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DC025FA" wp14:paraId="1E207724" wp14:textId="24FB43FF">
      <w:pPr>
        <w:spacing w:line="360" w:lineRule="auto"/>
        <w:jc w:val="both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DC025FA" w:rsidR="04323AF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SOLICITAÇÃO DE ACESSO À VPN AO USUÁRIO</w:t>
      </w:r>
    </w:p>
    <w:p w:rsidR="04323AFA" w:rsidP="0DC025FA" w:rsidRDefault="04323AFA" w14:paraId="01371C29" w14:textId="137F1D1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DC025FA" w:rsidR="04323AFA">
        <w:rPr>
          <w:rFonts w:ascii="Times New Roman" w:hAnsi="Times New Roman" w:eastAsia="Times New Roman" w:cs="Times New Roman"/>
        </w:rPr>
        <w:t xml:space="preserve">Peça ao usuário que vá na pasta de rede </w:t>
      </w:r>
      <w:hyperlink r:id="Rb0aa2dee6f014193">
        <w:r w:rsidRPr="0DC025FA" w:rsidR="04323AFA">
          <w:rPr>
            <w:rStyle w:val="Hyperlink"/>
            <w:rFonts w:ascii="Times New Roman" w:hAnsi="Times New Roman" w:eastAsia="Times New Roman" w:cs="Times New Roman"/>
          </w:rPr>
          <w:t>\\arquivos\arquivo</w:t>
        </w:r>
      </w:hyperlink>
      <w:r w:rsidRPr="0DC025FA" w:rsidR="04323AFA">
        <w:rPr>
          <w:rFonts w:ascii="Times New Roman" w:hAnsi="Times New Roman" w:eastAsia="Times New Roman" w:cs="Times New Roman"/>
        </w:rPr>
        <w:t xml:space="preserve"> (Windows + r) e busque pel</w:t>
      </w:r>
      <w:r w:rsidRPr="0DC025FA" w:rsidR="0FD9ED6B">
        <w:rPr>
          <w:rFonts w:ascii="Times New Roman" w:hAnsi="Times New Roman" w:eastAsia="Times New Roman" w:cs="Times New Roman"/>
        </w:rPr>
        <w:t xml:space="preserve">a pasta PUBLICA, </w:t>
      </w:r>
      <w:r w:rsidRPr="0DC025FA" w:rsidR="04323AFA">
        <w:rPr>
          <w:rFonts w:ascii="Times New Roman" w:hAnsi="Times New Roman" w:eastAsia="Times New Roman" w:cs="Times New Roman"/>
        </w:rPr>
        <w:t xml:space="preserve">arquivo </w:t>
      </w:r>
      <w:r w:rsidRPr="0DC025FA" w:rsidR="46D96DDB">
        <w:rPr>
          <w:rFonts w:ascii="Times New Roman" w:hAnsi="Times New Roman" w:eastAsia="Times New Roman" w:cs="Times New Roman"/>
        </w:rPr>
        <w:t>planilha de acesso VPN.</w:t>
      </w:r>
    </w:p>
    <w:p w:rsidR="46D96DDB" w:rsidP="0DC025FA" w:rsidRDefault="46D96DDB" w14:paraId="606EB1D5" w14:textId="5F57875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DC025FA" w:rsidR="46D96DDB">
        <w:rPr>
          <w:rFonts w:ascii="Times New Roman" w:hAnsi="Times New Roman" w:eastAsia="Times New Roman" w:cs="Times New Roman"/>
        </w:rPr>
        <w:t xml:space="preserve">Baixe a planilha em seu computador e preencha </w:t>
      </w:r>
      <w:r w:rsidRPr="0DC025FA" w:rsidR="46D96DDB">
        <w:rPr>
          <w:rFonts w:ascii="Times New Roman" w:hAnsi="Times New Roman" w:eastAsia="Times New Roman" w:cs="Times New Roman"/>
        </w:rPr>
        <w:t>corretamente</w:t>
      </w:r>
      <w:r w:rsidRPr="0DC025FA" w:rsidR="46D96DDB">
        <w:rPr>
          <w:rFonts w:ascii="Times New Roman" w:hAnsi="Times New Roman" w:eastAsia="Times New Roman" w:cs="Times New Roman"/>
        </w:rPr>
        <w:t xml:space="preserve"> os seus dados e os dados da sua máquina a qual deseja acessar remotamente.</w:t>
      </w:r>
    </w:p>
    <w:p w:rsidR="46D96DDB" w:rsidP="0DC025FA" w:rsidRDefault="46D96DDB" w14:paraId="36F5A6F2" w14:textId="418DAE2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DC025FA" w:rsidR="46D96DDB">
        <w:rPr>
          <w:rFonts w:ascii="Times New Roman" w:hAnsi="Times New Roman" w:eastAsia="Times New Roman" w:cs="Times New Roman"/>
        </w:rPr>
        <w:t xml:space="preserve">Verifique a sua mobilidade de acordo com a sua faixa de IP </w:t>
      </w:r>
      <w:r w:rsidRPr="0DC025FA" w:rsidR="46D96DDB">
        <w:rPr>
          <w:rFonts w:ascii="Times New Roman" w:hAnsi="Times New Roman" w:eastAsia="Times New Roman" w:cs="Times New Roman"/>
        </w:rPr>
        <w:t>address</w:t>
      </w:r>
      <w:r w:rsidRPr="0DC025FA" w:rsidR="46D96DDB">
        <w:rPr>
          <w:rFonts w:ascii="Times New Roman" w:hAnsi="Times New Roman" w:eastAsia="Times New Roman" w:cs="Times New Roman"/>
        </w:rPr>
        <w:t>.</w:t>
      </w:r>
    </w:p>
    <w:p w:rsidR="46D96DDB" w:rsidP="0DC025FA" w:rsidRDefault="46D96DDB" w14:paraId="0DF6A18B" w14:textId="64784FB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DC025FA" w:rsidR="46D96DDB">
        <w:rPr>
          <w:rFonts w:ascii="Times New Roman" w:hAnsi="Times New Roman" w:eastAsia="Times New Roman" w:cs="Times New Roman"/>
        </w:rPr>
        <w:t xml:space="preserve">Envia a planilha para o seguinte e-mail: </w:t>
      </w:r>
      <w:hyperlink r:id="R5ce6df2a96474a69">
        <w:r w:rsidRPr="0DC025FA" w:rsidR="46D96DDB">
          <w:rPr>
            <w:rStyle w:val="Hyperlink"/>
            <w:rFonts w:ascii="Times New Roman" w:hAnsi="Times New Roman" w:eastAsia="Times New Roman" w:cs="Times New Roman"/>
          </w:rPr>
          <w:t>suporteti.ca@saude.mg.gov.br</w:t>
        </w:r>
      </w:hyperlink>
      <w:r w:rsidRPr="0DC025FA" w:rsidR="46D96DDB">
        <w:rPr>
          <w:rFonts w:ascii="Times New Roman" w:hAnsi="Times New Roman" w:eastAsia="Times New Roman" w:cs="Times New Roman"/>
        </w:rPr>
        <w:t>. Com a planilha em ANEXO.</w:t>
      </w:r>
    </w:p>
    <w:p w:rsidR="46D96DDB" w:rsidP="0DC025FA" w:rsidRDefault="46D96DDB" w14:paraId="00868DB0" w14:textId="7FBBC992">
      <w:pPr>
        <w:pStyle w:val="ListParagraph"/>
        <w:numPr>
          <w:ilvl w:val="1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DC025FA" w:rsidR="46D96DDB">
        <w:rPr>
          <w:rFonts w:ascii="Times New Roman" w:hAnsi="Times New Roman" w:eastAsia="Times New Roman" w:cs="Times New Roman"/>
        </w:rPr>
        <w:t xml:space="preserve">Ou, caso seja técnico ou da área de T.I, enviar diretamente para a </w:t>
      </w:r>
      <w:hyperlink r:id="Rf74e3d720de34ee7">
        <w:r w:rsidRPr="0DC025FA" w:rsidR="46D96DDB">
          <w:rPr>
            <w:rStyle w:val="Hyperlink"/>
            <w:rFonts w:ascii="Times New Roman" w:hAnsi="Times New Roman" w:eastAsia="Times New Roman" w:cs="Times New Roman"/>
          </w:rPr>
          <w:t>central.seplag@saude.mg.gov.br</w:t>
        </w:r>
      </w:hyperlink>
      <w:r w:rsidRPr="0DC025FA" w:rsidR="46D96DDB">
        <w:rPr>
          <w:rFonts w:ascii="Times New Roman" w:hAnsi="Times New Roman" w:eastAsia="Times New Roman" w:cs="Times New Roman"/>
        </w:rPr>
        <w:t>.</w:t>
      </w:r>
    </w:p>
    <w:p w:rsidR="54435117" w:rsidP="0DC025FA" w:rsidRDefault="54435117" w14:paraId="1CF2F85C" w14:textId="3AFB5217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DC025FA" w:rsidR="54435117">
        <w:rPr>
          <w:rFonts w:ascii="Times New Roman" w:hAnsi="Times New Roman" w:eastAsia="Times New Roman" w:cs="Times New Roman"/>
        </w:rPr>
        <w:t xml:space="preserve">Ao recebe o e-mail do usuário na caixa de e-mail SUPORTE TI CA, redirecioná-lo para o </w:t>
      </w:r>
      <w:r w:rsidRPr="0DC025FA" w:rsidR="6CAB6082">
        <w:rPr>
          <w:rFonts w:ascii="Times New Roman" w:hAnsi="Times New Roman" w:eastAsia="Times New Roman" w:cs="Times New Roman"/>
        </w:rPr>
        <w:t xml:space="preserve">e-mail </w:t>
      </w:r>
      <w:hyperlink r:id="R8c00e0184dbf4da5">
        <w:r w:rsidRPr="0DC025FA" w:rsidR="6CAB6082">
          <w:rPr>
            <w:rStyle w:val="Hyperlink"/>
            <w:rFonts w:ascii="Times New Roman" w:hAnsi="Times New Roman" w:eastAsia="Times New Roman" w:cs="Times New Roman"/>
          </w:rPr>
          <w:t>central.seplag@saude.mg.gov.br</w:t>
        </w:r>
      </w:hyperlink>
      <w:r w:rsidRPr="0DC025FA" w:rsidR="6CAB6082">
        <w:rPr>
          <w:rFonts w:ascii="Times New Roman" w:hAnsi="Times New Roman" w:eastAsia="Times New Roman" w:cs="Times New Roman"/>
        </w:rPr>
        <w:t>.</w:t>
      </w:r>
    </w:p>
    <w:p w:rsidR="6CAB6082" w:rsidP="0DC025FA" w:rsidRDefault="6CAB6082" w14:paraId="2AD2083C" w14:textId="3E86AD1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DC025FA" w:rsidR="6CAB6082">
        <w:rPr>
          <w:rFonts w:ascii="Times New Roman" w:hAnsi="Times New Roman" w:eastAsia="Times New Roman" w:cs="Times New Roman"/>
        </w:rPr>
        <w:t xml:space="preserve">Aguarde o andamento do seu chamado e consulte-o no </w:t>
      </w:r>
      <w:r w:rsidRPr="0DC025FA" w:rsidR="6CAB6082">
        <w:rPr>
          <w:rFonts w:ascii="Times New Roman" w:hAnsi="Times New Roman" w:eastAsia="Times New Roman" w:cs="Times New Roman"/>
        </w:rPr>
        <w:t>Cervello</w:t>
      </w:r>
      <w:r w:rsidRPr="0DC025FA" w:rsidR="6CAB6082">
        <w:rPr>
          <w:rFonts w:ascii="Times New Roman" w:hAnsi="Times New Roman" w:eastAsia="Times New Roman" w:cs="Times New Roman"/>
        </w:rPr>
        <w:t xml:space="preserve"> através do seu código e verifique constantemente o seu status.</w:t>
      </w:r>
    </w:p>
    <w:p w:rsidR="1B6E876F" w:rsidP="0DC025FA" w:rsidRDefault="1B6E876F" w14:paraId="55D44519" w14:textId="588D663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eastAsia="Times New Roman" w:cs="Times New Roman"/>
        </w:rPr>
      </w:pPr>
      <w:r w:rsidRPr="0DC025FA" w:rsidR="1B6E876F">
        <w:rPr>
          <w:rFonts w:ascii="Times New Roman" w:hAnsi="Times New Roman" w:eastAsia="Times New Roman" w:cs="Times New Roman"/>
        </w:rPr>
        <w:t xml:space="preserve">Por fim, ao receber um e-mail da Intendência da CAMG confirmando o acesso, envio-o para </w:t>
      </w:r>
      <w:r w:rsidRPr="0DC025FA" w:rsidR="0C725394">
        <w:rPr>
          <w:rFonts w:ascii="Times New Roman" w:hAnsi="Times New Roman" w:eastAsia="Times New Roman" w:cs="Times New Roman"/>
        </w:rPr>
        <w:t xml:space="preserve">usuário e coloque em cópia </w:t>
      </w:r>
      <w:hyperlink r:id="R6f446be23ce247e1">
        <w:r w:rsidRPr="0DC025FA" w:rsidR="0C725394">
          <w:rPr>
            <w:rStyle w:val="Hyperlink"/>
            <w:rFonts w:ascii="Times New Roman" w:hAnsi="Times New Roman" w:eastAsia="Times New Roman" w:cs="Times New Roman"/>
          </w:rPr>
          <w:t>suporteti.ca@saude.mg.gov.br</w:t>
        </w:r>
      </w:hyperlink>
      <w:r w:rsidRPr="0DC025FA" w:rsidR="0C725394">
        <w:rPr>
          <w:rFonts w:ascii="Times New Roman" w:hAnsi="Times New Roman" w:eastAsia="Times New Roman" w:cs="Times New Roman"/>
        </w:rPr>
        <w:t>.</w:t>
      </w:r>
      <w:r w:rsidRPr="0DC025FA" w:rsidR="4E566DB5">
        <w:rPr>
          <w:rFonts w:ascii="Times New Roman" w:hAnsi="Times New Roman" w:eastAsia="Times New Roman" w:cs="Times New Roman"/>
        </w:rPr>
        <w:t xml:space="preserve">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TwX1L50ZCNmjO" int2:id="Pa9Li7ga">
      <int2:state int2:type="AugLoop_Text_Critique" int2:value="Rejected"/>
    </int2:textHash>
    <int2:textHash int2:hashCode="xmIYAjDK0UeH1K" int2:id="dTlu18Nx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4fd46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2D494"/>
    <w:rsid w:val="031778CE"/>
    <w:rsid w:val="04323AFA"/>
    <w:rsid w:val="08805664"/>
    <w:rsid w:val="0C725394"/>
    <w:rsid w:val="0D5100A8"/>
    <w:rsid w:val="0DC025FA"/>
    <w:rsid w:val="0FD9ED6B"/>
    <w:rsid w:val="1AD13018"/>
    <w:rsid w:val="1B6E876F"/>
    <w:rsid w:val="2F443A59"/>
    <w:rsid w:val="30A7D733"/>
    <w:rsid w:val="3332D494"/>
    <w:rsid w:val="3DEB2B4F"/>
    <w:rsid w:val="3F84CE82"/>
    <w:rsid w:val="46D96DDB"/>
    <w:rsid w:val="4E566DB5"/>
    <w:rsid w:val="54435117"/>
    <w:rsid w:val="55599C5E"/>
    <w:rsid w:val="5BEB2D30"/>
    <w:rsid w:val="6272C55A"/>
    <w:rsid w:val="6616EDBB"/>
    <w:rsid w:val="68040C51"/>
    <w:rsid w:val="6890EC96"/>
    <w:rsid w:val="6CAB6082"/>
    <w:rsid w:val="77620F89"/>
    <w:rsid w:val="7DF0F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2D494"/>
  <w15:chartTrackingRefBased/>
  <w15:docId w15:val="{00ADBA21-5227-41C9-B4D6-9C135072C0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DC025F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DC025F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file:///\\arquivos\arquivo" TargetMode="External" Id="Rb0aa2dee6f014193" /><Relationship Type="http://schemas.openxmlformats.org/officeDocument/2006/relationships/hyperlink" Target="mailto:suporteti.ca@saude.mg.gov.br" TargetMode="External" Id="R5ce6df2a96474a69" /><Relationship Type="http://schemas.openxmlformats.org/officeDocument/2006/relationships/hyperlink" Target="mailto:central.seplag@saude.mg.gov.br" TargetMode="External" Id="Rf74e3d720de34ee7" /><Relationship Type="http://schemas.openxmlformats.org/officeDocument/2006/relationships/hyperlink" Target="mailto:central.seplag@saude.mg.gov.br" TargetMode="External" Id="R8c00e0184dbf4da5" /><Relationship Type="http://schemas.openxmlformats.org/officeDocument/2006/relationships/hyperlink" Target="mailto:suporteti.ca@saude.mg.gov.br" TargetMode="External" Id="R6f446be23ce247e1" /><Relationship Type="http://schemas.microsoft.com/office/2020/10/relationships/intelligence" Target="intelligence2.xml" Id="R5504165c1a4d457c" /><Relationship Type="http://schemas.openxmlformats.org/officeDocument/2006/relationships/numbering" Target="numbering.xml" Id="R6b10848cb715415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2025-01-03T15:35:41.4573002Z</dcterms:created>
  <dcterms:modified xsi:type="dcterms:W3CDTF">2025-01-03T15:46:59.7079978Z</dcterms:modified>
  <dc:creator>João Victor Parreiras Soares</dc:creator>
  <lastModifiedBy>João Victor Parreiras Soares</lastModifiedBy>
</coreProperties>
</file>