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Three-Layer RPG Continuity Handover</w:t>
      </w:r>
    </w:p>
    <w:p>
      <w:pPr>
        <w:jc w:val="center"/>
      </w:pPr>
      <w:r>
        <w:rPr>
          <w:i/>
          <w:sz w:val="24"/>
        </w:rPr>
        <w:t>For vibe-coding a web-based HTML continuity app for Windows Chrome and Android Chrome</w:t>
      </w:r>
    </w:p>
    <w:p>
      <w:pPr>
        <w:jc w:val="center"/>
      </w:pPr>
      <w:r>
        <w:rPr>
          <w:sz w:val="22"/>
        </w:rPr>
        <w:t>Primary focus: Level 2 OG simulated table + Level 3 in-game Storm King's Thunder campaign</w:t>
      </w:r>
    </w:p>
    <w:tbl>
      <w:tblPr>
        <w:tblStyle w:val="TableGrid"/>
        <w:tblW w:type="auto" w:w="0"/>
        <w:tblLook w:firstColumn="1" w:firstRow="1" w:lastColumn="0" w:lastRow="0" w:noHBand="0" w:noVBand="1" w:val="04A0"/>
      </w:tblPr>
      <w:tblGrid>
        <w:gridCol w:w="10224"/>
      </w:tblGrid>
      <w:tr>
        <w:tc>
          <w:tcPr>
            <w:tcW w:type="dxa" w:w="10224"/>
            <w:shd w:fill="E0F2FE"/>
          </w:tcPr>
          <w:p>
            <w:r>
              <w:rPr>
                <w:b/>
                <w:sz w:val="20"/>
              </w:rPr>
              <w:t>Purpose of this handover</w:t>
            </w:r>
          </w:p>
          <w:p>
            <w:pPr>
              <w:spacing w:after="40"/>
            </w:pPr>
            <w:r>
              <w:t>This PDF is designed to be pasted, uploaded, or referenced in a new chat where the next task is to vibe-code a three-layer continuity app. It captures the logic, timeline, characters, state, boundaries, table-style corrections, and current scene anchors so the new chat can build an app without losing continuity.</w:t>
            </w:r>
          </w:p>
        </w:tc>
      </w:tr>
    </w:tbl>
    <w:p/>
    <w:tbl>
      <w:tblPr>
        <w:tblStyle w:val="TableGrid"/>
        <w:tblW w:type="auto" w:w="0"/>
        <w:jc w:val="center"/>
        <w:tblLook w:firstColumn="1" w:firstRow="1" w:lastColumn="0" w:lastRow="0" w:noHBand="0" w:noVBand="1" w:val="04A0"/>
      </w:tblPr>
      <w:tblGrid>
        <w:gridCol w:w="5112"/>
        <w:gridCol w:w="5112"/>
      </w:tblGrid>
      <w:tr>
        <w:tc>
          <w:tcPr>
            <w:tcW w:type="dxa" w:w="2880"/>
            <w:shd w:fill="1F2937"/>
          </w:tcPr>
          <w:p>
            <w:r>
              <w:rPr>
                <w:color w:val="FFFFFF"/>
              </w:rPr>
            </w:r>
            <w:r>
              <w:rPr>
                <w:b/>
                <w:color w:val="FFFFFF"/>
              </w:rPr>
              <w:t>Field</w:t>
            </w:r>
          </w:p>
        </w:tc>
        <w:tc>
          <w:tcPr>
            <w:tcW w:type="dxa" w:w="6480"/>
            <w:shd w:fill="1F2937"/>
          </w:tcPr>
          <w:p>
            <w:r>
              <w:rPr>
                <w:color w:val="FFFFFF"/>
              </w:rPr>
            </w:r>
            <w:r>
              <w:rPr>
                <w:b/>
                <w:color w:val="FFFFFF"/>
              </w:rPr>
              <w:t>Value</w:t>
            </w:r>
          </w:p>
        </w:tc>
      </w:tr>
      <w:tr>
        <w:tc>
          <w:tcPr>
            <w:tcW w:type="dxa" w:w="2880"/>
            <w:vAlign w:val="top"/>
          </w:tcPr>
          <w:p>
            <w:r/>
            <w:r>
              <w:rPr>
                <w:b w:val="0"/>
              </w:rPr>
              <w:t>Generated for</w:t>
            </w:r>
          </w:p>
        </w:tc>
        <w:tc>
          <w:tcPr>
            <w:tcW w:type="dxa" w:w="6480"/>
            <w:vAlign w:val="top"/>
          </w:tcPr>
          <w:p>
            <w:r/>
            <w:r>
              <w:rPr>
                <w:b w:val="0"/>
              </w:rPr>
              <w:t>Josh / OG Josh / Alphie J. Roane continuity system</w:t>
            </w:r>
          </w:p>
        </w:tc>
      </w:tr>
      <w:tr>
        <w:tc>
          <w:tcPr>
            <w:tcW w:type="dxa" w:w="2880"/>
            <w:vAlign w:val="top"/>
          </w:tcPr>
          <w:p>
            <w:r/>
            <w:r>
              <w:rPr>
                <w:b w:val="0"/>
              </w:rPr>
              <w:t>Artifact intent</w:t>
            </w:r>
          </w:p>
        </w:tc>
        <w:tc>
          <w:tcPr>
            <w:tcW w:type="dxa" w:w="6480"/>
            <w:vAlign w:val="top"/>
          </w:tcPr>
          <w:p>
            <w:r/>
            <w:r>
              <w:rPr>
                <w:b w:val="0"/>
              </w:rPr>
              <w:t>Detailed handover and implementation brief for a browser-based HTML app</w:t>
            </w:r>
          </w:p>
        </w:tc>
      </w:tr>
      <w:tr>
        <w:tc>
          <w:tcPr>
            <w:tcW w:type="dxa" w:w="2880"/>
            <w:vAlign w:val="top"/>
          </w:tcPr>
          <w:p>
            <w:r/>
            <w:r>
              <w:rPr>
                <w:b w:val="0"/>
              </w:rPr>
              <w:t>Layer 1 - OOG real user</w:t>
            </w:r>
          </w:p>
        </w:tc>
        <w:tc>
          <w:tcPr>
            <w:tcW w:type="dxa" w:w="6480"/>
            <w:vAlign w:val="top"/>
          </w:tcPr>
          <w:p>
            <w:r/>
            <w:r>
              <w:rPr>
                <w:b w:val="0"/>
              </w:rPr>
              <w:t>Real Josh using ChatGPT; included only lightly</w:t>
            </w:r>
          </w:p>
        </w:tc>
      </w:tr>
      <w:tr>
        <w:tc>
          <w:tcPr>
            <w:tcW w:type="dxa" w:w="2880"/>
            <w:vAlign w:val="top"/>
          </w:tcPr>
          <w:p>
            <w:r/>
            <w:r>
              <w:rPr>
                <w:b w:val="0"/>
              </w:rPr>
              <w:t>Layer 2 - OG simulated table</w:t>
            </w:r>
          </w:p>
        </w:tc>
        <w:tc>
          <w:tcPr>
            <w:tcW w:type="dxa" w:w="6480"/>
            <w:vAlign w:val="top"/>
          </w:tcPr>
          <w:p>
            <w:r/>
            <w:r>
              <w:rPr>
                <w:b w:val="0"/>
              </w:rPr>
              <w:t>OG Josh, Marcus, Ben, Talia, Naomi in Dubbo; included in depth</w:t>
            </w:r>
          </w:p>
        </w:tc>
      </w:tr>
      <w:tr>
        <w:tc>
          <w:tcPr>
            <w:tcW w:type="dxa" w:w="2880"/>
            <w:vAlign w:val="top"/>
          </w:tcPr>
          <w:p>
            <w:r/>
            <w:r>
              <w:rPr>
                <w:b w:val="0"/>
              </w:rPr>
              <w:t>Layer 3 - IG in-game</w:t>
            </w:r>
          </w:p>
        </w:tc>
        <w:tc>
          <w:tcPr>
            <w:tcW w:type="dxa" w:w="6480"/>
            <w:vAlign w:val="top"/>
          </w:tcPr>
          <w:p>
            <w:r/>
            <w:r>
              <w:rPr>
                <w:b w:val="0"/>
              </w:rPr>
              <w:t>Storm King's Thunder campaign; Goldenfields/Northfurrow's End; included in depth</w:t>
            </w:r>
          </w:p>
        </w:tc>
      </w:tr>
      <w:tr>
        <w:tc>
          <w:tcPr>
            <w:tcW w:type="dxa" w:w="2880"/>
            <w:vAlign w:val="top"/>
          </w:tcPr>
          <w:p>
            <w:r/>
            <w:r>
              <w:rPr>
                <w:b w:val="0"/>
              </w:rPr>
              <w:t>Current Level 2 anchor</w:t>
            </w:r>
          </w:p>
        </w:tc>
        <w:tc>
          <w:tcPr>
            <w:tcW w:type="dxa" w:w="6480"/>
            <w:vAlign w:val="top"/>
          </w:tcPr>
          <w:p>
            <w:r/>
            <w:r>
              <w:rPr>
                <w:b w:val="0"/>
              </w:rPr>
              <w:t>Saturday morning, 9 May 2026, 92 Lakeside Circuit, after the Friday dinner/spa/sleepover</w:t>
            </w:r>
          </w:p>
        </w:tc>
      </w:tr>
      <w:tr>
        <w:tc>
          <w:tcPr>
            <w:tcW w:type="dxa" w:w="2880"/>
            <w:vAlign w:val="top"/>
          </w:tcPr>
          <w:p>
            <w:r/>
            <w:r>
              <w:rPr>
                <w:b w:val="0"/>
              </w:rPr>
              <w:t>Current Level 3 anchor</w:t>
            </w:r>
          </w:p>
        </w:tc>
        <w:tc>
          <w:tcPr>
            <w:tcW w:type="dxa" w:w="6480"/>
            <w:vAlign w:val="top"/>
          </w:tcPr>
          <w:p>
            <w:r/>
            <w:r>
              <w:rPr>
                <w:b w:val="0"/>
              </w:rPr>
              <w:t>Late night at Northfurrow's End, Goldenfields, party asleep after Alphie's apology to Wren</w:t>
            </w:r>
          </w:p>
        </w:tc>
      </w:tr>
    </w:tbl>
    <w:p/>
    <w:p>
      <w:r>
        <w:br w:type="page"/>
      </w:r>
    </w:p>
    <w:p>
      <w:pPr>
        <w:pStyle w:val="Heading1"/>
      </w:pPr>
      <w:r>
        <w:t>1. Executive Summary</w:t>
      </w:r>
    </w:p>
    <w:p>
      <w:r>
        <w:t>This continuity has three active layers. The app must let the user track and switch between them without mixing them up.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2937"/>
          </w:tcPr>
          <w:p>
            <w:r>
              <w:rPr>
                <w:color w:val="FFFFFF"/>
              </w:rPr>
            </w:r>
            <w:r>
              <w:rPr>
                <w:b/>
                <w:color w:val="FFFFFF"/>
              </w:rPr>
              <w:t>Layer</w:t>
            </w:r>
          </w:p>
        </w:tc>
        <w:tc>
          <w:tcPr>
            <w:tcW w:type="dxa" w:w="2556"/>
            <w:shd w:fill="1F2937"/>
          </w:tcPr>
          <w:p>
            <w:r>
              <w:rPr>
                <w:color w:val="FFFFFF"/>
              </w:rPr>
            </w:r>
            <w:r>
              <w:rPr>
                <w:b/>
                <w:color w:val="FFFFFF"/>
              </w:rPr>
              <w:t>Name</w:t>
            </w:r>
          </w:p>
        </w:tc>
        <w:tc>
          <w:tcPr>
            <w:tcW w:type="dxa" w:w="2556"/>
            <w:shd w:fill="1F2937"/>
          </w:tcPr>
          <w:p>
            <w:r>
              <w:rPr>
                <w:color w:val="FFFFFF"/>
              </w:rPr>
            </w:r>
            <w:r>
              <w:rPr>
                <w:b/>
                <w:color w:val="FFFFFF"/>
              </w:rPr>
              <w:t>Reality frame</w:t>
            </w:r>
          </w:p>
        </w:tc>
        <w:tc>
          <w:tcPr>
            <w:tcW w:type="dxa" w:w="2556"/>
            <w:shd w:fill="1F2937"/>
          </w:tcPr>
          <w:p>
            <w:r>
              <w:rPr>
                <w:color w:val="FFFFFF"/>
              </w:rPr>
            </w:r>
            <w:r>
              <w:rPr>
                <w:b/>
                <w:color w:val="FFFFFF"/>
              </w:rPr>
              <w:t>Most important current state</w:t>
            </w:r>
          </w:p>
        </w:tc>
      </w:tr>
      <w:tr>
        <w:tc>
          <w:tcPr>
            <w:tcW w:type="dxa" w:w="2556"/>
            <w:vAlign w:val="top"/>
          </w:tcPr>
          <w:p>
            <w:r/>
            <w:r>
              <w:rPr>
                <w:b w:val="0"/>
              </w:rPr>
              <w:t>Level 1</w:t>
            </w:r>
          </w:p>
        </w:tc>
        <w:tc>
          <w:tcPr>
            <w:tcW w:type="dxa" w:w="2556"/>
            <w:vAlign w:val="top"/>
          </w:tcPr>
          <w:p>
            <w:r/>
            <w:r>
              <w:rPr>
                <w:b w:val="0"/>
              </w:rPr>
              <w:t>OOG real life</w:t>
            </w:r>
          </w:p>
        </w:tc>
        <w:tc>
          <w:tcPr>
            <w:tcW w:type="dxa" w:w="2556"/>
            <w:vAlign w:val="top"/>
          </w:tcPr>
          <w:p>
            <w:r/>
            <w:r>
              <w:rPr>
                <w:b w:val="0"/>
              </w:rPr>
              <w:t>Josh using ChatGPT in the real world.</w:t>
            </w:r>
          </w:p>
        </w:tc>
        <w:tc>
          <w:tcPr>
            <w:tcW w:type="dxa" w:w="2556"/>
            <w:vAlign w:val="top"/>
          </w:tcPr>
          <w:p>
            <w:r/>
            <w:r>
              <w:rPr>
                <w:b w:val="0"/>
              </w:rPr>
              <w:t>Minimal focus. Used mainly for current user requests and artifact creation.</w:t>
            </w:r>
          </w:p>
        </w:tc>
      </w:tr>
      <w:tr>
        <w:tc>
          <w:tcPr>
            <w:tcW w:type="dxa" w:w="2556"/>
            <w:vAlign w:val="top"/>
          </w:tcPr>
          <w:p>
            <w:r/>
            <w:r>
              <w:rPr>
                <w:b w:val="0"/>
              </w:rPr>
              <w:t>Level 2</w:t>
            </w:r>
          </w:p>
        </w:tc>
        <w:tc>
          <w:tcPr>
            <w:tcW w:type="dxa" w:w="2556"/>
            <w:vAlign w:val="top"/>
          </w:tcPr>
          <w:p>
            <w:r/>
            <w:r>
              <w:rPr>
                <w:b w:val="0"/>
              </w:rPr>
              <w:t>OG simulated table</w:t>
            </w:r>
          </w:p>
        </w:tc>
        <w:tc>
          <w:tcPr>
            <w:tcW w:type="dxa" w:w="2556"/>
            <w:vAlign w:val="top"/>
          </w:tcPr>
          <w:p>
            <w:r/>
            <w:r>
              <w:rPr>
                <w:b w:val="0"/>
              </w:rPr>
              <w:t>Parallel-timeline Josh Parris in Dubbo with friends Marcus, Ben, Talia, Naomi.</w:t>
            </w:r>
          </w:p>
        </w:tc>
        <w:tc>
          <w:tcPr>
            <w:tcW w:type="dxa" w:w="2556"/>
            <w:vAlign w:val="top"/>
          </w:tcPr>
          <w:p>
            <w:r/>
            <w:r>
              <w:rPr>
                <w:b w:val="0"/>
              </w:rPr>
              <w:t>Friday night hosting has rolled into Saturday morning. Naomi and Josh crossed a romantic line privately. D&amp;D is at 1pm.</w:t>
            </w:r>
          </w:p>
        </w:tc>
      </w:tr>
      <w:tr>
        <w:tc>
          <w:tcPr>
            <w:tcW w:type="dxa" w:w="2556"/>
            <w:vAlign w:val="top"/>
          </w:tcPr>
          <w:p>
            <w:r/>
            <w:r>
              <w:rPr>
                <w:b w:val="0"/>
              </w:rPr>
              <w:t>Level 3</w:t>
            </w:r>
          </w:p>
        </w:tc>
        <w:tc>
          <w:tcPr>
            <w:tcW w:type="dxa" w:w="2556"/>
            <w:vAlign w:val="top"/>
          </w:tcPr>
          <w:p>
            <w:r/>
            <w:r>
              <w:rPr>
                <w:b w:val="0"/>
              </w:rPr>
              <w:t>IG in-game</w:t>
            </w:r>
          </w:p>
        </w:tc>
        <w:tc>
          <w:tcPr>
            <w:tcW w:type="dxa" w:w="2556"/>
            <w:vAlign w:val="top"/>
          </w:tcPr>
          <w:p>
            <w:r/>
            <w:r>
              <w:rPr>
                <w:b w:val="0"/>
              </w:rPr>
              <w:t>The fictional D&amp;D world inside Marcus's Storm King's Thunder campaign.</w:t>
            </w:r>
          </w:p>
        </w:tc>
        <w:tc>
          <w:tcPr>
            <w:tcW w:type="dxa" w:w="2556"/>
            <w:vAlign w:val="top"/>
          </w:tcPr>
          <w:p>
            <w:r/>
            <w:r>
              <w:rPr>
                <w:b w:val="0"/>
              </w:rPr>
              <w:t>Party is at Northfurrow's End in Goldenfields. Alphie is asleep after repair with Wren. Attack has not yet begun.</w:t>
            </w:r>
          </w:p>
        </w:tc>
      </w:tr>
    </w:tbl>
    <w:p/>
    <w:p>
      <w:r>
        <w:t>The central design risk is layer bleed: facts from one layer accidentally becoming true in another. The app should therefore support explicit layer tags, date/time anchors, character ownership, and source status labels such as sourcebook-canon, table-canon, player-choice, and unresolved.</w:t>
      </w:r>
    </w:p>
    <w:p>
      <w:pPr>
        <w:pStyle w:val="Heading1"/>
      </w:pPr>
      <w:r>
        <w:t>2. Non-Negotiable Continuity Rules</w:t>
      </w:r>
    </w:p>
    <w:p>
      <w:pPr>
        <w:pStyle w:val="ListBullet"/>
      </w:pPr>
      <w:r>
        <w:t>Do not make choices for Josh's controlled characters. In Level 2, Josh controls OG Josh. In Level 3, Josh controls Alphie J. Roane. The narrator/DM may frame scenes, consequences, and NPC reactions, but Josh chooses his character's actions and words.</w:t>
      </w:r>
    </w:p>
    <w:p>
      <w:pPr>
        <w:pStyle w:val="ListBullet"/>
      </w:pPr>
      <w:r>
        <w:t>Do not make choices for other players' PCs either. Marcus gives pressure, ambiguity, temptation, and trade-offs. Talia, Naomi, and Ben decide what Wren, Kella, and Dorrin do.</w:t>
      </w:r>
    </w:p>
    <w:p>
      <w:pPr>
        <w:pStyle w:val="ListBullet"/>
      </w:pPr>
      <w:r>
        <w:t>Separate DM-private source structure from player-facing table narration. Do not spoil attack triggers, monster routes, or encounter mechanics in Marcus's player-facing voice.</w:t>
      </w:r>
    </w:p>
    <w:p>
      <w:pPr>
        <w:pStyle w:val="ListBullet"/>
      </w:pPr>
      <w:r>
        <w:t>Use "less prestige drama mode please" as the style correction switch. It means less polished dialogue, fewer perfect one-liners, more ordinary pauses, real awkwardness, and stronger consequences.</w:t>
      </w:r>
    </w:p>
    <w:p>
      <w:pPr>
        <w:pStyle w:val="ListBullet"/>
      </w:pPr>
      <w:r>
        <w:t>Do not make Alphie/Josh the only flawed character. However, do not assign flaws to other PCs. Instead, let situations reveal flaws through player choice.</w:t>
      </w:r>
    </w:p>
    <w:p>
      <w:pPr>
        <w:pStyle w:val="ListBullet"/>
      </w:pPr>
      <w:r>
        <w:t>When adapting published adventure text, clearly separate sourcebook-canon from table-canon extrapolation.</w:t>
      </w:r>
    </w:p>
    <w:p>
      <w:pPr>
        <w:pStyle w:val="ListBullet"/>
      </w:pPr>
      <w:r>
        <w:t>Do not use alcohol as an automatic courage/romance escalation device without realistic guardrails: food, water, consent, transport/sleepover safety, and next-day consequences matter.</w:t>
      </w:r>
    </w:p>
    <w:p>
      <w:pPr>
        <w:pStyle w:val="Heading1"/>
      </w:pPr>
      <w:r>
        <w:t>3. Layer 1 - OOG Real User Layer</w:t>
      </w:r>
    </w:p>
    <w:p>
      <w:r>
        <w:t>This is the real-life user interacting with ChatGPT. It matters mainly because the new chat will receive prompts from the real user and may be asked to create artifacts, code, PDFs, or app features. Keep this layer light unless explicitly needed.</w:t>
      </w:r>
    </w:p>
    <w:tbl>
      <w:tblPr>
        <w:tblStyle w:val="TableGrid"/>
        <w:tblW w:type="auto" w:w="0"/>
        <w:jc w:val="center"/>
        <w:tblLook w:firstColumn="1" w:firstRow="1" w:lastColumn="0" w:lastRow="0" w:noHBand="0" w:noVBand="1" w:val="04A0"/>
      </w:tblPr>
      <w:tblGrid>
        <w:gridCol w:w="5112"/>
        <w:gridCol w:w="5112"/>
      </w:tblGrid>
      <w:tr>
        <w:tc>
          <w:tcPr>
            <w:tcW w:type="dxa" w:w="2880"/>
            <w:shd w:fill="1F2937"/>
          </w:tcPr>
          <w:p>
            <w:r>
              <w:rPr>
                <w:color w:val="FFFFFF"/>
              </w:rPr>
            </w:r>
            <w:r>
              <w:rPr>
                <w:b/>
                <w:color w:val="FFFFFF"/>
              </w:rPr>
              <w:t>Field</w:t>
            </w:r>
          </w:p>
        </w:tc>
        <w:tc>
          <w:tcPr>
            <w:tcW w:type="dxa" w:w="6480"/>
            <w:shd w:fill="1F2937"/>
          </w:tcPr>
          <w:p>
            <w:r>
              <w:rPr>
                <w:color w:val="FFFFFF"/>
              </w:rPr>
            </w:r>
            <w:r>
              <w:rPr>
                <w:b/>
                <w:color w:val="FFFFFF"/>
              </w:rPr>
              <w:t>Value</w:t>
            </w:r>
          </w:p>
        </w:tc>
      </w:tr>
      <w:tr>
        <w:tc>
          <w:tcPr>
            <w:tcW w:type="dxa" w:w="2880"/>
            <w:vAlign w:val="top"/>
          </w:tcPr>
          <w:p>
            <w:r/>
            <w:r>
              <w:rPr>
                <w:b w:val="0"/>
              </w:rPr>
              <w:t>Current real-world model anchor</w:t>
            </w:r>
          </w:p>
        </w:tc>
        <w:tc>
          <w:tcPr>
            <w:tcW w:type="dxa" w:w="6480"/>
            <w:vAlign w:val="top"/>
          </w:tcPr>
          <w:p>
            <w:r/>
            <w:r>
              <w:rPr>
                <w:b w:val="0"/>
              </w:rPr>
              <w:t>The wider conversation took place around early May 2026; system current date may differ from the fictional anchors.</w:t>
            </w:r>
          </w:p>
        </w:tc>
      </w:tr>
      <w:tr>
        <w:tc>
          <w:tcPr>
            <w:tcW w:type="dxa" w:w="2880"/>
            <w:vAlign w:val="top"/>
          </w:tcPr>
          <w:p>
            <w:r/>
            <w:r>
              <w:rPr>
                <w:b w:val="0"/>
              </w:rPr>
              <w:t>User preference</w:t>
            </w:r>
          </w:p>
        </w:tc>
        <w:tc>
          <w:tcPr>
            <w:tcW w:type="dxa" w:w="6480"/>
            <w:vAlign w:val="top"/>
          </w:tcPr>
          <w:p>
            <w:r/>
            <w:r>
              <w:rPr>
                <w:b w:val="0"/>
              </w:rPr>
              <w:t>Natural Australian English, concise by default, warm, honest, practical, emotionally attuned.</w:t>
            </w:r>
          </w:p>
        </w:tc>
      </w:tr>
      <w:tr>
        <w:tc>
          <w:tcPr>
            <w:tcW w:type="dxa" w:w="2880"/>
            <w:vAlign w:val="top"/>
          </w:tcPr>
          <w:p>
            <w:r/>
            <w:r>
              <w:rPr>
                <w:b w:val="0"/>
              </w:rPr>
              <w:t>Avoid</w:t>
            </w:r>
          </w:p>
        </w:tc>
        <w:tc>
          <w:tcPr>
            <w:tcW w:type="dxa" w:w="6480"/>
            <w:vAlign w:val="top"/>
          </w:tcPr>
          <w:p>
            <w:r/>
            <w:r>
              <w:rPr>
                <w:b w:val="0"/>
              </w:rPr>
              <w:t>Calling user mate; overexplaining; taking away player agency; turning scenes into excessive prestige drama.</w:t>
            </w:r>
          </w:p>
        </w:tc>
      </w:tr>
      <w:tr>
        <w:tc>
          <w:tcPr>
            <w:tcW w:type="dxa" w:w="2880"/>
            <w:vAlign w:val="top"/>
          </w:tcPr>
          <w:p>
            <w:r/>
            <w:r>
              <w:rPr>
                <w:b w:val="0"/>
              </w:rPr>
              <w:t>Artifact goal in next chat</w:t>
            </w:r>
          </w:p>
        </w:tc>
        <w:tc>
          <w:tcPr>
            <w:tcW w:type="dxa" w:w="6480"/>
            <w:vAlign w:val="top"/>
          </w:tcPr>
          <w:p>
            <w:r/>
            <w:r>
              <w:rPr>
                <w:b w:val="0"/>
              </w:rPr>
              <w:t>Vibe-code a web-based HTML app that manages the three layers and runs well on Windows Chrome and Android Chrome.</w:t>
            </w:r>
          </w:p>
        </w:tc>
      </w:tr>
    </w:tbl>
    <w:p/>
    <w:p>
      <w:pPr>
        <w:pStyle w:val="Heading1"/>
      </w:pPr>
      <w:r>
        <w:t>4. Layer 2 - OG Simulated Table Overview</w:t>
      </w:r>
    </w:p>
    <w:p>
      <w:r>
        <w:t>Level 2 is a parallel-timeline social/D&amp;D simulation. It is not the real user's life; it is a fictionalized OG Josh continuity with its own dates, house, job, friendships, relationships, and table dynamics.</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b/>
                <w:color w:val="FFFFFF"/>
              </w:rPr>
              <w:t>Field</w:t>
            </w:r>
          </w:p>
        </w:tc>
        <w:tc>
          <w:tcPr>
            <w:tcW w:type="dxa" w:w="5112"/>
            <w:shd w:fill="1F2937"/>
          </w:tcPr>
          <w:p>
            <w:r>
              <w:rPr>
                <w:color w:val="FFFFFF"/>
              </w:rPr>
            </w:r>
            <w:r>
              <w:rPr>
                <w:b/>
                <w:color w:val="FFFFFF"/>
              </w:rPr>
              <w:t>OG Josh value</w:t>
            </w:r>
          </w:p>
        </w:tc>
      </w:tr>
      <w:tr>
        <w:tc>
          <w:tcPr>
            <w:tcW w:type="dxa" w:w="5112"/>
            <w:vAlign w:val="top"/>
          </w:tcPr>
          <w:p>
            <w:r/>
            <w:r>
              <w:rPr>
                <w:b w:val="0"/>
              </w:rPr>
              <w:t>Name</w:t>
            </w:r>
          </w:p>
        </w:tc>
        <w:tc>
          <w:tcPr>
            <w:tcW w:type="dxa" w:w="5112"/>
            <w:vAlign w:val="top"/>
          </w:tcPr>
          <w:p>
            <w:r/>
            <w:r>
              <w:rPr>
                <w:b w:val="0"/>
              </w:rPr>
              <w:t>Josh Parris</w:t>
            </w:r>
          </w:p>
        </w:tc>
      </w:tr>
      <w:tr>
        <w:tc>
          <w:tcPr>
            <w:tcW w:type="dxa" w:w="5112"/>
            <w:vAlign w:val="top"/>
          </w:tcPr>
          <w:p>
            <w:r/>
            <w:r>
              <w:rPr>
                <w:b w:val="0"/>
              </w:rPr>
              <w:t>Age</w:t>
            </w:r>
          </w:p>
        </w:tc>
        <w:tc>
          <w:tcPr>
            <w:tcW w:type="dxa" w:w="5112"/>
            <w:vAlign w:val="top"/>
          </w:tcPr>
          <w:p>
            <w:r/>
            <w:r>
              <w:rPr>
                <w:b w:val="0"/>
              </w:rPr>
              <w:t>36</w:t>
            </w:r>
          </w:p>
        </w:tc>
      </w:tr>
      <w:tr>
        <w:tc>
          <w:tcPr>
            <w:tcW w:type="dxa" w:w="5112"/>
            <w:vAlign w:val="top"/>
          </w:tcPr>
          <w:p>
            <w:r/>
            <w:r>
              <w:rPr>
                <w:b w:val="0"/>
              </w:rPr>
              <w:t>Status</w:t>
            </w:r>
          </w:p>
        </w:tc>
        <w:tc>
          <w:tcPr>
            <w:tcW w:type="dxa" w:w="5112"/>
            <w:vAlign w:val="top"/>
          </w:tcPr>
          <w:p>
            <w:r/>
            <w:r>
              <w:rPr>
                <w:b w:val="0"/>
              </w:rPr>
              <w:t>Single, never married, no kids</w:t>
            </w:r>
          </w:p>
        </w:tc>
      </w:tr>
      <w:tr>
        <w:tc>
          <w:tcPr>
            <w:tcW w:type="dxa" w:w="5112"/>
            <w:vAlign w:val="top"/>
          </w:tcPr>
          <w:p>
            <w:r/>
            <w:r>
              <w:rPr>
                <w:b w:val="0"/>
              </w:rPr>
              <w:t>Address</w:t>
            </w:r>
          </w:p>
        </w:tc>
        <w:tc>
          <w:tcPr>
            <w:tcW w:type="dxa" w:w="5112"/>
            <w:vAlign w:val="top"/>
          </w:tcPr>
          <w:p>
            <w:r/>
            <w:r>
              <w:rPr>
                <w:b w:val="0"/>
              </w:rPr>
              <w:t>92 Lakeside Circuit, Dubbo NSW 2830</w:t>
            </w:r>
          </w:p>
        </w:tc>
      </w:tr>
      <w:tr>
        <w:tc>
          <w:tcPr>
            <w:tcW w:type="dxa" w:w="5112"/>
            <w:vAlign w:val="top"/>
          </w:tcPr>
          <w:p>
            <w:r/>
            <w:r>
              <w:rPr>
                <w:b w:val="0"/>
              </w:rPr>
              <w:t>Cat</w:t>
            </w:r>
          </w:p>
        </w:tc>
        <w:tc>
          <w:tcPr>
            <w:tcW w:type="dxa" w:w="5112"/>
            <w:vAlign w:val="top"/>
          </w:tcPr>
          <w:p>
            <w:r/>
            <w:r>
              <w:rPr>
                <w:b w:val="0"/>
              </w:rPr>
              <w:t>Bast, four-year-old grey tabby, RSPCA rescue, indoor-mostly</w:t>
            </w:r>
          </w:p>
        </w:tc>
      </w:tr>
      <w:tr>
        <w:tc>
          <w:tcPr>
            <w:tcW w:type="dxa" w:w="5112"/>
            <w:vAlign w:val="top"/>
          </w:tcPr>
          <w:p>
            <w:r/>
            <w:r>
              <w:rPr>
                <w:b w:val="0"/>
              </w:rPr>
              <w:t>Vehicle</w:t>
            </w:r>
          </w:p>
        </w:tc>
        <w:tc>
          <w:tcPr>
            <w:tcW w:type="dxa" w:w="5112"/>
            <w:vAlign w:val="top"/>
          </w:tcPr>
          <w:p>
            <w:r/>
            <w:r>
              <w:rPr>
                <w:b w:val="0"/>
              </w:rPr>
              <w:t>2022 Ford Ranger XLT through work; also a private ute in the full wealth dossier</w:t>
            </w:r>
          </w:p>
        </w:tc>
      </w:tr>
      <w:tr>
        <w:tc>
          <w:tcPr>
            <w:tcW w:type="dxa" w:w="5112"/>
            <w:vAlign w:val="top"/>
          </w:tcPr>
          <w:p>
            <w:r/>
            <w:r>
              <w:rPr>
                <w:b w:val="0"/>
              </w:rPr>
              <w:t>Faith</w:t>
            </w:r>
          </w:p>
        </w:tc>
        <w:tc>
          <w:tcPr>
            <w:tcW w:type="dxa" w:w="5112"/>
            <w:vAlign w:val="top"/>
          </w:tcPr>
          <w:p>
            <w:r/>
            <w:r>
              <w:rPr>
                <w:b w:val="0"/>
              </w:rPr>
              <w:t>Christian, attends Dubbo Presbyterian, plays piano on worship team, small group Wednesdays</w:t>
            </w:r>
          </w:p>
        </w:tc>
      </w:tr>
      <w:tr>
        <w:tc>
          <w:tcPr>
            <w:tcW w:type="dxa" w:w="5112"/>
            <w:vAlign w:val="top"/>
          </w:tcPr>
          <w:p>
            <w:r/>
            <w:r>
              <w:rPr>
                <w:b w:val="0"/>
              </w:rPr>
              <w:t>ADHD</w:t>
            </w:r>
          </w:p>
        </w:tc>
        <w:tc>
          <w:tcPr>
            <w:tcW w:type="dxa" w:w="5112"/>
            <w:vAlign w:val="top"/>
          </w:tcPr>
          <w:p>
            <w:r/>
            <w:r>
              <w:rPr>
                <w:b w:val="0"/>
              </w:rPr>
              <w:t>Present; managed by lifestyle rather than medication in this timeline</w:t>
            </w:r>
          </w:p>
        </w:tc>
      </w:tr>
      <w:tr>
        <w:tc>
          <w:tcPr>
            <w:tcW w:type="dxa" w:w="5112"/>
            <w:vAlign w:val="top"/>
          </w:tcPr>
          <w:p>
            <w:r/>
            <w:r>
              <w:rPr>
                <w:b w:val="0"/>
              </w:rPr>
              <w:t>Main emotional trade-off</w:t>
            </w:r>
          </w:p>
        </w:tc>
        <w:tc>
          <w:tcPr>
            <w:tcW w:type="dxa" w:w="5112"/>
            <w:vAlign w:val="top"/>
          </w:tcPr>
          <w:p>
            <w:r/>
            <w:r>
              <w:rPr>
                <w:b w:val="0"/>
              </w:rPr>
              <w:t>Lower family stress but loneliness is the cost.</w:t>
            </w:r>
          </w:p>
        </w:tc>
      </w:tr>
    </w:tbl>
    <w:p/>
    <w:p>
      <w:pPr>
        <w:pStyle w:val="Heading2"/>
      </w:pPr>
      <w:r>
        <w:t>4.1 OG Josh Work and Wealth Context</w:t>
      </w:r>
    </w:p>
    <w:p>
      <w:r>
        <w:t>OG Josh's government job is not his whole financial reality. It provides rhythm, regional connection, and social structure. The fuller dossier reframed him as quietly wealthy with multiple income streams, a major inheritance, family wealth in the background, a game/app studio, and an AI startup.</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b/>
                <w:color w:val="FFFFFF"/>
              </w:rPr>
              <w:t>Area</w:t>
            </w:r>
          </w:p>
        </w:tc>
        <w:tc>
          <w:tcPr>
            <w:tcW w:type="dxa" w:w="5112"/>
            <w:shd w:fill="1F2937"/>
          </w:tcPr>
          <w:p>
            <w:r>
              <w:rPr>
                <w:color w:val="FFFFFF"/>
              </w:rPr>
            </w:r>
            <w:r>
              <w:rPr>
                <w:b/>
                <w:color w:val="FFFFFF"/>
              </w:rPr>
              <w:t>Details</w:t>
            </w:r>
          </w:p>
        </w:tc>
      </w:tr>
      <w:tr>
        <w:tc>
          <w:tcPr>
            <w:tcW w:type="dxa" w:w="5112"/>
            <w:vAlign w:val="top"/>
          </w:tcPr>
          <w:p>
            <w:r/>
            <w:r>
              <w:rPr>
                <w:b w:val="0"/>
              </w:rPr>
              <w:t>Government role</w:t>
            </w:r>
          </w:p>
        </w:tc>
        <w:tc>
          <w:tcPr>
            <w:tcW w:type="dxa" w:w="5112"/>
            <w:vAlign w:val="top"/>
          </w:tcPr>
          <w:p>
            <w:r/>
            <w:r>
              <w:rPr>
                <w:b w:val="0"/>
              </w:rPr>
              <w:t>Senior Stakeholder Engagement Coordinator - Western NSW Region, Department of Regional NSW; started early 2024.</w:t>
            </w:r>
          </w:p>
        </w:tc>
      </w:tr>
      <w:tr>
        <w:tc>
          <w:tcPr>
            <w:tcW w:type="dxa" w:w="5112"/>
            <w:vAlign w:val="top"/>
          </w:tcPr>
          <w:p>
            <w:r/>
            <w:r>
              <w:rPr>
                <w:b w:val="0"/>
              </w:rPr>
              <w:t>Official package</w:t>
            </w:r>
          </w:p>
        </w:tc>
        <w:tc>
          <w:tcPr>
            <w:tcW w:type="dxa" w:w="5112"/>
            <w:vAlign w:val="top"/>
          </w:tcPr>
          <w:p>
            <w:r/>
            <w:r>
              <w:rPr>
                <w:b w:val="0"/>
              </w:rPr>
              <w:t>About $170k total package: $145k base, super, maintained Ranger, phone/laptop allowance.</w:t>
            </w:r>
          </w:p>
        </w:tc>
      </w:tr>
      <w:tr>
        <w:tc>
          <w:tcPr>
            <w:tcW w:type="dxa" w:w="5112"/>
            <w:vAlign w:val="top"/>
          </w:tcPr>
          <w:p>
            <w:r/>
            <w:r>
              <w:rPr>
                <w:b w:val="0"/>
              </w:rPr>
              <w:t>Current work status</w:t>
            </w:r>
          </w:p>
        </w:tc>
        <w:tc>
          <w:tcPr>
            <w:tcW w:type="dxa" w:w="5112"/>
            <w:vAlign w:val="top"/>
          </w:tcPr>
          <w:p>
            <w:r/>
            <w:r>
              <w:rPr>
                <w:b w:val="0"/>
              </w:rPr>
              <w:t>Forced leave until mid-June 2026 due to leave balance cap.</w:t>
            </w:r>
          </w:p>
        </w:tc>
      </w:tr>
      <w:tr>
        <w:tc>
          <w:tcPr>
            <w:tcW w:type="dxa" w:w="5112"/>
            <w:vAlign w:val="top"/>
          </w:tcPr>
          <w:p>
            <w:r/>
            <w:r>
              <w:rPr>
                <w:b w:val="0"/>
              </w:rPr>
              <w:t>Parris Tech Services</w:t>
            </w:r>
          </w:p>
        </w:tc>
        <w:tc>
          <w:tcPr>
            <w:tcW w:type="dxa" w:w="5112"/>
            <w:vAlign w:val="top"/>
          </w:tcPr>
          <w:p>
            <w:r/>
            <w:r>
              <w:rPr>
                <w:b w:val="0"/>
              </w:rPr>
              <w:t>AI-automated game/app development studio with browser games, Roblox/Fortnite Creative contracts, small WoW work, tooling SaaS. Roughly $20k/month net.</w:t>
            </w:r>
          </w:p>
        </w:tc>
      </w:tr>
      <w:tr>
        <w:tc>
          <w:tcPr>
            <w:tcW w:type="dxa" w:w="5112"/>
            <w:vAlign w:val="top"/>
          </w:tcPr>
          <w:p>
            <w:r/>
            <w:r>
              <w:rPr>
                <w:b w:val="0"/>
              </w:rPr>
              <w:t>Currawong AI</w:t>
            </w:r>
          </w:p>
        </w:tc>
        <w:tc>
          <w:tcPr>
            <w:tcW w:type="dxa" w:w="5112"/>
            <w:vAlign w:val="top"/>
          </w:tcPr>
          <w:p>
            <w:r/>
            <w:r>
              <w:rPr>
                <w:b w:val="0"/>
              </w:rPr>
              <w:t>Australian-sovereign AI startup for regulated industries; Josh is CTO-ish/product/architecture/regional-government relationship lead; 40% equity.</w:t>
            </w:r>
          </w:p>
        </w:tc>
      </w:tr>
      <w:tr>
        <w:tc>
          <w:tcPr>
            <w:tcW w:type="dxa" w:w="5112"/>
            <w:vAlign w:val="top"/>
          </w:tcPr>
          <w:p>
            <w:r/>
            <w:r>
              <w:rPr>
                <w:b w:val="0"/>
              </w:rPr>
              <w:t>Inheritance</w:t>
            </w:r>
          </w:p>
        </w:tc>
        <w:tc>
          <w:tcPr>
            <w:tcW w:type="dxa" w:w="5112"/>
            <w:vAlign w:val="top"/>
          </w:tcPr>
          <w:p>
            <w:r/>
            <w:r>
              <w:rPr>
                <w:b w:val="0"/>
              </w:rPr>
              <w:t>$500k from great-uncle Mal landed this week; not fully emotionally processed.</w:t>
            </w:r>
          </w:p>
        </w:tc>
      </w:tr>
      <w:tr>
        <w:tc>
          <w:tcPr>
            <w:tcW w:type="dxa" w:w="5112"/>
            <w:vAlign w:val="top"/>
          </w:tcPr>
          <w:p>
            <w:r/>
            <w:r>
              <w:rPr>
                <w:b w:val="0"/>
              </w:rPr>
              <w:t>Net worth</w:t>
            </w:r>
          </w:p>
        </w:tc>
        <w:tc>
          <w:tcPr>
            <w:tcW w:type="dxa" w:w="5112"/>
            <w:vAlign w:val="top"/>
          </w:tcPr>
          <w:p>
            <w:r/>
            <w:r>
              <w:rPr>
                <w:b w:val="0"/>
              </w:rPr>
              <w:t>Approx. $5.5m in the updated financial picture, much of it illiquid/paper/business equity.</w:t>
            </w:r>
          </w:p>
        </w:tc>
      </w:tr>
      <w:tr>
        <w:tc>
          <w:tcPr>
            <w:tcW w:type="dxa" w:w="5112"/>
            <w:vAlign w:val="top"/>
          </w:tcPr>
          <w:p>
            <w:r/>
            <w:r>
              <w:rPr>
                <w:b w:val="0"/>
              </w:rPr>
              <w:t>Financial theme</w:t>
            </w:r>
          </w:p>
        </w:tc>
        <w:tc>
          <w:tcPr>
            <w:tcW w:type="dxa" w:w="5112"/>
            <w:vAlign w:val="top"/>
          </w:tcPr>
          <w:p>
            <w:r/>
            <w:r>
              <w:rPr>
                <w:b w:val="0"/>
              </w:rPr>
              <w:t>Not survival risk. Drift risk. Deployment, meaning, structure, loneliness, generosity.</w:t>
            </w:r>
          </w:p>
        </w:tc>
      </w:tr>
    </w:tbl>
    <w:p/>
    <w:p>
      <w:pPr>
        <w:pStyle w:val="Heading2"/>
      </w:pPr>
      <w:r>
        <w:t>4.2 OG Josh House - 92 Lakeside Circuit</w:t>
      </w:r>
    </w:p>
    <w:p>
      <w:r>
        <w:t>The house is a major Level 2 setting. It should not be treated merely as a rich-person flex. In the OG Josh manifesto it exists for hosting, friendship, community, and making loneliness less private.</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b/>
                <w:color w:val="FFFFFF"/>
              </w:rPr>
              <w:t>Room/Area</w:t>
            </w:r>
          </w:p>
        </w:tc>
        <w:tc>
          <w:tcPr>
            <w:tcW w:type="dxa" w:w="5112"/>
            <w:shd w:fill="1F2937"/>
          </w:tcPr>
          <w:p>
            <w:r>
              <w:rPr>
                <w:color w:val="FFFFFF"/>
              </w:rPr>
            </w:r>
            <w:r>
              <w:rPr>
                <w:b/>
                <w:color w:val="FFFFFF"/>
              </w:rPr>
              <w:t>Function in continuity</w:t>
            </w:r>
          </w:p>
        </w:tc>
      </w:tr>
      <w:tr>
        <w:tc>
          <w:tcPr>
            <w:tcW w:type="dxa" w:w="5112"/>
            <w:vAlign w:val="top"/>
          </w:tcPr>
          <w:p>
            <w:r/>
            <w:r>
              <w:rPr>
                <w:b w:val="0"/>
              </w:rPr>
              <w:t>Master bedroom</w:t>
            </w:r>
          </w:p>
        </w:tc>
        <w:tc>
          <w:tcPr>
            <w:tcW w:type="dxa" w:w="5112"/>
            <w:vAlign w:val="top"/>
          </w:tcPr>
          <w:p>
            <w:r/>
            <w:r>
              <w:rPr>
                <w:b w:val="0"/>
              </w:rPr>
              <w:t>Josh's bedroom. Naomi later asks to sleep there with him after Friday night.</w:t>
            </w:r>
          </w:p>
        </w:tc>
      </w:tr>
      <w:tr>
        <w:tc>
          <w:tcPr>
            <w:tcW w:type="dxa" w:w="5112"/>
            <w:vAlign w:val="top"/>
          </w:tcPr>
          <w:p>
            <w:r/>
            <w:r>
              <w:rPr>
                <w:b w:val="0"/>
              </w:rPr>
              <w:t>Guest bedroom</w:t>
            </w:r>
          </w:p>
        </w:tc>
        <w:tc>
          <w:tcPr>
            <w:tcW w:type="dxa" w:w="5112"/>
            <w:vAlign w:val="top"/>
          </w:tcPr>
          <w:p>
            <w:r/>
            <w:r>
              <w:rPr>
                <w:b w:val="0"/>
              </w:rPr>
              <w:t>Proper made-up guest room; Ben uses a guest sleep space during the Friday sleepover.</w:t>
            </w:r>
          </w:p>
        </w:tc>
      </w:tr>
      <w:tr>
        <w:tc>
          <w:tcPr>
            <w:tcW w:type="dxa" w:w="5112"/>
            <w:vAlign w:val="top"/>
          </w:tcPr>
          <w:p>
            <w:r/>
            <w:r>
              <w:rPr>
                <w:b w:val="0"/>
              </w:rPr>
              <w:t>Library</w:t>
            </w:r>
          </w:p>
        </w:tc>
        <w:tc>
          <w:tcPr>
            <w:tcW w:type="dxa" w:w="5112"/>
            <w:vAlign w:val="top"/>
          </w:tcPr>
          <w:p>
            <w:r/>
            <w:r>
              <w:rPr>
                <w:b w:val="0"/>
              </w:rPr>
              <w:t>Floor-to-ceiling shelves, armchairs, reading lamp. Significant to Josh's identity and writing life.</w:t>
            </w:r>
          </w:p>
        </w:tc>
      </w:tr>
      <w:tr>
        <w:tc>
          <w:tcPr>
            <w:tcW w:type="dxa" w:w="5112"/>
            <w:vAlign w:val="top"/>
          </w:tcPr>
          <w:p>
            <w:r/>
            <w:r>
              <w:rPr>
                <w:b w:val="0"/>
              </w:rPr>
              <w:t>Writing room</w:t>
            </w:r>
          </w:p>
        </w:tc>
        <w:tc>
          <w:tcPr>
            <w:tcW w:type="dxa" w:w="5112"/>
            <w:vAlign w:val="top"/>
          </w:tcPr>
          <w:p>
            <w:r/>
            <w:r>
              <w:rPr>
                <w:b w:val="0"/>
              </w:rPr>
              <w:t>Private novel room, usually locked when guests stay. J.A. Roane pseudonym work lives here.</w:t>
            </w:r>
          </w:p>
        </w:tc>
      </w:tr>
      <w:tr>
        <w:tc>
          <w:tcPr>
            <w:tcW w:type="dxa" w:w="5112"/>
            <w:vAlign w:val="top"/>
          </w:tcPr>
          <w:p>
            <w:r/>
            <w:r>
              <w:rPr>
                <w:b w:val="0"/>
              </w:rPr>
              <w:t>Study</w:t>
            </w:r>
          </w:p>
        </w:tc>
        <w:tc>
          <w:tcPr>
            <w:tcW w:type="dxa" w:w="5112"/>
            <w:vAlign w:val="top"/>
          </w:tcPr>
          <w:p>
            <w:r/>
            <w:r>
              <w:rPr>
                <w:b w:val="0"/>
              </w:rPr>
              <w:t>Government work, Currawong AI work, whiteboard; later used for Dubbo-as-D&amp;D setting brainstorming.</w:t>
            </w:r>
          </w:p>
        </w:tc>
      </w:tr>
      <w:tr>
        <w:tc>
          <w:tcPr>
            <w:tcW w:type="dxa" w:w="5112"/>
            <w:vAlign w:val="top"/>
          </w:tcPr>
          <w:p>
            <w:r/>
            <w:r>
              <w:rPr>
                <w:b w:val="0"/>
              </w:rPr>
              <w:t>Rumpus / D&amp;D room</w:t>
            </w:r>
          </w:p>
        </w:tc>
        <w:tc>
          <w:tcPr>
            <w:tcW w:type="dxa" w:w="5112"/>
            <w:vAlign w:val="top"/>
          </w:tcPr>
          <w:p>
            <w:r/>
            <w:r>
              <w:rPr>
                <w:b w:val="0"/>
              </w:rPr>
              <w:t>Custom 6-person table, minis, terrain, RPG books, projector, whiteboard. The social heart of D&amp;D hosting.</w:t>
            </w:r>
          </w:p>
        </w:tc>
      </w:tr>
      <w:tr>
        <w:tc>
          <w:tcPr>
            <w:tcW w:type="dxa" w:w="5112"/>
            <w:vAlign w:val="top"/>
          </w:tcPr>
          <w:p>
            <w:r/>
            <w:r>
              <w:rPr>
                <w:b w:val="0"/>
              </w:rPr>
              <w:t>Kitchen / dining / family</w:t>
            </w:r>
          </w:p>
        </w:tc>
        <w:tc>
          <w:tcPr>
            <w:tcW w:type="dxa" w:w="5112"/>
            <w:vAlign w:val="top"/>
          </w:tcPr>
          <w:p>
            <w:r/>
            <w:r>
              <w:rPr>
                <w:b w:val="0"/>
              </w:rPr>
              <w:t>High-end cooking and coffee setup; Friday dinner hub; later Saturday breakfast tour.</w:t>
            </w:r>
          </w:p>
        </w:tc>
      </w:tr>
      <w:tr>
        <w:tc>
          <w:tcPr>
            <w:tcW w:type="dxa" w:w="5112"/>
            <w:vAlign w:val="top"/>
          </w:tcPr>
          <w:p>
            <w:r/>
            <w:r>
              <w:rPr>
                <w:b w:val="0"/>
              </w:rPr>
              <w:t>Patio / pool / spa</w:t>
            </w:r>
          </w:p>
        </w:tc>
        <w:tc>
          <w:tcPr>
            <w:tcW w:type="dxa" w:w="5112"/>
            <w:vAlign w:val="top"/>
          </w:tcPr>
          <w:p>
            <w:r/>
            <w:r>
              <w:rPr>
                <w:b w:val="0"/>
              </w:rPr>
              <w:t>Night pool plunge, spa debrief, hospitality setting, romantic tension with Naomi.</w:t>
            </w:r>
          </w:p>
        </w:tc>
      </w:tr>
    </w:tbl>
    <w:p/>
    <w:p>
      <w:pPr>
        <w:pStyle w:val="Heading2"/>
      </w:pPr>
      <w:r>
        <w:t>4.3 OG Josh Kitchen Setup</w:t>
      </w:r>
    </w:p>
    <w:p>
      <w:r>
        <w:t>The kitchen became a Saturday morning character-reveal location. Josh overexplains equipment. Friends tease him. The kitchen is both genuinely useful and a symbol of over-capacity, over-hosting, and craft.</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b/>
                <w:color w:val="FFFFFF"/>
              </w:rPr>
              <w:t>Category</w:t>
            </w:r>
          </w:p>
        </w:tc>
        <w:tc>
          <w:tcPr>
            <w:tcW w:type="dxa" w:w="5112"/>
            <w:shd w:fill="1F2937"/>
          </w:tcPr>
          <w:p>
            <w:r>
              <w:rPr>
                <w:color w:val="FFFFFF"/>
              </w:rPr>
            </w:r>
            <w:r>
              <w:rPr>
                <w:b/>
                <w:color w:val="FFFFFF"/>
              </w:rPr>
              <w:t>Key items / continuity use</w:t>
            </w:r>
          </w:p>
        </w:tc>
      </w:tr>
      <w:tr>
        <w:tc>
          <w:tcPr>
            <w:tcW w:type="dxa" w:w="5112"/>
            <w:vAlign w:val="top"/>
          </w:tcPr>
          <w:p>
            <w:r/>
            <w:r>
              <w:rPr>
                <w:b w:val="0"/>
              </w:rPr>
              <w:t>Coffee</w:t>
            </w:r>
          </w:p>
        </w:tc>
        <w:tc>
          <w:tcPr>
            <w:tcW w:type="dxa" w:w="5112"/>
            <w:vAlign w:val="top"/>
          </w:tcPr>
          <w:p>
            <w:r/>
            <w:r>
              <w:rPr>
                <w:b w:val="0"/>
              </w:rPr>
              <w:t>Roasting Plant-style Javabot explanation; La Marzocco/lever espresso concept; grinders; pour-over kettle. Josh overexplains; Naomi says no footnotes before breakfast.</w:t>
            </w:r>
          </w:p>
        </w:tc>
      </w:tr>
      <w:tr>
        <w:tc>
          <w:tcPr>
            <w:tcW w:type="dxa" w:w="5112"/>
            <w:vAlign w:val="top"/>
          </w:tcPr>
          <w:p>
            <w:r/>
            <w:r>
              <w:rPr>
                <w:b w:val="0"/>
              </w:rPr>
              <w:t>Cooking</w:t>
            </w:r>
          </w:p>
        </w:tc>
        <w:tc>
          <w:tcPr>
            <w:tcW w:type="dxa" w:w="5112"/>
            <w:vAlign w:val="top"/>
          </w:tcPr>
          <w:p>
            <w:r/>
            <w:r>
              <w:rPr>
                <w:b w:val="0"/>
              </w:rPr>
              <w:t>Molteni-style professional range, Gaggenau ovens, modular cooktop, powerful range hood.</w:t>
            </w:r>
          </w:p>
        </w:tc>
      </w:tr>
      <w:tr>
        <w:tc>
          <w:tcPr>
            <w:tcW w:type="dxa" w:w="5112"/>
            <w:vAlign w:val="top"/>
          </w:tcPr>
          <w:p>
            <w:r/>
            <w:r>
              <w:rPr>
                <w:b w:val="0"/>
              </w:rPr>
              <w:t>Cold storage</w:t>
            </w:r>
          </w:p>
        </w:tc>
        <w:tc>
          <w:tcPr>
            <w:tcW w:type="dxa" w:w="5112"/>
            <w:vAlign w:val="top"/>
          </w:tcPr>
          <w:p>
            <w:r/>
            <w:r>
              <w:rPr>
                <w:b w:val="0"/>
              </w:rPr>
              <w:t>Sub-Zero fridge, EuroCave wine storage, ice maker/nugget ice philosophy.</w:t>
            </w:r>
          </w:p>
        </w:tc>
      </w:tr>
      <w:tr>
        <w:tc>
          <w:tcPr>
            <w:tcW w:type="dxa" w:w="5112"/>
            <w:vAlign w:val="top"/>
          </w:tcPr>
          <w:p>
            <w:r/>
            <w:r>
              <w:rPr>
                <w:b w:val="0"/>
              </w:rPr>
              <w:t>Cleaning</w:t>
            </w:r>
          </w:p>
        </w:tc>
        <w:tc>
          <w:tcPr>
            <w:tcW w:type="dxa" w:w="5112"/>
            <w:vAlign w:val="top"/>
          </w:tcPr>
          <w:p>
            <w:r/>
            <w:r>
              <w:rPr>
                <w:b w:val="0"/>
              </w:rPr>
              <w:t>Miele dishwasher/washer/dryer; practical household competence.</w:t>
            </w:r>
          </w:p>
        </w:tc>
      </w:tr>
      <w:tr>
        <w:tc>
          <w:tcPr>
            <w:tcW w:type="dxa" w:w="5112"/>
            <w:vAlign w:val="top"/>
          </w:tcPr>
          <w:p>
            <w:r/>
            <w:r>
              <w:rPr>
                <w:b w:val="0"/>
              </w:rPr>
              <w:t>Bench appliances</w:t>
            </w:r>
          </w:p>
        </w:tc>
        <w:tc>
          <w:tcPr>
            <w:tcW w:type="dxa" w:w="5112"/>
            <w:vAlign w:val="top"/>
          </w:tcPr>
          <w:p>
            <w:r/>
            <w:r>
              <w:rPr>
                <w:b w:val="0"/>
              </w:rPr>
              <w:t>KitchenAid/Ankarsrum, Vitamix, Robot Coupe, Zojirushi, chamber vacuum sealer, etc.</w:t>
            </w:r>
          </w:p>
        </w:tc>
      </w:tr>
      <w:tr>
        <w:tc>
          <w:tcPr>
            <w:tcW w:type="dxa" w:w="5112"/>
            <w:vAlign w:val="top"/>
          </w:tcPr>
          <w:p>
            <w:r/>
            <w:r>
              <w:rPr>
                <w:b w:val="0"/>
              </w:rPr>
              <w:t>Running joke</w:t>
            </w:r>
          </w:p>
        </w:tc>
        <w:tc>
          <w:tcPr>
            <w:tcW w:type="dxa" w:w="5112"/>
            <w:vAlign w:val="top"/>
          </w:tcPr>
          <w:p>
            <w:r/>
            <w:r>
              <w:rPr>
                <w:b w:val="0"/>
              </w:rPr>
              <w:t>After all this gear, Talia asks whether they are having cereal for breakfast.</w:t>
            </w:r>
          </w:p>
        </w:tc>
      </w:tr>
    </w:tbl>
    <w:p/>
    <w:p>
      <w:pPr>
        <w:pStyle w:val="Heading1"/>
      </w:pPr>
      <w:r>
        <w:t>5. Layer 2 Social Cast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Pr>
          <w:p>
            <w:r>
              <w:rPr>
                <w:color w:val="FFFFFF"/>
              </w:rPr>
            </w:r>
            <w:r>
              <w:rPr>
                <w:b/>
                <w:color w:val="FFFFFF"/>
              </w:rPr>
              <w:t>Person</w:t>
            </w:r>
          </w:p>
        </w:tc>
        <w:tc>
          <w:tcPr>
            <w:tcW w:type="dxa" w:w="3408"/>
            <w:shd w:fill="1F2937"/>
          </w:tcPr>
          <w:p>
            <w:r>
              <w:rPr>
                <w:color w:val="FFFFFF"/>
              </w:rPr>
            </w:r>
            <w:r>
              <w:rPr>
                <w:b/>
                <w:color w:val="FFFFFF"/>
              </w:rPr>
              <w:t>Role</w:t>
            </w:r>
          </w:p>
        </w:tc>
        <w:tc>
          <w:tcPr>
            <w:tcW w:type="dxa" w:w="3408"/>
            <w:shd w:fill="1F2937"/>
          </w:tcPr>
          <w:p>
            <w:r>
              <w:rPr>
                <w:color w:val="FFFFFF"/>
              </w:rPr>
            </w:r>
            <w:r>
              <w:rPr>
                <w:b/>
                <w:color w:val="FFFFFF"/>
              </w:rPr>
              <w:t>Current social/emotional position</w:t>
            </w:r>
          </w:p>
        </w:tc>
      </w:tr>
      <w:tr>
        <w:tc>
          <w:tcPr>
            <w:tcW w:type="dxa" w:w="3408"/>
            <w:vAlign w:val="top"/>
          </w:tcPr>
          <w:p>
            <w:r/>
            <w:r>
              <w:rPr>
                <w:b w:val="0"/>
              </w:rPr>
              <w:t>Josh</w:t>
            </w:r>
          </w:p>
        </w:tc>
        <w:tc>
          <w:tcPr>
            <w:tcW w:type="dxa" w:w="3408"/>
            <w:vAlign w:val="top"/>
          </w:tcPr>
          <w:p>
            <w:r/>
            <w:r>
              <w:rPr>
                <w:b w:val="0"/>
              </w:rPr>
              <w:t>Host, player of Alphie, wealthy/single/creative/biohacker/entrepreneur.</w:t>
            </w:r>
          </w:p>
        </w:tc>
        <w:tc>
          <w:tcPr>
            <w:tcW w:type="dxa" w:w="3408"/>
            <w:vAlign w:val="top"/>
          </w:tcPr>
          <w:p>
            <w:r/>
            <w:r>
              <w:rPr>
                <w:b w:val="0"/>
              </w:rPr>
              <w:t>Trying to stop over-hosting and be loved without performing. Has strong chemistry with Naomi.</w:t>
            </w:r>
          </w:p>
        </w:tc>
      </w:tr>
      <w:tr>
        <w:tc>
          <w:tcPr>
            <w:tcW w:type="dxa" w:w="3408"/>
            <w:vAlign w:val="top"/>
          </w:tcPr>
          <w:p>
            <w:r/>
            <w:r>
              <w:rPr>
                <w:b w:val="0"/>
              </w:rPr>
              <w:t>Marcus</w:t>
            </w:r>
          </w:p>
        </w:tc>
        <w:tc>
          <w:tcPr>
            <w:tcW w:type="dxa" w:w="3408"/>
            <w:vAlign w:val="top"/>
          </w:tcPr>
          <w:p>
            <w:r/>
            <w:r>
              <w:rPr>
                <w:b w:val="0"/>
              </w:rPr>
              <w:t>DM, 38, IT manager, married with two kids, Josh's best mate/godfather connection.</w:t>
            </w:r>
          </w:p>
        </w:tc>
        <w:tc>
          <w:tcPr>
            <w:tcW w:type="dxa" w:w="3408"/>
            <w:vAlign w:val="top"/>
          </w:tcPr>
          <w:p>
            <w:r/>
            <w:r>
              <w:rPr>
                <w:b w:val="0"/>
              </w:rPr>
              <w:t>Not present at Friday hang due to family dinner. Receives encouragement video. Next D&amp;D session at 1pm Saturday.</w:t>
            </w:r>
          </w:p>
        </w:tc>
      </w:tr>
      <w:tr>
        <w:tc>
          <w:tcPr>
            <w:tcW w:type="dxa" w:w="3408"/>
            <w:vAlign w:val="top"/>
          </w:tcPr>
          <w:p>
            <w:r/>
            <w:r>
              <w:rPr>
                <w:b w:val="0"/>
              </w:rPr>
              <w:t>Ben</w:t>
            </w:r>
          </w:p>
        </w:tc>
        <w:tc>
          <w:tcPr>
            <w:tcW w:type="dxa" w:w="3408"/>
            <w:vAlign w:val="top"/>
          </w:tcPr>
          <w:p>
            <w:r/>
            <w:r>
              <w:rPr>
                <w:b w:val="0"/>
              </w:rPr>
              <w:t>32, vet, single, quiet deep friend.</w:t>
            </w:r>
          </w:p>
        </w:tc>
        <w:tc>
          <w:tcPr>
            <w:tcW w:type="dxa" w:w="3408"/>
            <w:vAlign w:val="top"/>
          </w:tcPr>
          <w:p>
            <w:r/>
            <w:r>
              <w:rPr>
                <w:b w:val="0"/>
              </w:rPr>
              <w:t>Stabiliser. Played tennis with Josh. Stayed over after Friday. Offers grounded feedback and water.</w:t>
            </w:r>
          </w:p>
        </w:tc>
      </w:tr>
      <w:tr>
        <w:tc>
          <w:tcPr>
            <w:tcW w:type="dxa" w:w="3408"/>
            <w:vAlign w:val="top"/>
          </w:tcPr>
          <w:p>
            <w:r/>
            <w:r>
              <w:rPr>
                <w:b w:val="0"/>
              </w:rPr>
              <w:t>Talia</w:t>
            </w:r>
          </w:p>
        </w:tc>
        <w:tc>
          <w:tcPr>
            <w:tcW w:type="dxa" w:w="3408"/>
            <w:vAlign w:val="top"/>
          </w:tcPr>
          <w:p>
            <w:r/>
            <w:r>
              <w:rPr>
                <w:b w:val="0"/>
              </w:rPr>
              <w:t>29, primary teacher, partnered, sharp humour.</w:t>
            </w:r>
          </w:p>
        </w:tc>
        <w:tc>
          <w:tcPr>
            <w:tcW w:type="dxa" w:w="3408"/>
            <w:vAlign w:val="top"/>
          </w:tcPr>
          <w:p>
            <w:r/>
            <w:r>
              <w:rPr>
                <w:b w:val="0"/>
              </w:rPr>
              <w:t>Social pressure valve. Calls out too-intense moments. Came for dinner with dairy-free dessert; sleepover on couch/rumpus.</w:t>
            </w:r>
          </w:p>
        </w:tc>
      </w:tr>
      <w:tr>
        <w:tc>
          <w:tcPr>
            <w:tcW w:type="dxa" w:w="3408"/>
            <w:vAlign w:val="top"/>
          </w:tcPr>
          <w:p>
            <w:r/>
            <w:r>
              <w:rPr>
                <w:b w:val="0"/>
              </w:rPr>
              <w:t>Naomi</w:t>
            </w:r>
          </w:p>
        </w:tc>
        <w:tc>
          <w:tcPr>
            <w:tcW w:type="dxa" w:w="3408"/>
            <w:vAlign w:val="top"/>
          </w:tcPr>
          <w:p>
            <w:r/>
            <w:r>
              <w:rPr>
                <w:b w:val="0"/>
              </w:rPr>
              <w:t>35, paralegal, divorced, worldly warmth, player of Kella.</w:t>
            </w:r>
          </w:p>
        </w:tc>
        <w:tc>
          <w:tcPr>
            <w:tcW w:type="dxa" w:w="3408"/>
            <w:vAlign w:val="top"/>
          </w:tcPr>
          <w:p>
            <w:r/>
            <w:r>
              <w:rPr>
                <w:b w:val="0"/>
              </w:rPr>
              <w:t>Romantic interest for Josh. Direct boundary-holder. Stayed in Josh's room; they were consensually intimate. Tuesday coffee remains important.</w:t>
            </w:r>
          </w:p>
        </w:tc>
      </w:tr>
      <w:tr>
        <w:tc>
          <w:tcPr>
            <w:tcW w:type="dxa" w:w="3408"/>
            <w:vAlign w:val="top"/>
          </w:tcPr>
          <w:p>
            <w:r/>
            <w:r>
              <w:rPr>
                <w:b w:val="0"/>
              </w:rPr>
              <w:t>Bast</w:t>
            </w:r>
          </w:p>
        </w:tc>
        <w:tc>
          <w:tcPr>
            <w:tcW w:type="dxa" w:w="3408"/>
            <w:vAlign w:val="top"/>
          </w:tcPr>
          <w:p>
            <w:r/>
            <w:r>
              <w:rPr>
                <w:b w:val="0"/>
              </w:rPr>
              <w:t>Cat, grey tabby.</w:t>
            </w:r>
          </w:p>
        </w:tc>
        <w:tc>
          <w:tcPr>
            <w:tcW w:type="dxa" w:w="3408"/>
            <w:vAlign w:val="top"/>
          </w:tcPr>
          <w:p>
            <w:r/>
            <w:r>
              <w:rPr>
                <w:b w:val="0"/>
              </w:rPr>
              <w:t>Judgemental roaming neutral. Socially powerful by doing almost nothing.</w:t>
            </w:r>
          </w:p>
        </w:tc>
      </w:tr>
    </w:tbl>
    <w:p/>
    <w:p>
      <w:pPr>
        <w:pStyle w:val="Heading1"/>
      </w:pPr>
      <w:r>
        <w:t>6. Level 2 Table/Campaign Calendar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Pr>
          <w:p>
            <w:r>
              <w:rPr>
                <w:color w:val="FFFFFF"/>
              </w:rPr>
            </w:r>
            <w:r>
              <w:rPr>
                <w:b/>
                <w:color w:val="FFFFFF"/>
              </w:rPr>
              <w:t>Date</w:t>
            </w:r>
          </w:p>
        </w:tc>
        <w:tc>
          <w:tcPr>
            <w:tcW w:type="dxa" w:w="3408"/>
            <w:shd w:fill="1F2937"/>
          </w:tcPr>
          <w:p>
            <w:r>
              <w:rPr>
                <w:color w:val="FFFFFF"/>
              </w:rPr>
            </w:r>
            <w:r>
              <w:rPr>
                <w:b/>
                <w:color w:val="FFFFFF"/>
              </w:rPr>
              <w:t>Session/Event</w:t>
            </w:r>
          </w:p>
        </w:tc>
        <w:tc>
          <w:tcPr>
            <w:tcW w:type="dxa" w:w="3408"/>
            <w:shd w:fill="1F2937"/>
          </w:tcPr>
          <w:p>
            <w:r>
              <w:rPr>
                <w:color w:val="FFFFFF"/>
              </w:rPr>
            </w:r>
            <w:r>
              <w:rPr>
                <w:b/>
                <w:color w:val="FFFFFF"/>
              </w:rPr>
              <w:t>Notes</w:t>
            </w:r>
          </w:p>
        </w:tc>
      </w:tr>
      <w:tr>
        <w:tc>
          <w:tcPr>
            <w:tcW w:type="dxa" w:w="3408"/>
            <w:vAlign w:val="top"/>
          </w:tcPr>
          <w:p>
            <w:r/>
            <w:r>
              <w:rPr>
                <w:b w:val="0"/>
              </w:rPr>
              <w:t>Sat 7 Mar 2026</w:t>
            </w:r>
          </w:p>
        </w:tc>
        <w:tc>
          <w:tcPr>
            <w:tcW w:type="dxa" w:w="3408"/>
            <w:vAlign w:val="top"/>
          </w:tcPr>
          <w:p>
            <w:r/>
            <w:r>
              <w:rPr>
                <w:b w:val="0"/>
              </w:rPr>
              <w:t>Session 0</w:t>
            </w:r>
          </w:p>
        </w:tc>
        <w:tc>
          <w:tcPr>
            <w:tcW w:type="dxa" w:w="3408"/>
            <w:vAlign w:val="top"/>
          </w:tcPr>
          <w:p>
            <w:r/>
            <w:r>
              <w:rPr>
                <w:b w:val="0"/>
              </w:rPr>
              <w:t>Storm King's Thunder campaign starts; table expectations established.</w:t>
            </w:r>
          </w:p>
        </w:tc>
      </w:tr>
      <w:tr>
        <w:tc>
          <w:tcPr>
            <w:tcW w:type="dxa" w:w="3408"/>
            <w:vAlign w:val="top"/>
          </w:tcPr>
          <w:p>
            <w:r/>
            <w:r>
              <w:rPr>
                <w:b w:val="0"/>
              </w:rPr>
              <w:t>Sat 14 Mar 2026</w:t>
            </w:r>
          </w:p>
        </w:tc>
        <w:tc>
          <w:tcPr>
            <w:tcW w:type="dxa" w:w="3408"/>
            <w:vAlign w:val="top"/>
          </w:tcPr>
          <w:p>
            <w:r/>
            <w:r>
              <w:rPr>
                <w:b w:val="0"/>
              </w:rPr>
              <w:t>Session 1</w:t>
            </w:r>
          </w:p>
        </w:tc>
        <w:tc>
          <w:tcPr>
            <w:tcW w:type="dxa" w:w="3408"/>
            <w:vAlign w:val="top"/>
          </w:tcPr>
          <w:p>
            <w:r/>
            <w:r>
              <w:rPr>
                <w:b w:val="0"/>
              </w:rPr>
              <w:t>Early campaign play.</w:t>
            </w:r>
          </w:p>
        </w:tc>
      </w:tr>
      <w:tr>
        <w:tc>
          <w:tcPr>
            <w:tcW w:type="dxa" w:w="3408"/>
            <w:vAlign w:val="top"/>
          </w:tcPr>
          <w:p>
            <w:r/>
            <w:r>
              <w:rPr>
                <w:b w:val="0"/>
              </w:rPr>
              <w:t>Sat 21 Mar 2026</w:t>
            </w:r>
          </w:p>
        </w:tc>
        <w:tc>
          <w:tcPr>
            <w:tcW w:type="dxa" w:w="3408"/>
            <w:vAlign w:val="top"/>
          </w:tcPr>
          <w:p>
            <w:r/>
            <w:r>
              <w:rPr>
                <w:b w:val="0"/>
              </w:rPr>
              <w:t>Session 2</w:t>
            </w:r>
          </w:p>
        </w:tc>
        <w:tc>
          <w:tcPr>
            <w:tcW w:type="dxa" w:w="3408"/>
            <w:vAlign w:val="top"/>
          </w:tcPr>
          <w:p>
            <w:r/>
            <w:r>
              <w:rPr>
                <w:b w:val="0"/>
              </w:rPr>
              <w:t>Early campaign play.</w:t>
            </w:r>
          </w:p>
        </w:tc>
      </w:tr>
      <w:tr>
        <w:tc>
          <w:tcPr>
            <w:tcW w:type="dxa" w:w="3408"/>
            <w:vAlign w:val="top"/>
          </w:tcPr>
          <w:p>
            <w:r/>
            <w:r>
              <w:rPr>
                <w:b w:val="0"/>
              </w:rPr>
              <w:t>Sat 28 Mar 2026</w:t>
            </w:r>
          </w:p>
        </w:tc>
        <w:tc>
          <w:tcPr>
            <w:tcW w:type="dxa" w:w="3408"/>
            <w:vAlign w:val="top"/>
          </w:tcPr>
          <w:p>
            <w:r/>
            <w:r>
              <w:rPr>
                <w:b w:val="0"/>
              </w:rPr>
              <w:t>Session 3</w:t>
            </w:r>
          </w:p>
        </w:tc>
        <w:tc>
          <w:tcPr>
            <w:tcW w:type="dxa" w:w="3408"/>
            <w:vAlign w:val="top"/>
          </w:tcPr>
          <w:p>
            <w:r/>
            <w:r>
              <w:rPr>
                <w:b w:val="0"/>
              </w:rPr>
              <w:t>Nightstone/early arc progression.</w:t>
            </w:r>
          </w:p>
        </w:tc>
      </w:tr>
      <w:tr>
        <w:tc>
          <w:tcPr>
            <w:tcW w:type="dxa" w:w="3408"/>
            <w:vAlign w:val="top"/>
          </w:tcPr>
          <w:p>
            <w:r/>
            <w:r>
              <w:rPr>
                <w:b w:val="0"/>
              </w:rPr>
              <w:t>Sat 4 Apr 2026</w:t>
            </w:r>
          </w:p>
        </w:tc>
        <w:tc>
          <w:tcPr>
            <w:tcW w:type="dxa" w:w="3408"/>
            <w:vAlign w:val="top"/>
          </w:tcPr>
          <w:p>
            <w:r/>
            <w:r>
              <w:rPr>
                <w:b w:val="0"/>
              </w:rPr>
              <w:t>Session 4</w:t>
            </w:r>
          </w:p>
        </w:tc>
        <w:tc>
          <w:tcPr>
            <w:tcW w:type="dxa" w:w="3408"/>
            <w:vAlign w:val="top"/>
          </w:tcPr>
          <w:p>
            <w:r/>
            <w:r>
              <w:rPr>
                <w:b w:val="0"/>
              </w:rPr>
              <w:t>Nightstone/Dripping Caves aftermath arc.</w:t>
            </w:r>
          </w:p>
        </w:tc>
      </w:tr>
      <w:tr>
        <w:tc>
          <w:tcPr>
            <w:tcW w:type="dxa" w:w="3408"/>
            <w:vAlign w:val="top"/>
          </w:tcPr>
          <w:p>
            <w:r/>
            <w:r>
              <w:rPr>
                <w:b w:val="0"/>
              </w:rPr>
              <w:t>Sat 11 Apr 2026</w:t>
            </w:r>
          </w:p>
        </w:tc>
        <w:tc>
          <w:tcPr>
            <w:tcW w:type="dxa" w:w="3408"/>
            <w:vAlign w:val="top"/>
          </w:tcPr>
          <w:p>
            <w:r/>
            <w:r>
              <w:rPr>
                <w:b w:val="0"/>
              </w:rPr>
              <w:t>Session 5</w:t>
            </w:r>
          </w:p>
        </w:tc>
        <w:tc>
          <w:tcPr>
            <w:tcW w:type="dxa" w:w="3408"/>
            <w:vAlign w:val="top"/>
          </w:tcPr>
          <w:p>
            <w:r/>
            <w:r>
              <w:rPr>
                <w:b w:val="0"/>
              </w:rPr>
              <w:t>Zephyros/cloud tower progression likely underway.</w:t>
            </w:r>
          </w:p>
        </w:tc>
      </w:tr>
      <w:tr>
        <w:tc>
          <w:tcPr>
            <w:tcW w:type="dxa" w:w="3408"/>
            <w:vAlign w:val="top"/>
          </w:tcPr>
          <w:p>
            <w:r/>
            <w:r>
              <w:rPr>
                <w:b w:val="0"/>
              </w:rPr>
              <w:t>Sat 18 Apr 2026</w:t>
            </w:r>
          </w:p>
        </w:tc>
        <w:tc>
          <w:tcPr>
            <w:tcW w:type="dxa" w:w="3408"/>
            <w:vAlign w:val="top"/>
          </w:tcPr>
          <w:p>
            <w:r/>
            <w:r>
              <w:rPr>
                <w:b w:val="0"/>
              </w:rPr>
              <w:t>Session 6</w:t>
            </w:r>
          </w:p>
        </w:tc>
        <w:tc>
          <w:tcPr>
            <w:tcW w:type="dxa" w:w="3408"/>
            <w:vAlign w:val="top"/>
          </w:tcPr>
          <w:p>
            <w:r/>
            <w:r>
              <w:rPr>
                <w:b w:val="0"/>
              </w:rPr>
              <w:t>Travel and roleplay.</w:t>
            </w:r>
          </w:p>
        </w:tc>
      </w:tr>
      <w:tr>
        <w:tc>
          <w:tcPr>
            <w:tcW w:type="dxa" w:w="3408"/>
            <w:vAlign w:val="top"/>
          </w:tcPr>
          <w:p>
            <w:r/>
            <w:r>
              <w:rPr>
                <w:b w:val="0"/>
              </w:rPr>
              <w:t>Sat 25 Apr 2026</w:t>
            </w:r>
          </w:p>
        </w:tc>
        <w:tc>
          <w:tcPr>
            <w:tcW w:type="dxa" w:w="3408"/>
            <w:vAlign w:val="top"/>
          </w:tcPr>
          <w:p>
            <w:r/>
            <w:r>
              <w:rPr>
                <w:b w:val="0"/>
              </w:rPr>
              <w:t>Session 7</w:t>
            </w:r>
          </w:p>
        </w:tc>
        <w:tc>
          <w:tcPr>
            <w:tcW w:type="dxa" w:w="3408"/>
            <w:vAlign w:val="top"/>
          </w:tcPr>
          <w:p>
            <w:r/>
            <w:r>
              <w:rPr>
                <w:b w:val="0"/>
              </w:rPr>
              <w:t>Approach to Goldenfields context.</w:t>
            </w:r>
          </w:p>
        </w:tc>
      </w:tr>
      <w:tr>
        <w:tc>
          <w:tcPr>
            <w:tcW w:type="dxa" w:w="3408"/>
            <w:vAlign w:val="top"/>
          </w:tcPr>
          <w:p>
            <w:r/>
            <w:r>
              <w:rPr>
                <w:b w:val="0"/>
              </w:rPr>
              <w:t>Sat 2 May 2026</w:t>
            </w:r>
          </w:p>
        </w:tc>
        <w:tc>
          <w:tcPr>
            <w:tcW w:type="dxa" w:w="3408"/>
            <w:vAlign w:val="top"/>
          </w:tcPr>
          <w:p>
            <w:r/>
            <w:r>
              <w:rPr>
                <w:b w:val="0"/>
              </w:rPr>
              <w:t>Session 8</w:t>
            </w:r>
          </w:p>
        </w:tc>
        <w:tc>
          <w:tcPr>
            <w:tcW w:type="dxa" w:w="3408"/>
            <w:vAlign w:val="top"/>
          </w:tcPr>
          <w:p>
            <w:r/>
            <w:r>
              <w:rPr>
                <w:b w:val="0"/>
              </w:rPr>
              <w:t>Goldenfields arrival, Miros/Rillix, Alphie night walk, next-day scenes, Wren apology.</w:t>
            </w:r>
          </w:p>
        </w:tc>
      </w:tr>
      <w:tr>
        <w:tc>
          <w:tcPr>
            <w:tcW w:type="dxa" w:w="3408"/>
            <w:vAlign w:val="top"/>
          </w:tcPr>
          <w:p>
            <w:r/>
            <w:r>
              <w:rPr>
                <w:b w:val="0"/>
              </w:rPr>
              <w:t>Fri 8 May 2026</w:t>
            </w:r>
          </w:p>
        </w:tc>
        <w:tc>
          <w:tcPr>
            <w:tcW w:type="dxa" w:w="3408"/>
            <w:vAlign w:val="top"/>
          </w:tcPr>
          <w:p>
            <w:r/>
            <w:r>
              <w:rPr>
                <w:b w:val="0"/>
              </w:rPr>
              <w:t>Non-campaign house hang</w:t>
            </w:r>
          </w:p>
        </w:tc>
        <w:tc>
          <w:tcPr>
            <w:tcW w:type="dxa" w:w="3408"/>
            <w:vAlign w:val="top"/>
          </w:tcPr>
          <w:p>
            <w:r/>
            <w:r>
              <w:rPr>
                <w:b w:val="0"/>
              </w:rPr>
              <w:t>Dinner, games, pool, spa, Naomi/Josh romance.</w:t>
            </w:r>
          </w:p>
        </w:tc>
      </w:tr>
      <w:tr>
        <w:tc>
          <w:tcPr>
            <w:tcW w:type="dxa" w:w="3408"/>
            <w:vAlign w:val="top"/>
          </w:tcPr>
          <w:p>
            <w:r/>
            <w:r>
              <w:rPr>
                <w:b w:val="0"/>
              </w:rPr>
              <w:t>Sat 9 May 2026</w:t>
            </w:r>
          </w:p>
        </w:tc>
        <w:tc>
          <w:tcPr>
            <w:tcW w:type="dxa" w:w="3408"/>
            <w:vAlign w:val="top"/>
          </w:tcPr>
          <w:p>
            <w:r/>
            <w:r>
              <w:rPr>
                <w:b w:val="0"/>
              </w:rPr>
              <w:t>Session 9 due at 1pm</w:t>
            </w:r>
          </w:p>
        </w:tc>
        <w:tc>
          <w:tcPr>
            <w:tcW w:type="dxa" w:w="3408"/>
            <w:vAlign w:val="top"/>
          </w:tcPr>
          <w:p>
            <w:r/>
            <w:r>
              <w:rPr>
                <w:b w:val="0"/>
              </w:rPr>
              <w:t>Everyone slept over. Breakfast in progress. D&amp;D later that day.</w:t>
            </w:r>
          </w:p>
        </w:tc>
      </w:tr>
    </w:tbl>
    <w:p/>
    <w:p>
      <w:pPr>
        <w:pStyle w:val="Heading1"/>
      </w:pPr>
      <w:r>
        <w:t>7. Level 2 Friday House Hang - Detailed Timeline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Pr>
          <w:p>
            <w:r>
              <w:rPr>
                <w:color w:val="FFFFFF"/>
              </w:rPr>
            </w:r>
            <w:r>
              <w:rPr>
                <w:b/>
                <w:color w:val="FFFFFF"/>
              </w:rPr>
              <w:t>Time</w:t>
            </w:r>
          </w:p>
        </w:tc>
        <w:tc>
          <w:tcPr>
            <w:tcW w:type="dxa" w:w="3408"/>
            <w:shd w:fill="1F2937"/>
          </w:tcPr>
          <w:p>
            <w:r>
              <w:rPr>
                <w:color w:val="FFFFFF"/>
              </w:rPr>
            </w:r>
            <w:r>
              <w:rPr>
                <w:b/>
                <w:color w:val="FFFFFF"/>
              </w:rPr>
              <w:t>Event</w:t>
            </w:r>
          </w:p>
        </w:tc>
        <w:tc>
          <w:tcPr>
            <w:tcW w:type="dxa" w:w="3408"/>
            <w:shd w:fill="1F2937"/>
          </w:tcPr>
          <w:p>
            <w:r>
              <w:rPr>
                <w:color w:val="FFFFFF"/>
              </w:rPr>
            </w:r>
            <w:r>
              <w:rPr>
                <w:b/>
                <w:color w:val="FFFFFF"/>
              </w:rPr>
              <w:t>Continuity notes</w:t>
            </w:r>
          </w:p>
        </w:tc>
      </w:tr>
      <w:tr>
        <w:tc>
          <w:tcPr>
            <w:tcW w:type="dxa" w:w="3408"/>
            <w:vAlign w:val="top"/>
          </w:tcPr>
          <w:p>
            <w:r/>
            <w:r>
              <w:rPr>
                <w:b w:val="0"/>
              </w:rPr>
              <w:t>5:30pm</w:t>
            </w:r>
          </w:p>
        </w:tc>
        <w:tc>
          <w:tcPr>
            <w:tcW w:type="dxa" w:w="3408"/>
            <w:vAlign w:val="top"/>
          </w:tcPr>
          <w:p>
            <w:r/>
            <w:r>
              <w:rPr>
                <w:b w:val="0"/>
              </w:rPr>
              <w:t>Josh waits with red wine, tennis on Foxtel.</w:t>
            </w:r>
          </w:p>
        </w:tc>
        <w:tc>
          <w:tcPr>
            <w:tcW w:type="dxa" w:w="3408"/>
            <w:vAlign w:val="top"/>
          </w:tcPr>
          <w:p>
            <w:r/>
            <w:r>
              <w:rPr>
                <w:b w:val="0"/>
              </w:rPr>
              <w:t>Prepared but trying not to over-host.</w:t>
            </w:r>
          </w:p>
        </w:tc>
      </w:tr>
      <w:tr>
        <w:tc>
          <w:tcPr>
            <w:tcW w:type="dxa" w:w="3408"/>
            <w:vAlign w:val="top"/>
          </w:tcPr>
          <w:p>
            <w:r/>
            <w:r>
              <w:rPr>
                <w:b w:val="0"/>
              </w:rPr>
              <w:t>5:49pm</w:t>
            </w:r>
          </w:p>
        </w:tc>
        <w:tc>
          <w:tcPr>
            <w:tcW w:type="dxa" w:w="3408"/>
            <w:vAlign w:val="top"/>
          </w:tcPr>
          <w:p>
            <w:r/>
            <w:r>
              <w:rPr>
                <w:b w:val="0"/>
              </w:rPr>
              <w:t>Ben arrives.</w:t>
            </w:r>
          </w:p>
        </w:tc>
        <w:tc>
          <w:tcPr>
            <w:tcW w:type="dxa" w:w="3408"/>
            <w:vAlign w:val="top"/>
          </w:tcPr>
          <w:p>
            <w:r/>
            <w:r>
              <w:rPr>
                <w:b w:val="0"/>
              </w:rPr>
              <w:t>Brings snacks. Gets normal human tour. Helps make punch.</w:t>
            </w:r>
          </w:p>
        </w:tc>
      </w:tr>
      <w:tr>
        <w:tc>
          <w:tcPr>
            <w:tcW w:type="dxa" w:w="3408"/>
            <w:vAlign w:val="top"/>
          </w:tcPr>
          <w:p>
            <w:r/>
            <w:r>
              <w:rPr>
                <w:b w:val="0"/>
              </w:rPr>
              <w:t>6:08pm</w:t>
            </w:r>
          </w:p>
        </w:tc>
        <w:tc>
          <w:tcPr>
            <w:tcW w:type="dxa" w:w="3408"/>
            <w:vAlign w:val="top"/>
          </w:tcPr>
          <w:p>
            <w:r/>
            <w:r>
              <w:rPr>
                <w:b w:val="0"/>
              </w:rPr>
              <w:t>Talia arrives.</w:t>
            </w:r>
          </w:p>
        </w:tc>
        <w:tc>
          <w:tcPr>
            <w:tcW w:type="dxa" w:w="3408"/>
            <w:vAlign w:val="top"/>
          </w:tcPr>
          <w:p>
            <w:r/>
            <w:r>
              <w:rPr>
                <w:b w:val="0"/>
              </w:rPr>
              <w:t>Dessert, tired from school. Quick tour, safe punch, teacher banter.</w:t>
            </w:r>
          </w:p>
        </w:tc>
      </w:tr>
      <w:tr>
        <w:tc>
          <w:tcPr>
            <w:tcW w:type="dxa" w:w="3408"/>
            <w:vAlign w:val="top"/>
          </w:tcPr>
          <w:p>
            <w:r/>
            <w:r>
              <w:rPr>
                <w:b w:val="0"/>
              </w:rPr>
              <w:t>6:22pm</w:t>
            </w:r>
          </w:p>
        </w:tc>
        <w:tc>
          <w:tcPr>
            <w:tcW w:type="dxa" w:w="3408"/>
            <w:vAlign w:val="top"/>
          </w:tcPr>
          <w:p>
            <w:r/>
            <w:r>
              <w:rPr>
                <w:b w:val="0"/>
              </w:rPr>
              <w:t>Naomi arrives.</w:t>
            </w:r>
          </w:p>
        </w:tc>
        <w:tc>
          <w:tcPr>
            <w:tcW w:type="dxa" w:w="3408"/>
            <w:vAlign w:val="top"/>
          </w:tcPr>
          <w:p>
            <w:r/>
            <w:r>
              <w:rPr>
                <w:b w:val="0"/>
              </w:rPr>
              <w:t>Work clothes, hungry, wants antisocial first ten minutes. Tour; reacts to house/library/D&amp;D room.</w:t>
            </w:r>
          </w:p>
        </w:tc>
      </w:tr>
      <w:tr>
        <w:tc>
          <w:tcPr>
            <w:tcW w:type="dxa" w:w="3408"/>
            <w:vAlign w:val="top"/>
          </w:tcPr>
          <w:p>
            <w:r/>
            <w:r>
              <w:rPr>
                <w:b w:val="0"/>
              </w:rPr>
              <w:t>6:30-7:15pm</w:t>
            </w:r>
          </w:p>
        </w:tc>
        <w:tc>
          <w:tcPr>
            <w:tcW w:type="dxa" w:w="3408"/>
            <w:vAlign w:val="top"/>
          </w:tcPr>
          <w:p>
            <w:r/>
            <w:r>
              <w:rPr>
                <w:b w:val="0"/>
              </w:rPr>
              <w:t>Dinner.</w:t>
            </w:r>
          </w:p>
        </w:tc>
        <w:tc>
          <w:tcPr>
            <w:tcW w:type="dxa" w:w="3408"/>
            <w:vAlign w:val="top"/>
          </w:tcPr>
          <w:p>
            <w:r/>
            <w:r>
              <w:rPr>
                <w:b w:val="0"/>
              </w:rPr>
              <w:t>Mediterranean-style meal; dairy-free; wizard punch and normal punch clearly labelled.</w:t>
            </w:r>
          </w:p>
        </w:tc>
      </w:tr>
      <w:tr>
        <w:tc>
          <w:tcPr>
            <w:tcW w:type="dxa" w:w="3408"/>
            <w:vAlign w:val="top"/>
          </w:tcPr>
          <w:p>
            <w:r/>
            <w:r>
              <w:rPr>
                <w:b w:val="0"/>
              </w:rPr>
              <w:t>7:15-9:15pm</w:t>
            </w:r>
          </w:p>
        </w:tc>
        <w:tc>
          <w:tcPr>
            <w:tcW w:type="dxa" w:w="3408"/>
            <w:vAlign w:val="top"/>
          </w:tcPr>
          <w:p>
            <w:r/>
            <w:r>
              <w:rPr>
                <w:b w:val="0"/>
              </w:rPr>
              <w:t>Cockroach Poker / dessert / Truth or Confession.</w:t>
            </w:r>
          </w:p>
        </w:tc>
        <w:tc>
          <w:tcPr>
            <w:tcW w:type="dxa" w:w="3408"/>
            <w:vAlign w:val="top"/>
          </w:tcPr>
          <w:p>
            <w:r/>
            <w:r>
              <w:rPr>
                <w:b w:val="0"/>
              </w:rPr>
              <w:t>Banter, flirting, Josh admits loneliness, Naomi challenges him to try less.</w:t>
            </w:r>
          </w:p>
        </w:tc>
      </w:tr>
      <w:tr>
        <w:tc>
          <w:tcPr>
            <w:tcW w:type="dxa" w:w="3408"/>
            <w:vAlign w:val="top"/>
          </w:tcPr>
          <w:p>
            <w:r/>
            <w:r>
              <w:rPr>
                <w:b w:val="0"/>
              </w:rPr>
              <w:t>9:45-10:00pm</w:t>
            </w:r>
          </w:p>
        </w:tc>
        <w:tc>
          <w:tcPr>
            <w:tcW w:type="dxa" w:w="3408"/>
            <w:vAlign w:val="top"/>
          </w:tcPr>
          <w:p>
            <w:r/>
            <w:r>
              <w:rPr>
                <w:b w:val="0"/>
              </w:rPr>
              <w:t>Telephone attempted.</w:t>
            </w:r>
          </w:p>
        </w:tc>
        <w:tc>
          <w:tcPr>
            <w:tcW w:type="dxa" w:w="3408"/>
            <w:vAlign w:val="top"/>
          </w:tcPr>
          <w:p>
            <w:r/>
            <w:r>
              <w:rPr>
                <w:b w:val="0"/>
              </w:rPr>
              <w:t>Flirt game gets too suspicious; Talia bans it from escalating.</w:t>
            </w:r>
          </w:p>
        </w:tc>
      </w:tr>
      <w:tr>
        <w:tc>
          <w:tcPr>
            <w:tcW w:type="dxa" w:w="3408"/>
            <w:vAlign w:val="top"/>
          </w:tcPr>
          <w:p>
            <w:r/>
            <w:r>
              <w:rPr>
                <w:b w:val="0"/>
              </w:rPr>
              <w:t>10:00pm</w:t>
            </w:r>
          </w:p>
        </w:tc>
        <w:tc>
          <w:tcPr>
            <w:tcW w:type="dxa" w:w="3408"/>
            <w:vAlign w:val="top"/>
          </w:tcPr>
          <w:p>
            <w:r/>
            <w:r>
              <w:rPr>
                <w:b w:val="0"/>
              </w:rPr>
              <w:t>Pool plunge.</w:t>
            </w:r>
          </w:p>
        </w:tc>
        <w:tc>
          <w:tcPr>
            <w:tcW w:type="dxa" w:w="3408"/>
            <w:vAlign w:val="top"/>
          </w:tcPr>
          <w:p>
            <w:r/>
            <w:r>
              <w:rPr>
                <w:b w:val="0"/>
              </w:rPr>
              <w:t>Ben enters fully clothed. Spare clothes distributed. Naomi wears Josh's La Trobe shirt/board shorts.</w:t>
            </w:r>
          </w:p>
        </w:tc>
      </w:tr>
      <w:tr>
        <w:tc>
          <w:tcPr>
            <w:tcW w:type="dxa" w:w="3408"/>
            <w:vAlign w:val="top"/>
          </w:tcPr>
          <w:p>
            <w:r/>
            <w:r>
              <w:rPr>
                <w:b w:val="0"/>
              </w:rPr>
              <w:t>10:15-10:45pm</w:t>
            </w:r>
          </w:p>
        </w:tc>
        <w:tc>
          <w:tcPr>
            <w:tcW w:type="dxa" w:w="3408"/>
            <w:vAlign w:val="top"/>
          </w:tcPr>
          <w:p>
            <w:r/>
            <w:r>
              <w:rPr>
                <w:b w:val="0"/>
              </w:rPr>
              <w:t>Pool flirting and group splash chaos.</w:t>
            </w:r>
          </w:p>
        </w:tc>
        <w:tc>
          <w:tcPr>
            <w:tcW w:type="dxa" w:w="3408"/>
            <w:vAlign w:val="top"/>
          </w:tcPr>
          <w:p>
            <w:r/>
            <w:r>
              <w:rPr>
                <w:b w:val="0"/>
              </w:rPr>
              <w:t>Naomi/Josh deep-end moments; Talia/Ben splash war; chemistry grows.</w:t>
            </w:r>
          </w:p>
        </w:tc>
      </w:tr>
      <w:tr>
        <w:tc>
          <w:tcPr>
            <w:tcW w:type="dxa" w:w="3408"/>
            <w:vAlign w:val="top"/>
          </w:tcPr>
          <w:p>
            <w:r/>
            <w:r>
              <w:rPr>
                <w:b w:val="0"/>
              </w:rPr>
              <w:t>11:15pm</w:t>
            </w:r>
          </w:p>
        </w:tc>
        <w:tc>
          <w:tcPr>
            <w:tcW w:type="dxa" w:w="3408"/>
            <w:vAlign w:val="top"/>
          </w:tcPr>
          <w:p>
            <w:r/>
            <w:r>
              <w:rPr>
                <w:b w:val="0"/>
              </w:rPr>
              <w:t>Dubbo-as-D&amp;D whiteboard in study.</w:t>
            </w:r>
          </w:p>
        </w:tc>
        <w:tc>
          <w:tcPr>
            <w:tcW w:type="dxa" w:w="3408"/>
            <w:vAlign w:val="top"/>
          </w:tcPr>
          <w:p>
            <w:r/>
            <w:r>
              <w:rPr>
                <w:b w:val="0"/>
              </w:rPr>
              <w:t>Naomi invents magistrate's clerk; indirect flirt via character-building; Ben eats dessert.</w:t>
            </w:r>
          </w:p>
        </w:tc>
      </w:tr>
      <w:tr>
        <w:tc>
          <w:tcPr>
            <w:tcW w:type="dxa" w:w="3408"/>
            <w:vAlign w:val="top"/>
          </w:tcPr>
          <w:p>
            <w:r/>
            <w:r>
              <w:rPr>
                <w:b w:val="0"/>
              </w:rPr>
              <w:t>Midnight</w:t>
            </w:r>
          </w:p>
        </w:tc>
        <w:tc>
          <w:tcPr>
            <w:tcW w:type="dxa" w:w="3408"/>
            <w:vAlign w:val="top"/>
          </w:tcPr>
          <w:p>
            <w:r/>
            <w:r>
              <w:rPr>
                <w:b w:val="0"/>
              </w:rPr>
              <w:t>Hide-and-seek.</w:t>
            </w:r>
          </w:p>
        </w:tc>
        <w:tc>
          <w:tcPr>
            <w:tcW w:type="dxa" w:w="3408"/>
            <w:vAlign w:val="top"/>
          </w:tcPr>
          <w:p>
            <w:r/>
            <w:r>
              <w:rPr>
                <w:b w:val="0"/>
              </w:rPr>
              <w:t>Ben found in laundry. Naomi hides in pantry. Pantry moment: Josh chooses Tuesday rather than kiss in pantry; Naomi kisses cheek near mouth.</w:t>
            </w:r>
          </w:p>
        </w:tc>
      </w:tr>
      <w:tr>
        <w:tc>
          <w:tcPr>
            <w:tcW w:type="dxa" w:w="3408"/>
            <w:vAlign w:val="top"/>
          </w:tcPr>
          <w:p>
            <w:r/>
            <w:r>
              <w:rPr>
                <w:b w:val="0"/>
              </w:rPr>
              <w:t>1:00am</w:t>
            </w:r>
          </w:p>
        </w:tc>
        <w:tc>
          <w:tcPr>
            <w:tcW w:type="dxa" w:w="3408"/>
            <w:vAlign w:val="top"/>
          </w:tcPr>
          <w:p>
            <w:r/>
            <w:r>
              <w:rPr>
                <w:b w:val="0"/>
              </w:rPr>
              <w:t>Spa.</w:t>
            </w:r>
          </w:p>
        </w:tc>
        <w:tc>
          <w:tcPr>
            <w:tcW w:type="dxa" w:w="3408"/>
            <w:vAlign w:val="top"/>
          </w:tcPr>
          <w:p>
            <w:r/>
            <w:r>
              <w:rPr>
                <w:b w:val="0"/>
              </w:rPr>
              <w:t>Tea, not punch. Quiet adult conversation. Naomi/Josh knees touch under water. No performance.</w:t>
            </w:r>
          </w:p>
        </w:tc>
      </w:tr>
      <w:tr>
        <w:tc>
          <w:tcPr>
            <w:tcW w:type="dxa" w:w="3408"/>
            <w:vAlign w:val="top"/>
          </w:tcPr>
          <w:p>
            <w:r/>
            <w:r>
              <w:rPr>
                <w:b w:val="0"/>
              </w:rPr>
              <w:t>1:35am</w:t>
            </w:r>
          </w:p>
        </w:tc>
        <w:tc>
          <w:tcPr>
            <w:tcW w:type="dxa" w:w="3408"/>
            <w:vAlign w:val="top"/>
          </w:tcPr>
          <w:p>
            <w:r/>
            <w:r>
              <w:rPr>
                <w:b w:val="0"/>
              </w:rPr>
              <w:t>Sleep plan.</w:t>
            </w:r>
          </w:p>
        </w:tc>
        <w:tc>
          <w:tcPr>
            <w:tcW w:type="dxa" w:w="3408"/>
            <w:vAlign w:val="top"/>
          </w:tcPr>
          <w:p>
            <w:r/>
            <w:r>
              <w:rPr>
                <w:b w:val="0"/>
              </w:rPr>
              <w:t>Ben and Talia settle into separate sleep spaces. Naomi asks to sleep in Josh's room.</w:t>
            </w:r>
          </w:p>
        </w:tc>
      </w:tr>
      <w:tr>
        <w:tc>
          <w:tcPr>
            <w:tcW w:type="dxa" w:w="3408"/>
            <w:vAlign w:val="top"/>
          </w:tcPr>
          <w:p>
            <w:r/>
            <w:r>
              <w:rPr>
                <w:b w:val="0"/>
              </w:rPr>
              <w:t>3:00am</w:t>
            </w:r>
          </w:p>
        </w:tc>
        <w:tc>
          <w:tcPr>
            <w:tcW w:type="dxa" w:w="3408"/>
            <w:vAlign w:val="top"/>
          </w:tcPr>
          <w:p>
            <w:r/>
            <w:r>
              <w:rPr>
                <w:b w:val="0"/>
              </w:rPr>
              <w:t>Naomi wakes and asks to kiss Josh.</w:t>
            </w:r>
          </w:p>
        </w:tc>
        <w:tc>
          <w:tcPr>
            <w:tcW w:type="dxa" w:w="3408"/>
            <w:vAlign w:val="top"/>
          </w:tcPr>
          <w:p>
            <w:r/>
            <w:r>
              <w:rPr>
                <w:b w:val="0"/>
              </w:rPr>
              <w:t>Consent established. They become intimate privately until morning.</w:t>
            </w:r>
          </w:p>
        </w:tc>
      </w:tr>
      <w:tr>
        <w:tc>
          <w:tcPr>
            <w:tcW w:type="dxa" w:w="3408"/>
            <w:vAlign w:val="top"/>
          </w:tcPr>
          <w:p>
            <w:r/>
            <w:r>
              <w:rPr>
                <w:b w:val="0"/>
              </w:rPr>
              <w:t>Sat morning</w:t>
            </w:r>
          </w:p>
        </w:tc>
        <w:tc>
          <w:tcPr>
            <w:tcW w:type="dxa" w:w="3408"/>
            <w:vAlign w:val="top"/>
          </w:tcPr>
          <w:p>
            <w:r/>
            <w:r>
              <w:rPr>
                <w:b w:val="0"/>
              </w:rPr>
              <w:t>Morning after.</w:t>
            </w:r>
          </w:p>
        </w:tc>
        <w:tc>
          <w:tcPr>
            <w:tcW w:type="dxa" w:w="3408"/>
            <w:vAlign w:val="top"/>
          </w:tcPr>
          <w:p>
            <w:r/>
            <w:r>
              <w:rPr>
                <w:b w:val="0"/>
              </w:rPr>
              <w:t>Naomi wants a simple plan: no public announcement, Tuesday coffee still matters. Later morning kitchen/coffee explanation.</w:t>
            </w:r>
          </w:p>
        </w:tc>
      </w:tr>
    </w:tbl>
    <w:p/>
    <w:p>
      <w:pPr>
        <w:pStyle w:val="Heading1"/>
      </w:pPr>
      <w:r>
        <w:t>8. Level 2 Friday Hang - Key Relationship State</w:t>
      </w:r>
    </w:p>
    <w:tbl>
      <w:tblPr>
        <w:tblStyle w:val="TableGrid"/>
        <w:tblW w:type="auto" w:w="0"/>
        <w:tblLook w:firstColumn="1" w:firstRow="1" w:lastColumn="0" w:lastRow="0" w:noHBand="0" w:noVBand="1" w:val="04A0"/>
      </w:tblPr>
      <w:tblGrid>
        <w:gridCol w:w="10224"/>
      </w:tblGrid>
      <w:tr>
        <w:tc>
          <w:tcPr>
            <w:tcW w:type="dxa" w:w="10224"/>
            <w:shd w:fill="FEF3C7"/>
          </w:tcPr>
          <w:p>
            <w:r>
              <w:rPr>
                <w:b/>
                <w:sz w:val="20"/>
              </w:rPr>
              <w:t>Josh + Naomi current state</w:t>
            </w:r>
          </w:p>
          <w:p>
            <w:pPr>
              <w:spacing w:after="40"/>
            </w:pPr>
            <w:r>
              <w:t>They have strong chemistry. They chose intimacy consensually overnight. Naomi is not treating this as a casual nothing, but also not as instant relationship status. Tuesday coffee remains the sober, public, adult follow-up. The app should represent this as: romantic arc active; private intimacy occurred; status unresolved; coffee Tuesday planned; do not make it an automatic couple label.</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b/>
                <w:color w:val="FFFFFF"/>
              </w:rPr>
              <w:t>Boundary / principle</w:t>
            </w:r>
          </w:p>
        </w:tc>
        <w:tc>
          <w:tcPr>
            <w:tcW w:type="dxa" w:w="5112"/>
            <w:shd w:fill="1F2937"/>
          </w:tcPr>
          <w:p>
            <w:r>
              <w:rPr>
                <w:color w:val="FFFFFF"/>
              </w:rPr>
            </w:r>
            <w:r>
              <w:rPr>
                <w:b/>
                <w:color w:val="FFFFFF"/>
              </w:rPr>
              <w:t>Current expression</w:t>
            </w:r>
          </w:p>
        </w:tc>
      </w:tr>
      <w:tr>
        <w:tc>
          <w:tcPr>
            <w:tcW w:type="dxa" w:w="5112"/>
            <w:vAlign w:val="top"/>
          </w:tcPr>
          <w:p>
            <w:r/>
            <w:r>
              <w:rPr>
                <w:b w:val="0"/>
              </w:rPr>
              <w:t>No pretending</w:t>
            </w:r>
          </w:p>
        </w:tc>
        <w:tc>
          <w:tcPr>
            <w:tcW w:type="dxa" w:w="5112"/>
            <w:vAlign w:val="top"/>
          </w:tcPr>
          <w:p>
            <w:r/>
            <w:r>
              <w:rPr>
                <w:b w:val="0"/>
              </w:rPr>
              <w:t>Josh does not want to pretend nothing happened.</w:t>
            </w:r>
          </w:p>
        </w:tc>
      </w:tr>
      <w:tr>
        <w:tc>
          <w:tcPr>
            <w:tcW w:type="dxa" w:w="5112"/>
            <w:vAlign w:val="top"/>
          </w:tcPr>
          <w:p>
            <w:r/>
            <w:r>
              <w:rPr>
                <w:b w:val="0"/>
              </w:rPr>
              <w:t>No announcement</w:t>
            </w:r>
          </w:p>
        </w:tc>
        <w:tc>
          <w:tcPr>
            <w:tcW w:type="dxa" w:w="5112"/>
            <w:vAlign w:val="top"/>
          </w:tcPr>
          <w:p>
            <w:r/>
            <w:r>
              <w:rPr>
                <w:b w:val="0"/>
              </w:rPr>
              <w:t>Naomi does not want a hallway declaration or breakfast-table performance.</w:t>
            </w:r>
          </w:p>
        </w:tc>
      </w:tr>
      <w:tr>
        <w:tc>
          <w:tcPr>
            <w:tcW w:type="dxa" w:w="5112"/>
            <w:vAlign w:val="top"/>
          </w:tcPr>
          <w:p>
            <w:r/>
            <w:r>
              <w:rPr>
                <w:b w:val="0"/>
              </w:rPr>
              <w:t>Tuesday matters</w:t>
            </w:r>
          </w:p>
        </w:tc>
        <w:tc>
          <w:tcPr>
            <w:tcW w:type="dxa" w:w="5112"/>
            <w:vAlign w:val="top"/>
          </w:tcPr>
          <w:p>
            <w:r/>
            <w:r>
              <w:rPr>
                <w:b w:val="0"/>
              </w:rPr>
              <w:t>Coffee on Tuesday, away from the house and without alcohol/hosting, is the real test.</w:t>
            </w:r>
          </w:p>
        </w:tc>
      </w:tr>
      <w:tr>
        <w:tc>
          <w:tcPr>
            <w:tcW w:type="dxa" w:w="5112"/>
            <w:vAlign w:val="top"/>
          </w:tcPr>
          <w:p>
            <w:r/>
            <w:r>
              <w:rPr>
                <w:b w:val="0"/>
              </w:rPr>
              <w:t>Lead hallway part</w:t>
            </w:r>
          </w:p>
        </w:tc>
        <w:tc>
          <w:tcPr>
            <w:tcW w:type="dxa" w:w="5112"/>
            <w:vAlign w:val="top"/>
          </w:tcPr>
          <w:p>
            <w:r/>
            <w:r>
              <w:rPr>
                <w:b w:val="0"/>
              </w:rPr>
              <w:t>Josh agreed to let Naomi lead the public handling in the house.</w:t>
            </w:r>
          </w:p>
        </w:tc>
      </w:tr>
      <w:tr>
        <w:tc>
          <w:tcPr>
            <w:tcW w:type="dxa" w:w="5112"/>
            <w:vAlign w:val="top"/>
          </w:tcPr>
          <w:p>
            <w:r/>
            <w:r>
              <w:rPr>
                <w:b w:val="0"/>
              </w:rPr>
              <w:t>Adults with consequences</w:t>
            </w:r>
          </w:p>
        </w:tc>
        <w:tc>
          <w:tcPr>
            <w:tcW w:type="dxa" w:w="5112"/>
            <w:vAlign w:val="top"/>
          </w:tcPr>
          <w:p>
            <w:r/>
            <w:r>
              <w:rPr>
                <w:b w:val="0"/>
              </w:rPr>
              <w:t>D&amp;D is at 1pm Saturday. They must function socially as a group.</w:t>
            </w:r>
          </w:p>
        </w:tc>
      </w:tr>
    </w:tbl>
    <w:p/>
    <w:p>
      <w:pPr>
        <w:pStyle w:val="Heading1"/>
      </w:pPr>
      <w:r>
        <w:t>9. Level 2 Current Scene Anchor</w:t>
      </w:r>
    </w:p>
    <w:tbl>
      <w:tblPr>
        <w:tblStyle w:val="TableGrid"/>
        <w:tblW w:type="auto" w:w="0"/>
        <w:tblLook w:firstColumn="1" w:firstRow="1" w:lastColumn="0" w:lastRow="0" w:noHBand="0" w:noVBand="1" w:val="04A0"/>
      </w:tblPr>
      <w:tblGrid>
        <w:gridCol w:w="10224"/>
      </w:tblGrid>
      <w:tr>
        <w:tc>
          <w:tcPr>
            <w:tcW w:type="dxa" w:w="10224"/>
            <w:shd w:fill="DCFCE7"/>
          </w:tcPr>
          <w:p>
            <w:r>
              <w:rPr>
                <w:b/>
                <w:sz w:val="20"/>
              </w:rPr>
              <w:t>Resume point for OG layer</w:t>
            </w:r>
          </w:p>
          <w:p>
            <w:pPr>
              <w:spacing w:after="40"/>
            </w:pPr>
            <w:r>
              <w:t>Saturday 9 May 2026, morning at 92 Lakeside Circuit. Josh, Naomi, Ben, and Talia are awake or waking. Naomi and Josh emerged from Josh's room/shower area and are trying to do normal without lying or announcing. Ben is trying to understand the coffee machine. Talia is on/near the couch with blanket energy. Josh began an elaborate kitchen/coffee tour and is about to cook a simple breakfast because D&amp;D is at 1pm.</w:t>
            </w:r>
          </w:p>
        </w:tc>
      </w:tr>
    </w:tbl>
    <w:p/>
    <w:p>
      <w:pPr>
        <w:pStyle w:val="ListBullet"/>
      </w:pPr>
      <w:r>
        <w:t>Naomi has said: Tuesday coffee still happens. Sober. Somewhere with bad lighting and other people.</w:t>
      </w:r>
    </w:p>
    <w:p>
      <w:pPr>
        <w:pStyle w:val="ListBullet"/>
      </w:pPr>
      <w:r>
        <w:t>Josh has said he is happy for Naomi to lead the public handling.</w:t>
      </w:r>
    </w:p>
    <w:p>
      <w:pPr>
        <w:pStyle w:val="ListBullet"/>
      </w:pPr>
      <w:r>
        <w:t>Friends may infer what happened, but the realistic tone is awkward normality, not a dramatic confrontation.</w:t>
      </w:r>
    </w:p>
    <w:p>
      <w:pPr>
        <w:pStyle w:val="ListBullet"/>
      </w:pPr>
      <w:r>
        <w:t>Ben and Talia are tired, amused, and likely to tease gently if the room gets too performative.</w:t>
      </w:r>
    </w:p>
    <w:p>
      <w:pPr>
        <w:pStyle w:val="ListBullet"/>
      </w:pPr>
      <w:r>
        <w:t>Marcus is not at the house but will see them at D&amp;D later, unless someone updates him first.</w:t>
      </w:r>
    </w:p>
    <w:p>
      <w:pPr>
        <w:pStyle w:val="Heading1"/>
      </w:pPr>
      <w:r>
        <w:t>10. Level 2 Important Group Chat/Meta Notes</w:t>
      </w:r>
    </w:p>
    <w:p>
      <w:pPr>
        <w:pStyle w:val="ListBullet"/>
      </w:pPr>
      <w:r>
        <w:t>The group sent Marcus a short encouragement video during Friday night. Talia, Ben, Naomi, and Josh each gave about 20 seconds of appreciation. Marcus replied warmly and noted the feedback: fewer overly poetic NPCs, more moral complications, keep Oren messy, maps good. Josh accidentally said "sneganigans"; Marcus joked it may become canon.</w:t>
      </w:r>
    </w:p>
    <w:p>
      <w:pPr>
        <w:pStyle w:val="ListBullet"/>
      </w:pPr>
      <w:r>
        <w:t>Naomi previously warned Josh not to turn generosity into buying affection or funding everyone's hobby life.</w:t>
      </w:r>
    </w:p>
    <w:p>
      <w:pPr>
        <w:pStyle w:val="ListBullet"/>
      </w:pPr>
      <w:r>
        <w:t>Ben and Talia repeatedly helped keep the night safe and grounded by encouraging water, dessert, and less intense games.</w:t>
      </w:r>
    </w:p>
    <w:p>
      <w:pPr>
        <w:pStyle w:val="ListBullet"/>
      </w:pPr>
      <w:r>
        <w:t>The Friday hang developed into sleepover because people drank/swim/spa late; no one should drive if impaired.</w:t>
      </w:r>
    </w:p>
    <w:p>
      <w:pPr>
        <w:pStyle w:val="Heading1"/>
      </w:pPr>
      <w:r>
        <w:t>11. Layer 3 - In-Game Storm King's Thunder Overview</w:t>
      </w:r>
    </w:p>
    <w:p>
      <w:r>
        <w:t>Level 3 is the D&amp;D story inside the Level 2 table. It is run by Marcus. Published source accuracy matters, but table-canon additions exist. The current location is Goldenfields, specifically Northfurrow's End.</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b/>
                <w:color w:val="FFFFFF"/>
              </w:rPr>
              <w:t>Field</w:t>
            </w:r>
          </w:p>
        </w:tc>
        <w:tc>
          <w:tcPr>
            <w:tcW w:type="dxa" w:w="5112"/>
            <w:shd w:fill="1F2937"/>
          </w:tcPr>
          <w:p>
            <w:r>
              <w:rPr>
                <w:color w:val="FFFFFF"/>
              </w:rPr>
            </w:r>
            <w:r>
              <w:rPr>
                <w:b/>
                <w:color w:val="FFFFFF"/>
              </w:rPr>
              <w:t>Value</w:t>
            </w:r>
          </w:p>
        </w:tc>
      </w:tr>
      <w:tr>
        <w:tc>
          <w:tcPr>
            <w:tcW w:type="dxa" w:w="5112"/>
            <w:vAlign w:val="top"/>
          </w:tcPr>
          <w:p>
            <w:r/>
            <w:r>
              <w:rPr>
                <w:b w:val="0"/>
              </w:rPr>
              <w:t>Campaign</w:t>
            </w:r>
          </w:p>
        </w:tc>
        <w:tc>
          <w:tcPr>
            <w:tcW w:type="dxa" w:w="5112"/>
            <w:vAlign w:val="top"/>
          </w:tcPr>
          <w:p>
            <w:r/>
            <w:r>
              <w:rPr>
                <w:b w:val="0"/>
              </w:rPr>
              <w:t>Storm King's Thunder</w:t>
            </w:r>
          </w:p>
        </w:tc>
      </w:tr>
      <w:tr>
        <w:tc>
          <w:tcPr>
            <w:tcW w:type="dxa" w:w="5112"/>
            <w:vAlign w:val="top"/>
          </w:tcPr>
          <w:p>
            <w:r/>
            <w:r>
              <w:rPr>
                <w:b w:val="0"/>
              </w:rPr>
              <w:t>Likely Realms year</w:t>
            </w:r>
          </w:p>
        </w:tc>
        <w:tc>
          <w:tcPr>
            <w:tcW w:type="dxa" w:w="5112"/>
            <w:vAlign w:val="top"/>
          </w:tcPr>
          <w:p>
            <w:r/>
            <w:r>
              <w:rPr>
                <w:b w:val="0"/>
              </w:rPr>
              <w:t>1491 DR, standard SKT timeline assumption</w:t>
            </w:r>
          </w:p>
        </w:tc>
      </w:tr>
      <w:tr>
        <w:tc>
          <w:tcPr>
            <w:tcW w:type="dxa" w:w="5112"/>
            <w:vAlign w:val="top"/>
          </w:tcPr>
          <w:p>
            <w:r/>
            <w:r>
              <w:rPr>
                <w:b w:val="0"/>
              </w:rPr>
              <w:t>Current place</w:t>
            </w:r>
          </w:p>
        </w:tc>
        <w:tc>
          <w:tcPr>
            <w:tcW w:type="dxa" w:w="5112"/>
            <w:vAlign w:val="top"/>
          </w:tcPr>
          <w:p>
            <w:r/>
            <w:r>
              <w:rPr>
                <w:b w:val="0"/>
              </w:rPr>
              <w:t>Northfurrow's End, Goldenfields</w:t>
            </w:r>
          </w:p>
        </w:tc>
      </w:tr>
      <w:tr>
        <w:tc>
          <w:tcPr>
            <w:tcW w:type="dxa" w:w="5112"/>
            <w:vAlign w:val="top"/>
          </w:tcPr>
          <w:p>
            <w:r/>
            <w:r>
              <w:rPr>
                <w:b w:val="0"/>
              </w:rPr>
              <w:t>Current in-game time</w:t>
            </w:r>
          </w:p>
        </w:tc>
        <w:tc>
          <w:tcPr>
            <w:tcW w:type="dxa" w:w="5112"/>
            <w:vAlign w:val="top"/>
          </w:tcPr>
          <w:p>
            <w:r/>
            <w:r>
              <w:rPr>
                <w:b w:val="0"/>
              </w:rPr>
              <w:t>Late night, roughly 10:30-11:30pm, after a long Goldenfields day.</w:t>
            </w:r>
          </w:p>
        </w:tc>
      </w:tr>
      <w:tr>
        <w:tc>
          <w:tcPr>
            <w:tcW w:type="dxa" w:w="5112"/>
            <w:vAlign w:val="top"/>
          </w:tcPr>
          <w:p>
            <w:r/>
            <w:r>
              <w:rPr>
                <w:b w:val="0"/>
              </w:rPr>
              <w:t>Current party state</w:t>
            </w:r>
          </w:p>
        </w:tc>
        <w:tc>
          <w:tcPr>
            <w:tcW w:type="dxa" w:w="5112"/>
            <w:vAlign w:val="top"/>
          </w:tcPr>
          <w:p>
            <w:r/>
            <w:r>
              <w:rPr>
                <w:b w:val="0"/>
              </w:rPr>
              <w:t>Asleep in shared room at Northfurrow's End after Alphie's quiet apology to Wren.</w:t>
            </w:r>
          </w:p>
        </w:tc>
      </w:tr>
      <w:tr>
        <w:tc>
          <w:tcPr>
            <w:tcW w:type="dxa" w:w="5112"/>
            <w:vAlign w:val="top"/>
          </w:tcPr>
          <w:p>
            <w:r/>
            <w:r>
              <w:rPr>
                <w:b w:val="0"/>
              </w:rPr>
              <w:t>Next likely in-game move</w:t>
            </w:r>
          </w:p>
        </w:tc>
        <w:tc>
          <w:tcPr>
            <w:tcW w:type="dxa" w:w="5112"/>
            <w:vAlign w:val="top"/>
          </w:tcPr>
          <w:p>
            <w:r/>
            <w:r>
              <w:rPr>
                <w:b w:val="0"/>
              </w:rPr>
              <w:t>Next morning unless Marcus triggers a night event. Attack timing/source structure must not be spoiled to players.</w:t>
            </w:r>
          </w:p>
        </w:tc>
      </w:tr>
    </w:tbl>
    <w:p/>
    <w:p>
      <w:pPr>
        <w:pStyle w:val="Heading1"/>
      </w:pPr>
      <w:r>
        <w:t>12. Level 3 Player Characters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Pr>
          <w:p>
            <w:r>
              <w:rPr>
                <w:color w:val="FFFFFF"/>
              </w:rPr>
            </w:r>
            <w:r>
              <w:rPr>
                <w:b/>
                <w:color w:val="FFFFFF"/>
              </w:rPr>
              <w:t>Player</w:t>
            </w:r>
          </w:p>
        </w:tc>
        <w:tc>
          <w:tcPr>
            <w:tcW w:type="dxa" w:w="3408"/>
            <w:shd w:fill="1F2937"/>
          </w:tcPr>
          <w:p>
            <w:r>
              <w:rPr>
                <w:color w:val="FFFFFF"/>
              </w:rPr>
            </w:r>
            <w:r>
              <w:rPr>
                <w:b/>
                <w:color w:val="FFFFFF"/>
              </w:rPr>
              <w:t>Character</w:t>
            </w:r>
          </w:p>
        </w:tc>
        <w:tc>
          <w:tcPr>
            <w:tcW w:type="dxa" w:w="3408"/>
            <w:shd w:fill="1F2937"/>
          </w:tcPr>
          <w:p>
            <w:r>
              <w:rPr>
                <w:color w:val="FFFFFF"/>
              </w:rPr>
            </w:r>
            <w:r>
              <w:rPr>
                <w:b/>
                <w:color w:val="FFFFFF"/>
              </w:rPr>
              <w:t>Known current arc/status</w:t>
            </w:r>
          </w:p>
        </w:tc>
      </w:tr>
      <w:tr>
        <w:tc>
          <w:tcPr>
            <w:tcW w:type="dxa" w:w="3408"/>
            <w:vAlign w:val="top"/>
          </w:tcPr>
          <w:p>
            <w:r/>
            <w:r>
              <w:rPr>
                <w:b w:val="0"/>
              </w:rPr>
              <w:t>Josh</w:t>
            </w:r>
          </w:p>
        </w:tc>
        <w:tc>
          <w:tcPr>
            <w:tcW w:type="dxa" w:w="3408"/>
            <w:vAlign w:val="top"/>
          </w:tcPr>
          <w:p>
            <w:r/>
            <w:r>
              <w:rPr>
                <w:b w:val="0"/>
              </w:rPr>
              <w:t>Alphie J. Roane, human Divination Wizard, level 5</w:t>
            </w:r>
          </w:p>
        </w:tc>
        <w:tc>
          <w:tcPr>
            <w:tcW w:type="dxa" w:w="3408"/>
            <w:vAlign w:val="top"/>
          </w:tcPr>
          <w:p>
            <w:r/>
            <w:r>
              <w:rPr>
                <w:b w:val="0"/>
              </w:rPr>
              <w:t>Hospitality/cider family wizard. Learned Levitate from Zephyros. Recently had heavy drinking/wandering/recon episode. Apologised to Wren. Must be steady.</w:t>
            </w:r>
          </w:p>
        </w:tc>
      </w:tr>
      <w:tr>
        <w:tc>
          <w:tcPr>
            <w:tcW w:type="dxa" w:w="3408"/>
            <w:vAlign w:val="top"/>
          </w:tcPr>
          <w:p>
            <w:r/>
            <w:r>
              <w:rPr>
                <w:b w:val="0"/>
              </w:rPr>
              <w:t>Talia</w:t>
            </w:r>
          </w:p>
        </w:tc>
        <w:tc>
          <w:tcPr>
            <w:tcW w:type="dxa" w:w="3408"/>
            <w:vAlign w:val="top"/>
          </w:tcPr>
          <w:p>
            <w:r/>
            <w:r>
              <w:rPr>
                <w:b w:val="0"/>
              </w:rPr>
              <w:t>Wren</w:t>
            </w:r>
          </w:p>
        </w:tc>
        <w:tc>
          <w:tcPr>
            <w:tcW w:type="dxa" w:w="3408"/>
            <w:vAlign w:val="top"/>
          </w:tcPr>
          <w:p>
            <w:r/>
            <w:r>
              <w:rPr>
                <w:b w:val="0"/>
              </w:rPr>
              <w:t>Bard-ish slow-burn romantic interest for Alphie. Supported Miros with grief/Rillix. Accepted apology but trust dented.</w:t>
            </w:r>
          </w:p>
        </w:tc>
      </w:tr>
      <w:tr>
        <w:tc>
          <w:tcPr>
            <w:tcW w:type="dxa" w:w="3408"/>
            <w:vAlign w:val="top"/>
          </w:tcPr>
          <w:p>
            <w:r/>
            <w:r>
              <w:rPr>
                <w:b w:val="0"/>
              </w:rPr>
              <w:t>Naomi</w:t>
            </w:r>
          </w:p>
        </w:tc>
        <w:tc>
          <w:tcPr>
            <w:tcW w:type="dxa" w:w="3408"/>
            <w:vAlign w:val="top"/>
          </w:tcPr>
          <w:p>
            <w:r/>
            <w:r>
              <w:rPr>
                <w:b w:val="0"/>
              </w:rPr>
              <w:t>Kella Darkhope</w:t>
            </w:r>
          </w:p>
        </w:tc>
        <w:tc>
          <w:tcPr>
            <w:tcW w:type="dxa" w:w="3408"/>
            <w:vAlign w:val="top"/>
          </w:tcPr>
          <w:p>
            <w:r/>
            <w:r>
              <w:rPr>
                <w:b w:val="0"/>
              </w:rPr>
              <w:t>Practical, wary, possible Zhentarim-adjacent competence. Suspicious of Shalvus. Kinship/banter with Alphie, not romance.</w:t>
            </w:r>
          </w:p>
        </w:tc>
      </w:tr>
      <w:tr>
        <w:tc>
          <w:tcPr>
            <w:tcW w:type="dxa" w:w="3408"/>
            <w:vAlign w:val="top"/>
          </w:tcPr>
          <w:p>
            <w:r/>
            <w:r>
              <w:rPr>
                <w:b w:val="0"/>
              </w:rPr>
              <w:t>Ben</w:t>
            </w:r>
          </w:p>
        </w:tc>
        <w:tc>
          <w:tcPr>
            <w:tcW w:type="dxa" w:w="3408"/>
            <w:vAlign w:val="top"/>
          </w:tcPr>
          <w:p>
            <w:r/>
            <w:r>
              <w:rPr>
                <w:b w:val="0"/>
              </w:rPr>
              <w:t>Dorrin Stonebrook</w:t>
            </w:r>
          </w:p>
        </w:tc>
        <w:tc>
          <w:tcPr>
            <w:tcW w:type="dxa" w:w="3408"/>
            <w:vAlign w:val="top"/>
          </w:tcPr>
          <w:p>
            <w:r/>
            <w:r>
              <w:rPr>
                <w:b w:val="0"/>
              </w:rPr>
              <w:t>Priest/steady martial-spiritual figure. Met Zi Liang and Darovik. Sees weak command discipline at Goldenfields.</w:t>
            </w:r>
          </w:p>
        </w:tc>
      </w:tr>
    </w:tbl>
    <w:p/>
    <w:p>
      <w:pPr>
        <w:pStyle w:val="Heading1"/>
      </w:pPr>
      <w:r>
        <w:t>13. Level 3 Special NPC Assignments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2937"/>
          </w:tcPr>
          <w:p>
            <w:r>
              <w:rPr>
                <w:color w:val="FFFFFF"/>
              </w:rPr>
            </w:r>
            <w:r>
              <w:rPr>
                <w:b/>
                <w:color w:val="FFFFFF"/>
              </w:rPr>
              <w:t>Player</w:t>
            </w:r>
          </w:p>
        </w:tc>
        <w:tc>
          <w:tcPr>
            <w:tcW w:type="dxa" w:w="2556"/>
            <w:shd w:fill="1F2937"/>
          </w:tcPr>
          <w:p>
            <w:r>
              <w:rPr>
                <w:color w:val="FFFFFF"/>
              </w:rPr>
            </w:r>
            <w:r>
              <w:rPr>
                <w:b/>
                <w:color w:val="FFFFFF"/>
              </w:rPr>
              <w:t>Special NPC</w:t>
            </w:r>
          </w:p>
        </w:tc>
        <w:tc>
          <w:tcPr>
            <w:tcW w:type="dxa" w:w="2556"/>
            <w:shd w:fill="1F2937"/>
          </w:tcPr>
          <w:p>
            <w:r>
              <w:rPr>
                <w:color w:val="FFFFFF"/>
              </w:rPr>
            </w:r>
            <w:r>
              <w:rPr>
                <w:b/>
                <w:color w:val="FFFFFF"/>
              </w:rPr>
              <w:t>Source starting location when encounter begins</w:t>
            </w:r>
          </w:p>
        </w:tc>
        <w:tc>
          <w:tcPr>
            <w:tcW w:type="dxa" w:w="2556"/>
            <w:shd w:fill="1F2937"/>
          </w:tcPr>
          <w:p>
            <w:r>
              <w:rPr>
                <w:color w:val="FFFFFF"/>
              </w:rPr>
            </w:r>
            <w:r>
              <w:rPr>
                <w:b/>
                <w:color w:val="FFFFFF"/>
              </w:rPr>
              <w:t>Notes</w:t>
            </w:r>
          </w:p>
        </w:tc>
      </w:tr>
      <w:tr>
        <w:tc>
          <w:tcPr>
            <w:tcW w:type="dxa" w:w="2556"/>
            <w:vAlign w:val="top"/>
          </w:tcPr>
          <w:p>
            <w:r/>
            <w:r>
              <w:rPr>
                <w:b w:val="0"/>
              </w:rPr>
              <w:t>Josh</w:t>
            </w:r>
          </w:p>
        </w:tc>
        <w:tc>
          <w:tcPr>
            <w:tcW w:type="dxa" w:w="2556"/>
            <w:vAlign w:val="top"/>
          </w:tcPr>
          <w:p>
            <w:r/>
            <w:r>
              <w:rPr>
                <w:b w:val="0"/>
              </w:rPr>
              <w:t>Lifferlas</w:t>
            </w:r>
          </w:p>
        </w:tc>
        <w:tc>
          <w:tcPr>
            <w:tcW w:type="dxa" w:w="2556"/>
            <w:vAlign w:val="top"/>
          </w:tcPr>
          <w:p>
            <w:r/>
            <w:r>
              <w:rPr>
                <w:b w:val="0"/>
              </w:rPr>
              <w:t>G6 grove of trees</w:t>
            </w:r>
          </w:p>
        </w:tc>
        <w:tc>
          <w:tcPr>
            <w:tcW w:type="dxa" w:w="2556"/>
            <w:vAlign w:val="top"/>
          </w:tcPr>
          <w:p>
            <w:r/>
            <w:r>
              <w:rPr>
                <w:b w:val="0"/>
              </w:rPr>
              <w:t>Awakened tree, oldest living resident of Goldenfields. Not physically with Alphie unless moved in play.</w:t>
            </w:r>
          </w:p>
        </w:tc>
      </w:tr>
      <w:tr>
        <w:tc>
          <w:tcPr>
            <w:tcW w:type="dxa" w:w="2556"/>
            <w:vAlign w:val="top"/>
          </w:tcPr>
          <w:p>
            <w:r/>
            <w:r>
              <w:rPr>
                <w:b w:val="0"/>
              </w:rPr>
              <w:t>Talia</w:t>
            </w:r>
          </w:p>
        </w:tc>
        <w:tc>
          <w:tcPr>
            <w:tcW w:type="dxa" w:w="2556"/>
            <w:vAlign w:val="top"/>
          </w:tcPr>
          <w:p>
            <w:r/>
            <w:r>
              <w:rPr>
                <w:b w:val="0"/>
              </w:rPr>
              <w:t>Oren Yogilvy</w:t>
            </w:r>
          </w:p>
        </w:tc>
        <w:tc>
          <w:tcPr>
            <w:tcW w:type="dxa" w:w="2556"/>
            <w:vAlign w:val="top"/>
          </w:tcPr>
          <w:p>
            <w:r/>
            <w:r>
              <w:rPr>
                <w:b w:val="0"/>
              </w:rPr>
              <w:t>G8 outside the inn</w:t>
            </w:r>
          </w:p>
        </w:tc>
        <w:tc>
          <w:tcPr>
            <w:tcW w:type="dxa" w:w="2556"/>
            <w:vAlign w:val="top"/>
          </w:tcPr>
          <w:p>
            <w:r/>
            <w:r>
              <w:rPr>
                <w:b w:val="0"/>
              </w:rPr>
              <w:t>Halfling musician, fond of Goldengulp, messy and fun. Player should run him during battle.</w:t>
            </w:r>
          </w:p>
        </w:tc>
      </w:tr>
      <w:tr>
        <w:tc>
          <w:tcPr>
            <w:tcW w:type="dxa" w:w="2556"/>
            <w:vAlign w:val="top"/>
          </w:tcPr>
          <w:p>
            <w:r/>
            <w:r>
              <w:rPr>
                <w:b w:val="0"/>
              </w:rPr>
              <w:t>Naomi</w:t>
            </w:r>
          </w:p>
        </w:tc>
        <w:tc>
          <w:tcPr>
            <w:tcW w:type="dxa" w:w="2556"/>
            <w:vAlign w:val="top"/>
          </w:tcPr>
          <w:p>
            <w:r/>
            <w:r>
              <w:rPr>
                <w:b w:val="0"/>
              </w:rPr>
              <w:t>Zi Liang</w:t>
            </w:r>
          </w:p>
        </w:tc>
        <w:tc>
          <w:tcPr>
            <w:tcW w:type="dxa" w:w="2556"/>
            <w:vAlign w:val="top"/>
          </w:tcPr>
          <w:p>
            <w:r/>
            <w:r>
              <w:rPr>
                <w:b w:val="0"/>
              </w:rPr>
              <w:t>G7 Harvesthome Abbey</w:t>
            </w:r>
          </w:p>
        </w:tc>
        <w:tc>
          <w:tcPr>
            <w:tcW w:type="dxa" w:w="2556"/>
            <w:vAlign w:val="top"/>
          </w:tcPr>
          <w:p>
            <w:r/>
            <w:r>
              <w:rPr>
                <w:b w:val="0"/>
              </w:rPr>
              <w:t>Acolyte of Chauntea, frustrated about weak defence leadership.</w:t>
            </w:r>
          </w:p>
        </w:tc>
      </w:tr>
      <w:tr>
        <w:tc>
          <w:tcPr>
            <w:tcW w:type="dxa" w:w="2556"/>
            <w:vAlign w:val="top"/>
          </w:tcPr>
          <w:p>
            <w:r/>
            <w:r>
              <w:rPr>
                <w:b w:val="0"/>
              </w:rPr>
              <w:t>Ben</w:t>
            </w:r>
          </w:p>
        </w:tc>
        <w:tc>
          <w:tcPr>
            <w:tcW w:type="dxa" w:w="2556"/>
            <w:vAlign w:val="top"/>
          </w:tcPr>
          <w:p>
            <w:r/>
            <w:r>
              <w:rPr>
                <w:b w:val="0"/>
              </w:rPr>
              <w:t>Miros Xelbrin</w:t>
            </w:r>
          </w:p>
        </w:tc>
        <w:tc>
          <w:tcPr>
            <w:tcW w:type="dxa" w:w="2556"/>
            <w:vAlign w:val="top"/>
          </w:tcPr>
          <w:p>
            <w:r/>
            <w:r>
              <w:rPr>
                <w:b w:val="0"/>
              </w:rPr>
              <w:t>G8 inside the inn</w:t>
            </w:r>
          </w:p>
        </w:tc>
        <w:tc>
          <w:tcPr>
            <w:tcW w:type="dxa" w:w="2556"/>
            <w:vAlign w:val="top"/>
          </w:tcPr>
          <w:p>
            <w:r/>
            <w:r>
              <w:rPr>
                <w:b w:val="0"/>
              </w:rPr>
              <w:t>Innkeeper, grieving after news of parents; reunited with Rillix.</w:t>
            </w:r>
          </w:p>
        </w:tc>
      </w:tr>
      <w:tr>
        <w:tc>
          <w:tcPr>
            <w:tcW w:type="dxa" w:w="2556"/>
            <w:vAlign w:val="top"/>
          </w:tcPr>
          <w:p>
            <w:r/>
            <w:r>
              <w:rPr>
                <w:b w:val="0"/>
              </w:rPr>
              <w:t>Set aside</w:t>
            </w:r>
          </w:p>
        </w:tc>
        <w:tc>
          <w:tcPr>
            <w:tcW w:type="dxa" w:w="2556"/>
            <w:vAlign w:val="top"/>
          </w:tcPr>
          <w:p>
            <w:r/>
            <w:r>
              <w:rPr>
                <w:b w:val="0"/>
              </w:rPr>
              <w:t>Naxene Drathkala</w:t>
            </w:r>
          </w:p>
        </w:tc>
        <w:tc>
          <w:tcPr>
            <w:tcW w:type="dxa" w:w="2556"/>
            <w:vAlign w:val="top"/>
          </w:tcPr>
          <w:p>
            <w:r/>
            <w:r>
              <w:rPr>
                <w:b w:val="0"/>
              </w:rPr>
              <w:t>G8 stable house</w:t>
            </w:r>
          </w:p>
        </w:tc>
        <w:tc>
          <w:tcPr>
            <w:tcW w:type="dxa" w:w="2556"/>
            <w:vAlign w:val="top"/>
          </w:tcPr>
          <w:p>
            <w:r/>
            <w:r>
              <w:rPr>
                <w:b w:val="0"/>
              </w:rPr>
              <w:t>Watchful Order/Lords' Alliance mage; unused special NPC unless Marcus needs her.</w:t>
            </w:r>
          </w:p>
        </w:tc>
      </w:tr>
      <w:tr>
        <w:tc>
          <w:tcPr>
            <w:tcW w:type="dxa" w:w="2556"/>
            <w:vAlign w:val="top"/>
          </w:tcPr>
          <w:p>
            <w:r/>
            <w:r>
              <w:rPr>
                <w:b w:val="0"/>
              </w:rPr>
              <w:t>Set aside</w:t>
            </w:r>
          </w:p>
        </w:tc>
        <w:tc>
          <w:tcPr>
            <w:tcW w:type="dxa" w:w="2556"/>
            <w:vAlign w:val="top"/>
          </w:tcPr>
          <w:p>
            <w:r/>
            <w:r>
              <w:rPr>
                <w:b w:val="0"/>
              </w:rPr>
              <w:t>Shalvus Martholio</w:t>
            </w:r>
          </w:p>
        </w:tc>
        <w:tc>
          <w:tcPr>
            <w:tcW w:type="dxa" w:w="2556"/>
            <w:vAlign w:val="top"/>
          </w:tcPr>
          <w:p>
            <w:r/>
            <w:r>
              <w:rPr>
                <w:b w:val="0"/>
              </w:rPr>
              <w:t>G8 inside the inn</w:t>
            </w:r>
          </w:p>
        </w:tc>
        <w:tc>
          <w:tcPr>
            <w:tcW w:type="dxa" w:w="2556"/>
            <w:vAlign w:val="top"/>
          </w:tcPr>
          <w:p>
            <w:r/>
            <w:r>
              <w:rPr>
                <w:b w:val="0"/>
              </w:rPr>
              <w:t>Zhentarim spy; source special NPC but not assigned to a player so far.</w:t>
            </w:r>
          </w:p>
        </w:tc>
      </w:tr>
    </w:tbl>
    <w:p/>
    <w:p>
      <w:pPr>
        <w:pStyle w:val="Heading1"/>
      </w:pPr>
      <w:r>
        <w:t>14. Level 3 Goldenfields Source-Canon Locations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Pr>
          <w:p>
            <w:r>
              <w:rPr>
                <w:color w:val="FFFFFF"/>
              </w:rPr>
            </w:r>
            <w:r>
              <w:rPr>
                <w:b/>
                <w:color w:val="FFFFFF"/>
              </w:rPr>
              <w:t>Area</w:t>
            </w:r>
          </w:p>
        </w:tc>
        <w:tc>
          <w:tcPr>
            <w:tcW w:type="dxa" w:w="3408"/>
            <w:shd w:fill="1F2937"/>
          </w:tcPr>
          <w:p>
            <w:r>
              <w:rPr>
                <w:color w:val="FFFFFF"/>
              </w:rPr>
            </w:r>
            <w:r>
              <w:rPr>
                <w:b/>
                <w:color w:val="FFFFFF"/>
              </w:rPr>
              <w:t>Source-canon summary</w:t>
            </w:r>
          </w:p>
        </w:tc>
        <w:tc>
          <w:tcPr>
            <w:tcW w:type="dxa" w:w="3408"/>
            <w:shd w:fill="1F2937"/>
          </w:tcPr>
          <w:p>
            <w:r>
              <w:rPr>
                <w:color w:val="FFFFFF"/>
              </w:rPr>
            </w:r>
            <w:r>
              <w:rPr>
                <w:b/>
                <w:color w:val="FFFFFF"/>
              </w:rPr>
              <w:t>Current table use</w:t>
            </w:r>
          </w:p>
        </w:tc>
      </w:tr>
      <w:tr>
        <w:tc>
          <w:tcPr>
            <w:tcW w:type="dxa" w:w="3408"/>
            <w:vAlign w:val="top"/>
          </w:tcPr>
          <w:p>
            <w:r/>
            <w:r>
              <w:rPr>
                <w:b w:val="0"/>
              </w:rPr>
              <w:t>G1 Gatehouse</w:t>
            </w:r>
          </w:p>
        </w:tc>
        <w:tc>
          <w:tcPr>
            <w:tcW w:type="dxa" w:w="3408"/>
            <w:vAlign w:val="top"/>
          </w:tcPr>
          <w:p>
            <w:r/>
            <w:r>
              <w:rPr>
                <w:b w:val="0"/>
              </w:rPr>
              <w:t>Magnificent stone gatehouse carved with Chauntea imagery, arrow slits, inner/outer double doors, search for vermin/crop threats.</w:t>
            </w:r>
          </w:p>
        </w:tc>
        <w:tc>
          <w:tcPr>
            <w:tcW w:type="dxa" w:w="3408"/>
            <w:vAlign w:val="top"/>
          </w:tcPr>
          <w:p>
            <w:r/>
            <w:r>
              <w:rPr>
                <w:b w:val="0"/>
              </w:rPr>
              <w:t>Party entered through here. Guards searched/processed visitors.</w:t>
            </w:r>
          </w:p>
        </w:tc>
      </w:tr>
      <w:tr>
        <w:tc>
          <w:tcPr>
            <w:tcW w:type="dxa" w:w="3408"/>
            <w:vAlign w:val="top"/>
          </w:tcPr>
          <w:p>
            <w:r/>
            <w:r>
              <w:rPr>
                <w:b w:val="0"/>
              </w:rPr>
              <w:t>G2 Watch Posts</w:t>
            </w:r>
          </w:p>
        </w:tc>
        <w:tc>
          <w:tcPr>
            <w:tcW w:type="dxa" w:w="3408"/>
            <w:vAlign w:val="top"/>
          </w:tcPr>
          <w:p>
            <w:r/>
            <w:r>
              <w:rPr>
                <w:b w:val="0"/>
              </w:rPr>
              <w:t>Parapets/pagodas/gongs/stairs; alarm depends on guards reaching gongs; wall 60ft outside, 20ft inside.</w:t>
            </w:r>
          </w:p>
        </w:tc>
        <w:tc>
          <w:tcPr>
            <w:tcW w:type="dxa" w:w="3408"/>
            <w:vAlign w:val="top"/>
          </w:tcPr>
          <w:p>
            <w:r/>
            <w:r>
              <w:rPr>
                <w:b w:val="0"/>
              </w:rPr>
              <w:t>Alphie recon noted gong access routes and stair bottlenecks.</w:t>
            </w:r>
          </w:p>
        </w:tc>
      </w:tr>
      <w:tr>
        <w:tc>
          <w:tcPr>
            <w:tcW w:type="dxa" w:w="3408"/>
            <w:vAlign w:val="top"/>
          </w:tcPr>
          <w:p>
            <w:r/>
            <w:r>
              <w:rPr>
                <w:b w:val="0"/>
              </w:rPr>
              <w:t>G3 Earth Mother's Bounty</w:t>
            </w:r>
          </w:p>
        </w:tc>
        <w:tc>
          <w:tcPr>
            <w:tcW w:type="dxa" w:w="3408"/>
            <w:vAlign w:val="top"/>
          </w:tcPr>
          <w:p>
            <w:r/>
            <w:r>
              <w:rPr>
                <w:b w:val="0"/>
              </w:rPr>
              <w:t>Seed shop north of Chauntea statue, run by Sevembra Tumbleleaf, halfling druid/Emerald Enclave.</w:t>
            </w:r>
          </w:p>
        </w:tc>
        <w:tc>
          <w:tcPr>
            <w:tcW w:type="dxa" w:w="3408"/>
            <w:vAlign w:val="top"/>
          </w:tcPr>
          <w:p>
            <w:r/>
            <w:r>
              <w:rPr>
                <w:b w:val="0"/>
              </w:rPr>
              <w:t>Alphie met Sevembra, offered cider toast, received seeds.</w:t>
            </w:r>
          </w:p>
        </w:tc>
      </w:tr>
      <w:tr>
        <w:tc>
          <w:tcPr>
            <w:tcW w:type="dxa" w:w="3408"/>
            <w:vAlign w:val="top"/>
          </w:tcPr>
          <w:p>
            <w:r/>
            <w:r>
              <w:rPr>
                <w:b w:val="0"/>
              </w:rPr>
              <w:t>G4 Grain Towers</w:t>
            </w:r>
          </w:p>
        </w:tc>
        <w:tc>
          <w:tcPr>
            <w:tcW w:type="dxa" w:w="3408"/>
            <w:vAlign w:val="top"/>
          </w:tcPr>
          <w:p>
            <w:r/>
            <w:r>
              <w:rPr>
                <w:b w:val="0"/>
              </w:rPr>
              <w:t>Squat stone towers storing grain.</w:t>
            </w:r>
          </w:p>
        </w:tc>
        <w:tc>
          <w:tcPr>
            <w:tcW w:type="dxa" w:w="3408"/>
            <w:vAlign w:val="top"/>
          </w:tcPr>
          <w:p>
            <w:r/>
            <w:r>
              <w:rPr>
                <w:b w:val="0"/>
              </w:rPr>
              <w:t>Alphie identified as critical targets during night recon.</w:t>
            </w:r>
          </w:p>
        </w:tc>
      </w:tr>
      <w:tr>
        <w:tc>
          <w:tcPr>
            <w:tcW w:type="dxa" w:w="3408"/>
            <w:vAlign w:val="top"/>
          </w:tcPr>
          <w:p>
            <w:r/>
            <w:r>
              <w:rPr>
                <w:b w:val="0"/>
              </w:rPr>
              <w:t>G5 Livestock Fields</w:t>
            </w:r>
          </w:p>
        </w:tc>
        <w:tc>
          <w:tcPr>
            <w:tcW w:type="dxa" w:w="3408"/>
            <w:vAlign w:val="top"/>
          </w:tcPr>
          <w:p>
            <w:r/>
            <w:r>
              <w:rPr>
                <w:b w:val="0"/>
              </w:rPr>
              <w:t>Oxen/cattle and pens for sheep/chickens/turkeys/pigs; Shalvus is a new shepherd/Zhentarim spy.</w:t>
            </w:r>
          </w:p>
        </w:tc>
        <w:tc>
          <w:tcPr>
            <w:tcW w:type="dxa" w:w="3408"/>
            <w:vAlign w:val="top"/>
          </w:tcPr>
          <w:p>
            <w:r/>
            <w:r>
              <w:rPr>
                <w:b w:val="0"/>
              </w:rPr>
              <w:t>Party met Shalvus. Alphie later observed table-canon suspicious night recon.</w:t>
            </w:r>
          </w:p>
        </w:tc>
      </w:tr>
      <w:tr>
        <w:tc>
          <w:tcPr>
            <w:tcW w:type="dxa" w:w="3408"/>
            <w:vAlign w:val="top"/>
          </w:tcPr>
          <w:p>
            <w:r/>
            <w:r>
              <w:rPr>
                <w:b w:val="0"/>
              </w:rPr>
              <w:t>G6 Town</w:t>
            </w:r>
          </w:p>
        </w:tc>
        <w:tc>
          <w:tcPr>
            <w:tcW w:type="dxa" w:w="3408"/>
            <w:vAlign w:val="top"/>
          </w:tcPr>
          <w:p>
            <w:r/>
            <w:r>
              <w:rPr>
                <w:b w:val="0"/>
              </w:rPr>
              <w:t>Concentric half-ring longhouses around central square; workers commoners; tree grove south of town has Lifferlas/treants.</w:t>
            </w:r>
          </w:p>
        </w:tc>
        <w:tc>
          <w:tcPr>
            <w:tcW w:type="dxa" w:w="3408"/>
            <w:vAlign w:val="top"/>
          </w:tcPr>
          <w:p>
            <w:r/>
            <w:r>
              <w:rPr>
                <w:b w:val="0"/>
              </w:rPr>
              <w:t>Party moved through town; not yet fully met Lifferlas in-character.</w:t>
            </w:r>
          </w:p>
        </w:tc>
      </w:tr>
      <w:tr>
        <w:tc>
          <w:tcPr>
            <w:tcW w:type="dxa" w:w="3408"/>
            <w:vAlign w:val="top"/>
          </w:tcPr>
          <w:p>
            <w:r/>
            <w:r>
              <w:rPr>
                <w:b w:val="0"/>
              </w:rPr>
              <w:t>G7 Harvesthome Abbey</w:t>
            </w:r>
          </w:p>
        </w:tc>
        <w:tc>
          <w:tcPr>
            <w:tcW w:type="dxa" w:w="3408"/>
            <w:vAlign w:val="top"/>
          </w:tcPr>
          <w:p>
            <w:r/>
            <w:r>
              <w:rPr>
                <w:b w:val="0"/>
              </w:rPr>
              <w:t>Chauntea abbey, statues, stained glass, prayer bells, Darlow/Tilbee bears, Darovik, Zi Liang.</w:t>
            </w:r>
          </w:p>
        </w:tc>
        <w:tc>
          <w:tcPr>
            <w:tcW w:type="dxa" w:w="3408"/>
            <w:vAlign w:val="top"/>
          </w:tcPr>
          <w:p>
            <w:r/>
            <w:r>
              <w:rPr>
                <w:b w:val="0"/>
              </w:rPr>
              <w:t>Dorrin met Zi and Darovik; bears appeared.</w:t>
            </w:r>
          </w:p>
        </w:tc>
      </w:tr>
      <w:tr>
        <w:tc>
          <w:tcPr>
            <w:tcW w:type="dxa" w:w="3408"/>
            <w:vAlign w:val="top"/>
          </w:tcPr>
          <w:p>
            <w:r/>
            <w:r>
              <w:rPr>
                <w:b w:val="0"/>
              </w:rPr>
              <w:t>G8 Northfurrow's End</w:t>
            </w:r>
          </w:p>
        </w:tc>
        <w:tc>
          <w:tcPr>
            <w:tcW w:type="dxa" w:w="3408"/>
            <w:vAlign w:val="top"/>
          </w:tcPr>
          <w:p>
            <w:r/>
            <w:r>
              <w:rPr>
                <w:b w:val="0"/>
              </w:rPr>
              <w:t>Three-story inn, stable house, Miros, Golden Gulp, performers, Oren, Naxene above stable house.</w:t>
            </w:r>
          </w:p>
        </w:tc>
        <w:tc>
          <w:tcPr>
            <w:tcW w:type="dxa" w:w="3408"/>
            <w:vAlign w:val="top"/>
          </w:tcPr>
          <w:p>
            <w:r/>
            <w:r>
              <w:rPr>
                <w:b w:val="0"/>
              </w:rPr>
              <w:t>Central party base, Miros grief scene, housebox/lodging/baths/table-canon Lysa.</w:t>
            </w:r>
          </w:p>
        </w:tc>
      </w:tr>
      <w:tr>
        <w:tc>
          <w:tcPr>
            <w:tcW w:type="dxa" w:w="3408"/>
            <w:vAlign w:val="top"/>
          </w:tcPr>
          <w:p>
            <w:r/>
            <w:r>
              <w:rPr>
                <w:b w:val="0"/>
              </w:rPr>
              <w:t>G9 Goldengulp Brewery / Dragon's Spire</w:t>
            </w:r>
          </w:p>
        </w:tc>
        <w:tc>
          <w:tcPr>
            <w:tcW w:type="dxa" w:w="3408"/>
            <w:vAlign w:val="top"/>
          </w:tcPr>
          <w:p>
            <w:r/>
            <w:r>
              <w:rPr>
                <w:b w:val="0"/>
              </w:rPr>
              <w:t>Brewery, warehouse, Captain Strog Thunderblade HQ, bronze dragon history.</w:t>
            </w:r>
          </w:p>
        </w:tc>
        <w:tc>
          <w:tcPr>
            <w:tcW w:type="dxa" w:w="3408"/>
            <w:vAlign w:val="top"/>
          </w:tcPr>
          <w:p>
            <w:r/>
            <w:r>
              <w:rPr>
                <w:b w:val="0"/>
              </w:rPr>
              <w:t>Not yet properly explored. Important future source location.</w:t>
            </w:r>
          </w:p>
        </w:tc>
      </w:tr>
      <w:tr>
        <w:tc>
          <w:tcPr>
            <w:tcW w:type="dxa" w:w="3408"/>
            <w:vAlign w:val="top"/>
          </w:tcPr>
          <w:p>
            <w:r/>
            <w:r>
              <w:rPr>
                <w:b w:val="0"/>
              </w:rPr>
              <w:t>G10 Freshwater Spring</w:t>
            </w:r>
          </w:p>
        </w:tc>
        <w:tc>
          <w:tcPr>
            <w:tcW w:type="dxa" w:w="3408"/>
            <w:vAlign w:val="top"/>
          </w:tcPr>
          <w:p>
            <w:r/>
            <w:r>
              <w:rPr>
                <w:b w:val="0"/>
              </w:rPr>
              <w:t>Natural spring and small lake feeding rice paddies; frogs at night.</w:t>
            </w:r>
          </w:p>
        </w:tc>
        <w:tc>
          <w:tcPr>
            <w:tcW w:type="dxa" w:w="3408"/>
            <w:vAlign w:val="top"/>
          </w:tcPr>
          <w:p>
            <w:r/>
            <w:r>
              <w:rPr>
                <w:b w:val="0"/>
              </w:rPr>
              <w:t>Can be used for local colour and tactics.</w:t>
            </w:r>
          </w:p>
        </w:tc>
      </w:tr>
      <w:tr>
        <w:tc>
          <w:tcPr>
            <w:tcW w:type="dxa" w:w="3408"/>
            <w:vAlign w:val="top"/>
          </w:tcPr>
          <w:p>
            <w:r/>
            <w:r>
              <w:rPr>
                <w:b w:val="0"/>
              </w:rPr>
              <w:t>G11 Rice Paddies</w:t>
            </w:r>
          </w:p>
        </w:tc>
        <w:tc>
          <w:tcPr>
            <w:tcW w:type="dxa" w:w="3408"/>
            <w:vAlign w:val="top"/>
          </w:tcPr>
          <w:p>
            <w:r/>
            <w:r>
              <w:rPr>
                <w:b w:val="0"/>
              </w:rPr>
              <w:t>Water-filled furrows for rice.</w:t>
            </w:r>
          </w:p>
        </w:tc>
        <w:tc>
          <w:tcPr>
            <w:tcW w:type="dxa" w:w="3408"/>
            <w:vAlign w:val="top"/>
          </w:tcPr>
          <w:p>
            <w:r/>
            <w:r>
              <w:rPr>
                <w:b w:val="0"/>
              </w:rPr>
              <w:t>Not yet explored.</w:t>
            </w:r>
          </w:p>
        </w:tc>
      </w:tr>
      <w:tr>
        <w:tc>
          <w:tcPr>
            <w:tcW w:type="dxa" w:w="3408"/>
            <w:vAlign w:val="top"/>
          </w:tcPr>
          <w:p>
            <w:r/>
            <w:r>
              <w:rPr>
                <w:b w:val="0"/>
              </w:rPr>
              <w:t>G12 Vegetable Gardens</w:t>
            </w:r>
          </w:p>
        </w:tc>
        <w:tc>
          <w:tcPr>
            <w:tcW w:type="dxa" w:w="3408"/>
            <w:vAlign w:val="top"/>
          </w:tcPr>
          <w:p>
            <w:r/>
            <w:r>
              <w:rPr>
                <w:b w:val="0"/>
              </w:rPr>
              <w:t>Carrots, onions, squash, tomatoes, potatoes, radishes, etc.</w:t>
            </w:r>
          </w:p>
        </w:tc>
        <w:tc>
          <w:tcPr>
            <w:tcW w:type="dxa" w:w="3408"/>
            <w:vAlign w:val="top"/>
          </w:tcPr>
          <w:p>
            <w:r/>
            <w:r>
              <w:rPr>
                <w:b w:val="0"/>
              </w:rPr>
              <w:t>Not yet explored.</w:t>
            </w:r>
          </w:p>
        </w:tc>
      </w:tr>
      <w:tr>
        <w:tc>
          <w:tcPr>
            <w:tcW w:type="dxa" w:w="3408"/>
            <w:vAlign w:val="top"/>
          </w:tcPr>
          <w:p>
            <w:r/>
            <w:r>
              <w:rPr>
                <w:b w:val="0"/>
              </w:rPr>
              <w:t>G13 Wheat Fields</w:t>
            </w:r>
          </w:p>
        </w:tc>
        <w:tc>
          <w:tcPr>
            <w:tcW w:type="dxa" w:w="3408"/>
            <w:vAlign w:val="top"/>
          </w:tcPr>
          <w:p>
            <w:r/>
            <w:r>
              <w:rPr>
                <w:b w:val="0"/>
              </w:rPr>
              <w:t>Nearly half of tilled earth; important attack terrain.</w:t>
            </w:r>
          </w:p>
        </w:tc>
        <w:tc>
          <w:tcPr>
            <w:tcW w:type="dxa" w:w="3408"/>
            <w:vAlign w:val="top"/>
          </w:tcPr>
          <w:p>
            <w:r/>
            <w:r>
              <w:rPr>
                <w:b w:val="0"/>
              </w:rPr>
              <w:t>Alphie mapped as tactically important.</w:t>
            </w:r>
          </w:p>
        </w:tc>
      </w:tr>
      <w:tr>
        <w:tc>
          <w:tcPr>
            <w:tcW w:type="dxa" w:w="3408"/>
            <w:vAlign w:val="top"/>
          </w:tcPr>
          <w:p>
            <w:r/>
            <w:r>
              <w:rPr>
                <w:b w:val="0"/>
              </w:rPr>
              <w:t>G14 Herb Gardens</w:t>
            </w:r>
          </w:p>
        </w:tc>
        <w:tc>
          <w:tcPr>
            <w:tcW w:type="dxa" w:w="3408"/>
            <w:vAlign w:val="top"/>
          </w:tcPr>
          <w:p>
            <w:r/>
            <w:r>
              <w:rPr>
                <w:b w:val="0"/>
              </w:rPr>
              <w:t>Western wall herb gardens with druids/cottages.</w:t>
            </w:r>
          </w:p>
        </w:tc>
        <w:tc>
          <w:tcPr>
            <w:tcW w:type="dxa" w:w="3408"/>
            <w:vAlign w:val="top"/>
          </w:tcPr>
          <w:p>
            <w:r/>
            <w:r>
              <w:rPr>
                <w:b w:val="0"/>
              </w:rPr>
              <w:t>Not yet explored.</w:t>
            </w:r>
          </w:p>
        </w:tc>
      </w:tr>
      <w:tr>
        <w:tc>
          <w:tcPr>
            <w:tcW w:type="dxa" w:w="3408"/>
            <w:vAlign w:val="top"/>
          </w:tcPr>
          <w:p>
            <w:r/>
            <w:r>
              <w:rPr>
                <w:b w:val="0"/>
              </w:rPr>
              <w:t>G15 Orange Orchard</w:t>
            </w:r>
          </w:p>
        </w:tc>
        <w:tc>
          <w:tcPr>
            <w:tcW w:type="dxa" w:w="3408"/>
            <w:vAlign w:val="top"/>
          </w:tcPr>
          <w:p>
            <w:r/>
            <w:r>
              <w:rPr>
                <w:b w:val="0"/>
              </w:rPr>
              <w:t>Orange trees northwest of wheat fields.</w:t>
            </w:r>
          </w:p>
        </w:tc>
        <w:tc>
          <w:tcPr>
            <w:tcW w:type="dxa" w:w="3408"/>
            <w:vAlign w:val="top"/>
          </w:tcPr>
          <w:p>
            <w:r/>
            <w:r>
              <w:rPr>
                <w:b w:val="0"/>
              </w:rPr>
              <w:t>Potential Roane/fruit trade resonance.</w:t>
            </w:r>
          </w:p>
        </w:tc>
      </w:tr>
      <w:tr>
        <w:tc>
          <w:tcPr>
            <w:tcW w:type="dxa" w:w="3408"/>
            <w:vAlign w:val="top"/>
          </w:tcPr>
          <w:p>
            <w:r/>
            <w:r>
              <w:rPr>
                <w:b w:val="0"/>
              </w:rPr>
              <w:t>G16 Apple Orchard</w:t>
            </w:r>
          </w:p>
        </w:tc>
        <w:tc>
          <w:tcPr>
            <w:tcW w:type="dxa" w:w="3408"/>
            <w:vAlign w:val="top"/>
          </w:tcPr>
          <w:p>
            <w:r/>
            <w:r>
              <w:rPr>
                <w:b w:val="0"/>
              </w:rPr>
              <w:t>Famous ageless tart apple orchard; young treants guard it.</w:t>
            </w:r>
          </w:p>
        </w:tc>
        <w:tc>
          <w:tcPr>
            <w:tcW w:type="dxa" w:w="3408"/>
            <w:vAlign w:val="top"/>
          </w:tcPr>
          <w:p>
            <w:r/>
            <w:r>
              <w:rPr>
                <w:b w:val="0"/>
              </w:rPr>
              <w:t>Alphie/Wren dream used apple orchard imagery; source-canon orchard exists.</w:t>
            </w:r>
          </w:p>
        </w:tc>
      </w:tr>
      <w:tr>
        <w:tc>
          <w:tcPr>
            <w:tcW w:type="dxa" w:w="3408"/>
            <w:vAlign w:val="top"/>
          </w:tcPr>
          <w:p>
            <w:r/>
            <w:r>
              <w:rPr>
                <w:b w:val="0"/>
              </w:rPr>
              <w:t>G17 Corn Field</w:t>
            </w:r>
          </w:p>
        </w:tc>
        <w:tc>
          <w:tcPr>
            <w:tcW w:type="dxa" w:w="3408"/>
            <w:vAlign w:val="top"/>
          </w:tcPr>
          <w:p>
            <w:r/>
            <w:r>
              <w:rPr>
                <w:b w:val="0"/>
              </w:rPr>
              <w:t>Tall corn by end of summer.</w:t>
            </w:r>
          </w:p>
        </w:tc>
        <w:tc>
          <w:tcPr>
            <w:tcW w:type="dxa" w:w="3408"/>
            <w:vAlign w:val="top"/>
          </w:tcPr>
          <w:p>
            <w:r/>
            <w:r>
              <w:rPr>
                <w:b w:val="0"/>
              </w:rPr>
              <w:t>Not yet explored.</w:t>
            </w:r>
          </w:p>
        </w:tc>
      </w:tr>
      <w:tr>
        <w:tc>
          <w:tcPr>
            <w:tcW w:type="dxa" w:w="3408"/>
            <w:vAlign w:val="top"/>
          </w:tcPr>
          <w:p>
            <w:r/>
            <w:r>
              <w:rPr>
                <w:b w:val="0"/>
              </w:rPr>
              <w:t>G18 Barley Field</w:t>
            </w:r>
          </w:p>
        </w:tc>
        <w:tc>
          <w:tcPr>
            <w:tcW w:type="dxa" w:w="3408"/>
            <w:vAlign w:val="top"/>
          </w:tcPr>
          <w:p>
            <w:r/>
            <w:r>
              <w:rPr>
                <w:b w:val="0"/>
              </w:rPr>
              <w:t>Feeds Goldengulp production and export.</w:t>
            </w:r>
          </w:p>
        </w:tc>
        <w:tc>
          <w:tcPr>
            <w:tcW w:type="dxa" w:w="3408"/>
            <w:vAlign w:val="top"/>
          </w:tcPr>
          <w:p>
            <w:r/>
            <w:r>
              <w:rPr>
                <w:b w:val="0"/>
              </w:rPr>
              <w:t>Connects to brewery/economy.</w:t>
            </w:r>
          </w:p>
        </w:tc>
      </w:tr>
      <w:tr>
        <w:tc>
          <w:tcPr>
            <w:tcW w:type="dxa" w:w="3408"/>
            <w:vAlign w:val="top"/>
          </w:tcPr>
          <w:p>
            <w:r/>
            <w:r>
              <w:rPr>
                <w:b w:val="0"/>
              </w:rPr>
              <w:t>G19 Hops Field</w:t>
            </w:r>
          </w:p>
        </w:tc>
        <w:tc>
          <w:tcPr>
            <w:tcW w:type="dxa" w:w="3408"/>
            <w:vAlign w:val="top"/>
          </w:tcPr>
          <w:p>
            <w:r/>
            <w:r>
              <w:rPr>
                <w:b w:val="0"/>
              </w:rPr>
              <w:t>Hops for beer; workers live nearby.</w:t>
            </w:r>
          </w:p>
        </w:tc>
        <w:tc>
          <w:tcPr>
            <w:tcW w:type="dxa" w:w="3408"/>
            <w:vAlign w:val="top"/>
          </w:tcPr>
          <w:p>
            <w:r/>
            <w:r>
              <w:rPr>
                <w:b w:val="0"/>
              </w:rPr>
              <w:t>Not yet explored.</w:t>
            </w:r>
          </w:p>
        </w:tc>
      </w:tr>
      <w:tr>
        <w:tc>
          <w:tcPr>
            <w:tcW w:type="dxa" w:w="3408"/>
            <w:vAlign w:val="top"/>
          </w:tcPr>
          <w:p>
            <w:r/>
            <w:r>
              <w:rPr>
                <w:b w:val="0"/>
              </w:rPr>
              <w:t>G20 Pumpkin Patch</w:t>
            </w:r>
          </w:p>
        </w:tc>
        <w:tc>
          <w:tcPr>
            <w:tcW w:type="dxa" w:w="3408"/>
            <w:vAlign w:val="top"/>
          </w:tcPr>
          <w:p>
            <w:r/>
            <w:r>
              <w:rPr>
                <w:b w:val="0"/>
              </w:rPr>
              <w:t>Large firm pumpkins, worker house nearby.</w:t>
            </w:r>
          </w:p>
        </w:tc>
        <w:tc>
          <w:tcPr>
            <w:tcW w:type="dxa" w:w="3408"/>
            <w:vAlign w:val="top"/>
          </w:tcPr>
          <w:p>
            <w:r/>
            <w:r>
              <w:rPr>
                <w:b w:val="0"/>
              </w:rPr>
              <w:t>Not yet explored.</w:t>
            </w:r>
          </w:p>
        </w:tc>
      </w:tr>
    </w:tbl>
    <w:p/>
    <w:p>
      <w:pPr>
        <w:pStyle w:val="Heading1"/>
      </w:pPr>
      <w:r>
        <w:t>15. Level 3 Goldenfields Mood Correction</w:t>
      </w:r>
    </w:p>
    <w:tbl>
      <w:tblPr>
        <w:tblStyle w:val="TableGrid"/>
        <w:tblW w:type="auto" w:w="0"/>
        <w:tblLook w:firstColumn="1" w:firstRow="1" w:lastColumn="0" w:lastRow="0" w:noHBand="0" w:noVBand="1" w:val="04A0"/>
      </w:tblPr>
      <w:tblGrid>
        <w:gridCol w:w="10224"/>
      </w:tblGrid>
      <w:tr>
        <w:tc>
          <w:tcPr>
            <w:tcW w:type="dxa" w:w="10224"/>
            <w:shd w:fill="FDE68A"/>
          </w:tcPr>
          <w:p>
            <w:r>
              <w:rPr>
                <w:b/>
                <w:sz w:val="20"/>
              </w:rPr>
              <w:t>Source-correct mood</w:t>
            </w:r>
          </w:p>
          <w:p>
            <w:pPr>
              <w:spacing w:after="40"/>
            </w:pPr>
            <w:r>
              <w:t>Goldenfields should not be broadly anxious. The earlier giant probe has not changed the public mood much because residents place great stock in the strength of the outer defences and militia. The settlement feels confident, routine, busy, and maybe dangerously complacent.</w:t>
            </w:r>
          </w:p>
        </w:tc>
      </w:tr>
    </w:tbl>
    <w:p/>
    <w:p>
      <w:pPr>
        <w:pStyle w:val="ListBullet"/>
      </w:pPr>
      <w:r>
        <w:t>Individuals can be worried: Zi Liang, perhaps Dorrin, Kella, Alphie, some scouts or workers.</w:t>
      </w:r>
    </w:p>
    <w:p>
      <w:pPr>
        <w:pStyle w:val="ListBullet"/>
      </w:pPr>
      <w:r>
        <w:t>The public mood is not fear. It is trust in walls, food systems, militia, and routine.</w:t>
      </w:r>
    </w:p>
    <w:p>
      <w:pPr>
        <w:pStyle w:val="ListBullet"/>
      </w:pPr>
      <w:r>
        <w:t>Do not have everyone act like they know an attack is imminent unless they learn it in play.</w:t>
      </w:r>
    </w:p>
    <w:p>
      <w:pPr>
        <w:pStyle w:val="Heading1"/>
      </w:pPr>
      <w:r>
        <w:t>16. Level 3 Table-Canon Additions</w:t>
      </w:r>
    </w:p>
    <w:p>
      <w:r>
        <w:t>These are valid continuity, but they are not direct published text. The app should tag them as table-canon.</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b/>
                <w:color w:val="FFFFFF"/>
              </w:rPr>
              <w:t>Table-canon element</w:t>
            </w:r>
          </w:p>
        </w:tc>
        <w:tc>
          <w:tcPr>
            <w:tcW w:type="dxa" w:w="5112"/>
            <w:shd w:fill="1F2937"/>
          </w:tcPr>
          <w:p>
            <w:r>
              <w:rPr>
                <w:color w:val="FFFFFF"/>
              </w:rPr>
            </w:r>
            <w:r>
              <w:rPr>
                <w:b/>
                <w:color w:val="FFFFFF"/>
              </w:rPr>
              <w:t>Status / caution</w:t>
            </w:r>
          </w:p>
        </w:tc>
      </w:tr>
      <w:tr>
        <w:tc>
          <w:tcPr>
            <w:tcW w:type="dxa" w:w="5112"/>
            <w:vAlign w:val="top"/>
          </w:tcPr>
          <w:p>
            <w:r/>
            <w:r>
              <w:rPr>
                <w:b w:val="0"/>
              </w:rPr>
              <w:t>Lysa</w:t>
            </w:r>
          </w:p>
        </w:tc>
        <w:tc>
          <w:tcPr>
            <w:tcW w:type="dxa" w:w="5112"/>
            <w:vAlign w:val="top"/>
          </w:tcPr>
          <w:p>
            <w:r/>
            <w:r>
              <w:rPr>
                <w:b w:val="0"/>
              </w:rPr>
              <w:t>Northfurrow's End server/staff member, practical and discreet. Not sourcebook-canon, but now important table NPC.</w:t>
            </w:r>
          </w:p>
        </w:tc>
      </w:tr>
      <w:tr>
        <w:tc>
          <w:tcPr>
            <w:tcW w:type="dxa" w:w="5112"/>
            <w:vAlign w:val="top"/>
          </w:tcPr>
          <w:p>
            <w:r/>
            <w:r>
              <w:rPr>
                <w:b w:val="0"/>
              </w:rPr>
              <w:t>White Horse Blue-Mane stable bay</w:t>
            </w:r>
          </w:p>
        </w:tc>
        <w:tc>
          <w:tcPr>
            <w:tcW w:type="dxa" w:w="5112"/>
            <w:vAlign w:val="top"/>
          </w:tcPr>
          <w:p>
            <w:r/>
            <w:r>
              <w:rPr>
                <w:b w:val="0"/>
              </w:rPr>
              <w:t>Stable organization label used for the party's horses/wagon.</w:t>
            </w:r>
          </w:p>
        </w:tc>
      </w:tr>
      <w:tr>
        <w:tc>
          <w:tcPr>
            <w:tcW w:type="dxa" w:w="5112"/>
            <w:vAlign w:val="top"/>
          </w:tcPr>
          <w:p>
            <w:r/>
            <w:r>
              <w:rPr>
                <w:b w:val="0"/>
              </w:rPr>
              <w:t>Exact room/meal/bath prices</w:t>
            </w:r>
          </w:p>
        </w:tc>
        <w:tc>
          <w:tcPr>
            <w:tcW w:type="dxa" w:w="5112"/>
            <w:vAlign w:val="top"/>
          </w:tcPr>
          <w:p>
            <w:r/>
            <w:r>
              <w:rPr>
                <w:b w:val="0"/>
              </w:rPr>
              <w:t>Table-canon economics. Useful for accounting, not source text.</w:t>
            </w:r>
          </w:p>
        </w:tc>
      </w:tr>
      <w:tr>
        <w:tc>
          <w:tcPr>
            <w:tcW w:type="dxa" w:w="5112"/>
            <w:vAlign w:val="top"/>
          </w:tcPr>
          <w:p>
            <w:r/>
            <w:r>
              <w:rPr>
                <w:b w:val="0"/>
              </w:rPr>
              <w:t>Roane family connection to Goldenfields</w:t>
            </w:r>
          </w:p>
        </w:tc>
        <w:tc>
          <w:tcPr>
            <w:tcW w:type="dxa" w:w="5112"/>
            <w:vAlign w:val="top"/>
          </w:tcPr>
          <w:p>
            <w:r/>
            <w:r>
              <w:rPr>
                <w:b w:val="0"/>
              </w:rPr>
              <w:t>Plausible table-canon: Uncle Alfred Roane may know Darovik/Goldenfields hospitality/agriculture people.</w:t>
            </w:r>
          </w:p>
        </w:tc>
      </w:tr>
      <w:tr>
        <w:tc>
          <w:tcPr>
            <w:tcW w:type="dxa" w:w="5112"/>
            <w:vAlign w:val="top"/>
          </w:tcPr>
          <w:p>
            <w:r/>
            <w:r>
              <w:rPr>
                <w:b w:val="0"/>
              </w:rPr>
              <w:t>Sevembra having met/heard of Alfred Roane</w:t>
            </w:r>
          </w:p>
        </w:tc>
        <w:tc>
          <w:tcPr>
            <w:tcW w:type="dxa" w:w="5112"/>
            <w:vAlign w:val="top"/>
          </w:tcPr>
          <w:p>
            <w:r/>
            <w:r>
              <w:rPr>
                <w:b w:val="0"/>
              </w:rPr>
              <w:t>Plausible table-canon; do not overstate as source.</w:t>
            </w:r>
          </w:p>
        </w:tc>
      </w:tr>
      <w:tr>
        <w:tc>
          <w:tcPr>
            <w:tcW w:type="dxa" w:w="5112"/>
            <w:vAlign w:val="top"/>
          </w:tcPr>
          <w:p>
            <w:r/>
            <w:r>
              <w:rPr>
                <w:b w:val="0"/>
              </w:rPr>
              <w:t>Shalvus night parchment/sightline recon</w:t>
            </w:r>
          </w:p>
        </w:tc>
        <w:tc>
          <w:tcPr>
            <w:tcW w:type="dxa" w:w="5112"/>
            <w:vAlign w:val="top"/>
          </w:tcPr>
          <w:p>
            <w:r/>
            <w:r>
              <w:rPr>
                <w:b w:val="0"/>
              </w:rPr>
              <w:t>Extrapolated from his spy assignment; useful but not source text.</w:t>
            </w:r>
          </w:p>
        </w:tc>
      </w:tr>
      <w:tr>
        <w:tc>
          <w:tcPr>
            <w:tcW w:type="dxa" w:w="5112"/>
            <w:vAlign w:val="top"/>
          </w:tcPr>
          <w:p>
            <w:r/>
            <w:r>
              <w:rPr>
                <w:b w:val="0"/>
              </w:rPr>
              <w:t>Alphie's Goldenfields tactical advantage</w:t>
            </w:r>
          </w:p>
        </w:tc>
        <w:tc>
          <w:tcPr>
            <w:tcW w:type="dxa" w:w="5112"/>
            <w:vAlign w:val="top"/>
          </w:tcPr>
          <w:p>
            <w:r/>
            <w:r>
              <w:rPr>
                <w:b w:val="0"/>
              </w:rPr>
              <w:t>Earned from night recon and high rolls; table mechanical benefit.</w:t>
            </w:r>
          </w:p>
        </w:tc>
      </w:tr>
      <w:tr>
        <w:tc>
          <w:tcPr>
            <w:tcW w:type="dxa" w:w="5112"/>
            <w:vAlign w:val="top"/>
          </w:tcPr>
          <w:p>
            <w:r/>
            <w:r>
              <w:rPr>
                <w:b w:val="0"/>
              </w:rPr>
              <w:t>Miros/Rillix grief scene</w:t>
            </w:r>
          </w:p>
        </w:tc>
        <w:tc>
          <w:tcPr>
            <w:tcW w:type="dxa" w:w="5112"/>
            <w:vAlign w:val="top"/>
          </w:tcPr>
          <w:p>
            <w:r/>
            <w:r>
              <w:rPr>
                <w:b w:val="0"/>
              </w:rPr>
              <w:t>Quest-linked story beat from Nightstone; emotionally important, table-driven.</w:t>
            </w:r>
          </w:p>
        </w:tc>
      </w:tr>
    </w:tbl>
    <w:p/>
    <w:p>
      <w:pPr>
        <w:pStyle w:val="Heading1"/>
      </w:pPr>
      <w:r>
        <w:t>17. Level 3 Current Party Money and Assets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Pr>
          <w:p>
            <w:r>
              <w:rPr>
                <w:color w:val="FFFFFF"/>
              </w:rPr>
            </w:r>
            <w:r>
              <w:rPr>
                <w:b/>
                <w:color w:val="FFFFFF"/>
              </w:rPr>
              <w:t>Category</w:t>
            </w:r>
          </w:p>
        </w:tc>
        <w:tc>
          <w:tcPr>
            <w:tcW w:type="dxa" w:w="3408"/>
            <w:shd w:fill="1F2937"/>
          </w:tcPr>
          <w:p>
            <w:r>
              <w:rPr>
                <w:color w:val="FFFFFF"/>
              </w:rPr>
            </w:r>
            <w:r>
              <w:rPr>
                <w:b/>
                <w:color w:val="FFFFFF"/>
              </w:rPr>
              <w:t>Amount / item</w:t>
            </w:r>
          </w:p>
        </w:tc>
        <w:tc>
          <w:tcPr>
            <w:tcW w:type="dxa" w:w="3408"/>
            <w:shd w:fill="1F2937"/>
          </w:tcPr>
          <w:p>
            <w:r>
              <w:rPr>
                <w:color w:val="FFFFFF"/>
              </w:rPr>
            </w:r>
            <w:r>
              <w:rPr>
                <w:b/>
                <w:color w:val="FFFFFF"/>
              </w:rPr>
              <w:t>Notes</w:t>
            </w:r>
          </w:p>
        </w:tc>
      </w:tr>
      <w:tr>
        <w:tc>
          <w:tcPr>
            <w:tcW w:type="dxa" w:w="3408"/>
            <w:vAlign w:val="top"/>
          </w:tcPr>
          <w:p>
            <w:r/>
            <w:r>
              <w:rPr>
                <w:b w:val="0"/>
              </w:rPr>
              <w:t>Party pool</w:t>
            </w:r>
          </w:p>
        </w:tc>
        <w:tc>
          <w:tcPr>
            <w:tcW w:type="dxa" w:w="3408"/>
            <w:vAlign w:val="top"/>
          </w:tcPr>
          <w:p>
            <w:r/>
            <w:r>
              <w:rPr>
                <w:b w:val="0"/>
              </w:rPr>
              <w:t>39 gp, 9 sp</w:t>
            </w:r>
          </w:p>
        </w:tc>
        <w:tc>
          <w:tcPr>
            <w:tcW w:type="dxa" w:w="3408"/>
            <w:vAlign w:val="top"/>
          </w:tcPr>
          <w:p>
            <w:r/>
            <w:r>
              <w:rPr>
                <w:b w:val="0"/>
              </w:rPr>
              <w:t>After room, supper, hot baths, lock deposit.</w:t>
            </w:r>
          </w:p>
        </w:tc>
      </w:tr>
      <w:tr>
        <w:tc>
          <w:tcPr>
            <w:tcW w:type="dxa" w:w="3408"/>
            <w:vAlign w:val="top"/>
          </w:tcPr>
          <w:p>
            <w:r/>
            <w:r>
              <w:rPr>
                <w:b w:val="0"/>
              </w:rPr>
              <w:t>Alphie personal coin</w:t>
            </w:r>
          </w:p>
        </w:tc>
        <w:tc>
          <w:tcPr>
            <w:tcW w:type="dxa" w:w="3408"/>
            <w:vAlign w:val="top"/>
          </w:tcPr>
          <w:p>
            <w:r/>
            <w:r>
              <w:rPr>
                <w:b w:val="0"/>
              </w:rPr>
              <w:t>0 gp</w:t>
            </w:r>
          </w:p>
        </w:tc>
        <w:tc>
          <w:tcPr>
            <w:tcW w:type="dxa" w:w="3408"/>
            <w:vAlign w:val="top"/>
          </w:tcPr>
          <w:p>
            <w:r/>
            <w:r>
              <w:rPr>
                <w:b w:val="0"/>
              </w:rPr>
              <w:t>Broke due to horse debt/restoration duties.</w:t>
            </w:r>
          </w:p>
        </w:tc>
      </w:tr>
      <w:tr>
        <w:tc>
          <w:tcPr>
            <w:tcW w:type="dxa" w:w="3408"/>
            <w:vAlign w:val="top"/>
          </w:tcPr>
          <w:p>
            <w:r/>
            <w:r>
              <w:rPr>
                <w:b w:val="0"/>
              </w:rPr>
              <w:t>Wren personal</w:t>
            </w:r>
          </w:p>
        </w:tc>
        <w:tc>
          <w:tcPr>
            <w:tcW w:type="dxa" w:w="3408"/>
            <w:vAlign w:val="top"/>
          </w:tcPr>
          <w:p>
            <w:r/>
            <w:r>
              <w:rPr>
                <w:b w:val="0"/>
              </w:rPr>
              <w:t>22 gp, 5 sp</w:t>
            </w:r>
          </w:p>
        </w:tc>
        <w:tc>
          <w:tcPr>
            <w:tcW w:type="dxa" w:w="3408"/>
            <w:vAlign w:val="top"/>
          </w:tcPr>
          <w:p>
            <w:r/>
            <w:r>
              <w:rPr>
                <w:b w:val="0"/>
              </w:rPr>
              <w:t>From last clean tally.</w:t>
            </w:r>
          </w:p>
        </w:tc>
      </w:tr>
      <w:tr>
        <w:tc>
          <w:tcPr>
            <w:tcW w:type="dxa" w:w="3408"/>
            <w:vAlign w:val="top"/>
          </w:tcPr>
          <w:p>
            <w:r/>
            <w:r>
              <w:rPr>
                <w:b w:val="0"/>
              </w:rPr>
              <w:t>Dorrin personal</w:t>
            </w:r>
          </w:p>
        </w:tc>
        <w:tc>
          <w:tcPr>
            <w:tcW w:type="dxa" w:w="3408"/>
            <w:vAlign w:val="top"/>
          </w:tcPr>
          <w:p>
            <w:r/>
            <w:r>
              <w:rPr>
                <w:b w:val="0"/>
              </w:rPr>
              <w:t>31 gp</w:t>
            </w:r>
          </w:p>
        </w:tc>
        <w:tc>
          <w:tcPr>
            <w:tcW w:type="dxa" w:w="3408"/>
            <w:vAlign w:val="top"/>
          </w:tcPr>
          <w:p>
            <w:r/>
            <w:r>
              <w:rPr>
                <w:b w:val="0"/>
              </w:rPr>
              <w:t>From last clean tally.</w:t>
            </w:r>
          </w:p>
        </w:tc>
      </w:tr>
      <w:tr>
        <w:tc>
          <w:tcPr>
            <w:tcW w:type="dxa" w:w="3408"/>
            <w:vAlign w:val="top"/>
          </w:tcPr>
          <w:p>
            <w:r/>
            <w:r>
              <w:rPr>
                <w:b w:val="0"/>
              </w:rPr>
              <w:t>Kella personal</w:t>
            </w:r>
          </w:p>
        </w:tc>
        <w:tc>
          <w:tcPr>
            <w:tcW w:type="dxa" w:w="3408"/>
            <w:vAlign w:val="top"/>
          </w:tcPr>
          <w:p>
            <w:r/>
            <w:r>
              <w:rPr>
                <w:b w:val="0"/>
              </w:rPr>
              <w:t>14 gp, 8 sp, 5 cp</w:t>
            </w:r>
          </w:p>
        </w:tc>
        <w:tc>
          <w:tcPr>
            <w:tcW w:type="dxa" w:w="3408"/>
            <w:vAlign w:val="top"/>
          </w:tcPr>
          <w:p>
            <w:r/>
            <w:r>
              <w:rPr>
                <w:b w:val="0"/>
              </w:rPr>
              <w:t>From last clean tally.</w:t>
            </w:r>
          </w:p>
        </w:tc>
      </w:tr>
      <w:tr>
        <w:tc>
          <w:tcPr>
            <w:tcW w:type="dxa" w:w="3408"/>
            <w:vAlign w:val="top"/>
          </w:tcPr>
          <w:p>
            <w:r/>
            <w:r>
              <w:rPr>
                <w:b w:val="0"/>
              </w:rPr>
              <w:t>Total liquid</w:t>
            </w:r>
          </w:p>
        </w:tc>
        <w:tc>
          <w:tcPr>
            <w:tcW w:type="dxa" w:w="3408"/>
            <w:vAlign w:val="top"/>
          </w:tcPr>
          <w:p>
            <w:r/>
            <w:r>
              <w:rPr>
                <w:b w:val="0"/>
              </w:rPr>
              <w:t>108 gp, 2 sp, 5 cp</w:t>
            </w:r>
          </w:p>
        </w:tc>
        <w:tc>
          <w:tcPr>
            <w:tcW w:type="dxa" w:w="3408"/>
            <w:vAlign w:val="top"/>
          </w:tcPr>
          <w:p>
            <w:r/>
            <w:r>
              <w:rPr>
                <w:b w:val="0"/>
              </w:rPr>
              <w:t>Party pool + known personal funds.</w:t>
            </w:r>
          </w:p>
        </w:tc>
      </w:tr>
      <w:tr>
        <w:tc>
          <w:tcPr>
            <w:tcW w:type="dxa" w:w="3408"/>
            <w:vAlign w:val="top"/>
          </w:tcPr>
          <w:p>
            <w:r/>
            <w:r>
              <w:rPr>
                <w:b w:val="0"/>
              </w:rPr>
              <w:t>Housebox</w:t>
            </w:r>
          </w:p>
        </w:tc>
        <w:tc>
          <w:tcPr>
            <w:tcW w:type="dxa" w:w="3408"/>
            <w:vAlign w:val="top"/>
          </w:tcPr>
          <w:p>
            <w:r/>
            <w:r>
              <w:rPr>
                <w:b w:val="0"/>
              </w:rPr>
              <w:t>2 x 100 gp gems + Nightstone restitution note</w:t>
            </w:r>
          </w:p>
        </w:tc>
        <w:tc>
          <w:tcPr>
            <w:tcW w:type="dxa" w:w="3408"/>
            <w:vAlign w:val="top"/>
          </w:tcPr>
          <w:p>
            <w:r/>
            <w:r>
              <w:rPr>
                <w:b w:val="0"/>
              </w:rPr>
              <w:t>Stored at Northfurrow's End under Alphie Roane - Nightstone restitution items.</w:t>
            </w:r>
          </w:p>
        </w:tc>
      </w:tr>
      <w:tr>
        <w:tc>
          <w:tcPr>
            <w:tcW w:type="dxa" w:w="3408"/>
            <w:vAlign w:val="top"/>
          </w:tcPr>
          <w:p>
            <w:r/>
            <w:r>
              <w:rPr>
                <w:b w:val="0"/>
              </w:rPr>
              <w:t>Potion</w:t>
            </w:r>
          </w:p>
        </w:tc>
        <w:tc>
          <w:tcPr>
            <w:tcW w:type="dxa" w:w="3408"/>
            <w:vAlign w:val="top"/>
          </w:tcPr>
          <w:p>
            <w:r/>
            <w:r>
              <w:rPr>
                <w:b w:val="0"/>
              </w:rPr>
              <w:t>Potion of Heroism</w:t>
            </w:r>
          </w:p>
        </w:tc>
        <w:tc>
          <w:tcPr>
            <w:tcW w:type="dxa" w:w="3408"/>
            <w:vAlign w:val="top"/>
          </w:tcPr>
          <w:p>
            <w:r/>
            <w:r>
              <w:rPr>
                <w:b w:val="0"/>
              </w:rPr>
              <w:t>Held by Dorrin.</w:t>
            </w:r>
          </w:p>
        </w:tc>
      </w:tr>
      <w:tr>
        <w:tc>
          <w:tcPr>
            <w:tcW w:type="dxa" w:w="3408"/>
            <w:vAlign w:val="top"/>
          </w:tcPr>
          <w:p>
            <w:r/>
            <w:r>
              <w:rPr>
                <w:b w:val="0"/>
              </w:rPr>
              <w:t>Trade goods</w:t>
            </w:r>
          </w:p>
        </w:tc>
        <w:tc>
          <w:tcPr>
            <w:tcW w:type="dxa" w:w="3408"/>
            <w:vAlign w:val="top"/>
          </w:tcPr>
          <w:p>
            <w:r/>
            <w:r>
              <w:rPr>
                <w:b w:val="0"/>
              </w:rPr>
              <w:t>2 Roane cider casks + 6 sample bottles</w:t>
            </w:r>
          </w:p>
        </w:tc>
        <w:tc>
          <w:tcPr>
            <w:tcW w:type="dxa" w:w="3408"/>
            <w:vAlign w:val="top"/>
          </w:tcPr>
          <w:p>
            <w:r/>
            <w:r>
              <w:rPr>
                <w:b w:val="0"/>
              </w:rPr>
              <w:t>Cider casks in wagon/stables; samples brought for Miros/trade.</w:t>
            </w:r>
          </w:p>
        </w:tc>
      </w:tr>
      <w:tr>
        <w:tc>
          <w:tcPr>
            <w:tcW w:type="dxa" w:w="3408"/>
            <w:vAlign w:val="top"/>
          </w:tcPr>
          <w:p>
            <w:r/>
            <w:r>
              <w:rPr>
                <w:b w:val="0"/>
              </w:rPr>
              <w:t>Gear</w:t>
            </w:r>
          </w:p>
        </w:tc>
        <w:tc>
          <w:tcPr>
            <w:tcW w:type="dxa" w:w="3408"/>
            <w:vAlign w:val="top"/>
          </w:tcPr>
          <w:p>
            <w:r/>
            <w:r>
              <w:rPr>
                <w:b w:val="0"/>
              </w:rPr>
              <w:t>Dwarf chain mail and helm</w:t>
            </w:r>
          </w:p>
        </w:tc>
        <w:tc>
          <w:tcPr>
            <w:tcW w:type="dxa" w:w="3408"/>
            <w:vAlign w:val="top"/>
          </w:tcPr>
          <w:p>
            <w:r/>
            <w:r>
              <w:rPr>
                <w:b w:val="0"/>
              </w:rPr>
              <w:t>Nightstone chest/safekeeping/salvage asset.</w:t>
            </w:r>
          </w:p>
        </w:tc>
      </w:tr>
    </w:tbl>
    <w:p/>
    <w:p>
      <w:pPr>
        <w:pStyle w:val="Heading1"/>
      </w:pPr>
      <w:r>
        <w:t>18. Level 3 Horses, Wagon, and Stables</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b/>
                <w:color w:val="FFFFFF"/>
              </w:rPr>
              <w:t>Item</w:t>
            </w:r>
          </w:p>
        </w:tc>
        <w:tc>
          <w:tcPr>
            <w:tcW w:type="dxa" w:w="5112"/>
            <w:shd w:fill="1F2937"/>
          </w:tcPr>
          <w:p>
            <w:r>
              <w:rPr>
                <w:color w:val="FFFFFF"/>
              </w:rPr>
            </w:r>
            <w:r>
              <w:rPr>
                <w:b/>
                <w:color w:val="FFFFFF"/>
              </w:rPr>
              <w:t>Status</w:t>
            </w:r>
          </w:p>
        </w:tc>
      </w:tr>
      <w:tr>
        <w:tc>
          <w:tcPr>
            <w:tcW w:type="dxa" w:w="5112"/>
            <w:vAlign w:val="top"/>
          </w:tcPr>
          <w:p>
            <w:r/>
            <w:r>
              <w:rPr>
                <w:b w:val="0"/>
              </w:rPr>
              <w:t>Sace</w:t>
            </w:r>
          </w:p>
        </w:tc>
        <w:tc>
          <w:tcPr>
            <w:tcW w:type="dxa" w:w="5112"/>
            <w:vAlign w:val="top"/>
          </w:tcPr>
          <w:p>
            <w:r/>
            <w:r>
              <w:rPr>
                <w:b w:val="0"/>
              </w:rPr>
              <w:t>Horse, stabled at White Horse Blue-Mane.</w:t>
            </w:r>
          </w:p>
        </w:tc>
      </w:tr>
      <w:tr>
        <w:tc>
          <w:tcPr>
            <w:tcW w:type="dxa" w:w="5112"/>
            <w:vAlign w:val="top"/>
          </w:tcPr>
          <w:p>
            <w:r/>
            <w:r>
              <w:rPr>
                <w:b w:val="0"/>
              </w:rPr>
              <w:t>Marrow</w:t>
            </w:r>
          </w:p>
        </w:tc>
        <w:tc>
          <w:tcPr>
            <w:tcW w:type="dxa" w:w="5112"/>
            <w:vAlign w:val="top"/>
          </w:tcPr>
          <w:p>
            <w:r/>
            <w:r>
              <w:rPr>
                <w:b w:val="0"/>
              </w:rPr>
              <w:t>Horse, stabled at White Horse Blue-Mane.</w:t>
            </w:r>
          </w:p>
        </w:tc>
      </w:tr>
      <w:tr>
        <w:tc>
          <w:tcPr>
            <w:tcW w:type="dxa" w:w="5112"/>
            <w:vAlign w:val="top"/>
          </w:tcPr>
          <w:p>
            <w:r/>
            <w:r>
              <w:rPr>
                <w:b w:val="0"/>
              </w:rPr>
              <w:t>Vesper</w:t>
            </w:r>
          </w:p>
        </w:tc>
        <w:tc>
          <w:tcPr>
            <w:tcW w:type="dxa" w:w="5112"/>
            <w:vAlign w:val="top"/>
          </w:tcPr>
          <w:p>
            <w:r/>
            <w:r>
              <w:rPr>
                <w:b w:val="0"/>
              </w:rPr>
              <w:t>Kella's horse name locked as Vesper; stabled at White Horse Blue-Mane.</w:t>
            </w:r>
          </w:p>
        </w:tc>
      </w:tr>
      <w:tr>
        <w:tc>
          <w:tcPr>
            <w:tcW w:type="dxa" w:w="5112"/>
            <w:vAlign w:val="top"/>
          </w:tcPr>
          <w:p>
            <w:r/>
            <w:r>
              <w:rPr>
                <w:b w:val="0"/>
              </w:rPr>
              <w:t>Wagon</w:t>
            </w:r>
          </w:p>
        </w:tc>
        <w:tc>
          <w:tcPr>
            <w:tcW w:type="dxa" w:w="5112"/>
            <w:vAlign w:val="top"/>
          </w:tcPr>
          <w:p>
            <w:r/>
            <w:r>
              <w:rPr>
                <w:b w:val="0"/>
              </w:rPr>
              <w:t>Under cover, canvas down, casks lashed.</w:t>
            </w:r>
          </w:p>
        </w:tc>
      </w:tr>
      <w:tr>
        <w:tc>
          <w:tcPr>
            <w:tcW w:type="dxa" w:w="5112"/>
            <w:vAlign w:val="top"/>
          </w:tcPr>
          <w:p>
            <w:r/>
            <w:r>
              <w:rPr>
                <w:b w:val="0"/>
              </w:rPr>
              <w:t>Stable routine</w:t>
            </w:r>
          </w:p>
        </w:tc>
        <w:tc>
          <w:tcPr>
            <w:tcW w:type="dxa" w:w="5112"/>
            <w:vAlign w:val="top"/>
          </w:tcPr>
          <w:p>
            <w:r/>
            <w:r>
              <w:rPr>
                <w:b w:val="0"/>
              </w:rPr>
              <w:t>Alphie thoroughly watered, cooled, brushed, checked hooves/legs/harness, delayed oats, and asked stablehand to check cask lashings.</w:t>
            </w:r>
          </w:p>
        </w:tc>
      </w:tr>
      <w:tr>
        <w:tc>
          <w:tcPr>
            <w:tcW w:type="dxa" w:w="5112"/>
            <w:vAlign w:val="top"/>
          </w:tcPr>
          <w:p>
            <w:r/>
            <w:r>
              <w:rPr>
                <w:b w:val="0"/>
              </w:rPr>
              <w:t>Stable payment</w:t>
            </w:r>
          </w:p>
        </w:tc>
        <w:tc>
          <w:tcPr>
            <w:tcW w:type="dxa" w:w="5112"/>
            <w:vAlign w:val="top"/>
          </w:tcPr>
          <w:p>
            <w:r/>
            <w:r>
              <w:rPr>
                <w:b w:val="0"/>
              </w:rPr>
              <w:t>Already paid earlier from party money/Kella interaction; exact prior accounting incorporated into party pool state.</w:t>
            </w:r>
          </w:p>
        </w:tc>
      </w:tr>
    </w:tbl>
    <w:p/>
    <w:p>
      <w:pPr>
        <w:pStyle w:val="Heading1"/>
      </w:pPr>
      <w:r>
        <w:t>19. Level 3 Key Recent In-Game Timeline</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b/>
                <w:color w:val="FFFFFF"/>
              </w:rPr>
              <w:t>In-game sequence</w:t>
            </w:r>
          </w:p>
        </w:tc>
        <w:tc>
          <w:tcPr>
            <w:tcW w:type="dxa" w:w="5112"/>
            <w:shd w:fill="1F2937"/>
          </w:tcPr>
          <w:p>
            <w:r>
              <w:rPr>
                <w:color w:val="FFFFFF"/>
              </w:rPr>
            </w:r>
            <w:r>
              <w:rPr>
                <w:b/>
                <w:color w:val="FFFFFF"/>
              </w:rPr>
              <w:t>What happened</w:t>
            </w:r>
          </w:p>
        </w:tc>
      </w:tr>
      <w:tr>
        <w:tc>
          <w:tcPr>
            <w:tcW w:type="dxa" w:w="5112"/>
            <w:vAlign w:val="top"/>
          </w:tcPr>
          <w:p>
            <w:r/>
            <w:r>
              <w:rPr>
                <w:b w:val="0"/>
              </w:rPr>
              <w:t>Zephyros tower</w:t>
            </w:r>
          </w:p>
        </w:tc>
        <w:tc>
          <w:tcPr>
            <w:tcW w:type="dxa" w:w="5112"/>
            <w:vAlign w:val="top"/>
          </w:tcPr>
          <w:p>
            <w:r/>
            <w:r>
              <w:rPr>
                <w:b w:val="0"/>
              </w:rPr>
              <w:t>Alphie learned Levitate, levitated companions/NPCs playfully, thanked Zephyros, gave family address, joked about giant cider tree.</w:t>
            </w:r>
          </w:p>
        </w:tc>
      </w:tr>
      <w:tr>
        <w:tc>
          <w:tcPr>
            <w:tcW w:type="dxa" w:w="5112"/>
            <w:vAlign w:val="top"/>
          </w:tcPr>
          <w:p>
            <w:r/>
            <w:r>
              <w:rPr>
                <w:b w:val="0"/>
              </w:rPr>
              <w:t>Goldenfields arrival</w:t>
            </w:r>
          </w:p>
        </w:tc>
        <w:tc>
          <w:tcPr>
            <w:tcW w:type="dxa" w:w="5112"/>
            <w:vAlign w:val="top"/>
          </w:tcPr>
          <w:p>
            <w:r/>
            <w:r>
              <w:rPr>
                <w:b w:val="0"/>
              </w:rPr>
              <w:t>Party entered gate, had source-corrections around gatehouse/search/mood, met Sevembra at Earth Mother's Bounty.</w:t>
            </w:r>
          </w:p>
        </w:tc>
      </w:tr>
      <w:tr>
        <w:tc>
          <w:tcPr>
            <w:tcW w:type="dxa" w:w="5112"/>
            <w:vAlign w:val="top"/>
          </w:tcPr>
          <w:p>
            <w:r/>
            <w:r>
              <w:rPr>
                <w:b w:val="0"/>
              </w:rPr>
              <w:t>Shalvus first contact</w:t>
            </w:r>
          </w:p>
        </w:tc>
        <w:tc>
          <w:tcPr>
            <w:tcW w:type="dxa" w:w="5112"/>
            <w:vAlign w:val="top"/>
          </w:tcPr>
          <w:p>
            <w:r/>
            <w:r>
              <w:rPr>
                <w:b w:val="0"/>
              </w:rPr>
              <w:t>Alphie asked Shalvus for directions to Miros; Kella/Naomi nat 20 read identified concern; Alphie possibly poked a bear socially.</w:t>
            </w:r>
          </w:p>
        </w:tc>
      </w:tr>
      <w:tr>
        <w:tc>
          <w:tcPr>
            <w:tcW w:type="dxa" w:w="5112"/>
            <w:vAlign w:val="top"/>
          </w:tcPr>
          <w:p>
            <w:r/>
            <w:r>
              <w:rPr>
                <w:b w:val="0"/>
              </w:rPr>
              <w:t>Stables</w:t>
            </w:r>
          </w:p>
        </w:tc>
        <w:tc>
          <w:tcPr>
            <w:tcW w:type="dxa" w:w="5112"/>
            <w:vAlign w:val="top"/>
          </w:tcPr>
          <w:p>
            <w:r/>
            <w:r>
              <w:rPr>
                <w:b w:val="0"/>
              </w:rPr>
              <w:t>Alphie and Kella settled horses/wagon. Wren/Dorrin took Rillix/news inside.</w:t>
            </w:r>
          </w:p>
        </w:tc>
      </w:tr>
      <w:tr>
        <w:tc>
          <w:tcPr>
            <w:tcW w:type="dxa" w:w="5112"/>
            <w:vAlign w:val="top"/>
          </w:tcPr>
          <w:p>
            <w:r/>
            <w:r>
              <w:rPr>
                <w:b w:val="0"/>
              </w:rPr>
              <w:t>Miros grief</w:t>
            </w:r>
          </w:p>
        </w:tc>
        <w:tc>
          <w:tcPr>
            <w:tcW w:type="dxa" w:w="5112"/>
            <w:vAlign w:val="top"/>
          </w:tcPr>
          <w:p>
            <w:r/>
            <w:r>
              <w:rPr>
                <w:b w:val="0"/>
              </w:rPr>
              <w:t>Miros received news of his parents' deaths from Nightstone and reunited with Rillix. Clean hour, grief held respectfully.</w:t>
            </w:r>
          </w:p>
        </w:tc>
      </w:tr>
      <w:tr>
        <w:tc>
          <w:tcPr>
            <w:tcW w:type="dxa" w:w="5112"/>
            <w:vAlign w:val="top"/>
          </w:tcPr>
          <w:p>
            <w:r/>
            <w:r>
              <w:rPr>
                <w:b w:val="0"/>
              </w:rPr>
              <w:t>Inn logistics</w:t>
            </w:r>
          </w:p>
        </w:tc>
        <w:tc>
          <w:tcPr>
            <w:tcW w:type="dxa" w:w="5112"/>
            <w:vAlign w:val="top"/>
          </w:tcPr>
          <w:p>
            <w:r/>
            <w:r>
              <w:rPr>
                <w:b w:val="0"/>
              </w:rPr>
              <w:t>Lysa handled shared room, supper, hot baths, lock deposit, housebox for restitution gems/note.</w:t>
            </w:r>
          </w:p>
        </w:tc>
      </w:tr>
      <w:tr>
        <w:tc>
          <w:tcPr>
            <w:tcW w:type="dxa" w:w="5112"/>
            <w:vAlign w:val="top"/>
          </w:tcPr>
          <w:p>
            <w:r/>
            <w:r>
              <w:rPr>
                <w:b w:val="0"/>
              </w:rPr>
              <w:t>Alphie drinking episode</w:t>
            </w:r>
          </w:p>
        </w:tc>
        <w:tc>
          <w:tcPr>
            <w:tcW w:type="dxa" w:w="5112"/>
            <w:vAlign w:val="top"/>
          </w:tcPr>
          <w:p>
            <w:r/>
            <w:r>
              <w:rPr>
                <w:b w:val="0"/>
              </w:rPr>
              <w:t>Secret drinks, levitate escape, cider from wagon, night walk. Eventually turned into recon and emotional spill to Lysa.</w:t>
            </w:r>
          </w:p>
        </w:tc>
      </w:tr>
      <w:tr>
        <w:tc>
          <w:tcPr>
            <w:tcW w:type="dxa" w:w="5112"/>
            <w:vAlign w:val="top"/>
          </w:tcPr>
          <w:p>
            <w:r/>
            <w:r>
              <w:rPr>
                <w:b w:val="0"/>
              </w:rPr>
              <w:t>Night recon</w:t>
            </w:r>
          </w:p>
        </w:tc>
        <w:tc>
          <w:tcPr>
            <w:tcW w:type="dxa" w:w="5112"/>
            <w:vAlign w:val="top"/>
          </w:tcPr>
          <w:p>
            <w:r/>
            <w:r>
              <w:rPr>
                <w:b w:val="0"/>
              </w:rPr>
              <w:t>Alphie mapped Goldenfields, earned tactical advantage, noticed alarm/gong bottleneck, observed Shalvus suspiciously near livestock fields.</w:t>
            </w:r>
          </w:p>
        </w:tc>
      </w:tr>
      <w:tr>
        <w:tc>
          <w:tcPr>
            <w:tcW w:type="dxa" w:w="5112"/>
            <w:vAlign w:val="top"/>
          </w:tcPr>
          <w:p>
            <w:r/>
            <w:r>
              <w:rPr>
                <w:b w:val="0"/>
              </w:rPr>
              <w:t>Breakfast repair</w:t>
            </w:r>
          </w:p>
        </w:tc>
        <w:tc>
          <w:tcPr>
            <w:tcW w:type="dxa" w:w="5112"/>
            <w:vAlign w:val="top"/>
          </w:tcPr>
          <w:p>
            <w:r/>
            <w:r>
              <w:rPr>
                <w:b w:val="0"/>
              </w:rPr>
              <w:t>Alphie cooked Nightstone breakfast round two, told party recon. Wren named hurt/trust dent. Quiet signal established: "I need quiet".</w:t>
            </w:r>
          </w:p>
        </w:tc>
      </w:tr>
      <w:tr>
        <w:tc>
          <w:tcPr>
            <w:tcW w:type="dxa" w:w="5112"/>
            <w:vAlign w:val="top"/>
          </w:tcPr>
          <w:p>
            <w:r/>
            <w:r>
              <w:rPr>
                <w:b w:val="0"/>
              </w:rPr>
              <w:t>Spotlight correction</w:t>
            </w:r>
          </w:p>
        </w:tc>
        <w:tc>
          <w:tcPr>
            <w:tcW w:type="dxa" w:w="5112"/>
            <w:vAlign w:val="top"/>
          </w:tcPr>
          <w:p>
            <w:r/>
            <w:r>
              <w:rPr>
                <w:b w:val="0"/>
              </w:rPr>
              <w:t>Marcus gave Wren/Oren, Kella/Shalvus, and Dorrin/Zi/Darovik proactive scenes not centred on Alphie.</w:t>
            </w:r>
          </w:p>
        </w:tc>
      </w:tr>
      <w:tr>
        <w:tc>
          <w:tcPr>
            <w:tcW w:type="dxa" w:w="5112"/>
            <w:vAlign w:val="top"/>
          </w:tcPr>
          <w:p>
            <w:r/>
            <w:r>
              <w:rPr>
                <w:b w:val="0"/>
              </w:rPr>
              <w:t>Alphie long rest</w:t>
            </w:r>
          </w:p>
        </w:tc>
        <w:tc>
          <w:tcPr>
            <w:tcW w:type="dxa" w:w="5112"/>
            <w:vAlign w:val="top"/>
          </w:tcPr>
          <w:p>
            <w:r/>
            <w:r>
              <w:rPr>
                <w:b w:val="0"/>
              </w:rPr>
              <w:t>Alphie slept to clear exhaustion while others had scenes.</w:t>
            </w:r>
          </w:p>
        </w:tc>
      </w:tr>
      <w:tr>
        <w:tc>
          <w:tcPr>
            <w:tcW w:type="dxa" w:w="5112"/>
            <w:vAlign w:val="top"/>
          </w:tcPr>
          <w:p>
            <w:r/>
            <w:r>
              <w:rPr>
                <w:b w:val="0"/>
              </w:rPr>
              <w:t>Wren apology</w:t>
            </w:r>
          </w:p>
        </w:tc>
        <w:tc>
          <w:tcPr>
            <w:tcW w:type="dxa" w:w="5112"/>
            <w:vAlign w:val="top"/>
          </w:tcPr>
          <w:p>
            <w:r/>
            <w:r>
              <w:rPr>
                <w:b w:val="0"/>
              </w:rPr>
              <w:t>Alphie woke, asked Wren downstairs, apologised. Wren accepted; trust dented, not broken. Asked for steadiness.</w:t>
            </w:r>
          </w:p>
        </w:tc>
      </w:tr>
      <w:tr>
        <w:tc>
          <w:tcPr>
            <w:tcW w:type="dxa" w:w="5112"/>
            <w:vAlign w:val="top"/>
          </w:tcPr>
          <w:p>
            <w:r/>
            <w:r>
              <w:rPr>
                <w:b w:val="0"/>
              </w:rPr>
              <w:t>Bookmark 9</w:t>
            </w:r>
          </w:p>
        </w:tc>
        <w:tc>
          <w:tcPr>
            <w:tcW w:type="dxa" w:w="5112"/>
            <w:vAlign w:val="top"/>
          </w:tcPr>
          <w:p>
            <w:r/>
            <w:r>
              <w:rPr>
                <w:b w:val="0"/>
              </w:rPr>
              <w:t>Everyone asleep in shared room at Northfurrow's End after apology; Alphie dreams of Wren in apple orchard.</w:t>
            </w:r>
          </w:p>
        </w:tc>
      </w:tr>
    </w:tbl>
    <w:p/>
    <w:p>
      <w:pPr>
        <w:pStyle w:val="Heading1"/>
      </w:pPr>
      <w:r>
        <w:t>20. Level 3 Character Relationship States</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b/>
                <w:color w:val="FFFFFF"/>
              </w:rPr>
              <w:t>Relationship</w:t>
            </w:r>
          </w:p>
        </w:tc>
        <w:tc>
          <w:tcPr>
            <w:tcW w:type="dxa" w:w="5112"/>
            <w:shd w:fill="1F2937"/>
          </w:tcPr>
          <w:p>
            <w:r>
              <w:rPr>
                <w:color w:val="FFFFFF"/>
              </w:rPr>
            </w:r>
            <w:r>
              <w:rPr>
                <w:b/>
                <w:color w:val="FFFFFF"/>
              </w:rPr>
              <w:t>Current state</w:t>
            </w:r>
          </w:p>
        </w:tc>
      </w:tr>
      <w:tr>
        <w:tc>
          <w:tcPr>
            <w:tcW w:type="dxa" w:w="5112"/>
            <w:vAlign w:val="top"/>
          </w:tcPr>
          <w:p>
            <w:r/>
            <w:r>
              <w:rPr>
                <w:b w:val="0"/>
              </w:rPr>
              <w:t>Alphie + Wren</w:t>
            </w:r>
          </w:p>
        </w:tc>
        <w:tc>
          <w:tcPr>
            <w:tcW w:type="dxa" w:w="5112"/>
            <w:vAlign w:val="top"/>
          </w:tcPr>
          <w:p>
            <w:r/>
            <w:r>
              <w:rPr>
                <w:b w:val="0"/>
              </w:rPr>
              <w:t>Slow-burn romantic arc. Wren cares, accepted apology, but trust dented by drinking/disappearing. She wants steadiness, not grand gestures.</w:t>
            </w:r>
          </w:p>
        </w:tc>
      </w:tr>
      <w:tr>
        <w:tc>
          <w:tcPr>
            <w:tcW w:type="dxa" w:w="5112"/>
            <w:vAlign w:val="top"/>
          </w:tcPr>
          <w:p>
            <w:r/>
            <w:r>
              <w:rPr>
                <w:b w:val="0"/>
              </w:rPr>
              <w:t>Alphie + Kella</w:t>
            </w:r>
          </w:p>
        </w:tc>
        <w:tc>
          <w:tcPr>
            <w:tcW w:type="dxa" w:w="5112"/>
            <w:vAlign w:val="top"/>
          </w:tcPr>
          <w:p>
            <w:r/>
            <w:r>
              <w:rPr>
                <w:b w:val="0"/>
              </w:rPr>
              <w:t>Kinship/banter/practical trust. Kella helped with deposit/stables. No romance. She will call him out.</w:t>
            </w:r>
          </w:p>
        </w:tc>
      </w:tr>
      <w:tr>
        <w:tc>
          <w:tcPr>
            <w:tcW w:type="dxa" w:w="5112"/>
            <w:vAlign w:val="top"/>
          </w:tcPr>
          <w:p>
            <w:r/>
            <w:r>
              <w:rPr>
                <w:b w:val="0"/>
              </w:rPr>
              <w:t>Alphie + Dorrin</w:t>
            </w:r>
          </w:p>
        </w:tc>
        <w:tc>
          <w:tcPr>
            <w:tcW w:type="dxa" w:w="5112"/>
            <w:vAlign w:val="top"/>
          </w:tcPr>
          <w:p>
            <w:r/>
            <w:r>
              <w:rPr>
                <w:b w:val="0"/>
              </w:rPr>
              <w:t>Spiritual/practical party trust. Dorrin notices but does not over-comment. Rest is medicine.</w:t>
            </w:r>
          </w:p>
        </w:tc>
      </w:tr>
      <w:tr>
        <w:tc>
          <w:tcPr>
            <w:tcW w:type="dxa" w:w="5112"/>
            <w:vAlign w:val="top"/>
          </w:tcPr>
          <w:p>
            <w:r/>
            <w:r>
              <w:rPr>
                <w:b w:val="0"/>
              </w:rPr>
              <w:t>Wren + Miros</w:t>
            </w:r>
          </w:p>
        </w:tc>
        <w:tc>
          <w:tcPr>
            <w:tcW w:type="dxa" w:w="5112"/>
            <w:vAlign w:val="top"/>
          </w:tcPr>
          <w:p>
            <w:r/>
            <w:r>
              <w:rPr>
                <w:b w:val="0"/>
              </w:rPr>
              <w:t>Wren helped deliver grief and Rillix. Not to become Wren's endless emotional burden.</w:t>
            </w:r>
          </w:p>
        </w:tc>
      </w:tr>
      <w:tr>
        <w:tc>
          <w:tcPr>
            <w:tcW w:type="dxa" w:w="5112"/>
            <w:vAlign w:val="top"/>
          </w:tcPr>
          <w:p>
            <w:r/>
            <w:r>
              <w:rPr>
                <w:b w:val="0"/>
              </w:rPr>
              <w:t>Kella + Shalvus</w:t>
            </w:r>
          </w:p>
        </w:tc>
        <w:tc>
          <w:tcPr>
            <w:tcW w:type="dxa" w:w="5112"/>
            <w:vAlign w:val="top"/>
          </w:tcPr>
          <w:p>
            <w:r/>
            <w:r>
              <w:rPr>
                <w:b w:val="0"/>
              </w:rPr>
              <w:t>Suspicion and possible mirror/foil. Player Naomi chooses how Kella responds. Marcus should not force spy identity conflict.</w:t>
            </w:r>
          </w:p>
        </w:tc>
      </w:tr>
      <w:tr>
        <w:tc>
          <w:tcPr>
            <w:tcW w:type="dxa" w:w="5112"/>
            <w:vAlign w:val="top"/>
          </w:tcPr>
          <w:p>
            <w:r/>
            <w:r>
              <w:rPr>
                <w:b w:val="0"/>
              </w:rPr>
              <w:t>Dorrin + Zi Liang</w:t>
            </w:r>
          </w:p>
        </w:tc>
        <w:tc>
          <w:tcPr>
            <w:tcW w:type="dxa" w:w="5112"/>
            <w:vAlign w:val="top"/>
          </w:tcPr>
          <w:p>
            <w:r/>
            <w:r>
              <w:rPr>
                <w:b w:val="0"/>
              </w:rPr>
              <w:t>Shared concern about Goldenfields readiness. Zi is abrasive/right; Dorrin may support without taking over.</w:t>
            </w:r>
          </w:p>
        </w:tc>
      </w:tr>
      <w:tr>
        <w:tc>
          <w:tcPr>
            <w:tcW w:type="dxa" w:w="5112"/>
            <w:vAlign w:val="top"/>
          </w:tcPr>
          <w:p>
            <w:r/>
            <w:r>
              <w:rPr>
                <w:b w:val="0"/>
              </w:rPr>
              <w:t>Dorrin + Darovik</w:t>
            </w:r>
          </w:p>
        </w:tc>
        <w:tc>
          <w:tcPr>
            <w:tcW w:type="dxa" w:w="5112"/>
            <w:vAlign w:val="top"/>
          </w:tcPr>
          <w:p>
            <w:r/>
            <w:r>
              <w:rPr>
                <w:b w:val="0"/>
              </w:rPr>
              <w:t>Respectful but concerned. Darovik kind/conflict-avoidant; Dorrin sees that kindness is not preparation.</w:t>
            </w:r>
          </w:p>
        </w:tc>
      </w:tr>
    </w:tbl>
    <w:p/>
    <w:p>
      <w:pPr>
        <w:pStyle w:val="Heading1"/>
      </w:pPr>
      <w:r>
        <w:t>21. Level 3 Style Corrections Locked</w:t>
      </w:r>
    </w:p>
    <w:tbl>
      <w:tblPr>
        <w:tblStyle w:val="TableGrid"/>
        <w:tblW w:type="auto" w:w="0"/>
        <w:tblLook w:firstColumn="1" w:firstRow="1" w:lastColumn="0" w:lastRow="0" w:noHBand="0" w:noVBand="1" w:val="04A0"/>
      </w:tblPr>
      <w:tblGrid>
        <w:gridCol w:w="10224"/>
      </w:tblGrid>
      <w:tr>
        <w:tc>
          <w:tcPr>
            <w:tcW w:type="dxa" w:w="10224"/>
            <w:shd w:fill="E0E7FF"/>
          </w:tcPr>
          <w:p>
            <w:r>
              <w:rPr>
                <w:b/>
                <w:sz w:val="20"/>
              </w:rPr>
              <w:t>Table signal</w:t>
            </w:r>
          </w:p>
          <w:p>
            <w:pPr>
              <w:spacing w:after="40"/>
            </w:pPr>
            <w:r>
              <w:t>If narration drifts too poetic, too omniscient, too Alphie-centred, or too emotionally articulate, Josh may say: "less prestige drama mode please." The system should immediately correct tone.</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b/>
                <w:color w:val="FFFFFF"/>
              </w:rPr>
              <w:t>Problem to avoid</w:t>
            </w:r>
          </w:p>
        </w:tc>
        <w:tc>
          <w:tcPr>
            <w:tcW w:type="dxa" w:w="5112"/>
            <w:shd w:fill="1F2937"/>
          </w:tcPr>
          <w:p>
            <w:r>
              <w:rPr>
                <w:color w:val="FFFFFF"/>
              </w:rPr>
            </w:r>
            <w:r>
              <w:rPr>
                <w:b/>
                <w:color w:val="FFFFFF"/>
              </w:rPr>
              <w:t>Corrective behaviour</w:t>
            </w:r>
          </w:p>
        </w:tc>
      </w:tr>
      <w:tr>
        <w:tc>
          <w:tcPr>
            <w:tcW w:type="dxa" w:w="5112"/>
            <w:vAlign w:val="top"/>
          </w:tcPr>
          <w:p>
            <w:r/>
            <w:r>
              <w:rPr>
                <w:b w:val="0"/>
              </w:rPr>
              <w:t>Everyone speaks in perfect speeches</w:t>
            </w:r>
          </w:p>
        </w:tc>
        <w:tc>
          <w:tcPr>
            <w:tcW w:type="dxa" w:w="5112"/>
            <w:vAlign w:val="top"/>
          </w:tcPr>
          <w:p>
            <w:r/>
            <w:r>
              <w:rPr>
                <w:b w:val="0"/>
              </w:rPr>
              <w:t>Use shorter, messier, more ordinary dialogue. People pause, joke badly, miss things, or say nothing.</w:t>
            </w:r>
          </w:p>
        </w:tc>
      </w:tr>
      <w:tr>
        <w:tc>
          <w:tcPr>
            <w:tcW w:type="dxa" w:w="5112"/>
            <w:vAlign w:val="top"/>
          </w:tcPr>
          <w:p>
            <w:r/>
            <w:r>
              <w:rPr>
                <w:b w:val="0"/>
              </w:rPr>
              <w:t>Everyone comments on every beat</w:t>
            </w:r>
          </w:p>
        </w:tc>
        <w:tc>
          <w:tcPr>
            <w:tcW w:type="dxa" w:w="5112"/>
            <w:vAlign w:val="top"/>
          </w:tcPr>
          <w:p>
            <w:r/>
            <w:r>
              <w:rPr>
                <w:b w:val="0"/>
              </w:rPr>
              <w:t>Only present/involved characters speak. Let silence happen.</w:t>
            </w:r>
          </w:p>
        </w:tc>
      </w:tr>
      <w:tr>
        <w:tc>
          <w:tcPr>
            <w:tcW w:type="dxa" w:w="5112"/>
            <w:vAlign w:val="top"/>
          </w:tcPr>
          <w:p>
            <w:r/>
            <w:r>
              <w:rPr>
                <w:b w:val="0"/>
              </w:rPr>
              <w:t>Other PCs are flawless</w:t>
            </w:r>
          </w:p>
        </w:tc>
        <w:tc>
          <w:tcPr>
            <w:tcW w:type="dxa" w:w="5112"/>
            <w:vAlign w:val="top"/>
          </w:tcPr>
          <w:p>
            <w:r/>
            <w:r>
              <w:rPr>
                <w:b w:val="0"/>
              </w:rPr>
              <w:t>Do not assign flaws, but give pressure that lets players reveal flaws through choice.</w:t>
            </w:r>
          </w:p>
        </w:tc>
      </w:tr>
      <w:tr>
        <w:tc>
          <w:tcPr>
            <w:tcW w:type="dxa" w:w="5112"/>
            <w:vAlign w:val="top"/>
          </w:tcPr>
          <w:p>
            <w:r/>
            <w:r>
              <w:rPr>
                <w:b w:val="0"/>
              </w:rPr>
              <w:t>Alphie is narrative centre of gravity</w:t>
            </w:r>
          </w:p>
        </w:tc>
        <w:tc>
          <w:tcPr>
            <w:tcW w:type="dxa" w:w="5112"/>
            <w:vAlign w:val="top"/>
          </w:tcPr>
          <w:p>
            <w:r/>
            <w:r>
              <w:rPr>
                <w:b w:val="0"/>
              </w:rPr>
              <w:t>Give proactive scenes to Wren/Kella/Dorrin and let their players lead.</w:t>
            </w:r>
          </w:p>
        </w:tc>
      </w:tr>
      <w:tr>
        <w:tc>
          <w:tcPr>
            <w:tcW w:type="dxa" w:w="5112"/>
            <w:vAlign w:val="top"/>
          </w:tcPr>
          <w:p>
            <w:r/>
            <w:r>
              <w:rPr>
                <w:b w:val="0"/>
              </w:rPr>
              <w:t>DM spoils source structure</w:t>
            </w:r>
          </w:p>
        </w:tc>
        <w:tc>
          <w:tcPr>
            <w:tcW w:type="dxa" w:w="5112"/>
            <w:vAlign w:val="top"/>
          </w:tcPr>
          <w:p>
            <w:r/>
            <w:r>
              <w:rPr>
                <w:b w:val="0"/>
              </w:rPr>
              <w:t>Keep encounter routes, triggers, and monster setup behind the screen.</w:t>
            </w:r>
          </w:p>
        </w:tc>
      </w:tr>
      <w:tr>
        <w:tc>
          <w:tcPr>
            <w:tcW w:type="dxa" w:w="5112"/>
            <w:vAlign w:val="top"/>
          </w:tcPr>
          <w:p>
            <w:r/>
            <w:r>
              <w:rPr>
                <w:b w:val="0"/>
              </w:rPr>
              <w:t>NPCs know too much</w:t>
            </w:r>
          </w:p>
        </w:tc>
        <w:tc>
          <w:tcPr>
            <w:tcW w:type="dxa" w:w="5112"/>
            <w:vAlign w:val="top"/>
          </w:tcPr>
          <w:p>
            <w:r/>
            <w:r>
              <w:rPr>
                <w:b w:val="0"/>
              </w:rPr>
              <w:t>NPCs only know what they reasonably saw, heard, or were told.</w:t>
            </w:r>
          </w:p>
        </w:tc>
      </w:tr>
      <w:tr>
        <w:tc>
          <w:tcPr>
            <w:tcW w:type="dxa" w:w="5112"/>
            <w:vAlign w:val="top"/>
          </w:tcPr>
          <w:p>
            <w:r/>
            <w:r>
              <w:rPr>
                <w:b w:val="0"/>
              </w:rPr>
              <w:t>No consequences</w:t>
            </w:r>
          </w:p>
        </w:tc>
        <w:tc>
          <w:tcPr>
            <w:tcW w:type="dxa" w:w="5112"/>
            <w:vAlign w:val="top"/>
          </w:tcPr>
          <w:p>
            <w:r/>
            <w:r>
              <w:rPr>
                <w:b w:val="0"/>
              </w:rPr>
              <w:t>Apply normal 5e and social consequences: exhaustion, trust dents, missed info, costs, NPC reactions.</w:t>
            </w:r>
          </w:p>
        </w:tc>
      </w:tr>
    </w:tbl>
    <w:p/>
    <w:p>
      <w:pPr>
        <w:pStyle w:val="Heading1"/>
      </w:pPr>
      <w:r>
        <w:t>22. Level 3 Source Accuracy Warnings</w:t>
      </w:r>
    </w:p>
    <w:p>
      <w:pPr>
        <w:pStyle w:val="ListBullet"/>
      </w:pPr>
      <w:r>
        <w:t>Do not reveal that Oren source-canon spots the attackers or the structure of the Goldenfields attack in player-facing narration unless it happens in play.</w:t>
      </w:r>
    </w:p>
    <w:p>
      <w:pPr>
        <w:pStyle w:val="ListBullet"/>
      </w:pPr>
      <w:r>
        <w:t>Do not imply Goldenfields is scared. It is confident/complacent.</w:t>
      </w:r>
    </w:p>
    <w:p>
      <w:pPr>
        <w:pStyle w:val="ListBullet"/>
      </w:pPr>
      <w:r>
        <w:t>Strog Thunderblade and Dragon's Spire matter but should be discovered naturally by Dorrin/Zi/Darovik or public knowledge, not spoiled as "the reason the attack succeeds".</w:t>
      </w:r>
    </w:p>
    <w:p>
      <w:pPr>
        <w:pStyle w:val="ListBullet"/>
      </w:pPr>
      <w:r>
        <w:t>Darlow and Tilbee are old black bears at Harvesthome Abbey, mooching food and posing no danger. Use if abbey scenes continue.</w:t>
      </w:r>
    </w:p>
    <w:p>
      <w:pPr>
        <w:pStyle w:val="ListBullet"/>
      </w:pPr>
      <w:r>
        <w:t>Naxene Drathkala lives above/near the stable house. She is a Watchful Order/Lords' Alliance attaché. She has not been meaningfully met yet.</w:t>
      </w:r>
    </w:p>
    <w:p>
      <w:pPr>
        <w:pStyle w:val="ListBullet"/>
      </w:pPr>
      <w:r>
        <w:t>The special NPC handout technically happens when the attack begins; this table handed them out early for prep. Keep start locations source-correct later.</w:t>
      </w:r>
    </w:p>
    <w:p>
      <w:pPr>
        <w:pStyle w:val="Heading1"/>
      </w:pPr>
      <w:r>
        <w:t>23. App Design Handover - Goal</w:t>
      </w:r>
    </w:p>
    <w:p>
      <w:r>
        <w:t>The next chat will vibe-code a web-based HTML app. The app should operate as a three-layer continuity dashboard, session manager, timeline, character tracker, and prompt generator. It should work well on Windows Chrome and Android Chrome, likely as a single-file or lightweight static app initially.</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b/>
                <w:color w:val="FFFFFF"/>
              </w:rPr>
              <w:t>Requirement</w:t>
            </w:r>
          </w:p>
        </w:tc>
        <w:tc>
          <w:tcPr>
            <w:tcW w:type="dxa" w:w="5112"/>
            <w:shd w:fill="1F2937"/>
          </w:tcPr>
          <w:p>
            <w:r>
              <w:rPr>
                <w:color w:val="FFFFFF"/>
              </w:rPr>
            </w:r>
            <w:r>
              <w:rPr>
                <w:b/>
                <w:color w:val="FFFFFF"/>
              </w:rPr>
              <w:t>Description</w:t>
            </w:r>
          </w:p>
        </w:tc>
      </w:tr>
      <w:tr>
        <w:tc>
          <w:tcPr>
            <w:tcW w:type="dxa" w:w="5112"/>
            <w:vAlign w:val="top"/>
          </w:tcPr>
          <w:p>
            <w:r/>
            <w:r>
              <w:rPr>
                <w:b w:val="0"/>
              </w:rPr>
              <w:t>Platform</w:t>
            </w:r>
          </w:p>
        </w:tc>
        <w:tc>
          <w:tcPr>
            <w:tcW w:type="dxa" w:w="5112"/>
            <w:vAlign w:val="top"/>
          </w:tcPr>
          <w:p>
            <w:r/>
            <w:r>
              <w:rPr>
                <w:b w:val="0"/>
              </w:rPr>
              <w:t>Web-based HTML/CSS/JS; no backend required for MVP; localStorage persistence desirable.</w:t>
            </w:r>
          </w:p>
        </w:tc>
      </w:tr>
      <w:tr>
        <w:tc>
          <w:tcPr>
            <w:tcW w:type="dxa" w:w="5112"/>
            <w:vAlign w:val="top"/>
          </w:tcPr>
          <w:p>
            <w:r/>
            <w:r>
              <w:rPr>
                <w:b w:val="0"/>
              </w:rPr>
              <w:t>Devices</w:t>
            </w:r>
          </w:p>
        </w:tc>
        <w:tc>
          <w:tcPr>
            <w:tcW w:type="dxa" w:w="5112"/>
            <w:vAlign w:val="top"/>
          </w:tcPr>
          <w:p>
            <w:r/>
            <w:r>
              <w:rPr>
                <w:b w:val="0"/>
              </w:rPr>
              <w:t>Windows Chrome desktop and Android Chrome mobile.</w:t>
            </w:r>
          </w:p>
        </w:tc>
      </w:tr>
      <w:tr>
        <w:tc>
          <w:tcPr>
            <w:tcW w:type="dxa" w:w="5112"/>
            <w:vAlign w:val="top"/>
          </w:tcPr>
          <w:p>
            <w:r/>
            <w:r>
              <w:rPr>
                <w:b w:val="0"/>
              </w:rPr>
              <w:t>Core UX</w:t>
            </w:r>
          </w:p>
        </w:tc>
        <w:tc>
          <w:tcPr>
            <w:tcW w:type="dxa" w:w="5112"/>
            <w:vAlign w:val="top"/>
          </w:tcPr>
          <w:p>
            <w:r/>
            <w:r>
              <w:rPr>
                <w:b w:val="0"/>
              </w:rPr>
              <w:t>Three layer tabs: OOG, OG, IG. The OG and IG layers need the richest detail.</w:t>
            </w:r>
          </w:p>
        </w:tc>
      </w:tr>
      <w:tr>
        <w:tc>
          <w:tcPr>
            <w:tcW w:type="dxa" w:w="5112"/>
            <w:vAlign w:val="top"/>
          </w:tcPr>
          <w:p>
            <w:r/>
            <w:r>
              <w:rPr>
                <w:b w:val="0"/>
              </w:rPr>
              <w:t>Data model</w:t>
            </w:r>
          </w:p>
        </w:tc>
        <w:tc>
          <w:tcPr>
            <w:tcW w:type="dxa" w:w="5112"/>
            <w:vAlign w:val="top"/>
          </w:tcPr>
          <w:p>
            <w:r/>
            <w:r>
              <w:rPr>
                <w:b w:val="0"/>
              </w:rPr>
              <w:t>Scenes, characters, timelines, relationships, assets, money, rules/corrections, bookmarks, prompts.</w:t>
            </w:r>
          </w:p>
        </w:tc>
      </w:tr>
      <w:tr>
        <w:tc>
          <w:tcPr>
            <w:tcW w:type="dxa" w:w="5112"/>
            <w:vAlign w:val="top"/>
          </w:tcPr>
          <w:p>
            <w:r/>
            <w:r>
              <w:rPr>
                <w:b w:val="0"/>
              </w:rPr>
              <w:t>Continuity safety</w:t>
            </w:r>
          </w:p>
        </w:tc>
        <w:tc>
          <w:tcPr>
            <w:tcW w:type="dxa" w:w="5112"/>
            <w:vAlign w:val="top"/>
          </w:tcPr>
          <w:p>
            <w:r/>
            <w:r>
              <w:rPr>
                <w:b w:val="0"/>
              </w:rPr>
              <w:t>Prevent layer bleed by requiring every fact to have a layer and canon status.</w:t>
            </w:r>
          </w:p>
        </w:tc>
      </w:tr>
      <w:tr>
        <w:tc>
          <w:tcPr>
            <w:tcW w:type="dxa" w:w="5112"/>
            <w:vAlign w:val="top"/>
          </w:tcPr>
          <w:p>
            <w:r/>
            <w:r>
              <w:rPr>
                <w:b w:val="0"/>
              </w:rPr>
              <w:t>Resume support</w:t>
            </w:r>
          </w:p>
        </w:tc>
        <w:tc>
          <w:tcPr>
            <w:tcW w:type="dxa" w:w="5112"/>
            <w:vAlign w:val="top"/>
          </w:tcPr>
          <w:p>
            <w:r/>
            <w:r>
              <w:rPr>
                <w:b w:val="0"/>
              </w:rPr>
              <w:t>Generate clean resume prompts for new chat windows.</w:t>
            </w:r>
          </w:p>
        </w:tc>
      </w:tr>
      <w:tr>
        <w:tc>
          <w:tcPr>
            <w:tcW w:type="dxa" w:w="5112"/>
            <w:vAlign w:val="top"/>
          </w:tcPr>
          <w:p>
            <w:r/>
            <w:r>
              <w:rPr>
                <w:b w:val="0"/>
              </w:rPr>
              <w:t>Audit mode</w:t>
            </w:r>
          </w:p>
        </w:tc>
        <w:tc>
          <w:tcPr>
            <w:tcW w:type="dxa" w:w="5112"/>
            <w:vAlign w:val="top"/>
          </w:tcPr>
          <w:p>
            <w:r/>
            <w:r>
              <w:rPr>
                <w:b w:val="0"/>
              </w:rPr>
              <w:t>Show warnings: source spoiler risk, prestige drama drift, player agency violation, NPC omniscience, untagged fact.</w:t>
            </w:r>
          </w:p>
        </w:tc>
      </w:tr>
    </w:tbl>
    <w:p/>
    <w:p>
      <w:pPr>
        <w:pStyle w:val="Heading1"/>
      </w:pPr>
      <w:r>
        <w:t>24. App Suggested Information Architecture</w:t>
      </w:r>
    </w:p>
    <w:tbl>
      <w:tblPr>
        <w:tblStyle w:val="TableGrid"/>
        <w:tblW w:type="auto" w:w="0"/>
        <w:jc w:val="center"/>
        <w:tblLook w:firstColumn="1" w:firstRow="1" w:lastColumn="0" w:lastRow="0" w:noHBand="0" w:noVBand="1" w:val="04A0"/>
      </w:tblPr>
      <w:tblGrid>
        <w:gridCol w:w="5112"/>
        <w:gridCol w:w="5112"/>
      </w:tblGrid>
      <w:tr>
        <w:tc>
          <w:tcPr>
            <w:tcW w:type="dxa" w:w="5112"/>
            <w:shd w:fill="1F2937"/>
          </w:tcPr>
          <w:p>
            <w:r>
              <w:rPr>
                <w:color w:val="FFFFFF"/>
              </w:rPr>
            </w:r>
            <w:r>
              <w:rPr>
                <w:b/>
                <w:color w:val="FFFFFF"/>
              </w:rPr>
              <w:t>Screen / Tab</w:t>
            </w:r>
          </w:p>
        </w:tc>
        <w:tc>
          <w:tcPr>
            <w:tcW w:type="dxa" w:w="5112"/>
            <w:shd w:fill="1F2937"/>
          </w:tcPr>
          <w:p>
            <w:r>
              <w:rPr>
                <w:color w:val="FFFFFF"/>
              </w:rPr>
            </w:r>
            <w:r>
              <w:rPr>
                <w:b/>
                <w:color w:val="FFFFFF"/>
              </w:rPr>
              <w:t>Purpose</w:t>
            </w:r>
          </w:p>
        </w:tc>
      </w:tr>
      <w:tr>
        <w:tc>
          <w:tcPr>
            <w:tcW w:type="dxa" w:w="5112"/>
            <w:vAlign w:val="top"/>
          </w:tcPr>
          <w:p>
            <w:r/>
            <w:r>
              <w:rPr>
                <w:b w:val="0"/>
              </w:rPr>
              <w:t>Home / Dashboard</w:t>
            </w:r>
          </w:p>
        </w:tc>
        <w:tc>
          <w:tcPr>
            <w:tcW w:type="dxa" w:w="5112"/>
            <w:vAlign w:val="top"/>
          </w:tcPr>
          <w:p>
            <w:r/>
            <w:r>
              <w:rPr>
                <w:b w:val="0"/>
              </w:rPr>
              <w:t>Current layer states, next likely scene, quick resume prompt, unresolved issues.</w:t>
            </w:r>
          </w:p>
        </w:tc>
      </w:tr>
      <w:tr>
        <w:tc>
          <w:tcPr>
            <w:tcW w:type="dxa" w:w="5112"/>
            <w:vAlign w:val="top"/>
          </w:tcPr>
          <w:p>
            <w:r/>
            <w:r>
              <w:rPr>
                <w:b w:val="0"/>
              </w:rPr>
              <w:t>Layer Switcher</w:t>
            </w:r>
          </w:p>
        </w:tc>
        <w:tc>
          <w:tcPr>
            <w:tcW w:type="dxa" w:w="5112"/>
            <w:vAlign w:val="top"/>
          </w:tcPr>
          <w:p>
            <w:r/>
            <w:r>
              <w:rPr>
                <w:b w:val="0"/>
              </w:rPr>
              <w:t>Prominent OOG / OG / IG tabs with colour-coding and current date/time for each.</w:t>
            </w:r>
          </w:p>
        </w:tc>
      </w:tr>
      <w:tr>
        <w:tc>
          <w:tcPr>
            <w:tcW w:type="dxa" w:w="5112"/>
            <w:vAlign w:val="top"/>
          </w:tcPr>
          <w:p>
            <w:r/>
            <w:r>
              <w:rPr>
                <w:b w:val="0"/>
              </w:rPr>
              <w:t>Timeline</w:t>
            </w:r>
          </w:p>
        </w:tc>
        <w:tc>
          <w:tcPr>
            <w:tcW w:type="dxa" w:w="5112"/>
            <w:vAlign w:val="top"/>
          </w:tcPr>
          <w:p>
            <w:r/>
            <w:r>
              <w:rPr>
                <w:b w:val="0"/>
              </w:rPr>
              <w:t>Chronological events per layer, filterable by character, session, date, canon status.</w:t>
            </w:r>
          </w:p>
        </w:tc>
      </w:tr>
      <w:tr>
        <w:tc>
          <w:tcPr>
            <w:tcW w:type="dxa" w:w="5112"/>
            <w:vAlign w:val="top"/>
          </w:tcPr>
          <w:p>
            <w:r/>
            <w:r>
              <w:rPr>
                <w:b w:val="0"/>
              </w:rPr>
              <w:t>Characters</w:t>
            </w:r>
          </w:p>
        </w:tc>
        <w:tc>
          <w:tcPr>
            <w:tcW w:type="dxa" w:w="5112"/>
            <w:vAlign w:val="top"/>
          </w:tcPr>
          <w:p>
            <w:r/>
            <w:r>
              <w:rPr>
                <w:b w:val="0"/>
              </w:rPr>
              <w:t>Profiles for Josh/Naomi/Ben/Talia/Marcus/Bast and Alphie/Wren/Kella/Dorrin/NPCs.</w:t>
            </w:r>
          </w:p>
        </w:tc>
      </w:tr>
      <w:tr>
        <w:tc>
          <w:tcPr>
            <w:tcW w:type="dxa" w:w="5112"/>
            <w:vAlign w:val="top"/>
          </w:tcPr>
          <w:p>
            <w:r/>
            <w:r>
              <w:rPr>
                <w:b w:val="0"/>
              </w:rPr>
              <w:t>Relationships</w:t>
            </w:r>
          </w:p>
        </w:tc>
        <w:tc>
          <w:tcPr>
            <w:tcW w:type="dxa" w:w="5112"/>
            <w:vAlign w:val="top"/>
          </w:tcPr>
          <w:p>
            <w:r/>
            <w:r>
              <w:rPr>
                <w:b w:val="0"/>
              </w:rPr>
              <w:t>Romantic/friendship/trust arcs, boundaries, unresolved tension, private/public knowledge.</w:t>
            </w:r>
          </w:p>
        </w:tc>
      </w:tr>
      <w:tr>
        <w:tc>
          <w:tcPr>
            <w:tcW w:type="dxa" w:w="5112"/>
            <w:vAlign w:val="top"/>
          </w:tcPr>
          <w:p>
            <w:r/>
            <w:r>
              <w:rPr>
                <w:b w:val="0"/>
              </w:rPr>
              <w:t>Scenes</w:t>
            </w:r>
          </w:p>
        </w:tc>
        <w:tc>
          <w:tcPr>
            <w:tcW w:type="dxa" w:w="5112"/>
            <w:vAlign w:val="top"/>
          </w:tcPr>
          <w:p>
            <w:r/>
            <w:r>
              <w:rPr>
                <w:b w:val="0"/>
              </w:rPr>
              <w:t>Scene cards with title, time, location, participants, summary, status, next prompts.</w:t>
            </w:r>
          </w:p>
        </w:tc>
      </w:tr>
      <w:tr>
        <w:tc>
          <w:tcPr>
            <w:tcW w:type="dxa" w:w="5112"/>
            <w:vAlign w:val="top"/>
          </w:tcPr>
          <w:p>
            <w:r/>
            <w:r>
              <w:rPr>
                <w:b w:val="0"/>
              </w:rPr>
              <w:t>Assets &amp; Money</w:t>
            </w:r>
          </w:p>
        </w:tc>
        <w:tc>
          <w:tcPr>
            <w:tcW w:type="dxa" w:w="5112"/>
            <w:vAlign w:val="top"/>
          </w:tcPr>
          <w:p>
            <w:r/>
            <w:r>
              <w:rPr>
                <w:b w:val="0"/>
              </w:rPr>
              <w:t>IG party coin/items; OG property/resources; avoid mixing.</w:t>
            </w:r>
          </w:p>
        </w:tc>
      </w:tr>
      <w:tr>
        <w:tc>
          <w:tcPr>
            <w:tcW w:type="dxa" w:w="5112"/>
            <w:vAlign w:val="top"/>
          </w:tcPr>
          <w:p>
            <w:r/>
            <w:r>
              <w:rPr>
                <w:b w:val="0"/>
              </w:rPr>
              <w:t>Rules &amp; Corrections</w:t>
            </w:r>
          </w:p>
        </w:tc>
        <w:tc>
          <w:tcPr>
            <w:tcW w:type="dxa" w:w="5112"/>
            <w:vAlign w:val="top"/>
          </w:tcPr>
          <w:p>
            <w:r/>
            <w:r>
              <w:rPr>
                <w:b w:val="0"/>
              </w:rPr>
              <w:t>Less prestige drama, agency rules, source accuracy, alcohol/consent safety, table style.</w:t>
            </w:r>
          </w:p>
        </w:tc>
      </w:tr>
      <w:tr>
        <w:tc>
          <w:tcPr>
            <w:tcW w:type="dxa" w:w="5112"/>
            <w:vAlign w:val="top"/>
          </w:tcPr>
          <w:p>
            <w:r/>
            <w:r>
              <w:rPr>
                <w:b w:val="0"/>
              </w:rPr>
              <w:t>Prompt Builder</w:t>
            </w:r>
          </w:p>
        </w:tc>
        <w:tc>
          <w:tcPr>
            <w:tcW w:type="dxa" w:w="5112"/>
            <w:vAlign w:val="top"/>
          </w:tcPr>
          <w:p>
            <w:r/>
            <w:r>
              <w:rPr>
                <w:b w:val="0"/>
              </w:rPr>
              <w:t>Generate prompts for continuing a scene, recapping, auditing, or coding.</w:t>
            </w:r>
          </w:p>
        </w:tc>
      </w:tr>
      <w:tr>
        <w:tc>
          <w:tcPr>
            <w:tcW w:type="dxa" w:w="5112"/>
            <w:vAlign w:val="top"/>
          </w:tcPr>
          <w:p>
            <w:r/>
            <w:r>
              <w:rPr>
                <w:b w:val="0"/>
              </w:rPr>
              <w:t>Sourcebook Guard</w:t>
            </w:r>
          </w:p>
        </w:tc>
        <w:tc>
          <w:tcPr>
            <w:tcW w:type="dxa" w:w="5112"/>
            <w:vAlign w:val="top"/>
          </w:tcPr>
          <w:p>
            <w:r/>
            <w:r>
              <w:rPr>
                <w:b w:val="0"/>
              </w:rPr>
              <w:t>List source-canon vs table-canon elements; warning not to spoil DM-private info.</w:t>
            </w:r>
          </w:p>
        </w:tc>
      </w:tr>
    </w:tbl>
    <w:p/>
    <w:p>
      <w:pPr>
        <w:pStyle w:val="Heading1"/>
      </w:pPr>
      <w:r>
        <w:t>25. App MVP Data Schema</w:t>
      </w:r>
    </w:p>
    <w:p>
      <w:r>
        <w:t>The MVP can use plain JavaScript objects stored in localStorage. A future version could export/import JSON. Suggested schema:</w:t>
      </w:r>
    </w:p>
    <w:p>
      <w:r>
        <w:rPr>
          <w:rFonts w:ascii="Courier New" w:hAnsi="Courier New"/>
          <w:sz w:val="15"/>
        </w:rPr>
        <w:t>{</w:t>
        <w:br/>
        <w:t xml:space="preserve">  "layers": [</w:t>
        <w:br/>
        <w:t xml:space="preserve">    {"id":"oog", "name":"Level 1 - OOG Real Life", "focus":"low"},</w:t>
        <w:br/>
        <w:t xml:space="preserve">    {"id":"og", "name":"Level 2 - OG Simulated Table", "focus":"high"},</w:t>
        <w:br/>
        <w:t xml:space="preserve">    {"id":"ig", "name":"Level 3 - In Game", "focus":"high"}</w:t>
        <w:br/>
        <w:t xml:space="preserve">  ],</w:t>
        <w:br/>
        <w:t xml:space="preserve">  "characters": [{</w:t>
        <w:br/>
        <w:t xml:space="preserve">    "id":"naomi", "layer":"og", "name":"Naomi", "type":"player/friend", </w:t>
        <w:br/>
        <w:t xml:space="preserve">    "privacy":"table-public", "summary":"Paralegal, divorced, player of Kella, romantic arc with OG Josh."</w:t>
        <w:br/>
        <w:t xml:space="preserve">  }],</w:t>
        <w:br/>
        <w:t xml:space="preserve">  "scenes": [{</w:t>
        <w:br/>
        <w:t xml:space="preserve">    "id":"og-fri-spa", "layer":"og", "date":"2026-05-09", "time":"01:10", </w:t>
        <w:br/>
        <w:t xml:space="preserve">    "title":"Spa diplomacy summit", "location":"92 Lakeside Circuit spa", </w:t>
        <w:br/>
        <w:t xml:space="preserve">    "participants":["josh-og","naomi","ben","talia"], "status":"complete", </w:t>
        <w:br/>
        <w:t xml:space="preserve">    "canonStatus":"table-canon", "summary":"Quiet spa, tea, knees touch, chemistry contained."</w:t>
        <w:br/>
        <w:t xml:space="preserve">  }],</w:t>
        <w:br/>
        <w:t xml:space="preserve">  "facts": [{</w:t>
        <w:br/>
        <w:t xml:space="preserve">    "id":"ig-goldenfields-mood", "layer":"ig", "canonStatus":"source-canon", </w:t>
        <w:br/>
        <w:t xml:space="preserve">    "visibility":"player-facing", "text":"Goldenfields public mood is confident/complacent, not openly anxious."</w:t>
        <w:br/>
        <w:t xml:space="preserve">  }],</w:t>
        <w:br/>
        <w:t xml:space="preserve">  "relationships": [{</w:t>
        <w:br/>
        <w:t xml:space="preserve">    "id":"og-josh-naomi", "layer":"og", "people":["josh-og","naomi"], </w:t>
        <w:br/>
        <w:t xml:space="preserve">    "status":"romantic tension active; intimacy occurred; Tuesday coffee planned", </w:t>
        <w:br/>
        <w:t xml:space="preserve">    "boundaries":["No public announcement before conversation", "Tuesday sober coffee matters"]</w:t>
        <w:br/>
        <w:t xml:space="preserve">  }],</w:t>
        <w:br/>
        <w:t xml:space="preserve">  "bookmarks": [{"id":"bookmark-9", "layer":"ig", "title":"Goldenfields night settled", "resumePrompt":"..."}]</w:t>
        <w:br/>
        <w:t>}</w:t>
      </w:r>
    </w:p>
    <w:p>
      <w:pPr>
        <w:pStyle w:val="Heading1"/>
      </w:pPr>
      <w:r>
        <w:t>26. App Interaction Requirements</w:t>
      </w:r>
    </w:p>
    <w:p>
      <w:pPr>
        <w:pStyle w:val="ListBullet"/>
      </w:pPr>
      <w:r>
        <w:t>Each scene card should display: layer, date/time, location, participants, summary, current state, next likely actions, and unresolved threads.</w:t>
      </w:r>
    </w:p>
    <w:p>
      <w:pPr>
        <w:pStyle w:val="ListBullet"/>
      </w:pPr>
      <w:r>
        <w:t>Every fact should have a canon status: source-canon, table-canon, player-choice, inferred, unresolved, DM-private, or retconned.</w:t>
      </w:r>
    </w:p>
    <w:p>
      <w:pPr>
        <w:pStyle w:val="ListBullet"/>
      </w:pPr>
      <w:r>
        <w:t>The app should support a "Generate Resume Prompt" button that composes a concise handover for the selected layer or scene.</w:t>
      </w:r>
    </w:p>
    <w:p>
      <w:pPr>
        <w:pStyle w:val="ListBullet"/>
      </w:pPr>
      <w:r>
        <w:t>The app should support "Audit Mode" with checkboxes: player agency, NPC knowledge, source spoilers, prestige-drama drift, alcohol/consent safety, layer bleed.</w:t>
      </w:r>
    </w:p>
    <w:p>
      <w:pPr>
        <w:pStyle w:val="ListBullet"/>
      </w:pPr>
      <w:r>
        <w:t>The app should have mobile-friendly cards, sticky layer switcher, collapsible sections, and a search/filter bar.</w:t>
      </w:r>
    </w:p>
    <w:p>
      <w:pPr>
        <w:pStyle w:val="ListBullet"/>
      </w:pPr>
      <w:r>
        <w:t>Use simple CSS, large touch targets, dark mode, and readable typography. This is meant to be used on Android Chrome while roleplaying.</w:t>
      </w:r>
    </w:p>
    <w:p>
      <w:pPr>
        <w:pStyle w:val="Heading1"/>
      </w:pPr>
      <w:r>
        <w:t>27. Sample Resume Prompts for the New App</w:t>
      </w:r>
    </w:p>
    <w:p>
      <w:pPr>
        <w:pStyle w:val="Heading2"/>
      </w:pPr>
      <w:r>
        <w:t>27.1 Resume OG Level 2 - Saturday Morning After Friday Hang</w:t>
      </w:r>
    </w:p>
    <w:tbl>
      <w:tblPr>
        <w:tblStyle w:val="TableGrid"/>
        <w:tblW w:type="auto" w:w="0"/>
        <w:tblLook w:firstColumn="1" w:firstRow="1" w:lastColumn="0" w:lastRow="0" w:noHBand="0" w:noVBand="1" w:val="04A0"/>
      </w:tblPr>
      <w:tblGrid>
        <w:gridCol w:w="10224"/>
      </w:tblGrid>
      <w:tr>
        <w:tc>
          <w:tcPr>
            <w:tcW w:type="dxa" w:w="10224"/>
            <w:shd w:fill="F0FDF4"/>
          </w:tcPr>
          <w:p>
            <w:r>
              <w:rPr>
                <w:b/>
                <w:sz w:val="20"/>
              </w:rPr>
              <w:t>Prompt</w:t>
            </w:r>
          </w:p>
          <w:p>
            <w:pPr>
              <w:spacing w:after="40"/>
            </w:pPr>
            <w:r>
              <w:t>Resume Level 2 OG simulated table. It is Saturday 9 May 2026 morning at 92 Lakeside Circuit, Dubbo. Josh, Naomi, Ben, and Talia stayed over after Friday dinner, games, pool, spa, and late-night sleepover. Naomi and Josh were privately intimate overnight and are not pretending it did not happen, but Naomi wants no hallway declaration or breakfast-table performance. Tuesday sober coffee remains the real follow-up. Ben and Talia are awake/tired and likely to tease gently if Josh overperforms. Marcus was not at the hang and D&amp;D is at 1pm today. Josh has started explaining the Javabot/coffee machine and kitchen gear, and Naomi has said to try less and cook breakfast. Continue realistically, with ordinary awkwardness, humour, and boundaries.</w:t>
            </w:r>
          </w:p>
        </w:tc>
      </w:tr>
    </w:tbl>
    <w:p/>
    <w:p>
      <w:pPr>
        <w:pStyle w:val="Heading2"/>
      </w:pPr>
      <w:r>
        <w:t>27.2 Resume IG Level 3 - Goldenfields Bookmark 9</w:t>
      </w:r>
    </w:p>
    <w:tbl>
      <w:tblPr>
        <w:tblStyle w:val="TableGrid"/>
        <w:tblW w:type="auto" w:w="0"/>
        <w:tblLook w:firstColumn="1" w:firstRow="1" w:lastColumn="0" w:lastRow="0" w:noHBand="0" w:noVBand="1" w:val="04A0"/>
      </w:tblPr>
      <w:tblGrid>
        <w:gridCol w:w="10224"/>
      </w:tblGrid>
      <w:tr>
        <w:tc>
          <w:tcPr>
            <w:tcW w:type="dxa" w:w="10224"/>
            <w:shd w:fill="EFF6FF"/>
          </w:tcPr>
          <w:p>
            <w:r>
              <w:rPr>
                <w:b/>
                <w:sz w:val="20"/>
              </w:rPr>
              <w:t>Prompt</w:t>
            </w:r>
          </w:p>
          <w:p>
            <w:pPr>
              <w:spacing w:after="40"/>
            </w:pPr>
            <w:r>
              <w:t>Resume Level 3 in-game Storm King's Thunder from Bookmark 9. Everyone is asleep in the shared room at Northfurrow's End after Alphie's apology to Wren. Alphie has cleared exhaustion. Goldenfields is confident and routine, not openly tense. The party has useful but incomplete information about Shalvus. Dorrin has met Zi and Darovik; Wren has supported Miros and met Oren; Kella is watching Shalvus. Special NPCs assigned: Josh/Lifferlas, Talia/Oren, Naomi/Zi Liang, Ben/Miros. Keep source spoilers DM-private. Continue with the next morning unless Marcus has a night event.</w:t>
            </w:r>
          </w:p>
        </w:tc>
      </w:tr>
    </w:tbl>
    <w:p/>
    <w:p>
      <w:pPr>
        <w:pStyle w:val="Heading2"/>
      </w:pPr>
      <w:r>
        <w:t>27.3 Style Correction Prompt</w:t>
      </w:r>
    </w:p>
    <w:tbl>
      <w:tblPr>
        <w:tblStyle w:val="TableGrid"/>
        <w:tblW w:type="auto" w:w="0"/>
        <w:tblLook w:firstColumn="1" w:firstRow="1" w:lastColumn="0" w:lastRow="0" w:noHBand="0" w:noVBand="1" w:val="04A0"/>
      </w:tblPr>
      <w:tblGrid>
        <w:gridCol w:w="10224"/>
      </w:tblGrid>
      <w:tr>
        <w:tc>
          <w:tcPr>
            <w:tcW w:type="dxa" w:w="10224"/>
            <w:shd w:fill="F8FAFC"/>
          </w:tcPr>
          <w:p>
            <w:r>
              <w:rPr>
                <w:b/>
                <w:sz w:val="20"/>
              </w:rPr>
              <w:t>Prompt</w:t>
            </w:r>
          </w:p>
          <w:p>
            <w:pPr>
              <w:spacing w:after="40"/>
            </w:pPr>
            <w:r>
              <w:t>Less prestige drama mode please: use realistic table pacing, shorter dialogue, awkward pauses, fewer perfect one-liners, no omniscient NPC knowledge, no taking away player agency, and meaningful but not melodramatic consequences.</w:t>
            </w:r>
          </w:p>
        </w:tc>
      </w:tr>
    </w:tbl>
    <w:p/>
    <w:p>
      <w:pPr>
        <w:pStyle w:val="Heading1"/>
      </w:pPr>
      <w:r>
        <w:t>28. Implementation Prompt for Vibe-Coding Chat</w:t>
      </w:r>
    </w:p>
    <w:p>
      <w:r>
        <w:t>The next chat can use the following prompt to begin coding immediately:</w:t>
      </w:r>
    </w:p>
    <w:p>
      <w:r>
        <w:rPr>
          <w:rFonts w:ascii="Courier New" w:hAnsi="Courier New"/>
          <w:sz w:val="16"/>
        </w:rPr>
        <w:t>Build a single-file web app in HTML/CSS/JavaScript for tracking a three-layer RPG continuity system.</w:t>
        <w:br/>
        <w:br/>
        <w:t>Layers:</w:t>
        <w:br/>
        <w:t>1. OOG real user - low detail.</w:t>
        <w:br/>
        <w:t>2. OG simulated table - high detail. Current anchor: Saturday 9 May 2026 morning at 92 Lakeside Circuit, Dubbo, after Friday dinner/games/pool/spa/sleepover. Josh and Naomi were privately intimate and Tuesday coffee remains planned. D&amp;D is at 1pm.</w:t>
        <w:br/>
        <w:t>3. IG in-game - high detail. Current anchor: Storm King's Thunder at Northfurrow's End, Goldenfields, late night after Alphie's apology to Wren; party asleep; Bookmark 9.</w:t>
        <w:br/>
        <w:br/>
        <w:t>App requirements:</w:t>
        <w:br/>
        <w:t>- Responsive for Windows Chrome and Android Chrome.</w:t>
        <w:br/>
        <w:t>- Dark mode, large touch targets, collapsible cards.</w:t>
        <w:br/>
        <w:t>- Data stored in localStorage with export/import JSON.</w:t>
        <w:br/>
        <w:t>- Tabs for Dashboard, Timeline, Characters, Relationships, Scenes, Assets, Rules, Prompt Builder, Audit Mode.</w:t>
        <w:br/>
        <w:t>- Every fact/scene must have layer and canonStatus: source-canon, table-canon, player-choice, inferred, unresolved, retconned, DM-private.</w:t>
        <w:br/>
        <w:t>- Include seeded data from this handover PDF.</w:t>
        <w:br/>
        <w:t>- Include audit warnings for player agency violation, source spoiler risk, prestige drama drift, NPC omniscience, layer bleed, and unsafe alcohol/consent escalation.</w:t>
        <w:br/>
        <w:t>- Include a Generate Resume Prompt button for current OG and IG states.</w:t>
        <w:br/>
        <w:t>- Do not use frameworks for MVP. Plain HTML/CSS/JS is fine.</w:t>
        <w:br/>
      </w:r>
    </w:p>
    <w:p>
      <w:pPr>
        <w:pStyle w:val="Heading1"/>
      </w:pPr>
      <w:r>
        <w:t>29. Current Open Threads to Track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2937"/>
          </w:tcPr>
          <w:p>
            <w:r>
              <w:rPr>
                <w:color w:val="FFFFFF"/>
              </w:rPr>
            </w:r>
            <w:r>
              <w:rPr>
                <w:b/>
                <w:color w:val="FFFFFF"/>
              </w:rPr>
              <w:t>Layer</w:t>
            </w:r>
          </w:p>
        </w:tc>
        <w:tc>
          <w:tcPr>
            <w:tcW w:type="dxa" w:w="3408"/>
            <w:shd w:fill="1F2937"/>
          </w:tcPr>
          <w:p>
            <w:r>
              <w:rPr>
                <w:color w:val="FFFFFF"/>
              </w:rPr>
            </w:r>
            <w:r>
              <w:rPr>
                <w:b/>
                <w:color w:val="FFFFFF"/>
              </w:rPr>
              <w:t>Thread</w:t>
            </w:r>
          </w:p>
        </w:tc>
        <w:tc>
          <w:tcPr>
            <w:tcW w:type="dxa" w:w="3408"/>
            <w:shd w:fill="1F2937"/>
          </w:tcPr>
          <w:p>
            <w:r>
              <w:rPr>
                <w:color w:val="FFFFFF"/>
              </w:rPr>
            </w:r>
            <w:r>
              <w:rPr>
                <w:b/>
                <w:color w:val="FFFFFF"/>
              </w:rPr>
              <w:t>Status / next action</w:t>
            </w:r>
          </w:p>
        </w:tc>
      </w:tr>
      <w:tr>
        <w:tc>
          <w:tcPr>
            <w:tcW w:type="dxa" w:w="3408"/>
            <w:vAlign w:val="top"/>
          </w:tcPr>
          <w:p>
            <w:r/>
            <w:r>
              <w:rPr>
                <w:b w:val="0"/>
              </w:rPr>
              <w:t>OG</w:t>
            </w:r>
          </w:p>
        </w:tc>
        <w:tc>
          <w:tcPr>
            <w:tcW w:type="dxa" w:w="3408"/>
            <w:vAlign w:val="top"/>
          </w:tcPr>
          <w:p>
            <w:r/>
            <w:r>
              <w:rPr>
                <w:b w:val="0"/>
              </w:rPr>
              <w:t>Josh/Naomi Tuesday coffee</w:t>
            </w:r>
          </w:p>
        </w:tc>
        <w:tc>
          <w:tcPr>
            <w:tcW w:type="dxa" w:w="3408"/>
            <w:vAlign w:val="top"/>
          </w:tcPr>
          <w:p>
            <w:r/>
            <w:r>
              <w:rPr>
                <w:b w:val="0"/>
              </w:rPr>
              <w:t>Planned. Needs to remain sober, public-ish, no performance. Major relationship follow-up.</w:t>
            </w:r>
          </w:p>
        </w:tc>
      </w:tr>
      <w:tr>
        <w:tc>
          <w:tcPr>
            <w:tcW w:type="dxa" w:w="3408"/>
            <w:vAlign w:val="top"/>
          </w:tcPr>
          <w:p>
            <w:r/>
            <w:r>
              <w:rPr>
                <w:b w:val="0"/>
              </w:rPr>
              <w:t>OG</w:t>
            </w:r>
          </w:p>
        </w:tc>
        <w:tc>
          <w:tcPr>
            <w:tcW w:type="dxa" w:w="3408"/>
            <w:vAlign w:val="top"/>
          </w:tcPr>
          <w:p>
            <w:r/>
            <w:r>
              <w:rPr>
                <w:b w:val="0"/>
              </w:rPr>
              <w:t>Saturday D&amp;D after sleepover</w:t>
            </w:r>
          </w:p>
        </w:tc>
        <w:tc>
          <w:tcPr>
            <w:tcW w:type="dxa" w:w="3408"/>
            <w:vAlign w:val="top"/>
          </w:tcPr>
          <w:p>
            <w:r/>
            <w:r>
              <w:rPr>
                <w:b w:val="0"/>
              </w:rPr>
              <w:t>Everyone may be tired. Marcus may notice vibes. Maintain group friendship health.</w:t>
            </w:r>
          </w:p>
        </w:tc>
      </w:tr>
      <w:tr>
        <w:tc>
          <w:tcPr>
            <w:tcW w:type="dxa" w:w="3408"/>
            <w:vAlign w:val="top"/>
          </w:tcPr>
          <w:p>
            <w:r/>
            <w:r>
              <w:rPr>
                <w:b w:val="0"/>
              </w:rPr>
              <w:t>OG</w:t>
            </w:r>
          </w:p>
        </w:tc>
        <w:tc>
          <w:tcPr>
            <w:tcW w:type="dxa" w:w="3408"/>
            <w:vAlign w:val="top"/>
          </w:tcPr>
          <w:p>
            <w:r/>
            <w:r>
              <w:rPr>
                <w:b w:val="0"/>
              </w:rPr>
              <w:t>Josh hosting / housemate idea</w:t>
            </w:r>
          </w:p>
        </w:tc>
        <w:tc>
          <w:tcPr>
            <w:tcW w:type="dxa" w:w="3408"/>
            <w:vAlign w:val="top"/>
          </w:tcPr>
          <w:p>
            <w:r/>
            <w:r>
              <w:rPr>
                <w:b w:val="0"/>
              </w:rPr>
              <w:t>Naomi offered friend-level common-sense advice; use proper tenancy channels if pursued.</w:t>
            </w:r>
          </w:p>
        </w:tc>
      </w:tr>
      <w:tr>
        <w:tc>
          <w:tcPr>
            <w:tcW w:type="dxa" w:w="3408"/>
            <w:vAlign w:val="top"/>
          </w:tcPr>
          <w:p>
            <w:r/>
            <w:r>
              <w:rPr>
                <w:b w:val="0"/>
              </w:rPr>
              <w:t>OG</w:t>
            </w:r>
          </w:p>
        </w:tc>
        <w:tc>
          <w:tcPr>
            <w:tcW w:type="dxa" w:w="3408"/>
            <w:vAlign w:val="top"/>
          </w:tcPr>
          <w:p>
            <w:r/>
            <w:r>
              <w:rPr>
                <w:b w:val="0"/>
              </w:rPr>
              <w:t>Josh inheritance / Uncle Mal grief</w:t>
            </w:r>
          </w:p>
        </w:tc>
        <w:tc>
          <w:tcPr>
            <w:tcW w:type="dxa" w:w="3408"/>
            <w:vAlign w:val="top"/>
          </w:tcPr>
          <w:p>
            <w:r/>
            <w:r>
              <w:rPr>
                <w:b w:val="0"/>
              </w:rPr>
              <w:t>Not processed. Potential future vulnerable coffee with Marcus/Lucas.</w:t>
            </w:r>
          </w:p>
        </w:tc>
      </w:tr>
      <w:tr>
        <w:tc>
          <w:tcPr>
            <w:tcW w:type="dxa" w:w="3408"/>
            <w:vAlign w:val="top"/>
          </w:tcPr>
          <w:p>
            <w:r/>
            <w:r>
              <w:rPr>
                <w:b w:val="0"/>
              </w:rPr>
              <w:t>OG</w:t>
            </w:r>
          </w:p>
        </w:tc>
        <w:tc>
          <w:tcPr>
            <w:tcW w:type="dxa" w:w="3408"/>
            <w:vAlign w:val="top"/>
          </w:tcPr>
          <w:p>
            <w:r/>
            <w:r>
              <w:rPr>
                <w:b w:val="0"/>
              </w:rPr>
              <w:t>Currawong/Parris Tech/gov job drift</w:t>
            </w:r>
          </w:p>
        </w:tc>
        <w:tc>
          <w:tcPr>
            <w:tcW w:type="dxa" w:w="3408"/>
            <w:vAlign w:val="top"/>
          </w:tcPr>
          <w:p>
            <w:r/>
            <w:r>
              <w:rPr>
                <w:b w:val="0"/>
              </w:rPr>
              <w:t>Forced leave could trigger life planning. Do not flatten into money wish fulfilment.</w:t>
            </w:r>
          </w:p>
        </w:tc>
      </w:tr>
      <w:tr>
        <w:tc>
          <w:tcPr>
            <w:tcW w:type="dxa" w:w="3408"/>
            <w:vAlign w:val="top"/>
          </w:tcPr>
          <w:p>
            <w:r/>
            <w:r>
              <w:rPr>
                <w:b w:val="0"/>
              </w:rPr>
              <w:t>IG</w:t>
            </w:r>
          </w:p>
        </w:tc>
        <w:tc>
          <w:tcPr>
            <w:tcW w:type="dxa" w:w="3408"/>
            <w:vAlign w:val="top"/>
          </w:tcPr>
          <w:p>
            <w:r/>
            <w:r>
              <w:rPr>
                <w:b w:val="0"/>
              </w:rPr>
              <w:t>Goldenfields attack</w:t>
            </w:r>
          </w:p>
        </w:tc>
        <w:tc>
          <w:tcPr>
            <w:tcW w:type="dxa" w:w="3408"/>
            <w:vAlign w:val="top"/>
          </w:tcPr>
          <w:p>
            <w:r/>
            <w:r>
              <w:rPr>
                <w:b w:val="0"/>
              </w:rPr>
              <w:t>DM-private source structure; players should not know trigger/routes ahead of play.</w:t>
            </w:r>
          </w:p>
        </w:tc>
      </w:tr>
      <w:tr>
        <w:tc>
          <w:tcPr>
            <w:tcW w:type="dxa" w:w="3408"/>
            <w:vAlign w:val="top"/>
          </w:tcPr>
          <w:p>
            <w:r/>
            <w:r>
              <w:rPr>
                <w:b w:val="0"/>
              </w:rPr>
              <w:t>IG</w:t>
            </w:r>
          </w:p>
        </w:tc>
        <w:tc>
          <w:tcPr>
            <w:tcW w:type="dxa" w:w="3408"/>
            <w:vAlign w:val="top"/>
          </w:tcPr>
          <w:p>
            <w:r/>
            <w:r>
              <w:rPr>
                <w:b w:val="0"/>
              </w:rPr>
              <w:t>Shalvus suspicion</w:t>
            </w:r>
          </w:p>
        </w:tc>
        <w:tc>
          <w:tcPr>
            <w:tcW w:type="dxa" w:w="3408"/>
            <w:vAlign w:val="top"/>
          </w:tcPr>
          <w:p>
            <w:r/>
            <w:r>
              <w:rPr>
                <w:b w:val="0"/>
              </w:rPr>
              <w:t>Alphie/Kella have concerns, no public proof. Handle carefully.</w:t>
            </w:r>
          </w:p>
        </w:tc>
      </w:tr>
      <w:tr>
        <w:tc>
          <w:tcPr>
            <w:tcW w:type="dxa" w:w="3408"/>
            <w:vAlign w:val="top"/>
          </w:tcPr>
          <w:p>
            <w:r/>
            <w:r>
              <w:rPr>
                <w:b w:val="0"/>
              </w:rPr>
              <w:t>IG</w:t>
            </w:r>
          </w:p>
        </w:tc>
        <w:tc>
          <w:tcPr>
            <w:tcW w:type="dxa" w:w="3408"/>
            <w:vAlign w:val="top"/>
          </w:tcPr>
          <w:p>
            <w:r/>
            <w:r>
              <w:rPr>
                <w:b w:val="0"/>
              </w:rPr>
              <w:t>Wren trust dent</w:t>
            </w:r>
          </w:p>
        </w:tc>
        <w:tc>
          <w:tcPr>
            <w:tcW w:type="dxa" w:w="3408"/>
            <w:vAlign w:val="top"/>
          </w:tcPr>
          <w:p>
            <w:r/>
            <w:r>
              <w:rPr>
                <w:b w:val="0"/>
              </w:rPr>
              <w:t>Alphie needs steadiness, not grand repair.</w:t>
            </w:r>
          </w:p>
        </w:tc>
      </w:tr>
      <w:tr>
        <w:tc>
          <w:tcPr>
            <w:tcW w:type="dxa" w:w="3408"/>
            <w:vAlign w:val="top"/>
          </w:tcPr>
          <w:p>
            <w:r/>
            <w:r>
              <w:rPr>
                <w:b w:val="0"/>
              </w:rPr>
              <w:t>IG</w:t>
            </w:r>
          </w:p>
        </w:tc>
        <w:tc>
          <w:tcPr>
            <w:tcW w:type="dxa" w:w="3408"/>
            <w:vAlign w:val="top"/>
          </w:tcPr>
          <w:p>
            <w:r/>
            <w:r>
              <w:rPr>
                <w:b w:val="0"/>
              </w:rPr>
              <w:t>Dorrin/Zi/Darovik defence concerns</w:t>
            </w:r>
          </w:p>
        </w:tc>
        <w:tc>
          <w:tcPr>
            <w:tcW w:type="dxa" w:w="3408"/>
            <w:vAlign w:val="top"/>
          </w:tcPr>
          <w:p>
            <w:r/>
            <w:r>
              <w:rPr>
                <w:b w:val="0"/>
              </w:rPr>
              <w:t>Pressure point for next day or attack response.</w:t>
            </w:r>
          </w:p>
        </w:tc>
      </w:tr>
      <w:tr>
        <w:tc>
          <w:tcPr>
            <w:tcW w:type="dxa" w:w="3408"/>
            <w:vAlign w:val="top"/>
          </w:tcPr>
          <w:p>
            <w:r/>
            <w:r>
              <w:rPr>
                <w:b w:val="0"/>
              </w:rPr>
              <w:t>IG</w:t>
            </w:r>
          </w:p>
        </w:tc>
        <w:tc>
          <w:tcPr>
            <w:tcW w:type="dxa" w:w="3408"/>
            <w:vAlign w:val="top"/>
          </w:tcPr>
          <w:p>
            <w:r/>
            <w:r>
              <w:rPr>
                <w:b w:val="0"/>
              </w:rPr>
              <w:t>Lifferlas introduction</w:t>
            </w:r>
          </w:p>
        </w:tc>
        <w:tc>
          <w:tcPr>
            <w:tcW w:type="dxa" w:w="3408"/>
            <w:vAlign w:val="top"/>
          </w:tcPr>
          <w:p>
            <w:r/>
            <w:r>
              <w:rPr>
                <w:b w:val="0"/>
              </w:rPr>
              <w:t>Josh's special NPC starts in grove; not yet personally roleplayed deeply.</w:t>
            </w:r>
          </w:p>
        </w:tc>
      </w:tr>
    </w:tbl>
    <w:p/>
    <w:p>
      <w:pPr>
        <w:pStyle w:val="Heading1"/>
      </w:pPr>
      <w:r>
        <w:t>30. Final Continuity Snapshot</w:t>
      </w:r>
    </w:p>
    <w:p>
      <w:r>
        <w:t>If the new chat remembers only one thing: this continuity is about three nested layers of story and choice. The most important craft discipline is preserving agency while keeping timelines, relationships, and canon statuses clear.</w:t>
      </w:r>
    </w:p>
    <w:tbl>
      <w:tblPr>
        <w:tblStyle w:val="TableGrid"/>
        <w:tblW w:type="auto" w:w="0"/>
        <w:tblLook w:firstColumn="1" w:firstRow="1" w:lastColumn="0" w:lastRow="0" w:noHBand="0" w:noVBand="1" w:val="04A0"/>
      </w:tblPr>
      <w:tblGrid>
        <w:gridCol w:w="10224"/>
      </w:tblGrid>
      <w:tr>
        <w:tc>
          <w:tcPr>
            <w:tcW w:type="dxa" w:w="10224"/>
            <w:shd w:fill="FEF3C7"/>
          </w:tcPr>
          <w:p>
            <w:r>
              <w:rPr>
                <w:b/>
                <w:sz w:val="20"/>
              </w:rPr>
              <w:t>One-line OG snapshot</w:t>
            </w:r>
          </w:p>
          <w:p>
            <w:pPr>
              <w:spacing w:after="40"/>
            </w:pPr>
            <w:r>
              <w:t>Saturday morning after a wild but bounded Friday hang: Josh and Naomi have crossed into a private romantic/intimate arc, but Tuesday coffee and group normality matter. Breakfast and D&amp;D at 1pm are next.</w:t>
            </w:r>
          </w:p>
        </w:tc>
      </w:tr>
    </w:tbl>
    <w:p/>
    <w:tbl>
      <w:tblPr>
        <w:tblStyle w:val="TableGrid"/>
        <w:tblW w:type="auto" w:w="0"/>
        <w:tblLook w:firstColumn="1" w:firstRow="1" w:lastColumn="0" w:lastRow="0" w:noHBand="0" w:noVBand="1" w:val="04A0"/>
      </w:tblPr>
      <w:tblGrid>
        <w:gridCol w:w="10224"/>
      </w:tblGrid>
      <w:tr>
        <w:tc>
          <w:tcPr>
            <w:tcW w:type="dxa" w:w="10224"/>
            <w:shd w:fill="DBEAFE"/>
          </w:tcPr>
          <w:p>
            <w:r>
              <w:rPr>
                <w:b/>
                <w:sz w:val="20"/>
              </w:rPr>
              <w:t>One-line IG snapshot</w:t>
            </w:r>
          </w:p>
          <w:p>
            <w:pPr>
              <w:spacing w:after="40"/>
            </w:pPr>
            <w:r>
              <w:t>Goldenfields appears safe and confident at night, but the party has seen cracks: Shalvus, weak leadership, complacency, and source-canon danger behind the screen.</w:t>
            </w:r>
          </w:p>
        </w:tc>
      </w:tr>
    </w:tbl>
    <w:p/>
    <w:tbl>
      <w:tblPr>
        <w:tblStyle w:val="TableGrid"/>
        <w:tblW w:type="auto" w:w="0"/>
        <w:tblLook w:firstColumn="1" w:firstRow="1" w:lastColumn="0" w:lastRow="0" w:noHBand="0" w:noVBand="1" w:val="04A0"/>
      </w:tblPr>
      <w:tblGrid>
        <w:gridCol w:w="10224"/>
      </w:tblGrid>
      <w:tr>
        <w:tc>
          <w:tcPr>
            <w:tcW w:type="dxa" w:w="10224"/>
            <w:shd w:fill="DCFCE7"/>
          </w:tcPr>
          <w:p>
            <w:r>
              <w:rPr>
                <w:b/>
                <w:sz w:val="20"/>
              </w:rPr>
              <w:t>One-line app snapshot</w:t>
            </w:r>
          </w:p>
          <w:p>
            <w:pPr>
              <w:spacing w:after="40"/>
            </w:pPr>
            <w:r>
              <w:t>Build a continuity dashboard that can switch layers, prevent bleed, generate resume prompts, and flag style/source/agency issues.</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Three-Layer RPG Continuity Handover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