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322" w:lineRule="exact"/>
        <w:ind w:left="3031"/>
        <w:rPr>
          <w:sz w:val="24"/>
          <w:szCs w:val="24"/>
        </w:rPr>
      </w:pPr>
    </w:p>
    <w:p>
      <w:pPr>
        <w:spacing w:before="152" w:after="0" w:line="322" w:lineRule="exact"/>
        <w:ind w:left="3031"/>
      </w:pPr>
      <w:r>
        <w:rPr>
          <w:rFonts w:ascii="Arial Bold" w:hAnsi="Arial Bold" w:cs="Arial Bold"/>
          <w:color w:val="000000"/>
          <w:spacing w:val="0"/>
          <w:w w:val="101"/>
          <w:sz w:val="28"/>
          <w:szCs w:val="28"/>
        </w:rPr>
        <w:t xml:space="preserve">COSC 341/541: Human Computer Interaction</w:t>
      </w:r>
    </w:p>
    <w:p>
      <w:pPr>
        <w:tabs>
          <w:tab w:val="left" w:pos="4697"/>
        </w:tabs>
        <w:spacing w:before="195" w:after="0" w:line="520" w:lineRule="exact"/>
        <w:ind w:left="2350" w:right="2156"/>
        <w:jc w:val="left"/>
      </w:pPr>
      <w:r>
        <w:rPr>
          <w:rFonts w:ascii="Arial Bold" w:hAnsi="Arial Bold" w:cs="Arial Bold"/>
          <w:color w:val="000000"/>
          <w:spacing w:val="3"/>
          <w:w w:val="100"/>
          <w:sz w:val="24"/>
          <w:szCs w:val="24"/>
        </w:rPr>
        <w:t xml:space="preserve">Course Project: Step 4 (Due Date: November 23, 2018, 11:59 pm) </w:t>
      </w:r>
      <w:br/>
      <w:r>
        <w:rPr>
          <w:rFonts w:ascii="Arial Bold" w:hAnsi="Arial Bold" w:cs="Arial Bold"/>
          <w:color w:val="000000"/>
          <w:sz w:val="24"/>
          <w:szCs w:val="24"/>
        </w:rPr>
        <w:tab/>
      </w:r>
      <w:r>
        <w:rPr>
          <w:rFonts w:ascii="Arial Bold" w:hAnsi="Arial Bold" w:cs="Arial Bold"/>
          <w:color w:val="000000"/>
          <w:spacing w:val="4"/>
          <w:w w:val="100"/>
          <w:sz w:val="24"/>
          <w:szCs w:val="24"/>
        </w:rPr>
        <w:t xml:space="preserve">Undergraduate Student</w:t>
      </w:r>
    </w:p>
    <w:p>
      <w:pPr>
        <w:spacing w:before="202" w:after="0" w:line="276" w:lineRule="exact"/>
        <w:ind w:left="1440"/>
      </w:pPr>
      <w:r>
        <w:rPr>
          <w:rFonts w:ascii="Arial Bold" w:hAnsi="Arial Bold" w:cs="Arial Bold"/>
          <w:color w:val="000000"/>
          <w:spacing w:val="0"/>
          <w:w w:val="102"/>
          <w:sz w:val="24"/>
          <w:szCs w:val="24"/>
        </w:rPr>
        <w:t xml:space="preserve">Overview:</w:t>
      </w:r>
    </w:p>
    <w:p>
      <w:pPr>
        <w:spacing w:before="155" w:after="0" w:line="360" w:lineRule="exact"/>
        <w:ind w:left="1440" w:right="1247"/>
        <w:jc w:val="both"/>
      </w:pPr>
      <w:r>
        <w:rPr>
          <w:rFonts w:ascii="Arial" w:hAnsi="Arial" w:cs="Arial"/>
          <w:color w:val="000000"/>
          <w:spacing w:val="0"/>
          <w:w w:val="107"/>
          <w:sz w:val="24"/>
          <w:szCs w:val="24"/>
        </w:rPr>
        <w:t xml:space="preserve">In this step, you will implement your project. You need to build the Android app to </w:t>
      </w:r>
      <w:r>
        <w:rPr>
          <w:rFonts w:ascii="Arial" w:hAnsi="Arial" w:cs="Arial"/>
          <w:color w:val="000000"/>
          <w:spacing w:val="0"/>
          <w:w w:val="104"/>
          <w:sz w:val="24"/>
          <w:szCs w:val="24"/>
        </w:rPr>
        <w:t xml:space="preserve">the point so that users can test it. The implementation should include all three tasks </w:t>
      </w:r>
      <w:r>
        <w:rPr>
          <w:rFonts w:ascii="Arial" w:hAnsi="Arial" w:cs="Arial"/>
          <w:color w:val="000000"/>
          <w:spacing w:val="0"/>
          <w:w w:val="103"/>
          <w:sz w:val="24"/>
          <w:szCs w:val="24"/>
        </w:rPr>
        <w:t xml:space="preserve">that you suggested in the previous steps.</w:t>
      </w:r>
    </w:p>
    <w:p>
      <w:pPr>
        <w:spacing w:before="287" w:after="0" w:line="328" w:lineRule="exact"/>
        <w:ind w:left="1440" w:right="1247"/>
        <w:jc w:val="both"/>
      </w:pPr>
      <w:r>
        <w:rPr>
          <w:rFonts w:ascii="Arial Bold" w:hAnsi="Arial Bold" w:cs="Arial Bold"/>
          <w:color w:val="000000"/>
          <w:spacing w:val="0"/>
          <w:w w:val="106"/>
          <w:sz w:val="24"/>
          <w:szCs w:val="24"/>
        </w:rPr>
        <w:t xml:space="preserve">Build a vertical prototype.</w:t>
      </w:r>
      <w:r>
        <w:rPr>
          <w:rFonts w:ascii="Arial" w:hAnsi="Arial" w:cs="Arial"/>
          <w:color w:val="000000"/>
          <w:spacing w:val="0"/>
          <w:w w:val="106"/>
          <w:sz w:val="24"/>
          <w:szCs w:val="24"/>
        </w:rPr>
        <w:t xml:space="preserve"> Build a vertical prototype that addresses all the major </w:t>
      </w:r>
      <w:r>
        <w:rPr>
          <w:rFonts w:ascii="Arial" w:hAnsi="Arial" w:cs="Arial"/>
          <w:color w:val="000000"/>
          <w:spacing w:val="0"/>
          <w:w w:val="113"/>
          <w:sz w:val="24"/>
          <w:szCs w:val="24"/>
        </w:rPr>
        <w:t xml:space="preserve">tasks (at least three) identified in the project step 3. This prototype should be </w:t>
      </w:r>
      <w:r>
        <w:rPr>
          <w:rFonts w:ascii="Arial" w:hAnsi="Arial" w:cs="Arial"/>
          <w:color w:val="000000"/>
          <w:spacing w:val="0"/>
          <w:w w:val="108"/>
          <w:sz w:val="24"/>
          <w:szCs w:val="24"/>
        </w:rPr>
        <w:t xml:space="preserve">functional:  not  only  in  that  the  interface  appears  correct,  but  that  the  core </w:t>
      </w:r>
      <w:r>
        <w:rPr>
          <w:rFonts w:ascii="Arial" w:hAnsi="Arial" w:cs="Arial"/>
          <w:color w:val="000000"/>
          <w:spacing w:val="0"/>
          <w:w w:val="112"/>
          <w:sz w:val="24"/>
          <w:szCs w:val="24"/>
        </w:rPr>
        <w:t xml:space="preserve">functionality works the way that it is intended. The goal, remember, is to allow </w:t>
      </w:r>
      <w:r>
        <w:rPr>
          <w:rFonts w:ascii="Arial" w:hAnsi="Arial" w:cs="Arial"/>
          <w:color w:val="000000"/>
          <w:spacing w:val="0"/>
          <w:w w:val="108"/>
          <w:sz w:val="24"/>
          <w:szCs w:val="24"/>
        </w:rPr>
        <w:t xml:space="preserve">someone to understand how it would feel to interact with the system. Also, apply </w:t>
      </w:r>
      <w:r>
        <w:rPr>
          <w:rFonts w:ascii="Arial" w:hAnsi="Arial" w:cs="Arial"/>
          <w:color w:val="000000"/>
          <w:spacing w:val="0"/>
          <w:w w:val="102"/>
          <w:sz w:val="24"/>
          <w:szCs w:val="24"/>
        </w:rPr>
        <w:t xml:space="preserve">design principles that we discussed in lecture 6.</w:t>
      </w:r>
    </w:p>
    <w:p>
      <w:pPr>
        <w:spacing w:before="250" w:after="0" w:line="355" w:lineRule="exact"/>
        <w:ind w:left="1440" w:right="1246"/>
        <w:jc w:val="both"/>
      </w:pPr>
      <w:r>
        <w:rPr>
          <w:rFonts w:ascii="Arial" w:hAnsi="Arial" w:cs="Arial"/>
          <w:color w:val="000000"/>
          <w:spacing w:val="0"/>
          <w:w w:val="110"/>
          <w:sz w:val="24"/>
          <w:szCs w:val="24"/>
        </w:rPr>
        <w:t xml:space="preserve">Note: We are not interested, for example, in having you build a whole back-end </w:t>
      </w:r>
      <w:r>
        <w:rPr>
          <w:rFonts w:ascii="Arial" w:hAnsi="Arial" w:cs="Arial"/>
          <w:color w:val="000000"/>
          <w:spacing w:val="0"/>
          <w:w w:val="105"/>
          <w:sz w:val="24"/>
          <w:szCs w:val="24"/>
        </w:rPr>
        <w:t xml:space="preserve">system w/ SQL Server. PLEASE consult with me if you need further information on </w:t>
      </w:r>
      <w:r>
        <w:rPr>
          <w:rFonts w:ascii="Arial" w:hAnsi="Arial" w:cs="Arial"/>
          <w:color w:val="000000"/>
          <w:spacing w:val="0"/>
          <w:w w:val="103"/>
          <w:sz w:val="24"/>
          <w:szCs w:val="24"/>
        </w:rPr>
        <w:t xml:space="preserve">major tasks / how much functionality is appropriate (My office hours: Monday 12:30-</w:t>
      </w:r>
      <w:br/>
      <w:r>
        <w:rPr>
          <w:rFonts w:ascii="Arial" w:hAnsi="Arial" w:cs="Arial"/>
          <w:color w:val="000000"/>
          <w:spacing w:val="0"/>
          <w:w w:val="111"/>
          <w:sz w:val="24"/>
          <w:szCs w:val="24"/>
        </w:rPr>
        <w:t xml:space="preserve">1:30, Wednesday 12:30-1:30, If the time doesn’t work, send me an email. I will </w:t>
      </w:r>
      <w:r>
        <w:rPr>
          <w:rFonts w:ascii="Arial" w:hAnsi="Arial" w:cs="Arial"/>
          <w:color w:val="000000"/>
          <w:spacing w:val="0"/>
          <w:w w:val="102"/>
          <w:sz w:val="24"/>
          <w:szCs w:val="24"/>
        </w:rPr>
        <w:t xml:space="preserve">schedule a meeting time outside my class/office hours).</w:t>
      </w:r>
    </w:p>
    <w:p>
      <w:pPr>
        <w:spacing w:before="168" w:after="0" w:line="328" w:lineRule="exact"/>
        <w:ind w:left="1440" w:right="1247"/>
        <w:jc w:val="both"/>
      </w:pPr>
      <w:r>
        <w:rPr>
          <w:rFonts w:ascii="Arial Bold" w:hAnsi="Arial Bold" w:cs="Arial Bold"/>
          <w:color w:val="000000"/>
          <w:spacing w:val="0"/>
          <w:w w:val="108"/>
          <w:sz w:val="24"/>
          <w:szCs w:val="24"/>
        </w:rPr>
        <w:t xml:space="preserve">Conduct a heuristic evaluation.</w:t>
      </w:r>
      <w:r>
        <w:rPr>
          <w:rFonts w:ascii="Arial" w:hAnsi="Arial" w:cs="Arial"/>
          <w:color w:val="000000"/>
          <w:spacing w:val="0"/>
          <w:w w:val="108"/>
          <w:sz w:val="24"/>
          <w:szCs w:val="24"/>
        </w:rPr>
        <w:t xml:space="preserve"> You will conduct a heuristic evaluation of your </w:t>
      </w:r>
      <w:r>
        <w:rPr>
          <w:rFonts w:ascii="Arial" w:hAnsi="Arial" w:cs="Arial"/>
          <w:color w:val="000000"/>
          <w:spacing w:val="0"/>
          <w:w w:val="107"/>
          <w:sz w:val="24"/>
          <w:szCs w:val="24"/>
        </w:rPr>
        <w:t xml:space="preserve">system.  Recruit  three  members  from  other  groups,  use  Nielsen’s  heuristics, </w:t>
      </w:r>
      <w:r>
        <w:rPr>
          <w:rFonts w:ascii="Arial" w:hAnsi="Arial" w:cs="Arial"/>
          <w:color w:val="000000"/>
          <w:spacing w:val="0"/>
          <w:w w:val="103"/>
          <w:sz w:val="24"/>
          <w:szCs w:val="24"/>
        </w:rPr>
        <w:t xml:space="preserve">identifying some aspect of the interface violates one of the heuristics. Your goal is to </w:t>
      </w:r>
      <w:r>
        <w:rPr>
          <w:rFonts w:ascii="Arial" w:hAnsi="Arial" w:cs="Arial"/>
          <w:color w:val="000000"/>
          <w:spacing w:val="0"/>
          <w:w w:val="109"/>
          <w:sz w:val="24"/>
          <w:szCs w:val="24"/>
        </w:rPr>
        <w:t xml:space="preserve">identify  major  problem  areas  of  your  interfaces  through  this  method,  what </w:t>
      </w:r>
      <w:r>
        <w:rPr>
          <w:rFonts w:ascii="Arial" w:hAnsi="Arial" w:cs="Arial"/>
          <w:color w:val="000000"/>
          <w:spacing w:val="0"/>
          <w:w w:val="102"/>
          <w:sz w:val="24"/>
          <w:szCs w:val="24"/>
        </w:rPr>
        <w:t xml:space="preserve">heuristic(s) have been violated to cause these problems, the severity of the problem, </w:t>
      </w:r>
      <w:r>
        <w:rPr>
          <w:rFonts w:ascii="Arial" w:hAnsi="Arial" w:cs="Arial"/>
          <w:color w:val="000000"/>
          <w:spacing w:val="0"/>
          <w:w w:val="101"/>
          <w:sz w:val="24"/>
          <w:szCs w:val="24"/>
        </w:rPr>
        <w:t xml:space="preserve">and to make recommendations on how to address them.</w:t>
      </w:r>
    </w:p>
    <w:p>
      <w:pPr>
        <w:spacing w:before="0" w:after="0" w:line="276" w:lineRule="exact"/>
        <w:ind w:left="1440"/>
        <w:rPr>
          <w:sz w:val="24"/>
          <w:szCs w:val="24"/>
        </w:rPr>
      </w:pPr>
    </w:p>
    <w:p>
      <w:pPr>
        <w:spacing w:before="39" w:after="0" w:line="276" w:lineRule="exact"/>
        <w:ind w:left="1440"/>
      </w:pPr>
      <w:r>
        <w:rPr>
          <w:rFonts w:ascii="Arial" w:hAnsi="Arial" w:cs="Arial"/>
          <w:color w:val="000000"/>
          <w:spacing w:val="0"/>
          <w:w w:val="103"/>
          <w:sz w:val="24"/>
          <w:szCs w:val="24"/>
        </w:rPr>
        <w:t xml:space="preserve">You will submit the following components in a pdf file (six pages max):</w:t>
      </w:r>
    </w:p>
    <w:p>
      <w:pPr>
        <w:tabs>
          <w:tab w:val="left" w:pos="1800"/>
          <w:tab w:val="left" w:pos="1800"/>
        </w:tabs>
        <w:spacing w:before="300" w:after="0" w:line="330" w:lineRule="exact"/>
        <w:ind w:left="1440" w:right="1247"/>
        <w:jc w:val="left"/>
      </w:pPr>
      <w:r>
        <w:rPr>
          <w:rFonts w:ascii="Arial Unicode MS" w:hAnsi="Arial Unicode MS" w:cs="Arial Unicode MS"/>
          <w:color w:val="000000"/>
          <w:spacing w:val="0"/>
          <w:w w:val="105"/>
          <w:sz w:val="20"/>
          <w:szCs w:val="20"/>
        </w:rPr>
        <w:t xml:space="preserve">•</w:t>
      </w:r>
      <w:r>
        <w:rPr>
          <w:rFonts w:ascii="Arial" w:hAnsi="Arial" w:cs="Arial"/>
          <w:color w:val="000000"/>
          <w:spacing w:val="0"/>
          <w:w w:val="10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0"/>
          <w:w w:val="105"/>
          <w:sz w:val="24"/>
          <w:szCs w:val="24"/>
        </w:rPr>
        <w:t xml:space="preserve">   A brief description of your system explaining the major components/tasks of the </w:t>
      </w:r>
      <w:br/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5"/>
          <w:sz w:val="24"/>
          <w:szCs w:val="24"/>
        </w:rPr>
        <w:t xml:space="preserve">system. Include a brief justification of the design changes for the tasks from the </w:t>
      </w:r>
      <w:br/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4"/>
          <w:sz w:val="24"/>
          <w:szCs w:val="24"/>
        </w:rPr>
        <w:t xml:space="preserve">final paper prototype.</w:t>
      </w:r>
    </w:p>
    <w:p>
      <w:pPr>
        <w:tabs>
          <w:tab w:val="left" w:pos="1800"/>
          <w:tab w:val="left" w:pos="1800"/>
          <w:tab w:val="left" w:pos="1800"/>
        </w:tabs>
        <w:spacing w:before="0" w:after="0" w:line="326" w:lineRule="exact"/>
        <w:ind w:left="1440" w:right="1247"/>
        <w:jc w:val="left"/>
      </w:pPr>
      <w:r>
        <w:rPr>
          <w:rFonts w:ascii="Arial Unicode MS" w:hAnsi="Arial Unicode MS" w:cs="Arial Unicode MS"/>
          <w:color w:val="000000"/>
          <w:spacing w:val="0"/>
          <w:w w:val="110"/>
          <w:sz w:val="20"/>
          <w:szCs w:val="20"/>
        </w:rPr>
        <w:t xml:space="preserve">•</w:t>
      </w:r>
      <w:r>
        <w:rPr>
          <w:rFonts w:ascii="Arial" w:hAnsi="Arial" w:cs="Arial"/>
          <w:color w:val="000000"/>
          <w:spacing w:val="0"/>
          <w:w w:val="1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0"/>
          <w:w w:val="110"/>
          <w:sz w:val="24"/>
          <w:szCs w:val="24"/>
        </w:rPr>
        <w:t xml:space="preserve">   A brief description indicating that the following design principles are applied: </w:t>
      </w:r>
      <w:br/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7"/>
          <w:sz w:val="24"/>
          <w:szCs w:val="24"/>
        </w:rPr>
        <w:t xml:space="preserve">visibility, feedback, constraints, consistency, affordances, simplicity, matching, </w:t>
      </w:r>
      <w:br/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15"/>
          <w:sz w:val="24"/>
          <w:szCs w:val="24"/>
        </w:rPr>
        <w:t xml:space="preserve">help.  Also, include screenshots of the interfaces to show how the design </w:t>
      </w:r>
      <w:br/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3"/>
          <w:sz w:val="24"/>
          <w:szCs w:val="24"/>
        </w:rPr>
        <w:t xml:space="preserve">principles are applied.</w:t>
      </w:r>
    </w:p>
    <w:p>
      <w:pPr>
        <w:spacing w:before="0" w:after="0" w:line="253" w:lineRule="exact"/>
        <w:ind w:left="9674"/>
        <w:rPr>
          <w:sz w:val="24"/>
          <w:szCs w:val="24"/>
        </w:rPr>
      </w:pPr>
    </w:p>
    <w:p>
      <w:pPr>
        <w:spacing w:before="0" w:after="0" w:line="253" w:lineRule="exact"/>
        <w:ind w:left="9674"/>
        <w:rPr>
          <w:sz w:val="24"/>
          <w:szCs w:val="24"/>
        </w:rPr>
      </w:pPr>
    </w:p>
    <w:p>
      <w:pPr>
        <w:spacing w:before="0" w:after="0" w:line="253" w:lineRule="exact"/>
        <w:ind w:left="9674"/>
        <w:rPr>
          <w:sz w:val="24"/>
          <w:szCs w:val="24"/>
        </w:rPr>
      </w:pPr>
    </w:p>
    <w:p>
      <w:pPr>
        <w:spacing w:before="190" w:after="0" w:line="253" w:lineRule="exact"/>
        <w:ind w:left="9674"/>
      </w:pP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Page </w:t>
      </w:r>
      <w:r>
        <w:rPr>
          <w:rFonts w:ascii="Arial Bold" w:hAnsi="Arial Bold" w:cs="Arial Bold"/>
          <w:color w:val="000000"/>
          <w:spacing w:val="0"/>
          <w:w w:val="100"/>
          <w:sz w:val="22"/>
          <w:szCs w:val="22"/>
        </w:rPr>
        <w:t xml:space="preserve">1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of </w:t>
      </w:r>
      <w:r>
        <w:rPr>
          <w:rFonts w:ascii="Arial Bold" w:hAnsi="Arial Bold" w:cs="Arial Bold"/>
          <w:color w:val="000000"/>
          <w:spacing w:val="0"/>
          <w:w w:val="100"/>
          <w:sz w:val="22"/>
          <w:szCs w:val="22"/>
        </w:rPr>
        <w:t xml:space="preserve">3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2.0pt;margin-top:327.9pt;width:468.1pt;height:16.4pt;z-index:-99224; mso-position-horizontal-relative:page;mso-position-vertical-relative:page" coordsize="9362,327" o:allowincell="f" path="m0,327l0,1,9362,1,9362,327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345.5pt;width:468.1pt;height:16.4pt;z-index:-99172; mso-position-horizontal-relative:page;mso-position-vertical-relative:page" coordsize="9362,327" o:allowincell="f" path="m0,327l0,0,9362,0,9362,327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363.1pt;width:468.1pt;height:16.4pt;z-index:-99109; mso-position-horizontal-relative:page;mso-position-vertical-relative:page" coordsize="9362,327" o:allowincell="f" path="m0,327l0,0,9362,0,9362,327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380.8pt;width:468.1pt;height:16.4pt;z-index:-99047; mso-position-horizontal-relative:page;mso-position-vertical-relative:page" coordsize="9362,327" o:allowincell="f" path="m0,327l0,0,9362,0,9362,327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2.0pt;margin-top:398.4pt;width:310.1pt;height:16.4pt;z-index:-99009; mso-position-horizontal-relative:page;mso-position-vertical-relative:page" coordsize="6200,329" o:allowincell="f" path="m0,329l0,0,6200,0,6200,329r,e" fillcolor="#ffffff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322" w:lineRule="exact"/>
        <w:ind w:left="3031"/>
        <w:rPr>
          <w:sz w:val="24"/>
          <w:szCs w:val="24"/>
        </w:rPr>
      </w:pPr>
    </w:p>
    <w:p>
      <w:pPr>
        <w:spacing w:before="152" w:after="0" w:line="322" w:lineRule="exact"/>
        <w:ind w:left="3031"/>
      </w:pPr>
      <w:r>
        <w:rPr>
          <w:rFonts w:ascii="Arial Bold" w:hAnsi="Arial Bold" w:cs="Arial Bold"/>
          <w:color w:val="000000"/>
          <w:spacing w:val="0"/>
          <w:w w:val="101"/>
          <w:sz w:val="28"/>
          <w:szCs w:val="28"/>
        </w:rPr>
        <w:t xml:space="preserve">COSC 341/541: Human Computer Interaction</w:t>
      </w:r>
    </w:p>
    <w:p>
      <w:pPr>
        <w:spacing w:before="0" w:after="0" w:line="340" w:lineRule="exact"/>
        <w:ind w:left="1440"/>
        <w:rPr>
          <w:sz w:val="24"/>
          <w:szCs w:val="24"/>
        </w:rPr>
      </w:pPr>
    </w:p>
    <w:p>
      <w:pPr>
        <w:tabs>
          <w:tab w:val="left" w:pos="1800"/>
        </w:tabs>
        <w:spacing w:before="4" w:after="0" w:line="340" w:lineRule="exact"/>
        <w:ind w:left="1440" w:right="1247"/>
        <w:jc w:val="both"/>
      </w:pPr>
      <w:r>
        <w:rPr>
          <w:rFonts w:ascii="Arial Unicode MS" w:hAnsi="Arial Unicode MS" w:cs="Arial Unicode MS"/>
          <w:color w:val="000000"/>
          <w:spacing w:val="0"/>
          <w:w w:val="103"/>
          <w:sz w:val="20"/>
          <w:szCs w:val="20"/>
        </w:rPr>
        <w:t xml:space="preserve">•</w:t>
      </w:r>
      <w:r>
        <w:rPr>
          <w:rFonts w:ascii="Arial" w:hAnsi="Arial" w:cs="Arial"/>
          <w:color w:val="000000"/>
          <w:spacing w:val="0"/>
          <w:w w:val="10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0"/>
          <w:w w:val="103"/>
          <w:sz w:val="24"/>
          <w:szCs w:val="24"/>
        </w:rPr>
        <w:t xml:space="preserve">   A summary of problems identified by each user, along with which heuristics were </w:t>
      </w:r>
      <w:br/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2"/>
          <w:sz w:val="24"/>
          <w:szCs w:val="24"/>
        </w:rPr>
        <w:t xml:space="preserve">violated, severity and users’ recommendation</w:t>
      </w:r>
    </w:p>
    <w:p>
      <w:pPr>
        <w:tabs>
          <w:tab w:val="left" w:pos="1800"/>
          <w:tab w:val="left" w:pos="1800"/>
          <w:tab w:val="left" w:pos="1800"/>
        </w:tabs>
        <w:spacing w:before="52" w:after="0" w:line="326" w:lineRule="exact"/>
        <w:ind w:left="1440" w:right="1250"/>
        <w:jc w:val="left"/>
      </w:pPr>
      <w:r>
        <w:rPr>
          <w:rFonts w:ascii="Arial Unicode MS" w:hAnsi="Arial Unicode MS" w:cs="Arial Unicode MS"/>
          <w:color w:val="000000"/>
          <w:spacing w:val="0"/>
          <w:w w:val="103"/>
          <w:sz w:val="20"/>
          <w:szCs w:val="20"/>
        </w:rPr>
        <w:t xml:space="preserve">•</w:t>
      </w:r>
      <w:r>
        <w:rPr>
          <w:rFonts w:ascii="Arial" w:hAnsi="Arial" w:cs="Arial"/>
          <w:color w:val="000000"/>
          <w:spacing w:val="0"/>
          <w:w w:val="10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0"/>
          <w:w w:val="103"/>
          <w:sz w:val="24"/>
          <w:szCs w:val="24"/>
        </w:rPr>
        <w:t xml:space="preserve">   A report on how you would address them in another iteration. You can sort these </w:t>
      </w:r>
      <w:br/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5"/>
          <w:sz w:val="24"/>
          <w:szCs w:val="24"/>
        </w:rPr>
        <w:t xml:space="preserve">in terms of severity, functional/conceptual area (i.e., in a way that makes sense </w:t>
      </w:r>
      <w:br/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9"/>
          <w:sz w:val="24"/>
          <w:szCs w:val="24"/>
        </w:rPr>
        <w:t xml:space="preserve">with  respect  to  your  system),  or  each  heuristic.  Justify  your  choice  for </w:t>
      </w:r>
      <w:br/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5"/>
          <w:sz w:val="24"/>
          <w:szCs w:val="24"/>
        </w:rPr>
        <w:t xml:space="preserve">presentation.</w:t>
      </w:r>
    </w:p>
    <w:p>
      <w:pPr>
        <w:tabs>
          <w:tab w:val="left" w:pos="1800"/>
        </w:tabs>
        <w:spacing w:before="43" w:after="0" w:line="340" w:lineRule="exact"/>
        <w:ind w:left="1440" w:right="1247"/>
        <w:jc w:val="both"/>
      </w:pPr>
      <w:r>
        <w:rPr>
          <w:rFonts w:ascii="Arial Unicode MS" w:hAnsi="Arial Unicode MS" w:cs="Arial Unicode MS"/>
          <w:color w:val="000000"/>
          <w:spacing w:val="0"/>
          <w:w w:val="107"/>
          <w:sz w:val="20"/>
          <w:szCs w:val="20"/>
        </w:rPr>
        <w:t xml:space="preserve">•</w:t>
      </w:r>
      <w:r>
        <w:rPr>
          <w:rFonts w:ascii="Arial" w:hAnsi="Arial" w:cs="Arial"/>
          <w:color w:val="000000"/>
          <w:spacing w:val="0"/>
          <w:w w:val="10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0"/>
          <w:w w:val="107"/>
          <w:sz w:val="24"/>
          <w:szCs w:val="24"/>
        </w:rPr>
        <w:t xml:space="preserve">   Video: Create a video showing how you expect your system to be used for the </w:t>
      </w:r>
      <w:br/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2"/>
          <w:w w:val="100"/>
          <w:sz w:val="24"/>
          <w:szCs w:val="24"/>
        </w:rPr>
        <w:t xml:space="preserve">tasks. Upload the video to any video sharing site (e.g., YouTube) and share the link</w:t>
      </w:r>
    </w:p>
    <w:p>
      <w:pPr>
        <w:spacing w:before="29" w:after="0" w:line="620" w:lineRule="exact"/>
        <w:ind w:left="1440" w:right="3220"/>
        <w:jc w:val="both"/>
      </w:pPr>
      <w:r>
        <w:rPr>
          <w:rFonts w:ascii="Arial" w:hAnsi="Arial" w:cs="Arial"/>
          <w:color w:val="000000"/>
          <w:spacing w:val="0"/>
          <w:w w:val="103"/>
          <w:sz w:val="24"/>
          <w:szCs w:val="24"/>
        </w:rPr>
        <w:t xml:space="preserve">Include individual heuristic evaluation results in a separate pdf file </w:t>
      </w:r>
      <w:br/>
      <w:r>
        <w:rPr>
          <w:rFonts w:ascii="Arial" w:hAnsi="Arial" w:cs="Arial"/>
          <w:color w:val="000000"/>
          <w:spacing w:val="0"/>
          <w:w w:val="101"/>
          <w:sz w:val="24"/>
          <w:szCs w:val="24"/>
        </w:rPr>
        <w:t xml:space="preserve">Bonus</w:t>
      </w:r>
    </w:p>
    <w:p>
      <w:pPr>
        <w:spacing w:before="95" w:after="0" w:line="360" w:lineRule="exact"/>
        <w:ind w:left="1440" w:right="1246"/>
        <w:jc w:val="both"/>
      </w:pPr>
      <w:r>
        <w:rPr>
          <w:rFonts w:ascii="Arial" w:hAnsi="Arial" w:cs="Arial"/>
          <w:color w:val="000000"/>
          <w:spacing w:val="0"/>
          <w:w w:val="104"/>
          <w:sz w:val="24"/>
          <w:szCs w:val="24"/>
        </w:rPr>
        <w:t xml:space="preserve">If you attempt for the bonus part, add a brief paragraph mentioning the features that </w:t>
      </w:r>
      <w:r>
        <w:rPr>
          <w:rFonts w:ascii="Arial" w:hAnsi="Arial" w:cs="Arial"/>
          <w:color w:val="000000"/>
          <w:spacing w:val="0"/>
          <w:w w:val="103"/>
          <w:sz w:val="24"/>
          <w:szCs w:val="24"/>
        </w:rPr>
        <w:t xml:space="preserve">you included in your submission.</w:t>
      </w:r>
    </w:p>
    <w:p>
      <w:pPr>
        <w:tabs>
          <w:tab w:val="left" w:pos="1800"/>
        </w:tabs>
        <w:spacing w:before="210" w:after="0" w:line="276" w:lineRule="exact"/>
        <w:ind w:left="1440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3"/>
          <w:sz w:val="24"/>
          <w:szCs w:val="24"/>
        </w:rPr>
        <w:t xml:space="preserve">+2 marks if you implement at least five major tasks</w:t>
      </w:r>
    </w:p>
    <w:p>
      <w:pPr>
        <w:tabs>
          <w:tab w:val="left" w:pos="1800"/>
        </w:tabs>
        <w:spacing w:before="84" w:after="0" w:line="276" w:lineRule="exact"/>
        <w:ind w:left="1440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6"/>
          <w:sz w:val="24"/>
          <w:szCs w:val="24"/>
        </w:rPr>
        <w:t xml:space="preserve">+3 marks if you implement the design fixes suggested by users in the heuristic</w:t>
      </w:r>
    </w:p>
    <w:p>
      <w:pPr>
        <w:spacing w:before="84" w:after="0" w:line="276" w:lineRule="exact"/>
        <w:ind w:left="1800"/>
      </w:pPr>
      <w:r>
        <w:rPr>
          <w:rFonts w:ascii="Arial" w:hAnsi="Arial" w:cs="Arial"/>
          <w:color w:val="000000"/>
          <w:spacing w:val="0"/>
          <w:w w:val="102"/>
          <w:sz w:val="24"/>
          <w:szCs w:val="24"/>
        </w:rPr>
        <w:t xml:space="preserve">evaluation phase</w:t>
      </w:r>
    </w:p>
    <w:p>
      <w:pPr>
        <w:spacing w:before="224" w:after="0" w:line="276" w:lineRule="exact"/>
        <w:ind w:left="1440"/>
      </w:pPr>
      <w:r>
        <w:rPr>
          <w:rFonts w:ascii="Arial Bold" w:hAnsi="Arial Bold" w:cs="Arial Bold"/>
          <w:color w:val="000000"/>
          <w:spacing w:val="-2"/>
          <w:w w:val="100"/>
          <w:sz w:val="24"/>
          <w:szCs w:val="24"/>
        </w:rPr>
        <w:t xml:space="preserve">Resources:</w:t>
      </w:r>
    </w:p>
    <w:p>
      <w:pPr>
        <w:spacing w:before="0" w:after="0" w:line="276" w:lineRule="exact"/>
        <w:ind w:left="1800"/>
        <w:rPr>
          <w:sz w:val="24"/>
          <w:szCs w:val="24"/>
        </w:rPr>
      </w:pPr>
    </w:p>
    <w:p>
      <w:pPr>
        <w:spacing w:before="68" w:after="0" w:line="276" w:lineRule="exact"/>
        <w:ind w:left="1800"/>
      </w:pPr>
      <w:r>
        <w:rPr>
          <w:rFonts w:ascii="Arial Unicode MS" w:hAnsi="Arial Unicode MS" w:cs="Arial Unicode MS"/>
          <w:color w:val="006FC0"/>
          <w:spacing w:val="0"/>
          <w:w w:val="102"/>
          <w:sz w:val="20"/>
          <w:szCs w:val="20"/>
        </w:rPr>
        <w:t xml:space="preserve">•</w:t>
      </w:r>
      <w:r>
        <w:rPr>
          <w:rFonts w:ascii="Arial" w:hAnsi="Arial" w:cs="Arial"/>
          <w:color w:val="006FC0"/>
          <w:spacing w:val="0"/>
          <w:w w:val="102"/>
          <w:sz w:val="20"/>
          <w:szCs w:val="20"/>
        </w:rPr>
        <w:t xml:space="preserve"> </w:t>
      </w:r>
      <w:r>
        <w:rPr>
          <w:rFonts w:ascii="Arial" w:hAnsi="Arial" w:cs="Arial"/>
          <w:color w:val="006FC0"/>
          <w:spacing w:val="0"/>
          <w:w w:val="102"/>
          <w:sz w:val="24"/>
          <w:szCs w:val="24"/>
        </w:rPr>
        <w:t xml:space="preserve">   </w:t>
      </w:r>
      <w:hyperlink r:id="rId9" w:history="1">
        <w:r>
          <w:rPr>
            <w:rFonts w:ascii="Arial" w:hAnsi="Arial" w:cs="Arial"/>
            <w:color w:val="006FC0"/>
            <w:spacing w:val="0"/>
            <w:w w:val="102"/>
            <w:sz w:val="24"/>
            <w:u w:val="single"/>
            <w:szCs w:val="24"/>
          </w:rPr>
          <w:t xml:space="preserve">Heuristic Evaluations</w:t>
        </w:r>
      </w:hyperlink>
    </w:p>
    <w:p>
      <w:pPr>
        <w:spacing w:before="104" w:after="0" w:line="276" w:lineRule="exact"/>
        <w:ind w:left="1800"/>
      </w:pPr>
      <w:r>
        <w:rPr>
          <w:rFonts w:ascii="Arial Unicode MS" w:hAnsi="Arial Unicode MS" w:cs="Arial Unicode MS"/>
          <w:color w:val="006FC0"/>
          <w:spacing w:val="0"/>
          <w:w w:val="102"/>
          <w:sz w:val="20"/>
          <w:szCs w:val="20"/>
        </w:rPr>
        <w:t xml:space="preserve">•</w:t>
      </w:r>
      <w:r>
        <w:rPr>
          <w:rFonts w:ascii="Arial" w:hAnsi="Arial" w:cs="Arial"/>
          <w:color w:val="006FC0"/>
          <w:spacing w:val="0"/>
          <w:w w:val="102"/>
          <w:sz w:val="20"/>
          <w:szCs w:val="20"/>
        </w:rPr>
        <w:t xml:space="preserve"> </w:t>
      </w:r>
      <w:r>
        <w:rPr>
          <w:rFonts w:ascii="Arial" w:hAnsi="Arial" w:cs="Arial"/>
          <w:color w:val="944F71"/>
          <w:spacing w:val="0"/>
          <w:w w:val="102"/>
          <w:sz w:val="24"/>
          <w:szCs w:val="24"/>
        </w:rPr>
        <w:t xml:space="preserve">   </w:t>
      </w:r>
      <w:hyperlink r:id="rId10" w:history="1">
        <w:r>
          <w:rPr>
            <w:rFonts w:ascii="Arial" w:hAnsi="Arial" w:cs="Arial"/>
            <w:color w:val="944F71"/>
            <w:spacing w:val="0"/>
            <w:w w:val="102"/>
            <w:sz w:val="24"/>
            <w:u w:val="single"/>
            <w:szCs w:val="24"/>
          </w:rPr>
          <w:t xml:space="preserve">How to Conduct a Heuristic Evaluation</w:t>
        </w:r>
      </w:hyperlink>
    </w:p>
    <w:p>
      <w:pPr>
        <w:spacing w:before="104" w:after="0" w:line="276" w:lineRule="exact"/>
        <w:ind w:left="1800"/>
      </w:pPr>
      <w:r>
        <w:rPr>
          <w:rFonts w:ascii="Arial Unicode MS" w:hAnsi="Arial Unicode MS" w:cs="Arial Unicode MS"/>
          <w:color w:val="006FC0"/>
          <w:spacing w:val="0"/>
          <w:w w:val="101"/>
          <w:sz w:val="20"/>
          <w:szCs w:val="20"/>
        </w:rPr>
        <w:t xml:space="preserve">•</w:t>
      </w:r>
      <w:r>
        <w:rPr>
          <w:rFonts w:ascii="Arial" w:hAnsi="Arial" w:cs="Arial"/>
          <w:color w:val="006FC0"/>
          <w:spacing w:val="0"/>
          <w:w w:val="101"/>
          <w:sz w:val="20"/>
          <w:szCs w:val="20"/>
        </w:rPr>
        <w:t xml:space="preserve"> </w:t>
      </w:r>
      <w:r>
        <w:rPr>
          <w:rFonts w:ascii="Arial" w:hAnsi="Arial" w:cs="Arial"/>
          <w:color w:val="006FC0"/>
          <w:spacing w:val="0"/>
          <w:w w:val="101"/>
          <w:sz w:val="24"/>
          <w:szCs w:val="24"/>
        </w:rPr>
        <w:t xml:space="preserve">   </w:t>
      </w:r>
      <w:hyperlink r:id="rId11" w:history="1">
        <w:r>
          <w:rPr>
            <w:rFonts w:ascii="Arial" w:hAnsi="Arial" w:cs="Arial"/>
            <w:color w:val="006FC0"/>
            <w:spacing w:val="0"/>
            <w:w w:val="101"/>
            <w:sz w:val="24"/>
            <w:u w:val="single"/>
            <w:szCs w:val="24"/>
          </w:rPr>
          <w:t xml:space="preserve">Nielsen's 10 Usability Heuristics</w:t>
        </w:r>
      </w:hyperlink>
    </w:p>
    <w:p>
      <w:pPr>
        <w:spacing w:before="0" w:after="0" w:line="276" w:lineRule="exact"/>
        <w:ind w:left="1440"/>
        <w:rPr>
          <w:sz w:val="24"/>
          <w:szCs w:val="24"/>
        </w:rPr>
      </w:pPr>
    </w:p>
    <w:p>
      <w:pPr>
        <w:spacing w:before="68" w:after="0" w:line="276" w:lineRule="exact"/>
        <w:ind w:left="1440"/>
      </w:pPr>
      <w:r>
        <w:rPr>
          <w:rFonts w:ascii="Arial Bold" w:hAnsi="Arial Bold" w:cs="Arial Bold"/>
          <w:color w:val="000000"/>
          <w:spacing w:val="0"/>
          <w:w w:val="102"/>
          <w:sz w:val="24"/>
          <w:szCs w:val="24"/>
        </w:rPr>
        <w:t xml:space="preserve">Deliverable:</w:t>
      </w:r>
    </w:p>
    <w:p>
      <w:pPr>
        <w:spacing w:before="44" w:after="0" w:line="276" w:lineRule="exact"/>
        <w:ind w:left="1800"/>
      </w:pPr>
      <w:r>
        <w:rPr>
          <w:rFonts w:ascii="Arial" w:hAnsi="Arial" w:cs="Arial"/>
          <w:color w:val="000000"/>
          <w:spacing w:val="3"/>
          <w:w w:val="100"/>
          <w:sz w:val="24"/>
          <w:szCs w:val="24"/>
        </w:rPr>
        <w:t xml:space="preserve">1.  A report, six pages max, A4 paper, PDF format</w:t>
      </w:r>
    </w:p>
    <w:p>
      <w:pPr>
        <w:spacing w:before="84" w:after="0" w:line="276" w:lineRule="exact"/>
        <w:ind w:left="1800"/>
      </w:pPr>
      <w:r>
        <w:rPr>
          <w:rFonts w:ascii="Arial" w:hAnsi="Arial" w:cs="Arial"/>
          <w:color w:val="000000"/>
          <w:spacing w:val="0"/>
          <w:w w:val="105"/>
          <w:sz w:val="24"/>
          <w:szCs w:val="24"/>
        </w:rPr>
        <w:t xml:space="preserve">2.  Another pdf file containing heuristic evaluations of individual users</w:t>
      </w:r>
    </w:p>
    <w:p>
      <w:pPr>
        <w:tabs>
          <w:tab w:val="left" w:pos="2160"/>
          <w:tab w:val="left" w:pos="2160"/>
        </w:tabs>
        <w:spacing w:before="0" w:after="0" w:line="360" w:lineRule="exact"/>
        <w:ind w:left="1800" w:right="1247"/>
        <w:jc w:val="left"/>
      </w:pPr>
      <w:r>
        <w:rPr>
          <w:rFonts w:ascii="Arial" w:hAnsi="Arial" w:cs="Arial"/>
          <w:color w:val="000000"/>
          <w:spacing w:val="3"/>
          <w:w w:val="100"/>
          <w:sz w:val="24"/>
          <w:szCs w:val="24"/>
        </w:rPr>
        <w:t xml:space="preserve">3.  Source code: Upload a zip file containing the following folders: </w:t>
      </w:r>
      <w:r>
        <w:rPr>
          <w:rFonts w:ascii="Arial Bold" w:hAnsi="Arial Bold" w:cs="Arial Bold"/>
          <w:color w:val="000000"/>
          <w:spacing w:val="3"/>
          <w:w w:val="100"/>
          <w:sz w:val="24"/>
          <w:szCs w:val="24"/>
        </w:rPr>
        <w:t xml:space="preserve">Code </w:t>
      </w:r>
      <w:r>
        <w:rPr>
          <w:rFonts w:ascii="Arial" w:hAnsi="Arial" w:cs="Arial"/>
          <w:color w:val="000000"/>
          <w:spacing w:val="3"/>
          <w:w w:val="100"/>
          <w:sz w:val="24"/>
          <w:szCs w:val="24"/>
        </w:rPr>
        <w:t xml:space="preserve">and </w:t>
      </w:r>
      <w:r>
        <w:rPr>
          <w:rFonts w:ascii="Arial Bold" w:hAnsi="Arial Bold" w:cs="Arial Bold"/>
          <w:color w:val="000000"/>
          <w:spacing w:val="3"/>
          <w:w w:val="100"/>
          <w:sz w:val="24"/>
          <w:szCs w:val="24"/>
        </w:rPr>
        <w:t xml:space="preserve">APK</w:t>
      </w:r>
      <w:r>
        <w:rPr>
          <w:rFonts w:ascii="Arial" w:hAnsi="Arial" w:cs="Arial"/>
          <w:color w:val="000000"/>
          <w:spacing w:val="3"/>
          <w:w w:val="100"/>
          <w:sz w:val="24"/>
          <w:szCs w:val="24"/>
        </w:rPr>
        <w:t xml:space="preserve">. </w:t>
      </w:r>
      <w:br/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4"/>
          <w:sz w:val="24"/>
          <w:szCs w:val="24"/>
        </w:rPr>
        <w:t xml:space="preserve">Code folder should include all the Android codes, and APK folder should only </w:t>
      </w:r>
      <w:br/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3"/>
          <w:sz w:val="24"/>
          <w:szCs w:val="24"/>
        </w:rPr>
        <w:t xml:space="preserve">contain the .apk file</w:t>
      </w:r>
    </w:p>
    <w:p>
      <w:pPr>
        <w:spacing w:before="205" w:after="0" w:line="276" w:lineRule="exact"/>
        <w:ind w:left="5019"/>
      </w:pPr>
      <w:r>
        <w:rPr>
          <w:rFonts w:ascii="Arial Bold" w:hAnsi="Arial Bold" w:cs="Arial Bold"/>
          <w:color w:val="000000"/>
          <w:spacing w:val="0"/>
          <w:w w:val="103"/>
          <w:sz w:val="24"/>
          <w:szCs w:val="24"/>
        </w:rPr>
        <w:t xml:space="preserve">Marking Guideline</w:t>
      </w:r>
    </w:p>
    <w:p>
      <w:pPr>
        <w:spacing w:before="244" w:after="0" w:line="276" w:lineRule="exact"/>
        <w:ind w:left="1440"/>
      </w:pPr>
      <w:r>
        <w:rPr>
          <w:rFonts w:ascii="Arial" w:hAnsi="Arial" w:cs="Arial"/>
          <w:color w:val="000000"/>
          <w:spacing w:val="0"/>
          <w:w w:val="103"/>
          <w:sz w:val="24"/>
          <w:szCs w:val="24"/>
        </w:rPr>
        <w:t xml:space="preserve">[25 marks] Prototype:</w:t>
      </w:r>
    </w:p>
    <w:p>
      <w:pPr>
        <w:spacing w:before="0" w:after="0" w:line="276" w:lineRule="exact"/>
        <w:ind w:left="1440"/>
        <w:rPr>
          <w:sz w:val="24"/>
          <w:szCs w:val="24"/>
        </w:rPr>
      </w:pPr>
    </w:p>
    <w:p>
      <w:pPr>
        <w:tabs>
          <w:tab w:val="left" w:pos="1800"/>
          <w:tab w:val="left" w:pos="8244"/>
        </w:tabs>
        <w:spacing w:before="88" w:after="0" w:line="276" w:lineRule="exact"/>
        <w:ind w:left="1440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7"/>
          <w:sz w:val="24"/>
          <w:szCs w:val="24"/>
        </w:rPr>
        <w:t xml:space="preserve">[12  marks]  Vertical  prototype  of  three  major  tasks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7"/>
          <w:sz w:val="24"/>
          <w:szCs w:val="24"/>
        </w:rPr>
        <w:t xml:space="preserve">(prototype  should  be</w:t>
      </w:r>
    </w:p>
    <w:p>
      <w:pPr>
        <w:spacing w:before="44" w:after="0" w:line="276" w:lineRule="exact"/>
        <w:ind w:left="1800"/>
      </w:pPr>
      <w:r>
        <w:rPr>
          <w:rFonts w:ascii="Arial" w:hAnsi="Arial" w:cs="Arial"/>
          <w:color w:val="000000"/>
          <w:spacing w:val="0"/>
          <w:w w:val="102"/>
          <w:sz w:val="24"/>
          <w:szCs w:val="24"/>
        </w:rPr>
        <w:t xml:space="preserve">functional, check the APK to see the prototype in detail)</w:t>
      </w:r>
    </w:p>
    <w:p>
      <w:pPr>
        <w:tabs>
          <w:tab w:val="left" w:pos="1800"/>
        </w:tabs>
        <w:spacing w:before="44" w:after="0" w:line="276" w:lineRule="exact"/>
        <w:ind w:left="1440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9"/>
          <w:sz w:val="24"/>
          <w:szCs w:val="24"/>
        </w:rPr>
        <w:t xml:space="preserve">[8 marks] Design principles are applied (e.g., visibility, feedback, constraints,</w:t>
      </w:r>
    </w:p>
    <w:p>
      <w:pPr>
        <w:spacing w:before="84" w:after="0" w:line="276" w:lineRule="exact"/>
        <w:ind w:left="1800"/>
      </w:pPr>
      <w:r>
        <w:rPr>
          <w:rFonts w:ascii="Arial" w:hAnsi="Arial" w:cs="Arial"/>
          <w:color w:val="000000"/>
          <w:spacing w:val="0"/>
          <w:w w:val="102"/>
          <w:sz w:val="24"/>
          <w:szCs w:val="24"/>
        </w:rPr>
        <w:t xml:space="preserve">consistency, affordances, simplicity, matching, provide help)</w:t>
      </w:r>
    </w:p>
    <w:p>
      <w:pPr>
        <w:spacing w:before="203" w:after="0" w:line="253" w:lineRule="exact"/>
        <w:ind w:left="9674"/>
      </w:pP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Page </w:t>
      </w:r>
      <w:r>
        <w:rPr>
          <w:rFonts w:ascii="Arial Bold" w:hAnsi="Arial Bold" w:cs="Arial Bold"/>
          <w:color w:val="000000"/>
          <w:spacing w:val="0"/>
          <w:w w:val="100"/>
          <w:sz w:val="22"/>
          <w:szCs w:val="22"/>
        </w:rPr>
        <w:t xml:space="preserve">2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of </w:t>
      </w:r>
      <w:r>
        <w:rPr>
          <w:rFonts w:ascii="Arial Bold" w:hAnsi="Arial Bold" w:cs="Arial Bold"/>
          <w:color w:val="000000"/>
          <w:spacing w:val="0"/>
          <w:w w:val="100"/>
          <w:sz w:val="22"/>
          <w:szCs w:val="22"/>
        </w:rPr>
        <w:t xml:space="preserve">3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322" w:lineRule="exact"/>
        <w:ind w:left="3031"/>
        <w:rPr>
          <w:sz w:val="24"/>
          <w:szCs w:val="24"/>
        </w:rPr>
      </w:pPr>
    </w:p>
    <w:p>
      <w:pPr>
        <w:spacing w:before="152" w:after="0" w:line="322" w:lineRule="exact"/>
        <w:ind w:left="3031"/>
      </w:pPr>
      <w:r>
        <w:rPr>
          <w:rFonts w:ascii="Arial Bold" w:hAnsi="Arial Bold" w:cs="Arial Bold"/>
          <w:color w:val="000000"/>
          <w:spacing w:val="0"/>
          <w:w w:val="101"/>
          <w:sz w:val="28"/>
          <w:szCs w:val="28"/>
        </w:rPr>
        <w:t xml:space="preserve">COSC 341/541: Human Computer Interaction</w:t>
      </w:r>
    </w:p>
    <w:p>
      <w:pPr>
        <w:spacing w:before="0" w:after="0" w:line="276" w:lineRule="exact"/>
        <w:ind w:left="1440"/>
        <w:rPr>
          <w:sz w:val="24"/>
          <w:szCs w:val="24"/>
        </w:rPr>
      </w:pPr>
    </w:p>
    <w:p>
      <w:pPr>
        <w:tabs>
          <w:tab w:val="left" w:pos="1800"/>
        </w:tabs>
        <w:spacing w:before="120" w:after="0" w:line="276" w:lineRule="exact"/>
        <w:ind w:left="1440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3"/>
          <w:sz w:val="24"/>
          <w:szCs w:val="24"/>
        </w:rPr>
        <w:t xml:space="preserve">[5   marks]   Description   of   system   explaining   tasks,   justification,   interface</w:t>
      </w:r>
    </w:p>
    <w:p>
      <w:pPr>
        <w:spacing w:before="84" w:after="0" w:line="276" w:lineRule="exact"/>
        <w:ind w:left="1800"/>
      </w:pPr>
      <w:r>
        <w:rPr>
          <w:rFonts w:ascii="Arial" w:hAnsi="Arial" w:cs="Arial"/>
          <w:color w:val="000000"/>
          <w:spacing w:val="0"/>
          <w:w w:val="101"/>
          <w:sz w:val="24"/>
          <w:szCs w:val="24"/>
        </w:rPr>
        <w:t xml:space="preserve">screenshots, and a video</w:t>
      </w:r>
    </w:p>
    <w:p>
      <w:pPr>
        <w:spacing w:before="244" w:after="0" w:line="276" w:lineRule="exact"/>
        <w:ind w:left="1440"/>
      </w:pPr>
      <w:r>
        <w:rPr>
          <w:rFonts w:ascii="Arial" w:hAnsi="Arial" w:cs="Arial"/>
          <w:color w:val="000000"/>
          <w:spacing w:val="0"/>
          <w:w w:val="103"/>
          <w:sz w:val="24"/>
          <w:szCs w:val="24"/>
        </w:rPr>
        <w:t xml:space="preserve">[10 marks] Heuristic evaluation</w:t>
      </w:r>
    </w:p>
    <w:p>
      <w:pPr>
        <w:tabs>
          <w:tab w:val="left" w:pos="1800"/>
        </w:tabs>
        <w:spacing w:before="224" w:after="0" w:line="276" w:lineRule="exact"/>
        <w:ind w:left="1440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14"/>
          <w:sz w:val="24"/>
          <w:szCs w:val="24"/>
        </w:rPr>
        <w:t xml:space="preserve">[6 marks] A summary of problems identified, with heuristics, severity, and</w:t>
      </w:r>
    </w:p>
    <w:p>
      <w:pPr>
        <w:spacing w:before="84" w:after="0" w:line="276" w:lineRule="exact"/>
        <w:ind w:left="1800"/>
      </w:pPr>
      <w:r>
        <w:rPr>
          <w:rFonts w:ascii="Arial" w:hAnsi="Arial" w:cs="Arial"/>
          <w:color w:val="000000"/>
          <w:spacing w:val="0"/>
          <w:w w:val="103"/>
          <w:sz w:val="24"/>
          <w:szCs w:val="24"/>
        </w:rPr>
        <w:t xml:space="preserve">recommendation (two marks per task)</w:t>
      </w:r>
    </w:p>
    <w:p>
      <w:pPr>
        <w:tabs>
          <w:tab w:val="left" w:pos="1800"/>
        </w:tabs>
        <w:spacing w:before="84" w:after="0" w:line="276" w:lineRule="exact"/>
        <w:ind w:left="1440" w:firstLine="0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•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3"/>
          <w:sz w:val="24"/>
          <w:szCs w:val="24"/>
        </w:rPr>
        <w:t xml:space="preserve">[2 marks] A discussion of design fixes in another iteration</w:t>
      </w:r>
    </w:p>
    <w:p>
      <w:pPr>
        <w:tabs>
          <w:tab w:val="left" w:pos="1800"/>
        </w:tabs>
        <w:spacing w:before="79" w:after="0" w:line="276" w:lineRule="exact"/>
        <w:ind w:left="1440" w:firstLine="0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•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3"/>
          <w:sz w:val="24"/>
          <w:szCs w:val="24"/>
        </w:rPr>
        <w:t xml:space="preserve">[2 marks] Individual heuristic response in a separate file</w:t>
      </w:r>
    </w:p>
    <w:p>
      <w:pPr>
        <w:spacing w:before="229" w:after="0" w:line="276" w:lineRule="exact"/>
        <w:ind w:left="1440"/>
      </w:pPr>
      <w:r>
        <w:rPr>
          <w:rFonts w:ascii="Arial" w:hAnsi="Arial" w:cs="Arial"/>
          <w:color w:val="000000"/>
          <w:spacing w:val="0"/>
          <w:w w:val="102"/>
          <w:sz w:val="24"/>
          <w:szCs w:val="24"/>
        </w:rPr>
        <w:t xml:space="preserve">[5 marks] Bonus:</w:t>
      </w:r>
    </w:p>
    <w:p>
      <w:pPr>
        <w:tabs>
          <w:tab w:val="left" w:pos="1800"/>
        </w:tabs>
        <w:spacing w:before="224" w:after="0" w:line="276" w:lineRule="exact"/>
        <w:ind w:left="1440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2"/>
          <w:sz w:val="24"/>
          <w:szCs w:val="24"/>
        </w:rPr>
        <w:t xml:space="preserve">+2 marks if they implement at least five tasks</w:t>
      </w:r>
    </w:p>
    <w:p>
      <w:pPr>
        <w:tabs>
          <w:tab w:val="left" w:pos="1800"/>
        </w:tabs>
        <w:spacing w:before="84" w:after="0" w:line="276" w:lineRule="exact"/>
        <w:ind w:left="1440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6"/>
          <w:sz w:val="24"/>
          <w:szCs w:val="24"/>
        </w:rPr>
        <w:t xml:space="preserve">+3 marks if they implement the design fixes suggested by users in the heuristic</w:t>
      </w:r>
    </w:p>
    <w:p>
      <w:pPr>
        <w:spacing w:before="84" w:after="0" w:line="276" w:lineRule="exact"/>
        <w:ind w:left="1800"/>
      </w:pPr>
      <w:r>
        <w:rPr>
          <w:rFonts w:ascii="Arial" w:hAnsi="Arial" w:cs="Arial"/>
          <w:color w:val="000000"/>
          <w:spacing w:val="0"/>
          <w:w w:val="104"/>
          <w:sz w:val="24"/>
          <w:szCs w:val="24"/>
        </w:rPr>
        <w:t xml:space="preserve">evaluation</w:t>
      </w:r>
    </w:p>
    <w:p>
      <w:pPr>
        <w:spacing w:before="244" w:after="0" w:line="276" w:lineRule="exact"/>
        <w:ind w:left="1440"/>
      </w:pPr>
      <w:r>
        <w:rPr>
          <w:rFonts w:ascii="Arial" w:hAnsi="Arial" w:cs="Arial"/>
          <w:color w:val="000000"/>
          <w:spacing w:val="0"/>
          <w:w w:val="104"/>
          <w:sz w:val="24"/>
          <w:szCs w:val="24"/>
        </w:rPr>
        <w:t xml:space="preserve">Other deductions:</w:t>
      </w:r>
    </w:p>
    <w:p>
      <w:pPr>
        <w:spacing w:before="224" w:after="0" w:line="276" w:lineRule="exact"/>
        <w:ind w:left="1440"/>
      </w:pPr>
      <w:r>
        <w:rPr>
          <w:rFonts w:ascii="Arial" w:hAnsi="Arial" w:cs="Arial"/>
          <w:color w:val="000000"/>
          <w:spacing w:val="0"/>
          <w:w w:val="104"/>
          <w:sz w:val="24"/>
          <w:szCs w:val="24"/>
        </w:rPr>
        <w:t xml:space="preserve">[-2] Submission instruction not followed</w:t>
      </w:r>
    </w:p>
    <w:p>
      <w:pPr>
        <w:spacing w:before="0" w:after="0" w:line="276" w:lineRule="exact"/>
        <w:ind w:left="5050"/>
        <w:rPr>
          <w:sz w:val="24"/>
          <w:szCs w:val="24"/>
        </w:rPr>
      </w:pPr>
    </w:p>
    <w:p>
      <w:pPr>
        <w:spacing w:before="0" w:after="0" w:line="276" w:lineRule="exact"/>
        <w:ind w:left="5050"/>
        <w:rPr>
          <w:sz w:val="24"/>
          <w:szCs w:val="24"/>
        </w:rPr>
      </w:pPr>
    </w:p>
    <w:p>
      <w:pPr>
        <w:spacing w:before="12" w:after="0" w:line="276" w:lineRule="exact"/>
        <w:ind w:left="5050"/>
      </w:pPr>
      <w:r>
        <w:rPr>
          <w:rFonts w:ascii="Arial Bold" w:hAnsi="Arial Bold" w:cs="Arial Bold"/>
          <w:color w:val="000000"/>
          <w:spacing w:val="0"/>
          <w:w w:val="103"/>
          <w:sz w:val="24"/>
          <w:szCs w:val="24"/>
        </w:rPr>
        <w:t xml:space="preserve">Graduate Student</w:t>
      </w:r>
    </w:p>
    <w:p>
      <w:pPr>
        <w:spacing w:before="59" w:after="0" w:line="500" w:lineRule="exact"/>
        <w:ind w:left="1440" w:right="6537"/>
        <w:jc w:val="both"/>
      </w:pPr>
      <w:r>
        <w:rPr>
          <w:rFonts w:ascii="Arial Bold" w:hAnsi="Arial Bold" w:cs="Arial Bold"/>
          <w:color w:val="000000"/>
          <w:spacing w:val="2"/>
          <w:w w:val="100"/>
          <w:sz w:val="24"/>
          <w:szCs w:val="24"/>
        </w:rPr>
        <w:t xml:space="preserve">Step 4:  Project Final Report</w:t>
      </w:r>
      <w:r>
        <w:rPr>
          <w:rFonts w:ascii="Arial" w:hAnsi="Arial" w:cs="Arial"/>
          <w:color w:val="000000"/>
          <w:spacing w:val="2"/>
          <w:w w:val="100"/>
          <w:sz w:val="24"/>
          <w:szCs w:val="24"/>
        </w:rPr>
        <w:t xml:space="preserve">:</w:t>
      </w:r>
      <w:r>
        <w:rPr>
          <w:rFonts w:ascii="Arial Bold" w:hAnsi="Arial Bold" w:cs="Arial Bold"/>
          <w:color w:val="000000"/>
          <w:spacing w:val="2"/>
          <w:w w:val="100"/>
          <w:sz w:val="24"/>
          <w:szCs w:val="24"/>
        </w:rPr>
        <w:t xml:space="preserve"> (35%) </w:t>
      </w:r>
      <w:r>
        <w:rPr>
          <w:rFonts w:ascii="Arial" w:hAnsi="Arial" w:cs="Arial"/>
          <w:color w:val="000000"/>
          <w:spacing w:val="2"/>
          <w:w w:val="100"/>
          <w:sz w:val="24"/>
          <w:szCs w:val="24"/>
        </w:rPr>
        <w:t xml:space="preserve">A written final report</w:t>
      </w:r>
    </w:p>
    <w:p>
      <w:pPr>
        <w:tabs>
          <w:tab w:val="left" w:pos="2160"/>
        </w:tabs>
        <w:spacing w:before="213" w:after="0" w:line="276" w:lineRule="exact"/>
        <w:ind w:left="1800" w:firstLine="0"/>
      </w:pPr>
      <w:r>
        <w:rPr>
          <w:rFonts w:ascii="Arial Unicode MS" w:hAnsi="Arial Unicode MS" w:cs="Arial Unicode MS"/>
          <w:color w:val="000000"/>
          <w:spacing w:val="0"/>
          <w:w w:val="102"/>
          <w:sz w:val="24"/>
          <w:szCs w:val="24"/>
        </w:rPr>
        <w:t xml:space="preserve">•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2"/>
          <w:sz w:val="24"/>
          <w:szCs w:val="24"/>
        </w:rPr>
        <w:t xml:space="preserve">8-10 pages + references</w:t>
      </w:r>
    </w:p>
    <w:p>
      <w:pPr>
        <w:tabs>
          <w:tab w:val="left" w:pos="2160"/>
        </w:tabs>
        <w:spacing w:before="77" w:after="0" w:line="276" w:lineRule="exact"/>
        <w:ind w:left="1800" w:firstLine="0"/>
      </w:pPr>
      <w:r>
        <w:rPr>
          <w:rFonts w:ascii="Arial Unicode MS" w:hAnsi="Arial Unicode MS" w:cs="Arial Unicode MS"/>
          <w:color w:val="000000"/>
          <w:spacing w:val="0"/>
          <w:w w:val="102"/>
          <w:sz w:val="24"/>
          <w:szCs w:val="24"/>
        </w:rPr>
        <w:t xml:space="preserve">•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2"/>
          <w:sz w:val="24"/>
          <w:szCs w:val="24"/>
        </w:rPr>
        <w:t xml:space="preserve">Revised/updated project step 1, 2 and 3</w:t>
      </w:r>
    </w:p>
    <w:p>
      <w:pPr>
        <w:tabs>
          <w:tab w:val="left" w:pos="2160"/>
        </w:tabs>
        <w:spacing w:before="77" w:after="0" w:line="276" w:lineRule="exact"/>
        <w:ind w:left="1800" w:firstLine="0"/>
      </w:pPr>
      <w:r>
        <w:rPr>
          <w:rFonts w:ascii="Arial Unicode MS" w:hAnsi="Arial Unicode MS" w:cs="Arial Unicode MS"/>
          <w:color w:val="000000"/>
          <w:spacing w:val="0"/>
          <w:w w:val="102"/>
          <w:sz w:val="24"/>
          <w:szCs w:val="24"/>
        </w:rPr>
        <w:t xml:space="preserve">•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2"/>
          <w:sz w:val="24"/>
          <w:szCs w:val="24"/>
        </w:rPr>
        <w:t xml:space="preserve">High-fidelity prototype</w:t>
      </w:r>
    </w:p>
    <w:p>
      <w:pPr>
        <w:tabs>
          <w:tab w:val="left" w:pos="2160"/>
        </w:tabs>
        <w:spacing w:before="77" w:after="0" w:line="276" w:lineRule="exact"/>
        <w:ind w:left="1800" w:firstLine="0"/>
      </w:pPr>
      <w:r>
        <w:rPr>
          <w:rFonts w:ascii="Arial Unicode MS" w:hAnsi="Arial Unicode MS" w:cs="Arial Unicode MS"/>
          <w:color w:val="000000"/>
          <w:spacing w:val="0"/>
          <w:w w:val="102"/>
          <w:sz w:val="24"/>
          <w:szCs w:val="24"/>
        </w:rPr>
        <w:t xml:space="preserve">•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2"/>
          <w:sz w:val="24"/>
          <w:szCs w:val="24"/>
        </w:rPr>
        <w:t xml:space="preserve">User evaluation (Goal, method)</w:t>
      </w:r>
    </w:p>
    <w:p>
      <w:pPr>
        <w:tabs>
          <w:tab w:val="left" w:pos="2160"/>
        </w:tabs>
        <w:spacing w:before="77" w:after="0" w:line="276" w:lineRule="exact"/>
        <w:ind w:left="1800" w:firstLine="0"/>
      </w:pPr>
      <w:r>
        <w:rPr>
          <w:rFonts w:ascii="Arial Unicode MS" w:hAnsi="Arial Unicode MS" w:cs="Arial Unicode MS"/>
          <w:color w:val="000000"/>
          <w:spacing w:val="0"/>
          <w:w w:val="102"/>
          <w:sz w:val="24"/>
          <w:szCs w:val="24"/>
        </w:rPr>
        <w:t xml:space="preserve">•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2"/>
          <w:sz w:val="24"/>
          <w:szCs w:val="24"/>
        </w:rPr>
        <w:t xml:space="preserve">Results, discussion</w:t>
      </w:r>
    </w:p>
    <w:p>
      <w:pPr>
        <w:tabs>
          <w:tab w:val="left" w:pos="2160"/>
        </w:tabs>
        <w:spacing w:before="76" w:after="0" w:line="276" w:lineRule="exact"/>
        <w:ind w:left="1800" w:firstLine="0"/>
      </w:pPr>
      <w:r>
        <w:rPr>
          <w:rFonts w:ascii="Arial Unicode MS" w:hAnsi="Arial Unicode MS" w:cs="Arial Unicode MS"/>
          <w:color w:val="000000"/>
          <w:spacing w:val="0"/>
          <w:w w:val="102"/>
          <w:sz w:val="24"/>
          <w:szCs w:val="24"/>
        </w:rPr>
        <w:t xml:space="preserve">•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2"/>
          <w:sz w:val="24"/>
          <w:szCs w:val="24"/>
        </w:rPr>
        <w:t xml:space="preserve">Design guidelines, limitations, and future work</w:t>
      </w:r>
    </w:p>
    <w:p>
      <w:pPr>
        <w:tabs>
          <w:tab w:val="left" w:pos="2160"/>
        </w:tabs>
        <w:spacing w:before="79" w:after="0" w:line="276" w:lineRule="exact"/>
        <w:ind w:left="1800" w:firstLine="0"/>
      </w:pPr>
      <w:r>
        <w:rPr>
          <w:rFonts w:ascii="Arial Unicode MS" w:hAnsi="Arial Unicode MS" w:cs="Arial Unicode MS"/>
          <w:color w:val="000000"/>
          <w:spacing w:val="0"/>
          <w:w w:val="102"/>
          <w:sz w:val="24"/>
          <w:szCs w:val="24"/>
        </w:rPr>
        <w:t xml:space="preserve">•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0"/>
          <w:w w:val="102"/>
          <w:sz w:val="24"/>
          <w:szCs w:val="24"/>
        </w:rPr>
        <w:t xml:space="preserve">Conclusion</w:t>
      </w:r>
    </w:p>
    <w:p>
      <w:pPr>
        <w:spacing w:before="238" w:after="0" w:line="276" w:lineRule="exact"/>
        <w:ind w:left="1440"/>
      </w:pPr>
      <w:r>
        <w:rPr>
          <w:rFonts w:ascii="Arial" w:hAnsi="Arial" w:cs="Arial"/>
          <w:color w:val="000000"/>
          <w:spacing w:val="0"/>
          <w:w w:val="103"/>
          <w:sz w:val="24"/>
          <w:szCs w:val="24"/>
        </w:rPr>
        <w:t xml:space="preserve">Sample report: </w:t>
      </w:r>
      <w:hyperlink r:id="rId12" w:history="1">
        <w:r>
          <w:rPr>
            <w:rFonts w:ascii="Arial" w:hAnsi="Arial" w:cs="Arial"/>
            <w:color w:val="0000FF"/>
            <w:spacing w:val="0"/>
            <w:w w:val="103"/>
            <w:sz w:val="24"/>
            <w:u w:val="single"/>
            <w:szCs w:val="24"/>
          </w:rPr>
          <w:t xml:space="preserve">https://people.ok.ubc.ca/mkhasan/papers/2011-CHI-Khalad-CTG.pdf</w:t>
        </w:r>
      </w:hyperlink>
    </w:p>
    <w:p>
      <w:pPr>
        <w:spacing w:before="0" w:after="0" w:line="253" w:lineRule="exact"/>
        <w:ind w:left="9674"/>
        <w:rPr>
          <w:sz w:val="24"/>
          <w:szCs w:val="24"/>
        </w:rPr>
      </w:pPr>
    </w:p>
    <w:p>
      <w:pPr>
        <w:spacing w:before="0" w:after="0" w:line="253" w:lineRule="exact"/>
        <w:ind w:left="9674"/>
        <w:rPr>
          <w:sz w:val="24"/>
          <w:szCs w:val="24"/>
        </w:rPr>
      </w:pPr>
    </w:p>
    <w:p>
      <w:pPr>
        <w:spacing w:before="0" w:after="0" w:line="253" w:lineRule="exact"/>
        <w:ind w:left="9674"/>
        <w:rPr>
          <w:sz w:val="24"/>
          <w:szCs w:val="24"/>
        </w:rPr>
      </w:pPr>
    </w:p>
    <w:p>
      <w:pPr>
        <w:spacing w:before="0" w:after="0" w:line="253" w:lineRule="exact"/>
        <w:ind w:left="9674"/>
        <w:rPr>
          <w:sz w:val="24"/>
          <w:szCs w:val="24"/>
        </w:rPr>
      </w:pPr>
    </w:p>
    <w:p>
      <w:pPr>
        <w:spacing w:before="0" w:after="0" w:line="253" w:lineRule="exact"/>
        <w:ind w:left="9674"/>
        <w:rPr>
          <w:sz w:val="24"/>
          <w:szCs w:val="24"/>
        </w:rPr>
      </w:pPr>
    </w:p>
    <w:p>
      <w:pPr>
        <w:spacing w:before="0" w:after="0" w:line="253" w:lineRule="exact"/>
        <w:ind w:left="9674"/>
        <w:rPr>
          <w:sz w:val="24"/>
          <w:szCs w:val="24"/>
        </w:rPr>
      </w:pPr>
    </w:p>
    <w:p>
      <w:pPr>
        <w:spacing w:before="0" w:after="0" w:line="253" w:lineRule="exact"/>
        <w:ind w:left="9674"/>
        <w:rPr>
          <w:sz w:val="24"/>
          <w:szCs w:val="24"/>
        </w:rPr>
      </w:pPr>
    </w:p>
    <w:p>
      <w:pPr>
        <w:spacing w:before="0" w:after="0" w:line="253" w:lineRule="exact"/>
        <w:ind w:left="9674"/>
        <w:rPr>
          <w:sz w:val="24"/>
          <w:szCs w:val="24"/>
        </w:rPr>
      </w:pPr>
    </w:p>
    <w:p>
      <w:pPr>
        <w:spacing w:before="0" w:after="0" w:line="253" w:lineRule="exact"/>
        <w:ind w:left="9674"/>
        <w:rPr>
          <w:sz w:val="24"/>
          <w:szCs w:val="24"/>
        </w:rPr>
      </w:pPr>
    </w:p>
    <w:p>
      <w:pPr>
        <w:spacing w:before="0" w:after="0" w:line="253" w:lineRule="exact"/>
        <w:ind w:left="9674"/>
        <w:rPr>
          <w:sz w:val="24"/>
          <w:szCs w:val="24"/>
        </w:rPr>
      </w:pPr>
    </w:p>
    <w:p>
      <w:pPr>
        <w:spacing w:before="73" w:after="0" w:line="253" w:lineRule="exact"/>
        <w:ind w:left="9674"/>
      </w:pP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Page </w:t>
      </w:r>
      <w:r>
        <w:rPr>
          <w:rFonts w:ascii="Arial Bold" w:hAnsi="Arial Bold" w:cs="Arial Bold"/>
          <w:color w:val="000000"/>
          <w:spacing w:val="0"/>
          <w:w w:val="100"/>
          <w:sz w:val="22"/>
          <w:szCs w:val="22"/>
        </w:rPr>
        <w:t xml:space="preserve">3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of </w:t>
      </w:r>
      <w:r>
        <w:rPr>
          <w:rFonts w:ascii="Arial Bold" w:hAnsi="Arial Bold" w:cs="Arial Bold"/>
          <w:color w:val="000000"/>
          <w:spacing w:val="0"/>
          <w:w w:val="100"/>
          <w:sz w:val="22"/>
          <w:szCs w:val="22"/>
        </w:rPr>
        <w:t xml:space="preserve">3</w:t>
      </w:r>
    </w:p>
    <w:sectPr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 <Relationship Id="rId9"  Type="http://schemas.openxmlformats.org/officeDocument/2006/relationships/hyperlink"   Target="http://www.useit.com/papers/heuristic/" TargetMode="External" />
 <Relationship Id="rId10"  Type="http://schemas.openxmlformats.org/officeDocument/2006/relationships/hyperlink"   Target="http://www.useit.com/papers/heuristic/heuristic_evaluation.html" TargetMode="External" />
 <Relationship Id="rId11"  Type="http://schemas.openxmlformats.org/officeDocument/2006/relationships/hyperlink"   Target="http://www.useit.com/papers/heuristic/heuristic_list.html" TargetMode="External" />
 <Relationship Id="rId12"  Type="http://schemas.openxmlformats.org/officeDocument/2006/relationships/hyperlink"   Target="https://people.ok.ubc.ca/mkhasan/papers/2011-CHI-Khalad-CTG.pdf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