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9E61" w14:textId="2309FA4D" w:rsidR="00DD154F" w:rsidRDefault="00826D6F" w:rsidP="00FE1B79">
      <w:pPr>
        <w:jc w:val="center"/>
        <w:rPr>
          <w:b/>
          <w:bCs/>
        </w:rPr>
      </w:pPr>
      <w:r w:rsidRPr="00FE1B79">
        <w:rPr>
          <w:b/>
          <w:bCs/>
        </w:rPr>
        <w:t>Spatial features</w:t>
      </w:r>
      <w:r w:rsidR="007124E1">
        <w:rPr>
          <w:b/>
          <w:bCs/>
        </w:rPr>
        <w:t xml:space="preserve"> (computed from individual frames)</w:t>
      </w:r>
    </w:p>
    <w:p w14:paraId="146DCB25" w14:textId="77777777" w:rsidR="005A38C9" w:rsidRPr="00FE1B79" w:rsidRDefault="005A38C9" w:rsidP="00FE1B79">
      <w:pPr>
        <w:jc w:val="center"/>
        <w:rPr>
          <w:b/>
          <w:bCs/>
        </w:rPr>
      </w:pPr>
    </w:p>
    <w:p w14:paraId="2024DA76" w14:textId="028A6D2F" w:rsidR="00826D6F" w:rsidRDefault="00826D6F">
      <w:r w:rsidRPr="00826D6F">
        <w:t>local_contrast</w:t>
      </w:r>
      <w:r>
        <w:tab/>
      </w:r>
      <w:r>
        <w:tab/>
      </w:r>
      <w:r>
        <w:tab/>
        <w:t>local spatial contrast</w:t>
      </w:r>
    </w:p>
    <w:p w14:paraId="138B5BF9" w14:textId="6C414859" w:rsidR="00826D6F" w:rsidRDefault="00826D6F">
      <w:r w:rsidRPr="00826D6F">
        <w:t>horizontal_orientation</w:t>
      </w:r>
      <w:r>
        <w:tab/>
        <w:t>presence of horizontally oriented edges</w:t>
      </w:r>
    </w:p>
    <w:p w14:paraId="2FB78C96" w14:textId="5DC6A01C" w:rsidR="00C86C21" w:rsidRDefault="00C86C21" w:rsidP="00C86C21">
      <w:r w:rsidRPr="00C86C21">
        <w:t>vertical_orientation</w:t>
      </w:r>
      <w:r>
        <w:tab/>
      </w:r>
      <w:r>
        <w:tab/>
      </w:r>
      <w:r>
        <w:t xml:space="preserve">presence of </w:t>
      </w:r>
      <w:r w:rsidR="00B34678">
        <w:t>vertically</w:t>
      </w:r>
      <w:r>
        <w:t xml:space="preserve"> oriented edges</w:t>
      </w:r>
    </w:p>
    <w:p w14:paraId="7216043A" w14:textId="77777777" w:rsidR="007124E1" w:rsidRDefault="007124E1"/>
    <w:p w14:paraId="649C5410" w14:textId="15D66C25" w:rsidR="007124E1" w:rsidRDefault="007124E1"/>
    <w:p w14:paraId="5DFF7778" w14:textId="6FB99633" w:rsidR="007124E1" w:rsidRPr="007124E1" w:rsidRDefault="007124E1" w:rsidP="007124E1">
      <w:pPr>
        <w:jc w:val="center"/>
        <w:rPr>
          <w:b/>
          <w:bCs/>
        </w:rPr>
      </w:pPr>
      <w:r w:rsidRPr="007124E1">
        <w:rPr>
          <w:b/>
          <w:bCs/>
        </w:rPr>
        <w:t>Motion features</w:t>
      </w:r>
      <w:r w:rsidR="000F187D">
        <w:rPr>
          <w:b/>
          <w:bCs/>
        </w:rPr>
        <w:t xml:space="preserve"> </w:t>
      </w:r>
      <w:r w:rsidR="000F187D">
        <w:rPr>
          <w:b/>
          <w:bCs/>
        </w:rPr>
        <w:t xml:space="preserve">(computed from </w:t>
      </w:r>
      <w:r w:rsidR="000F187D">
        <w:rPr>
          <w:b/>
          <w:bCs/>
        </w:rPr>
        <w:t>difference</w:t>
      </w:r>
      <w:r w:rsidR="00DA070D">
        <w:rPr>
          <w:b/>
          <w:bCs/>
        </w:rPr>
        <w:t xml:space="preserve"> of subsequent frames</w:t>
      </w:r>
      <w:r w:rsidR="000F187D">
        <w:rPr>
          <w:b/>
          <w:bCs/>
        </w:rPr>
        <w:t>)</w:t>
      </w:r>
    </w:p>
    <w:p w14:paraId="1F816729" w14:textId="1608A486" w:rsidR="00C86C21" w:rsidRDefault="005A38C9">
      <w:r>
        <w:t>OMS</w:t>
      </w:r>
      <w:r>
        <w:tab/>
      </w:r>
      <w:r>
        <w:tab/>
      </w:r>
      <w:r>
        <w:tab/>
      </w:r>
      <w:r>
        <w:tab/>
        <w:t>object motion</w:t>
      </w:r>
    </w:p>
    <w:p w14:paraId="3F8543E6" w14:textId="16D96502" w:rsidR="005A38C9" w:rsidRDefault="005A38C9">
      <w:r>
        <w:t>LD</w:t>
      </w:r>
      <w:r>
        <w:tab/>
      </w:r>
      <w:r>
        <w:tab/>
      </w:r>
      <w:r>
        <w:tab/>
      </w:r>
      <w:r>
        <w:tab/>
        <w:t>“looming” (expanding) dark objects</w:t>
      </w:r>
    </w:p>
    <w:p w14:paraId="2D04C1B0" w14:textId="5B612A83" w:rsidR="00B62DB4" w:rsidRDefault="00B62DB4">
      <w:r>
        <w:t>DVS</w:t>
      </w:r>
      <w:r>
        <w:tab/>
      </w:r>
      <w:r>
        <w:tab/>
      </w:r>
      <w:r>
        <w:tab/>
      </w:r>
      <w:r>
        <w:tab/>
      </w:r>
      <w:r w:rsidR="001252C4">
        <w:t xml:space="preserve">contrast thresholded </w:t>
      </w:r>
      <w:r w:rsidR="009D7939">
        <w:t>frame difference</w:t>
      </w:r>
    </w:p>
    <w:p w14:paraId="39A8DCD3" w14:textId="1E2C6073" w:rsidR="008D0C02" w:rsidRDefault="008D0C02"/>
    <w:p w14:paraId="277CCE6E" w14:textId="77777777" w:rsidR="008D0C02" w:rsidRDefault="008D0C02"/>
    <w:sectPr w:rsidR="008D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0"/>
    <w:rsid w:val="000F187D"/>
    <w:rsid w:val="001252C4"/>
    <w:rsid w:val="00362AFF"/>
    <w:rsid w:val="004F05EF"/>
    <w:rsid w:val="005A38C9"/>
    <w:rsid w:val="007124E1"/>
    <w:rsid w:val="00826D6F"/>
    <w:rsid w:val="008D0C02"/>
    <w:rsid w:val="00921EB0"/>
    <w:rsid w:val="009D7939"/>
    <w:rsid w:val="00B34678"/>
    <w:rsid w:val="00B62DB4"/>
    <w:rsid w:val="00C86C21"/>
    <w:rsid w:val="00D26C58"/>
    <w:rsid w:val="00DA070D"/>
    <w:rsid w:val="00DD154F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B886B"/>
  <w15:chartTrackingRefBased/>
  <w15:docId w15:val="{CD9A9CEB-507D-DA4E-B79A-49F47B5E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William Schwartz</dc:creator>
  <cp:keywords/>
  <dc:description/>
  <cp:lastModifiedBy>Gregory William Schwartz</cp:lastModifiedBy>
  <cp:revision>18</cp:revision>
  <dcterms:created xsi:type="dcterms:W3CDTF">2022-05-27T22:09:00Z</dcterms:created>
  <dcterms:modified xsi:type="dcterms:W3CDTF">2022-05-27T22:13:00Z</dcterms:modified>
</cp:coreProperties>
</file>