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24200" w14:textId="10C34289" w:rsidR="004D2011" w:rsidRPr="004C1170" w:rsidRDefault="000A6FEB" w:rsidP="004D2011">
      <w:pPr>
        <w:jc w:val="center"/>
        <w:rPr>
          <w:rFonts w:cstheme="minorHAnsi"/>
          <w:b/>
          <w:bCs/>
          <w:color w:val="4472C4" w:themeColor="accent1"/>
          <w:sz w:val="36"/>
          <w:szCs w:val="36"/>
          <w:rtl/>
        </w:rPr>
      </w:pPr>
      <w:r w:rsidRPr="004C1170">
        <w:rPr>
          <w:rFonts w:cstheme="minorHAnsi"/>
          <w:b/>
          <w:bCs/>
          <w:color w:val="4472C4" w:themeColor="accent1"/>
          <w:sz w:val="36"/>
          <w:szCs w:val="36"/>
          <w:rtl/>
        </w:rPr>
        <w:t>توضیح</w:t>
      </w:r>
      <w:r w:rsidR="008D75E9" w:rsidRPr="004C1170">
        <w:rPr>
          <w:rFonts w:cstheme="minorHAnsi"/>
          <w:b/>
          <w:bCs/>
          <w:color w:val="4472C4" w:themeColor="accent1"/>
          <w:sz w:val="36"/>
          <w:szCs w:val="36"/>
          <w:rtl/>
        </w:rPr>
        <w:t>ات</w:t>
      </w:r>
      <w:r w:rsidRPr="004C1170">
        <w:rPr>
          <w:rFonts w:cstheme="minorHAnsi"/>
          <w:b/>
          <w:bCs/>
          <w:color w:val="4472C4" w:themeColor="accent1"/>
          <w:sz w:val="36"/>
          <w:szCs w:val="36"/>
          <w:rtl/>
        </w:rPr>
        <w:t xml:space="preserve"> مدا</w:t>
      </w:r>
      <w:r w:rsidR="008D75E9" w:rsidRPr="004C1170">
        <w:rPr>
          <w:rFonts w:cstheme="minorHAnsi"/>
          <w:b/>
          <w:bCs/>
          <w:color w:val="4472C4" w:themeColor="accent1"/>
          <w:sz w:val="36"/>
          <w:szCs w:val="36"/>
          <w:rtl/>
        </w:rPr>
        <w:t xml:space="preserve">ر ضرب‌کننده </w:t>
      </w:r>
      <w:r w:rsidR="004D2011" w:rsidRPr="004C1170">
        <w:rPr>
          <w:rFonts w:cstheme="minorHAnsi"/>
          <w:b/>
          <w:bCs/>
          <w:color w:val="4472C4" w:themeColor="accent1"/>
          <w:sz w:val="36"/>
          <w:szCs w:val="36"/>
          <w:rtl/>
        </w:rPr>
        <w:t xml:space="preserve"> - تمرین اول درس طراحی سیستم‌های دیجیتال</w:t>
      </w:r>
    </w:p>
    <w:p w14:paraId="532AB564" w14:textId="29C8630C" w:rsidR="004D2011" w:rsidRDefault="004D2011" w:rsidP="004D2011">
      <w:pPr>
        <w:pBdr>
          <w:bottom w:val="single" w:sz="4" w:space="1" w:color="auto"/>
        </w:pBdr>
        <w:jc w:val="center"/>
        <w:rPr>
          <w:rFonts w:cstheme="minorHAnsi"/>
          <w:b/>
          <w:bCs/>
          <w:color w:val="4472C4" w:themeColor="accent1"/>
          <w:sz w:val="36"/>
          <w:szCs w:val="36"/>
          <w:rtl/>
          <w:lang w:bidi="fa-IR"/>
        </w:rPr>
      </w:pPr>
      <w:r w:rsidRPr="004C1170">
        <w:rPr>
          <w:rFonts w:cstheme="minorHAnsi"/>
          <w:b/>
          <w:bCs/>
          <w:color w:val="4472C4" w:themeColor="accent1"/>
          <w:sz w:val="36"/>
          <w:szCs w:val="36"/>
          <w:rtl/>
          <w:lang w:bidi="fa-IR"/>
        </w:rPr>
        <w:t>پارسا محمدیان - 98102284</w:t>
      </w:r>
    </w:p>
    <w:p w14:paraId="078C80CE" w14:textId="77777777" w:rsidR="008F6309" w:rsidRPr="004C1170" w:rsidRDefault="008F6309" w:rsidP="004D2011">
      <w:pPr>
        <w:pBdr>
          <w:bottom w:val="single" w:sz="4" w:space="1" w:color="auto"/>
        </w:pBdr>
        <w:jc w:val="center"/>
        <w:rPr>
          <w:rFonts w:cstheme="minorHAnsi"/>
          <w:b/>
          <w:bCs/>
          <w:color w:val="4472C4" w:themeColor="accent1"/>
          <w:sz w:val="36"/>
          <w:szCs w:val="36"/>
          <w:rtl/>
          <w:lang w:bidi="fa-IR"/>
        </w:rPr>
      </w:pPr>
    </w:p>
    <w:p w14:paraId="1918DC5C" w14:textId="77777777" w:rsidR="008F6309" w:rsidRDefault="008F6309" w:rsidP="00AF31C3">
      <w:pPr>
        <w:tabs>
          <w:tab w:val="left" w:pos="5505"/>
        </w:tabs>
        <w:bidi/>
        <w:jc w:val="both"/>
        <w:rPr>
          <w:rFonts w:cstheme="minorHAnsi"/>
          <w:sz w:val="28"/>
          <w:szCs w:val="28"/>
          <w:rtl/>
          <w:lang w:bidi="fa-IR"/>
        </w:rPr>
      </w:pPr>
    </w:p>
    <w:p w14:paraId="0D4D52CB" w14:textId="34361037" w:rsidR="004D2011" w:rsidRPr="004C1170" w:rsidRDefault="00AF31C3" w:rsidP="008F6309">
      <w:pPr>
        <w:tabs>
          <w:tab w:val="left" w:pos="5505"/>
        </w:tabs>
        <w:bidi/>
        <w:jc w:val="both"/>
        <w:rPr>
          <w:rFonts w:cstheme="minorHAnsi"/>
          <w:sz w:val="28"/>
          <w:szCs w:val="28"/>
          <w:rtl/>
          <w:lang w:bidi="fa-IR"/>
        </w:rPr>
      </w:pPr>
      <w:r w:rsidRPr="004C1170">
        <w:rPr>
          <w:rFonts w:cstheme="minorHAnsi"/>
          <w:sz w:val="28"/>
          <w:szCs w:val="28"/>
          <w:rtl/>
          <w:lang w:bidi="fa-IR"/>
        </w:rPr>
        <w:t xml:space="preserve">الگوریتم مدار خواسته شده ساده است. الگوریتم </w:t>
      </w:r>
      <w:r w:rsidRPr="004C1170">
        <w:rPr>
          <w:rFonts w:cstheme="minorHAnsi"/>
          <w:sz w:val="28"/>
          <w:szCs w:val="28"/>
          <w:lang w:bidi="fa-IR"/>
        </w:rPr>
        <w:t>Shift and Add</w:t>
      </w:r>
      <w:r w:rsidRPr="004C1170">
        <w:rPr>
          <w:rFonts w:cstheme="minorHAnsi"/>
          <w:sz w:val="28"/>
          <w:szCs w:val="28"/>
          <w:rtl/>
          <w:lang w:bidi="fa-IR"/>
        </w:rPr>
        <w:t xml:space="preserve"> همان الگوریتم متداول برای انجام ضرب توسط انسان است. برای توصیف این الگوریتم از زبان </w:t>
      </w:r>
      <w:r w:rsidRPr="004C1170">
        <w:rPr>
          <w:rFonts w:cstheme="minorHAnsi"/>
          <w:sz w:val="28"/>
          <w:szCs w:val="28"/>
          <w:lang w:bidi="fa-IR"/>
        </w:rPr>
        <w:t>ASM</w:t>
      </w:r>
      <w:r w:rsidRPr="004C1170">
        <w:rPr>
          <w:rFonts w:cstheme="minorHAnsi"/>
          <w:sz w:val="28"/>
          <w:szCs w:val="28"/>
          <w:rtl/>
          <w:lang w:bidi="fa-IR"/>
        </w:rPr>
        <w:t xml:space="preserve"> استفاده می‌کنیم. پس در مرحله اول به سراغ رسم نمودار </w:t>
      </w:r>
      <w:r w:rsidRPr="004C1170">
        <w:rPr>
          <w:rFonts w:cstheme="minorHAnsi"/>
          <w:sz w:val="28"/>
          <w:szCs w:val="28"/>
          <w:lang w:bidi="fa-IR"/>
        </w:rPr>
        <w:t>ASM</w:t>
      </w:r>
      <w:r w:rsidRPr="004C1170">
        <w:rPr>
          <w:rFonts w:cstheme="minorHAnsi"/>
          <w:sz w:val="28"/>
          <w:szCs w:val="28"/>
          <w:rtl/>
          <w:lang w:bidi="fa-IR"/>
        </w:rPr>
        <w:t xml:space="preserve"> می‌رویم.</w:t>
      </w:r>
    </w:p>
    <w:p w14:paraId="675465B1" w14:textId="0326E972" w:rsidR="00AF31C3" w:rsidRPr="004C1170" w:rsidRDefault="00AF31C3" w:rsidP="00AF31C3">
      <w:pPr>
        <w:tabs>
          <w:tab w:val="left" w:pos="5505"/>
        </w:tabs>
        <w:bidi/>
        <w:jc w:val="both"/>
        <w:rPr>
          <w:rFonts w:cstheme="minorHAnsi"/>
          <w:sz w:val="28"/>
          <w:szCs w:val="28"/>
          <w:rtl/>
          <w:lang w:bidi="fa-IR"/>
        </w:rPr>
      </w:pPr>
      <w:r w:rsidRPr="004C1170">
        <w:rPr>
          <w:rFonts w:cstheme="minorHAnsi"/>
          <w:sz w:val="28"/>
          <w:szCs w:val="28"/>
          <w:rtl/>
          <w:lang w:bidi="fa-IR"/>
        </w:rPr>
        <w:t xml:space="preserve">در قدم اول </w:t>
      </w:r>
      <w:r w:rsidRPr="004C1170">
        <w:rPr>
          <w:rFonts w:cstheme="minorHAnsi"/>
          <w:sz w:val="28"/>
          <w:szCs w:val="28"/>
          <w:lang w:bidi="fa-IR"/>
        </w:rPr>
        <w:t>Block</w:t>
      </w:r>
      <w:r w:rsidRPr="004C1170">
        <w:rPr>
          <w:rFonts w:cstheme="minorHAnsi"/>
          <w:sz w:val="28"/>
          <w:szCs w:val="28"/>
          <w:rtl/>
          <w:lang w:bidi="fa-IR"/>
        </w:rPr>
        <w:t xml:space="preserve"> آماده‌سازی یا </w:t>
      </w:r>
      <w:r w:rsidRPr="004C1170">
        <w:rPr>
          <w:rFonts w:cstheme="minorHAnsi"/>
          <w:sz w:val="28"/>
          <w:szCs w:val="28"/>
          <w:lang w:bidi="fa-IR"/>
        </w:rPr>
        <w:t>Init</w:t>
      </w:r>
      <w:r w:rsidRPr="004C1170">
        <w:rPr>
          <w:rFonts w:cstheme="minorHAnsi"/>
          <w:sz w:val="28"/>
          <w:szCs w:val="28"/>
          <w:rtl/>
          <w:lang w:bidi="fa-IR"/>
        </w:rPr>
        <w:t xml:space="preserve"> را می‌کشیم. در این بلوک، منتظر فعال شدن سیگنال </w:t>
      </w:r>
      <w:r w:rsidRPr="004C1170">
        <w:rPr>
          <w:rFonts w:cstheme="minorHAnsi"/>
          <w:sz w:val="28"/>
          <w:szCs w:val="28"/>
          <w:lang w:bidi="fa-IR"/>
        </w:rPr>
        <w:t>Start</w:t>
      </w:r>
      <w:r w:rsidRPr="004C1170">
        <w:rPr>
          <w:rFonts w:cstheme="minorHAnsi"/>
          <w:sz w:val="28"/>
          <w:szCs w:val="28"/>
          <w:rtl/>
          <w:lang w:bidi="fa-IR"/>
        </w:rPr>
        <w:t xml:space="preserve"> می‌مانیم. پس از 1 شدن سیگنال شروع، مقادیر </w:t>
      </w:r>
      <w:r w:rsidRPr="004C1170">
        <w:rPr>
          <w:rFonts w:cstheme="minorHAnsi"/>
          <w:sz w:val="28"/>
          <w:szCs w:val="28"/>
          <w:lang w:bidi="fa-IR"/>
        </w:rPr>
        <w:t>in1</w:t>
      </w:r>
      <w:r w:rsidRPr="004C1170">
        <w:rPr>
          <w:rFonts w:cstheme="minorHAnsi"/>
          <w:sz w:val="28"/>
          <w:szCs w:val="28"/>
          <w:rtl/>
          <w:lang w:bidi="fa-IR"/>
        </w:rPr>
        <w:t xml:space="preserve"> و </w:t>
      </w:r>
      <w:r w:rsidRPr="004C1170">
        <w:rPr>
          <w:rFonts w:cstheme="minorHAnsi"/>
          <w:sz w:val="28"/>
          <w:szCs w:val="28"/>
          <w:lang w:bidi="fa-IR"/>
        </w:rPr>
        <w:t>in2</w:t>
      </w:r>
      <w:r w:rsidRPr="004C1170">
        <w:rPr>
          <w:rFonts w:cstheme="minorHAnsi"/>
          <w:sz w:val="28"/>
          <w:szCs w:val="28"/>
          <w:rtl/>
          <w:lang w:bidi="fa-IR"/>
        </w:rPr>
        <w:t xml:space="preserve"> را به ترتیب در ثبات‌های </w:t>
      </w:r>
      <w:r w:rsidRPr="004C1170">
        <w:rPr>
          <w:rFonts w:cstheme="minorHAnsi"/>
          <w:sz w:val="28"/>
          <w:szCs w:val="28"/>
          <w:lang w:bidi="fa-IR"/>
        </w:rPr>
        <w:t>A</w:t>
      </w:r>
      <w:r w:rsidRPr="004C1170">
        <w:rPr>
          <w:rFonts w:cstheme="minorHAnsi"/>
          <w:sz w:val="28"/>
          <w:szCs w:val="28"/>
          <w:rtl/>
          <w:lang w:bidi="fa-IR"/>
        </w:rPr>
        <w:t xml:space="preserve"> و </w:t>
      </w:r>
      <w:r w:rsidRPr="004C1170">
        <w:rPr>
          <w:rFonts w:cstheme="minorHAnsi"/>
          <w:sz w:val="28"/>
          <w:szCs w:val="28"/>
          <w:lang w:bidi="fa-IR"/>
        </w:rPr>
        <w:t>B</w:t>
      </w:r>
      <w:r w:rsidRPr="004C1170">
        <w:rPr>
          <w:rFonts w:cstheme="minorHAnsi"/>
          <w:sz w:val="28"/>
          <w:szCs w:val="28"/>
          <w:rtl/>
          <w:lang w:bidi="fa-IR"/>
        </w:rPr>
        <w:t xml:space="preserve"> قرار می‌دهیم. </w:t>
      </w:r>
      <w:r w:rsidRPr="004C1170">
        <w:rPr>
          <w:rFonts w:cstheme="minorHAnsi"/>
          <w:sz w:val="28"/>
          <w:szCs w:val="28"/>
          <w:lang w:bidi="fa-IR"/>
        </w:rPr>
        <w:t>A</w:t>
      </w:r>
      <w:r w:rsidRPr="004C1170">
        <w:rPr>
          <w:rFonts w:cstheme="minorHAnsi"/>
          <w:sz w:val="28"/>
          <w:szCs w:val="28"/>
          <w:rtl/>
          <w:lang w:bidi="fa-IR"/>
        </w:rPr>
        <w:t xml:space="preserve"> ثبات عمومی‌ای است که قابلیت شیفت به چپ و </w:t>
      </w:r>
      <w:r w:rsidRPr="004C1170">
        <w:rPr>
          <w:rFonts w:cstheme="minorHAnsi"/>
          <w:sz w:val="28"/>
          <w:szCs w:val="28"/>
          <w:lang w:bidi="fa-IR"/>
        </w:rPr>
        <w:t>Load</w:t>
      </w:r>
      <w:r w:rsidRPr="004C1170">
        <w:rPr>
          <w:rFonts w:cstheme="minorHAnsi"/>
          <w:sz w:val="28"/>
          <w:szCs w:val="28"/>
          <w:rtl/>
          <w:lang w:bidi="fa-IR"/>
        </w:rPr>
        <w:t xml:space="preserve"> دارد و ثبات </w:t>
      </w:r>
      <w:r w:rsidRPr="004C1170">
        <w:rPr>
          <w:rFonts w:cstheme="minorHAnsi"/>
          <w:sz w:val="28"/>
          <w:szCs w:val="28"/>
          <w:lang w:bidi="fa-IR"/>
        </w:rPr>
        <w:t>B</w:t>
      </w:r>
      <w:r w:rsidRPr="004C1170">
        <w:rPr>
          <w:rFonts w:cstheme="minorHAnsi"/>
          <w:sz w:val="28"/>
          <w:szCs w:val="28"/>
          <w:rtl/>
          <w:lang w:bidi="fa-IR"/>
        </w:rPr>
        <w:t xml:space="preserve"> نیز قابلیت شیفت به راست را در کنار قابلیت </w:t>
      </w:r>
      <w:r w:rsidRPr="004C1170">
        <w:rPr>
          <w:rFonts w:cstheme="minorHAnsi"/>
          <w:sz w:val="28"/>
          <w:szCs w:val="28"/>
          <w:lang w:bidi="fa-IR"/>
        </w:rPr>
        <w:t>Load</w:t>
      </w:r>
      <w:r w:rsidRPr="004C1170">
        <w:rPr>
          <w:rFonts w:cstheme="minorHAnsi"/>
          <w:sz w:val="28"/>
          <w:szCs w:val="28"/>
          <w:rtl/>
          <w:lang w:bidi="fa-IR"/>
        </w:rPr>
        <w:t xml:space="preserve"> دارد. همچنین ثبات </w:t>
      </w:r>
      <w:r w:rsidRPr="004C1170">
        <w:rPr>
          <w:rFonts w:cstheme="minorHAnsi"/>
          <w:sz w:val="28"/>
          <w:szCs w:val="28"/>
          <w:lang w:bidi="fa-IR"/>
        </w:rPr>
        <w:t>S</w:t>
      </w:r>
      <w:r w:rsidRPr="004C1170">
        <w:rPr>
          <w:rFonts w:cstheme="minorHAnsi"/>
          <w:sz w:val="28"/>
          <w:szCs w:val="28"/>
          <w:rtl/>
          <w:lang w:bidi="fa-IR"/>
        </w:rPr>
        <w:t xml:space="preserve"> و </w:t>
      </w:r>
      <w:r w:rsidRPr="004C1170">
        <w:rPr>
          <w:rFonts w:cstheme="minorHAnsi"/>
          <w:sz w:val="28"/>
          <w:szCs w:val="28"/>
          <w:lang w:bidi="fa-IR"/>
        </w:rPr>
        <w:t>C</w:t>
      </w:r>
      <w:r w:rsidRPr="004C1170">
        <w:rPr>
          <w:rFonts w:cstheme="minorHAnsi"/>
          <w:sz w:val="28"/>
          <w:szCs w:val="28"/>
          <w:rtl/>
          <w:lang w:bidi="fa-IR"/>
        </w:rPr>
        <w:t xml:space="preserve"> و فلیپ فلاپ </w:t>
      </w:r>
      <w:r w:rsidRPr="004C1170">
        <w:rPr>
          <w:rFonts w:cstheme="minorHAnsi"/>
          <w:sz w:val="28"/>
          <w:szCs w:val="28"/>
          <w:lang w:bidi="fa-IR"/>
        </w:rPr>
        <w:t>End</w:t>
      </w:r>
      <w:r w:rsidRPr="004C1170">
        <w:rPr>
          <w:rFonts w:cstheme="minorHAnsi"/>
          <w:sz w:val="28"/>
          <w:szCs w:val="28"/>
          <w:rtl/>
          <w:lang w:bidi="fa-IR"/>
        </w:rPr>
        <w:t xml:space="preserve"> نیز ریست می‌شوند و مدار داخل تمامی آن‌ها </w:t>
      </w:r>
      <w:r w:rsidRPr="004C1170">
        <w:rPr>
          <w:rFonts w:cstheme="minorHAnsi"/>
          <w:sz w:val="28"/>
          <w:szCs w:val="28"/>
          <w:lang w:bidi="fa-IR"/>
        </w:rPr>
        <w:t>0</w:t>
      </w:r>
      <w:r w:rsidRPr="004C1170">
        <w:rPr>
          <w:rFonts w:cstheme="minorHAnsi"/>
          <w:sz w:val="28"/>
          <w:szCs w:val="28"/>
          <w:rtl/>
          <w:lang w:bidi="fa-IR"/>
        </w:rPr>
        <w:t xml:space="preserve"> می‌شود.</w:t>
      </w:r>
      <w:r w:rsidR="00E85291" w:rsidRPr="004C1170">
        <w:rPr>
          <w:rFonts w:cstheme="minorHAnsi"/>
          <w:sz w:val="28"/>
          <w:szCs w:val="28"/>
          <w:rtl/>
          <w:lang w:bidi="fa-IR"/>
        </w:rPr>
        <w:t xml:space="preserve"> ثبات </w:t>
      </w:r>
      <w:r w:rsidR="00E85291" w:rsidRPr="004C1170">
        <w:rPr>
          <w:rFonts w:cstheme="minorHAnsi"/>
          <w:sz w:val="28"/>
          <w:szCs w:val="28"/>
          <w:lang w:bidi="fa-IR"/>
        </w:rPr>
        <w:t>S</w:t>
      </w:r>
      <w:r w:rsidR="00E85291" w:rsidRPr="004C1170">
        <w:rPr>
          <w:rFonts w:cstheme="minorHAnsi"/>
          <w:sz w:val="28"/>
          <w:szCs w:val="28"/>
          <w:rtl/>
          <w:lang w:bidi="fa-IR"/>
        </w:rPr>
        <w:t xml:space="preserve"> حاصل ضرب را در خود نگه میدارد. ثبات </w:t>
      </w:r>
      <w:r w:rsidR="00E85291" w:rsidRPr="004C1170">
        <w:rPr>
          <w:rFonts w:cstheme="minorHAnsi"/>
          <w:sz w:val="28"/>
          <w:szCs w:val="28"/>
          <w:lang w:bidi="fa-IR"/>
        </w:rPr>
        <w:t>C</w:t>
      </w:r>
      <w:r w:rsidR="00E85291" w:rsidRPr="004C1170">
        <w:rPr>
          <w:rFonts w:cstheme="minorHAnsi"/>
          <w:sz w:val="28"/>
          <w:szCs w:val="28"/>
          <w:rtl/>
          <w:lang w:bidi="fa-IR"/>
        </w:rPr>
        <w:t xml:space="preserve"> را برای تشخیص پایان عملیات ضرب هر دفعه با یک جمع می‌کنیم. فلیپ فلاپ </w:t>
      </w:r>
      <w:r w:rsidR="00E85291" w:rsidRPr="004C1170">
        <w:rPr>
          <w:rFonts w:cstheme="minorHAnsi"/>
          <w:sz w:val="28"/>
          <w:szCs w:val="28"/>
          <w:lang w:bidi="fa-IR"/>
        </w:rPr>
        <w:t>End</w:t>
      </w:r>
      <w:r w:rsidR="00E85291" w:rsidRPr="004C1170">
        <w:rPr>
          <w:rFonts w:cstheme="minorHAnsi"/>
          <w:sz w:val="28"/>
          <w:szCs w:val="28"/>
          <w:rtl/>
          <w:lang w:bidi="fa-IR"/>
        </w:rPr>
        <w:t xml:space="preserve"> نیز برای مشخص کردن تمام شدن عملیات ضرب استفاده می‌شود.</w:t>
      </w:r>
    </w:p>
    <w:p w14:paraId="06D668CC" w14:textId="6CE9B56F" w:rsidR="00436CC3" w:rsidRPr="004C1170" w:rsidRDefault="00436CC3" w:rsidP="00436CC3">
      <w:pPr>
        <w:pStyle w:val="ListParagraph"/>
        <w:numPr>
          <w:ilvl w:val="0"/>
          <w:numId w:val="1"/>
        </w:numPr>
        <w:tabs>
          <w:tab w:val="left" w:pos="5505"/>
        </w:tabs>
        <w:bidi/>
        <w:jc w:val="both"/>
        <w:rPr>
          <w:rFonts w:cstheme="minorHAnsi"/>
          <w:sz w:val="28"/>
          <w:szCs w:val="28"/>
          <w:rtl/>
          <w:lang w:bidi="fa-IR"/>
        </w:rPr>
      </w:pPr>
      <w:r w:rsidRPr="004C1170">
        <w:rPr>
          <w:rFonts w:cstheme="minorHAnsi"/>
          <w:sz w:val="28"/>
          <w:szCs w:val="28"/>
          <w:rtl/>
          <w:lang w:bidi="fa-IR"/>
        </w:rPr>
        <w:t xml:space="preserve">نکته قابل توجه این است که برای این که تعداد بیت ضرب‌کننده ما محدود نباشد، تعداد بیت تمامی رجیسترها </w:t>
      </w:r>
      <w:r w:rsidRPr="004C1170">
        <w:rPr>
          <w:rFonts w:cstheme="minorHAnsi"/>
          <w:sz w:val="28"/>
          <w:szCs w:val="28"/>
          <w:lang w:bidi="fa-IR"/>
        </w:rPr>
        <w:t>N</w:t>
      </w:r>
      <w:r w:rsidRPr="004C1170">
        <w:rPr>
          <w:rFonts w:cstheme="minorHAnsi"/>
          <w:sz w:val="28"/>
          <w:szCs w:val="28"/>
          <w:rtl/>
          <w:lang w:bidi="fa-IR"/>
        </w:rPr>
        <w:t xml:space="preserve"> در نظر گرفته شده. البته </w:t>
      </w:r>
      <w:r w:rsidR="00D76C7E">
        <w:rPr>
          <w:rFonts w:cstheme="minorHAnsi" w:hint="cs"/>
          <w:sz w:val="28"/>
          <w:szCs w:val="28"/>
          <w:rtl/>
          <w:lang w:bidi="fa-IR"/>
        </w:rPr>
        <w:t xml:space="preserve">تعداد بیت رجیستر </w:t>
      </w:r>
      <w:r w:rsidR="00D76C7E">
        <w:rPr>
          <w:rFonts w:cstheme="minorHAnsi"/>
          <w:sz w:val="28"/>
          <w:szCs w:val="28"/>
          <w:lang w:bidi="fa-IR"/>
        </w:rPr>
        <w:t>A</w:t>
      </w:r>
      <w:r w:rsidR="00D76C7E">
        <w:rPr>
          <w:rFonts w:cstheme="minorHAnsi" w:hint="cs"/>
          <w:sz w:val="28"/>
          <w:szCs w:val="28"/>
          <w:rtl/>
          <w:lang w:bidi="fa-IR"/>
        </w:rPr>
        <w:t xml:space="preserve"> و </w:t>
      </w:r>
      <w:r w:rsidR="00D76C7E">
        <w:rPr>
          <w:rFonts w:cstheme="minorHAnsi"/>
          <w:sz w:val="28"/>
          <w:szCs w:val="28"/>
          <w:lang w:bidi="fa-IR"/>
        </w:rPr>
        <w:t>S</w:t>
      </w:r>
      <w:r w:rsidR="00D76C7E">
        <w:rPr>
          <w:rFonts w:cstheme="minorHAnsi" w:hint="cs"/>
          <w:sz w:val="28"/>
          <w:szCs w:val="28"/>
          <w:rtl/>
          <w:lang w:bidi="fa-IR"/>
        </w:rPr>
        <w:t xml:space="preserve"> دو برابر این مقدار یعنی </w:t>
      </w:r>
      <w:r w:rsidR="00D76C7E">
        <w:rPr>
          <w:rFonts w:cstheme="minorHAnsi"/>
          <w:sz w:val="28"/>
          <w:szCs w:val="28"/>
          <w:lang w:bidi="fa-IR"/>
        </w:rPr>
        <w:t>2N</w:t>
      </w:r>
      <w:r w:rsidR="00D76C7E">
        <w:rPr>
          <w:rFonts w:cstheme="minorHAnsi" w:hint="cs"/>
          <w:sz w:val="28"/>
          <w:szCs w:val="28"/>
          <w:rtl/>
          <w:lang w:bidi="fa-IR"/>
        </w:rPr>
        <w:t xml:space="preserve"> می‌باشد.</w:t>
      </w:r>
    </w:p>
    <w:p w14:paraId="28AF6A1D" w14:textId="18089C6E" w:rsidR="00E85291" w:rsidRDefault="00E85291" w:rsidP="00E85291">
      <w:pPr>
        <w:tabs>
          <w:tab w:val="left" w:pos="5505"/>
        </w:tabs>
        <w:bidi/>
        <w:jc w:val="both"/>
        <w:rPr>
          <w:rFonts w:cstheme="minorHAnsi"/>
          <w:sz w:val="28"/>
          <w:szCs w:val="28"/>
          <w:rtl/>
          <w:lang w:bidi="fa-IR"/>
        </w:rPr>
      </w:pPr>
      <w:r w:rsidRPr="004C1170">
        <w:rPr>
          <w:rFonts w:cstheme="minorHAnsi"/>
          <w:sz w:val="28"/>
          <w:szCs w:val="28"/>
          <w:rtl/>
          <w:lang w:bidi="fa-IR"/>
        </w:rPr>
        <w:t xml:space="preserve">قدم بعدی رسم بلوکی است که در آن عملیات‌های شیفت و جمع کردن انجام می‌شود. نام این بلوک در نمودار </w:t>
      </w:r>
      <w:r w:rsidRPr="004C1170">
        <w:rPr>
          <w:rFonts w:cstheme="minorHAnsi"/>
          <w:sz w:val="28"/>
          <w:szCs w:val="28"/>
          <w:lang w:bidi="fa-IR"/>
        </w:rPr>
        <w:t>Add</w:t>
      </w:r>
      <w:r w:rsidRPr="004C1170">
        <w:rPr>
          <w:rFonts w:cstheme="minorHAnsi"/>
          <w:sz w:val="28"/>
          <w:szCs w:val="28"/>
          <w:rtl/>
          <w:lang w:bidi="fa-IR"/>
        </w:rPr>
        <w:t xml:space="preserve"> گذاشته شده است. در ابتدای این بلوک و در </w:t>
      </w:r>
      <w:r w:rsidRPr="004C1170">
        <w:rPr>
          <w:rFonts w:cstheme="minorHAnsi"/>
          <w:sz w:val="28"/>
          <w:szCs w:val="28"/>
          <w:lang w:bidi="fa-IR"/>
        </w:rPr>
        <w:t>State Box</w:t>
      </w:r>
      <w:r w:rsidRPr="004C1170">
        <w:rPr>
          <w:rFonts w:cstheme="minorHAnsi"/>
          <w:sz w:val="28"/>
          <w:szCs w:val="28"/>
          <w:rtl/>
          <w:lang w:bidi="fa-IR"/>
        </w:rPr>
        <w:t xml:space="preserve"> مقدار رجیستر </w:t>
      </w:r>
      <w:r w:rsidRPr="004C1170">
        <w:rPr>
          <w:rFonts w:cstheme="minorHAnsi"/>
          <w:sz w:val="28"/>
          <w:szCs w:val="28"/>
          <w:lang w:bidi="fa-IR"/>
        </w:rPr>
        <w:t>A</w:t>
      </w:r>
      <w:r w:rsidRPr="004C1170">
        <w:rPr>
          <w:rFonts w:cstheme="minorHAnsi"/>
          <w:sz w:val="28"/>
          <w:szCs w:val="28"/>
          <w:rtl/>
          <w:lang w:bidi="fa-IR"/>
        </w:rPr>
        <w:t xml:space="preserve"> به چپ و مقدار رجیستر </w:t>
      </w:r>
      <w:r w:rsidRPr="004C1170">
        <w:rPr>
          <w:rFonts w:cstheme="minorHAnsi"/>
          <w:sz w:val="28"/>
          <w:szCs w:val="28"/>
          <w:lang w:bidi="fa-IR"/>
        </w:rPr>
        <w:t>B</w:t>
      </w:r>
      <w:r w:rsidRPr="004C1170">
        <w:rPr>
          <w:rFonts w:cstheme="minorHAnsi"/>
          <w:sz w:val="28"/>
          <w:szCs w:val="28"/>
          <w:rtl/>
          <w:lang w:bidi="fa-IR"/>
        </w:rPr>
        <w:t xml:space="preserve"> به راست شیفت داده می‌شوند. به مقدار رجیستر </w:t>
      </w:r>
      <w:r w:rsidRPr="004C1170">
        <w:rPr>
          <w:rFonts w:cstheme="minorHAnsi"/>
          <w:sz w:val="28"/>
          <w:szCs w:val="28"/>
          <w:lang w:bidi="fa-IR"/>
        </w:rPr>
        <w:t>C</w:t>
      </w:r>
      <w:r w:rsidRPr="004C1170">
        <w:rPr>
          <w:rFonts w:cstheme="minorHAnsi"/>
          <w:sz w:val="28"/>
          <w:szCs w:val="28"/>
          <w:rtl/>
          <w:lang w:bidi="fa-IR"/>
        </w:rPr>
        <w:t xml:space="preserve"> هم یکی اضافه می‌شود. تمامی این مقادیر آپدیت شده در کلاک بعدی استفاده می‌شوند. در ادامه این بلوک مقدار راست‌ترین رقم </w:t>
      </w:r>
      <w:r w:rsidRPr="004C1170">
        <w:rPr>
          <w:rFonts w:cstheme="minorHAnsi"/>
          <w:sz w:val="28"/>
          <w:szCs w:val="28"/>
          <w:lang w:bidi="fa-IR"/>
        </w:rPr>
        <w:t>B</w:t>
      </w:r>
      <w:r w:rsidRPr="004C1170">
        <w:rPr>
          <w:rFonts w:cstheme="minorHAnsi"/>
          <w:sz w:val="28"/>
          <w:szCs w:val="28"/>
          <w:rtl/>
          <w:lang w:bidi="fa-IR"/>
        </w:rPr>
        <w:t xml:space="preserve"> بررسی می‌شود، اگر 1 باشد، مقدار </w:t>
      </w:r>
      <w:r w:rsidRPr="004C1170">
        <w:rPr>
          <w:rFonts w:cstheme="minorHAnsi"/>
          <w:sz w:val="28"/>
          <w:szCs w:val="28"/>
          <w:lang w:bidi="fa-IR"/>
        </w:rPr>
        <w:t>A</w:t>
      </w:r>
      <w:r w:rsidRPr="004C1170">
        <w:rPr>
          <w:rFonts w:cstheme="minorHAnsi"/>
          <w:sz w:val="28"/>
          <w:szCs w:val="28"/>
          <w:rtl/>
          <w:lang w:bidi="fa-IR"/>
        </w:rPr>
        <w:t xml:space="preserve"> را به جواب خود اضافه می‌کنیم. اگر 0 باشد گویی چیزی به نتیجه اضافه نمی‌شود. این همان عملیات ضرب رقم ضرب</w:t>
      </w:r>
      <w:r w:rsidR="00436CC3" w:rsidRPr="004C1170">
        <w:rPr>
          <w:rFonts w:cstheme="minorHAnsi"/>
          <w:sz w:val="28"/>
          <w:szCs w:val="28"/>
          <w:rtl/>
          <w:lang w:bidi="fa-IR"/>
        </w:rPr>
        <w:t>‌</w:t>
      </w:r>
      <w:r w:rsidRPr="004C1170">
        <w:rPr>
          <w:rFonts w:cstheme="minorHAnsi"/>
          <w:sz w:val="28"/>
          <w:szCs w:val="28"/>
          <w:rtl/>
          <w:lang w:bidi="fa-IR"/>
        </w:rPr>
        <w:t xml:space="preserve">کننده در مضروب است که در مبنای ده انجام می‌دهیم. در اینجا که مبنا دو است چون دو مقدار 0 یا 1 بیشتر نداریم، می‌توانیم به صورت گفته شده عمل کنیم. </w:t>
      </w:r>
      <w:r w:rsidR="00436CC3" w:rsidRPr="004C1170">
        <w:rPr>
          <w:rFonts w:cstheme="minorHAnsi"/>
          <w:sz w:val="28"/>
          <w:szCs w:val="28"/>
          <w:rtl/>
          <w:lang w:bidi="fa-IR"/>
        </w:rPr>
        <w:t xml:space="preserve">در ادامه‌ی هر دو شاخه، برابری مقدار </w:t>
      </w:r>
      <w:r w:rsidR="00436CC3" w:rsidRPr="004C1170">
        <w:rPr>
          <w:rFonts w:cstheme="minorHAnsi"/>
          <w:sz w:val="28"/>
          <w:szCs w:val="28"/>
          <w:lang w:bidi="fa-IR"/>
        </w:rPr>
        <w:t>C</w:t>
      </w:r>
      <w:r w:rsidR="00436CC3" w:rsidRPr="004C1170">
        <w:rPr>
          <w:rFonts w:cstheme="minorHAnsi"/>
          <w:sz w:val="28"/>
          <w:szCs w:val="28"/>
          <w:rtl/>
          <w:lang w:bidi="fa-IR"/>
        </w:rPr>
        <w:t xml:space="preserve"> را با </w:t>
      </w:r>
      <w:r w:rsidR="00436CC3" w:rsidRPr="004C1170">
        <w:rPr>
          <w:rFonts w:cstheme="minorHAnsi"/>
          <w:sz w:val="28"/>
          <w:szCs w:val="28"/>
          <w:lang w:bidi="fa-IR"/>
        </w:rPr>
        <w:t>N – 1</w:t>
      </w:r>
      <w:r w:rsidR="00436CC3" w:rsidRPr="004C1170">
        <w:rPr>
          <w:rFonts w:cstheme="minorHAnsi"/>
          <w:sz w:val="28"/>
          <w:szCs w:val="28"/>
          <w:rtl/>
          <w:lang w:bidi="fa-IR"/>
        </w:rPr>
        <w:t xml:space="preserve"> مقایسه می‌کنیم. در صورت برابری این دو مقدار به پایان عملیات ضرب رسیده‌ایم چون مضروب ما </w:t>
      </w:r>
      <w:r w:rsidR="00436CC3" w:rsidRPr="004C1170">
        <w:rPr>
          <w:rFonts w:cstheme="minorHAnsi"/>
          <w:sz w:val="28"/>
          <w:szCs w:val="28"/>
          <w:lang w:bidi="fa-IR"/>
        </w:rPr>
        <w:t>N</w:t>
      </w:r>
      <w:r w:rsidR="00436CC3" w:rsidRPr="004C1170">
        <w:rPr>
          <w:rFonts w:cstheme="minorHAnsi"/>
          <w:sz w:val="28"/>
          <w:szCs w:val="28"/>
          <w:rtl/>
          <w:lang w:bidi="fa-IR"/>
        </w:rPr>
        <w:t xml:space="preserve"> بیتی است. در غیر این صورت دوباره به همین بلوک می‌رویم.</w:t>
      </w:r>
    </w:p>
    <w:p w14:paraId="4D45E040" w14:textId="3951E2AD" w:rsidR="00436D3B" w:rsidRDefault="00436D3B" w:rsidP="00436D3B">
      <w:pPr>
        <w:tabs>
          <w:tab w:val="left" w:pos="5505"/>
        </w:tabs>
        <w:bidi/>
        <w:jc w:val="both"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برای تست الگوریتم به دست آمده، دو عدد را به عنوان ورودی بررسی می‌کنیم. همچنین ورودی را طوری تعیین می‌کنیم که به </w:t>
      </w:r>
      <w:r>
        <w:rPr>
          <w:rFonts w:cstheme="minorHAnsi"/>
          <w:sz w:val="28"/>
          <w:szCs w:val="28"/>
          <w:lang w:bidi="fa-IR"/>
        </w:rPr>
        <w:t>Coverage</w:t>
      </w:r>
      <w:r>
        <w:rPr>
          <w:rFonts w:cstheme="minorHAnsi" w:hint="cs"/>
          <w:sz w:val="28"/>
          <w:szCs w:val="28"/>
          <w:rtl/>
          <w:lang w:bidi="fa-IR"/>
        </w:rPr>
        <w:t xml:space="preserve"> صد درصد برسیم. برای این کار عدد دوممان باید حداقل یک بیت داشته باشد که مقدارش صفر است. در این تست </w:t>
      </w:r>
      <w:r>
        <w:rPr>
          <w:rFonts w:cstheme="minorHAnsi"/>
          <w:sz w:val="28"/>
          <w:szCs w:val="28"/>
          <w:lang w:bidi="fa-IR"/>
        </w:rPr>
        <w:t>N</w:t>
      </w:r>
      <w:r>
        <w:rPr>
          <w:rFonts w:cstheme="minorHAnsi" w:hint="cs"/>
          <w:sz w:val="28"/>
          <w:szCs w:val="28"/>
          <w:rtl/>
          <w:lang w:bidi="fa-IR"/>
        </w:rPr>
        <w:t xml:space="preserve"> را برابر </w:t>
      </w:r>
      <w:r>
        <w:rPr>
          <w:rFonts w:cstheme="minorHAnsi"/>
          <w:sz w:val="28"/>
          <w:szCs w:val="28"/>
          <w:lang w:bidi="fa-IR"/>
        </w:rPr>
        <w:t>4</w:t>
      </w:r>
      <w:r>
        <w:rPr>
          <w:rFonts w:cstheme="minorHAnsi" w:hint="cs"/>
          <w:sz w:val="28"/>
          <w:szCs w:val="28"/>
          <w:rtl/>
          <w:lang w:bidi="fa-IR"/>
        </w:rPr>
        <w:t xml:space="preserve"> در نظر می‌گیریم و اعداد 1001 و 0110 را به عنوان </w:t>
      </w:r>
      <w:r>
        <w:rPr>
          <w:rFonts w:cstheme="minorHAnsi" w:hint="cs"/>
          <w:sz w:val="28"/>
          <w:szCs w:val="28"/>
          <w:rtl/>
          <w:lang w:bidi="fa-IR"/>
        </w:rPr>
        <w:lastRenderedPageBreak/>
        <w:t xml:space="preserve">ورودی پردازش می‌کنیم. در جدول زیر مقدار هر یک از رجیسترها پس از خوردن هر کلاک ثبت می‌کنیم و بررسی می‌کنیم که آیا دنبال کردن نمودار </w:t>
      </w:r>
      <w:r>
        <w:rPr>
          <w:rFonts w:cstheme="minorHAnsi"/>
          <w:sz w:val="28"/>
          <w:szCs w:val="28"/>
          <w:lang w:bidi="fa-IR"/>
        </w:rPr>
        <w:t>ASM</w:t>
      </w:r>
      <w:r>
        <w:rPr>
          <w:rFonts w:cstheme="minorHAnsi" w:hint="cs"/>
          <w:sz w:val="28"/>
          <w:szCs w:val="28"/>
          <w:rtl/>
          <w:lang w:bidi="fa-IR"/>
        </w:rPr>
        <w:t xml:space="preserve"> ما را به نتیجه‌ی مطلوب می‌رساند یا خیر.</w:t>
      </w:r>
    </w:p>
    <w:tbl>
      <w:tblPr>
        <w:tblStyle w:val="GridTable1Light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556"/>
        <w:gridCol w:w="1588"/>
        <w:gridCol w:w="1588"/>
        <w:gridCol w:w="1588"/>
        <w:gridCol w:w="1588"/>
        <w:gridCol w:w="1442"/>
      </w:tblGrid>
      <w:tr w:rsidR="00CE7872" w14:paraId="17D3E255" w14:textId="68B8DF9E" w:rsidTr="00CE7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14:paraId="25E7D88F" w14:textId="67F2F98A" w:rsidR="00CE7872" w:rsidRDefault="00CE7872" w:rsidP="00CE7872">
            <w:pPr>
              <w:tabs>
                <w:tab w:val="left" w:pos="5505"/>
              </w:tabs>
              <w:jc w:val="center"/>
              <w:rPr>
                <w:rFonts w:cstheme="minorHAnsi" w:hint="cs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lang w:bidi="fa-IR"/>
              </w:rPr>
              <w:t>End</w:t>
            </w:r>
          </w:p>
        </w:tc>
        <w:tc>
          <w:tcPr>
            <w:tcW w:w="1588" w:type="dxa"/>
          </w:tcPr>
          <w:p w14:paraId="4A6BA8C9" w14:textId="3870C73F" w:rsidR="00CE7872" w:rsidRDefault="00CE7872" w:rsidP="00CE7872">
            <w:pPr>
              <w:tabs>
                <w:tab w:val="left" w:pos="55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lang w:bidi="fa-IR"/>
              </w:rPr>
              <w:t>S</w:t>
            </w:r>
          </w:p>
        </w:tc>
        <w:tc>
          <w:tcPr>
            <w:tcW w:w="1588" w:type="dxa"/>
          </w:tcPr>
          <w:p w14:paraId="1F3701C3" w14:textId="761255C1" w:rsidR="00CE7872" w:rsidRDefault="00CE7872" w:rsidP="00CE7872">
            <w:pPr>
              <w:tabs>
                <w:tab w:val="left" w:pos="55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lang w:bidi="fa-IR"/>
              </w:rPr>
              <w:t>C</w:t>
            </w:r>
          </w:p>
        </w:tc>
        <w:tc>
          <w:tcPr>
            <w:tcW w:w="1588" w:type="dxa"/>
          </w:tcPr>
          <w:p w14:paraId="1C4B480B" w14:textId="192C50A9" w:rsidR="00CE7872" w:rsidRDefault="00CE7872" w:rsidP="00CE7872">
            <w:pPr>
              <w:tabs>
                <w:tab w:val="left" w:pos="55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lang w:bidi="fa-IR"/>
              </w:rPr>
              <w:t>B</w:t>
            </w:r>
          </w:p>
        </w:tc>
        <w:tc>
          <w:tcPr>
            <w:tcW w:w="1588" w:type="dxa"/>
          </w:tcPr>
          <w:p w14:paraId="0F179C4D" w14:textId="3356173E" w:rsidR="00CE7872" w:rsidRDefault="00CE7872" w:rsidP="00CE7872">
            <w:pPr>
              <w:tabs>
                <w:tab w:val="left" w:pos="55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lang w:bidi="fa-IR"/>
              </w:rPr>
              <w:t>A</w:t>
            </w:r>
          </w:p>
        </w:tc>
        <w:tc>
          <w:tcPr>
            <w:tcW w:w="1442" w:type="dxa"/>
          </w:tcPr>
          <w:p w14:paraId="1767964E" w14:textId="2AFE523B" w:rsidR="00CE7872" w:rsidRDefault="00CE7872" w:rsidP="00CE7872">
            <w:pPr>
              <w:tabs>
                <w:tab w:val="left" w:pos="55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bidi="fa-IR"/>
              </w:rPr>
            </w:pPr>
            <w:r>
              <w:rPr>
                <w:rFonts w:cstheme="minorHAnsi"/>
                <w:sz w:val="28"/>
                <w:szCs w:val="28"/>
                <w:lang w:bidi="fa-IR"/>
              </w:rPr>
              <w:t>#CLK</w:t>
            </w:r>
          </w:p>
        </w:tc>
      </w:tr>
      <w:tr w:rsidR="00CE7872" w14:paraId="5B873F90" w14:textId="7BFDE302" w:rsidTr="00CE78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14:paraId="369E9EBC" w14:textId="0C8FB2F7" w:rsidR="00CE7872" w:rsidRPr="00CE7872" w:rsidRDefault="00CE7872" w:rsidP="00CE7872">
            <w:pPr>
              <w:tabs>
                <w:tab w:val="left" w:pos="5505"/>
              </w:tabs>
              <w:jc w:val="center"/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CE7872"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0</w:t>
            </w:r>
          </w:p>
        </w:tc>
        <w:tc>
          <w:tcPr>
            <w:tcW w:w="1588" w:type="dxa"/>
          </w:tcPr>
          <w:p w14:paraId="7E3C738D" w14:textId="601A69AC" w:rsidR="00CE7872" w:rsidRDefault="00CE7872" w:rsidP="00CE7872">
            <w:pPr>
              <w:tabs>
                <w:tab w:val="left" w:pos="5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lang w:bidi="fa-IR"/>
              </w:rPr>
              <w:t>00000000</w:t>
            </w:r>
          </w:p>
        </w:tc>
        <w:tc>
          <w:tcPr>
            <w:tcW w:w="1588" w:type="dxa"/>
          </w:tcPr>
          <w:p w14:paraId="7029DF95" w14:textId="3267ED53" w:rsidR="00CE7872" w:rsidRDefault="00CE7872" w:rsidP="00CE7872">
            <w:pPr>
              <w:tabs>
                <w:tab w:val="left" w:pos="5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lang w:bidi="fa-IR"/>
              </w:rPr>
              <w:t>0000</w:t>
            </w:r>
          </w:p>
        </w:tc>
        <w:tc>
          <w:tcPr>
            <w:tcW w:w="1588" w:type="dxa"/>
          </w:tcPr>
          <w:p w14:paraId="11733E9C" w14:textId="09D00655" w:rsidR="00CE7872" w:rsidRDefault="00CE7872" w:rsidP="00CE7872">
            <w:pPr>
              <w:tabs>
                <w:tab w:val="left" w:pos="5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lang w:bidi="fa-IR"/>
              </w:rPr>
              <w:t>0000</w:t>
            </w:r>
          </w:p>
        </w:tc>
        <w:tc>
          <w:tcPr>
            <w:tcW w:w="1588" w:type="dxa"/>
          </w:tcPr>
          <w:p w14:paraId="0D35944E" w14:textId="67FC7D31" w:rsidR="00CE7872" w:rsidRDefault="00CE7872" w:rsidP="00CE7872">
            <w:pPr>
              <w:tabs>
                <w:tab w:val="left" w:pos="5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lang w:bidi="fa-IR"/>
              </w:rPr>
              <w:t>00000000</w:t>
            </w:r>
          </w:p>
        </w:tc>
        <w:tc>
          <w:tcPr>
            <w:tcW w:w="1442" w:type="dxa"/>
          </w:tcPr>
          <w:p w14:paraId="55FAB82A" w14:textId="79A56850" w:rsidR="00CE7872" w:rsidRDefault="00CE7872" w:rsidP="00CE7872">
            <w:pPr>
              <w:tabs>
                <w:tab w:val="left" w:pos="5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bidi="fa-IR"/>
              </w:rPr>
            </w:pPr>
            <w:r>
              <w:rPr>
                <w:rFonts w:cstheme="minorHAnsi"/>
                <w:sz w:val="28"/>
                <w:szCs w:val="28"/>
                <w:lang w:bidi="fa-IR"/>
              </w:rPr>
              <w:t>1</w:t>
            </w:r>
          </w:p>
        </w:tc>
      </w:tr>
      <w:tr w:rsidR="00CE7872" w14:paraId="4AB97CED" w14:textId="0E780797" w:rsidTr="00CE78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14:paraId="6E9E5F3C" w14:textId="4F2E1D09" w:rsidR="00CE7872" w:rsidRPr="00CE7872" w:rsidRDefault="00CE7872" w:rsidP="00CE7872">
            <w:pPr>
              <w:tabs>
                <w:tab w:val="left" w:pos="5505"/>
              </w:tabs>
              <w:jc w:val="center"/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0</w:t>
            </w:r>
          </w:p>
        </w:tc>
        <w:tc>
          <w:tcPr>
            <w:tcW w:w="1588" w:type="dxa"/>
          </w:tcPr>
          <w:p w14:paraId="4CB87E87" w14:textId="7F264597" w:rsidR="00CE7872" w:rsidRDefault="00CE7872" w:rsidP="00CE7872">
            <w:pPr>
              <w:tabs>
                <w:tab w:val="left" w:pos="5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lang w:bidi="fa-IR"/>
              </w:rPr>
              <w:t>00000000</w:t>
            </w:r>
          </w:p>
        </w:tc>
        <w:tc>
          <w:tcPr>
            <w:tcW w:w="1588" w:type="dxa"/>
          </w:tcPr>
          <w:p w14:paraId="5CDAD317" w14:textId="0BFE2476" w:rsidR="00CE7872" w:rsidRDefault="00CE7872" w:rsidP="00CE7872">
            <w:pPr>
              <w:tabs>
                <w:tab w:val="left" w:pos="5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lang w:bidi="fa-IR"/>
              </w:rPr>
              <w:t>0000</w:t>
            </w:r>
          </w:p>
        </w:tc>
        <w:tc>
          <w:tcPr>
            <w:tcW w:w="1588" w:type="dxa"/>
          </w:tcPr>
          <w:p w14:paraId="51E0EF39" w14:textId="6CD63BE5" w:rsidR="00CE7872" w:rsidRDefault="00CE7872" w:rsidP="00CE7872">
            <w:pPr>
              <w:tabs>
                <w:tab w:val="left" w:pos="5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lang w:bidi="fa-IR"/>
              </w:rPr>
              <w:t>0110</w:t>
            </w:r>
          </w:p>
        </w:tc>
        <w:tc>
          <w:tcPr>
            <w:tcW w:w="1588" w:type="dxa"/>
          </w:tcPr>
          <w:p w14:paraId="3D463DB1" w14:textId="6799A0DB" w:rsidR="00CE7872" w:rsidRDefault="00CE7872" w:rsidP="00CE7872">
            <w:pPr>
              <w:tabs>
                <w:tab w:val="left" w:pos="5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lang w:bidi="fa-IR"/>
              </w:rPr>
              <w:t>00001001</w:t>
            </w:r>
          </w:p>
        </w:tc>
        <w:tc>
          <w:tcPr>
            <w:tcW w:w="1442" w:type="dxa"/>
          </w:tcPr>
          <w:p w14:paraId="2DC7E7A6" w14:textId="599FBED2" w:rsidR="00CE7872" w:rsidRDefault="00CE7872" w:rsidP="00CE7872">
            <w:pPr>
              <w:tabs>
                <w:tab w:val="left" w:pos="5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lang w:bidi="fa-IR"/>
              </w:rPr>
              <w:t>2</w:t>
            </w:r>
          </w:p>
        </w:tc>
      </w:tr>
      <w:tr w:rsidR="00CE7872" w14:paraId="48DC5396" w14:textId="690EA332" w:rsidTr="00CE78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14:paraId="48FA70D4" w14:textId="4FF7F815" w:rsidR="00CE7872" w:rsidRPr="00CE7872" w:rsidRDefault="00CE7872" w:rsidP="00CE7872">
            <w:pPr>
              <w:tabs>
                <w:tab w:val="left" w:pos="5505"/>
              </w:tabs>
              <w:jc w:val="center"/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0</w:t>
            </w:r>
          </w:p>
        </w:tc>
        <w:tc>
          <w:tcPr>
            <w:tcW w:w="1588" w:type="dxa"/>
          </w:tcPr>
          <w:p w14:paraId="4AC761F6" w14:textId="0B328102" w:rsidR="00CE7872" w:rsidRDefault="00CE7872" w:rsidP="00CE7872">
            <w:pPr>
              <w:tabs>
                <w:tab w:val="left" w:pos="5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lang w:bidi="fa-IR"/>
              </w:rPr>
              <w:t>00000000</w:t>
            </w:r>
          </w:p>
        </w:tc>
        <w:tc>
          <w:tcPr>
            <w:tcW w:w="1588" w:type="dxa"/>
          </w:tcPr>
          <w:p w14:paraId="5E05F840" w14:textId="603AEF37" w:rsidR="00CE7872" w:rsidRDefault="00CE7872" w:rsidP="00CE7872">
            <w:pPr>
              <w:tabs>
                <w:tab w:val="left" w:pos="5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lang w:bidi="fa-IR"/>
              </w:rPr>
              <w:t>0001</w:t>
            </w:r>
          </w:p>
        </w:tc>
        <w:tc>
          <w:tcPr>
            <w:tcW w:w="1588" w:type="dxa"/>
          </w:tcPr>
          <w:p w14:paraId="26119FF2" w14:textId="796ECBE0" w:rsidR="00CE7872" w:rsidRDefault="00CE7872" w:rsidP="00CE7872">
            <w:pPr>
              <w:tabs>
                <w:tab w:val="left" w:pos="5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lang w:bidi="fa-IR"/>
              </w:rPr>
              <w:t>0011</w:t>
            </w:r>
          </w:p>
        </w:tc>
        <w:tc>
          <w:tcPr>
            <w:tcW w:w="1588" w:type="dxa"/>
          </w:tcPr>
          <w:p w14:paraId="0D31C196" w14:textId="1399A1F3" w:rsidR="00CE7872" w:rsidRDefault="00CE7872" w:rsidP="00CE7872">
            <w:pPr>
              <w:tabs>
                <w:tab w:val="left" w:pos="5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lang w:bidi="fa-IR"/>
              </w:rPr>
              <w:t>00010010</w:t>
            </w:r>
          </w:p>
        </w:tc>
        <w:tc>
          <w:tcPr>
            <w:tcW w:w="1442" w:type="dxa"/>
          </w:tcPr>
          <w:p w14:paraId="71979179" w14:textId="60685E92" w:rsidR="00CE7872" w:rsidRDefault="00CE7872" w:rsidP="00CE7872">
            <w:pPr>
              <w:tabs>
                <w:tab w:val="left" w:pos="5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lang w:bidi="fa-IR"/>
              </w:rPr>
              <w:t>3</w:t>
            </w:r>
          </w:p>
        </w:tc>
      </w:tr>
      <w:tr w:rsidR="00CE7872" w14:paraId="11B0961F" w14:textId="5EB4C6C4" w:rsidTr="00CE78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14:paraId="477F6EE5" w14:textId="1B5392F7" w:rsidR="00CE7872" w:rsidRPr="00CE7872" w:rsidRDefault="00CE7872" w:rsidP="00CE7872">
            <w:pPr>
              <w:tabs>
                <w:tab w:val="left" w:pos="5505"/>
              </w:tabs>
              <w:jc w:val="center"/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0</w:t>
            </w:r>
          </w:p>
        </w:tc>
        <w:tc>
          <w:tcPr>
            <w:tcW w:w="1588" w:type="dxa"/>
          </w:tcPr>
          <w:p w14:paraId="7ECE1304" w14:textId="1401923B" w:rsidR="00CE7872" w:rsidRDefault="00CE7872" w:rsidP="00CE7872">
            <w:pPr>
              <w:tabs>
                <w:tab w:val="left" w:pos="5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lang w:bidi="fa-IR"/>
              </w:rPr>
              <w:t>00100100</w:t>
            </w:r>
          </w:p>
        </w:tc>
        <w:tc>
          <w:tcPr>
            <w:tcW w:w="1588" w:type="dxa"/>
          </w:tcPr>
          <w:p w14:paraId="42BC79C3" w14:textId="184A838E" w:rsidR="00CE7872" w:rsidRDefault="00CE7872" w:rsidP="00CE7872">
            <w:pPr>
              <w:tabs>
                <w:tab w:val="left" w:pos="5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lang w:bidi="fa-IR"/>
              </w:rPr>
              <w:t>0010</w:t>
            </w:r>
          </w:p>
        </w:tc>
        <w:tc>
          <w:tcPr>
            <w:tcW w:w="1588" w:type="dxa"/>
          </w:tcPr>
          <w:p w14:paraId="53980AAD" w14:textId="047B7DB1" w:rsidR="00CE7872" w:rsidRDefault="00CE7872" w:rsidP="00CE7872">
            <w:pPr>
              <w:tabs>
                <w:tab w:val="left" w:pos="5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lang w:bidi="fa-IR"/>
              </w:rPr>
              <w:t>0001</w:t>
            </w:r>
          </w:p>
        </w:tc>
        <w:tc>
          <w:tcPr>
            <w:tcW w:w="1588" w:type="dxa"/>
          </w:tcPr>
          <w:p w14:paraId="0ADE6AB7" w14:textId="61200A85" w:rsidR="00CE7872" w:rsidRDefault="00CE7872" w:rsidP="00CE7872">
            <w:pPr>
              <w:tabs>
                <w:tab w:val="left" w:pos="5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lang w:bidi="fa-IR"/>
              </w:rPr>
              <w:t>00100100</w:t>
            </w:r>
          </w:p>
        </w:tc>
        <w:tc>
          <w:tcPr>
            <w:tcW w:w="1442" w:type="dxa"/>
          </w:tcPr>
          <w:p w14:paraId="583A3820" w14:textId="1F00F08A" w:rsidR="00CE7872" w:rsidRDefault="00CE7872" w:rsidP="00CE7872">
            <w:pPr>
              <w:tabs>
                <w:tab w:val="left" w:pos="5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lang w:bidi="fa-IR"/>
              </w:rPr>
              <w:t>4</w:t>
            </w:r>
          </w:p>
        </w:tc>
      </w:tr>
      <w:tr w:rsidR="00CE7872" w14:paraId="1A378E12" w14:textId="4C88052E" w:rsidTr="00CE78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14:paraId="327672BC" w14:textId="5E82148A" w:rsidR="00CE7872" w:rsidRPr="00CE7872" w:rsidRDefault="00D76C7E" w:rsidP="00CE7872">
            <w:pPr>
              <w:tabs>
                <w:tab w:val="left" w:pos="5505"/>
              </w:tabs>
              <w:jc w:val="center"/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0</w:t>
            </w:r>
          </w:p>
        </w:tc>
        <w:tc>
          <w:tcPr>
            <w:tcW w:w="1588" w:type="dxa"/>
          </w:tcPr>
          <w:p w14:paraId="051C631A" w14:textId="5611D452" w:rsidR="00CE7872" w:rsidRDefault="00CE7872" w:rsidP="00CE7872">
            <w:pPr>
              <w:tabs>
                <w:tab w:val="left" w:pos="5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lang w:bidi="fa-IR"/>
              </w:rPr>
              <w:t>01101100</w:t>
            </w:r>
          </w:p>
        </w:tc>
        <w:tc>
          <w:tcPr>
            <w:tcW w:w="1588" w:type="dxa"/>
          </w:tcPr>
          <w:p w14:paraId="2D1296E4" w14:textId="20D066EC" w:rsidR="00CE7872" w:rsidRDefault="00CE7872" w:rsidP="00CE7872">
            <w:pPr>
              <w:tabs>
                <w:tab w:val="left" w:pos="5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lang w:bidi="fa-IR"/>
              </w:rPr>
              <w:t>0011</w:t>
            </w:r>
          </w:p>
        </w:tc>
        <w:tc>
          <w:tcPr>
            <w:tcW w:w="1588" w:type="dxa"/>
          </w:tcPr>
          <w:p w14:paraId="3D337661" w14:textId="2F381CB2" w:rsidR="00CE7872" w:rsidRDefault="00CE7872" w:rsidP="00CE7872">
            <w:pPr>
              <w:tabs>
                <w:tab w:val="left" w:pos="5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lang w:bidi="fa-IR"/>
              </w:rPr>
              <w:t>0000</w:t>
            </w:r>
          </w:p>
        </w:tc>
        <w:tc>
          <w:tcPr>
            <w:tcW w:w="1588" w:type="dxa"/>
          </w:tcPr>
          <w:p w14:paraId="7A514100" w14:textId="782AD66F" w:rsidR="00CE7872" w:rsidRDefault="00CE7872" w:rsidP="00CE7872">
            <w:pPr>
              <w:tabs>
                <w:tab w:val="left" w:pos="5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lang w:bidi="fa-IR"/>
              </w:rPr>
              <w:t>01001000</w:t>
            </w:r>
          </w:p>
        </w:tc>
        <w:tc>
          <w:tcPr>
            <w:tcW w:w="1442" w:type="dxa"/>
          </w:tcPr>
          <w:p w14:paraId="193BA296" w14:textId="0218AE63" w:rsidR="00CE7872" w:rsidRDefault="00CE7872" w:rsidP="00CE7872">
            <w:pPr>
              <w:tabs>
                <w:tab w:val="left" w:pos="5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lang w:bidi="fa-IR"/>
              </w:rPr>
              <w:t>5</w:t>
            </w:r>
          </w:p>
        </w:tc>
      </w:tr>
      <w:tr w:rsidR="00CE7872" w14:paraId="532450C4" w14:textId="1FD9050C" w:rsidTr="00CE78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14:paraId="3E7BDA1C" w14:textId="75FAEA82" w:rsidR="00CE7872" w:rsidRPr="00CE7872" w:rsidRDefault="00D76C7E" w:rsidP="00CE7872">
            <w:pPr>
              <w:tabs>
                <w:tab w:val="left" w:pos="5505"/>
              </w:tabs>
              <w:jc w:val="center"/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1</w:t>
            </w:r>
          </w:p>
        </w:tc>
        <w:tc>
          <w:tcPr>
            <w:tcW w:w="1588" w:type="dxa"/>
          </w:tcPr>
          <w:p w14:paraId="306B3C83" w14:textId="283435A6" w:rsidR="00CE7872" w:rsidRDefault="00D76C7E" w:rsidP="00CE7872">
            <w:pPr>
              <w:tabs>
                <w:tab w:val="left" w:pos="5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lang w:bidi="fa-IR"/>
              </w:rPr>
              <w:t>01101100</w:t>
            </w:r>
          </w:p>
        </w:tc>
        <w:tc>
          <w:tcPr>
            <w:tcW w:w="1588" w:type="dxa"/>
          </w:tcPr>
          <w:p w14:paraId="1CFD4D5A" w14:textId="416F16C4" w:rsidR="00CE7872" w:rsidRDefault="00D76C7E" w:rsidP="00CE7872">
            <w:pPr>
              <w:tabs>
                <w:tab w:val="left" w:pos="5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lang w:bidi="fa-IR"/>
              </w:rPr>
              <w:t>0100</w:t>
            </w:r>
          </w:p>
        </w:tc>
        <w:tc>
          <w:tcPr>
            <w:tcW w:w="1588" w:type="dxa"/>
          </w:tcPr>
          <w:p w14:paraId="3C8D2E6B" w14:textId="77057265" w:rsidR="00CE7872" w:rsidRDefault="00D76C7E" w:rsidP="00CE7872">
            <w:pPr>
              <w:tabs>
                <w:tab w:val="left" w:pos="5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lang w:bidi="fa-IR"/>
              </w:rPr>
              <w:t>0000</w:t>
            </w:r>
          </w:p>
        </w:tc>
        <w:tc>
          <w:tcPr>
            <w:tcW w:w="1588" w:type="dxa"/>
          </w:tcPr>
          <w:p w14:paraId="0F3A859B" w14:textId="19488E9D" w:rsidR="00CE7872" w:rsidRDefault="00D76C7E" w:rsidP="00CE7872">
            <w:pPr>
              <w:tabs>
                <w:tab w:val="left" w:pos="5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lang w:bidi="fa-IR"/>
              </w:rPr>
              <w:t>10010000</w:t>
            </w:r>
          </w:p>
        </w:tc>
        <w:tc>
          <w:tcPr>
            <w:tcW w:w="1442" w:type="dxa"/>
          </w:tcPr>
          <w:p w14:paraId="63A36BCF" w14:textId="07E6ADB0" w:rsidR="00CE7872" w:rsidRDefault="00CE7872" w:rsidP="00CE7872">
            <w:pPr>
              <w:tabs>
                <w:tab w:val="left" w:pos="5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lang w:bidi="fa-IR"/>
              </w:rPr>
              <w:t>6</w:t>
            </w:r>
          </w:p>
        </w:tc>
      </w:tr>
    </w:tbl>
    <w:p w14:paraId="3BD93A33" w14:textId="77777777" w:rsidR="00D76C7E" w:rsidRPr="004C1170" w:rsidRDefault="00D76C7E" w:rsidP="00D76C7E">
      <w:pPr>
        <w:tabs>
          <w:tab w:val="left" w:pos="5505"/>
        </w:tabs>
        <w:bidi/>
        <w:jc w:val="center"/>
        <w:rPr>
          <w:rFonts w:cstheme="minorHAnsi" w:hint="cs"/>
          <w:sz w:val="28"/>
          <w:szCs w:val="28"/>
          <w:lang w:bidi="fa-IR"/>
        </w:rPr>
      </w:pPr>
    </w:p>
    <w:p w14:paraId="1CEC76FE" w14:textId="38C79D4F" w:rsidR="00D76C7E" w:rsidRPr="00D76C7E" w:rsidRDefault="00D76C7E" w:rsidP="00D76C7E">
      <w:pPr>
        <w:tabs>
          <w:tab w:val="left" w:pos="5505"/>
        </w:tabs>
        <w:bidi/>
        <w:jc w:val="both"/>
        <w:rPr>
          <w:rFonts w:cstheme="minorHAnsi" w:hint="cs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نتیجه به دست آمده برابر </w:t>
      </w:r>
      <w:r>
        <w:rPr>
          <w:rFonts w:cstheme="minorHAnsi"/>
          <w:sz w:val="28"/>
          <w:szCs w:val="28"/>
          <w:lang w:bidi="fa-IR"/>
        </w:rPr>
        <w:t>01101100</w:t>
      </w:r>
      <w:r>
        <w:rPr>
          <w:rFonts w:cstheme="minorHAnsi" w:hint="cs"/>
          <w:sz w:val="28"/>
          <w:szCs w:val="28"/>
          <w:rtl/>
          <w:lang w:bidi="fa-IR"/>
        </w:rPr>
        <w:t xml:space="preserve"> است به درستی حاصل ضرب 1001 در 0110 را نشان می‌دهد. به عبارت دیگر در مبنای 10 این اعداد برابر </w:t>
      </w:r>
      <m:oMath>
        <m:r>
          <w:rPr>
            <w:rFonts w:ascii="Cambria Math" w:hAnsi="Cambria Math" w:cstheme="minorHAnsi"/>
            <w:sz w:val="28"/>
            <w:szCs w:val="28"/>
            <w:lang w:bidi="fa-IR"/>
          </w:rPr>
          <m:t>9×6=72</m:t>
        </m:r>
      </m:oMath>
      <w:r>
        <w:rPr>
          <w:rFonts w:eastAsiaTheme="minorEastAsia" w:cstheme="minorHAnsi" w:hint="cs"/>
          <w:sz w:val="28"/>
          <w:szCs w:val="28"/>
          <w:rtl/>
          <w:lang w:bidi="fa-IR"/>
        </w:rPr>
        <w:t xml:space="preserve"> هستند.</w:t>
      </w:r>
    </w:p>
    <w:p w14:paraId="0695BC32" w14:textId="179A7E50" w:rsidR="00436CC3" w:rsidRPr="004C1170" w:rsidRDefault="00436CC3" w:rsidP="00D76C7E">
      <w:pPr>
        <w:pStyle w:val="ListParagraph"/>
        <w:numPr>
          <w:ilvl w:val="0"/>
          <w:numId w:val="1"/>
        </w:numPr>
        <w:tabs>
          <w:tab w:val="left" w:pos="5505"/>
        </w:tabs>
        <w:bidi/>
        <w:jc w:val="both"/>
        <w:rPr>
          <w:rFonts w:cstheme="minorHAnsi"/>
          <w:sz w:val="28"/>
          <w:szCs w:val="28"/>
          <w:rtl/>
          <w:lang w:bidi="fa-IR"/>
        </w:rPr>
      </w:pPr>
      <w:r w:rsidRPr="004C1170">
        <w:rPr>
          <w:rFonts w:cstheme="minorHAnsi"/>
          <w:sz w:val="28"/>
          <w:szCs w:val="28"/>
          <w:rtl/>
          <w:lang w:bidi="fa-IR"/>
        </w:rPr>
        <w:t xml:space="preserve">نمودار </w:t>
      </w:r>
      <w:r w:rsidRPr="004C1170">
        <w:rPr>
          <w:rFonts w:cstheme="minorHAnsi"/>
          <w:sz w:val="28"/>
          <w:szCs w:val="28"/>
          <w:lang w:bidi="fa-IR"/>
        </w:rPr>
        <w:t>ASM</w:t>
      </w:r>
      <w:r w:rsidRPr="004C1170">
        <w:rPr>
          <w:rFonts w:cstheme="minorHAnsi"/>
          <w:sz w:val="28"/>
          <w:szCs w:val="28"/>
          <w:rtl/>
          <w:lang w:bidi="fa-IR"/>
        </w:rPr>
        <w:t xml:space="preserve"> و </w:t>
      </w:r>
      <w:r w:rsidR="004C1170" w:rsidRPr="004C1170">
        <w:rPr>
          <w:rFonts w:cstheme="minorHAnsi"/>
          <w:sz w:val="28"/>
          <w:szCs w:val="28"/>
          <w:rtl/>
          <w:lang w:bidi="fa-IR"/>
        </w:rPr>
        <w:t>بقیه شکل</w:t>
      </w:r>
      <w:r w:rsidR="004C1170" w:rsidRPr="004C1170">
        <w:rPr>
          <w:rFonts w:cstheme="minorHAnsi"/>
          <w:sz w:val="28"/>
          <w:szCs w:val="28"/>
          <w:lang w:bidi="fa-IR"/>
        </w:rPr>
        <w:t>‎</w:t>
      </w:r>
      <w:r w:rsidR="004C1170" w:rsidRPr="004C1170">
        <w:rPr>
          <w:rFonts w:cstheme="minorHAnsi"/>
          <w:sz w:val="28"/>
          <w:szCs w:val="28"/>
          <w:rtl/>
          <w:lang w:bidi="fa-IR"/>
        </w:rPr>
        <w:t xml:space="preserve">‌ها در فایل </w:t>
      </w:r>
      <w:r w:rsidR="004C1170" w:rsidRPr="004C1170">
        <w:rPr>
          <w:rFonts w:cstheme="minorHAnsi"/>
          <w:sz w:val="28"/>
          <w:szCs w:val="28"/>
          <w:lang w:bidi="fa-IR"/>
        </w:rPr>
        <w:t>Visio</w:t>
      </w:r>
      <w:r w:rsidR="004C1170" w:rsidRPr="004C1170">
        <w:rPr>
          <w:rFonts w:cstheme="minorHAnsi"/>
          <w:sz w:val="28"/>
          <w:szCs w:val="28"/>
          <w:rtl/>
          <w:lang w:bidi="fa-IR"/>
        </w:rPr>
        <w:t xml:space="preserve"> و خروجی </w:t>
      </w:r>
      <w:r w:rsidR="004C1170" w:rsidRPr="004C1170">
        <w:rPr>
          <w:rFonts w:cstheme="minorHAnsi"/>
          <w:sz w:val="28"/>
          <w:szCs w:val="28"/>
          <w:lang w:bidi="fa-IR"/>
        </w:rPr>
        <w:t>PDF</w:t>
      </w:r>
      <w:r w:rsidR="004C1170" w:rsidRPr="004C1170">
        <w:rPr>
          <w:rFonts w:cstheme="minorHAnsi"/>
          <w:sz w:val="28"/>
          <w:szCs w:val="28"/>
          <w:rtl/>
          <w:lang w:bidi="fa-IR"/>
        </w:rPr>
        <w:t xml:space="preserve"> آن در کنار همین فایل متنی می‌باشند.</w:t>
      </w:r>
    </w:p>
    <w:p w14:paraId="5161E869" w14:textId="0B24C2C1" w:rsidR="004C1170" w:rsidRPr="004C1170" w:rsidRDefault="00436CC3" w:rsidP="004C1170">
      <w:pPr>
        <w:tabs>
          <w:tab w:val="left" w:pos="5505"/>
        </w:tabs>
        <w:bidi/>
        <w:jc w:val="both"/>
        <w:rPr>
          <w:rFonts w:cstheme="minorHAnsi"/>
          <w:sz w:val="28"/>
          <w:szCs w:val="28"/>
          <w:rtl/>
          <w:lang w:bidi="fa-IR"/>
        </w:rPr>
      </w:pPr>
      <w:r w:rsidRPr="004C1170">
        <w:rPr>
          <w:rFonts w:cstheme="minorHAnsi"/>
          <w:sz w:val="28"/>
          <w:szCs w:val="28"/>
          <w:rtl/>
          <w:lang w:bidi="fa-IR"/>
        </w:rPr>
        <w:t xml:space="preserve">حال که نمودار </w:t>
      </w:r>
      <w:r w:rsidRPr="004C1170">
        <w:rPr>
          <w:rFonts w:cstheme="minorHAnsi"/>
          <w:sz w:val="28"/>
          <w:szCs w:val="28"/>
          <w:lang w:bidi="fa-IR"/>
        </w:rPr>
        <w:t>ASM</w:t>
      </w:r>
      <w:r w:rsidRPr="004C1170">
        <w:rPr>
          <w:rFonts w:cstheme="minorHAnsi"/>
          <w:sz w:val="28"/>
          <w:szCs w:val="28"/>
          <w:rtl/>
          <w:lang w:bidi="fa-IR"/>
        </w:rPr>
        <w:t xml:space="preserve"> تکمیل شد، به سراغ پیاده سازی می‌رویم. برای پیاده‌سازی واحد کنترل، نیاز به رسم نمودار حالت </w:t>
      </w:r>
      <w:r w:rsidR="004C1170" w:rsidRPr="004C1170">
        <w:rPr>
          <w:rFonts w:cstheme="minorHAnsi"/>
          <w:sz w:val="28"/>
          <w:szCs w:val="28"/>
          <w:rtl/>
          <w:lang w:bidi="fa-IR"/>
        </w:rPr>
        <w:t xml:space="preserve">داریم. پس از رسم نمودار حالت، واحد کنترل را به روش </w:t>
      </w:r>
      <w:r w:rsidR="004C1170" w:rsidRPr="004C1170">
        <w:rPr>
          <w:rFonts w:cstheme="minorHAnsi"/>
          <w:sz w:val="28"/>
          <w:szCs w:val="28"/>
          <w:lang w:bidi="fa-IR"/>
        </w:rPr>
        <w:t>Flip Flop and Multiplexer</w:t>
      </w:r>
      <w:r w:rsidR="004C1170" w:rsidRPr="004C1170">
        <w:rPr>
          <w:rFonts w:cstheme="minorHAnsi"/>
          <w:sz w:val="28"/>
          <w:szCs w:val="28"/>
          <w:rtl/>
          <w:lang w:bidi="fa-IR"/>
        </w:rPr>
        <w:t xml:space="preserve"> پیاده سازی می‌کنیم. در این روش به </w:t>
      </w:r>
      <m:oMath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bidi="fa-IR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fa-IR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theme="minorHAnsi"/>
                <w:sz w:val="28"/>
                <w:szCs w:val="28"/>
                <w:lang w:bidi="fa-IR"/>
              </w:rPr>
              <m:t>n</m:t>
            </m:r>
          </m:e>
        </m:func>
      </m:oMath>
      <w:r w:rsidR="004C1170" w:rsidRPr="004C1170">
        <w:rPr>
          <w:rFonts w:eastAsiaTheme="minorEastAsia" w:cstheme="minorHAnsi"/>
          <w:sz w:val="28"/>
          <w:szCs w:val="28"/>
          <w:rtl/>
          <w:lang w:bidi="fa-IR"/>
        </w:rPr>
        <w:t xml:space="preserve"> فلیپ فلاپ که در آن </w:t>
      </w:r>
      <w:r w:rsidR="004C1170" w:rsidRPr="004C1170">
        <w:rPr>
          <w:rFonts w:eastAsiaTheme="minorEastAsia" w:cstheme="minorHAnsi"/>
          <w:sz w:val="28"/>
          <w:szCs w:val="28"/>
          <w:lang w:bidi="fa-IR"/>
        </w:rPr>
        <w:t>n</w:t>
      </w:r>
      <w:r w:rsidR="004C1170" w:rsidRPr="004C1170">
        <w:rPr>
          <w:rFonts w:eastAsiaTheme="minorEastAsia" w:cstheme="minorHAnsi"/>
          <w:sz w:val="28"/>
          <w:szCs w:val="28"/>
          <w:rtl/>
          <w:lang w:bidi="fa-IR"/>
        </w:rPr>
        <w:t xml:space="preserve"> تعداد حالات در نمودار حالت است، نیاز داریم. پس با توجه به نمودار حالت که شکل آن در ادامه آمده است، چون 2 حالت داریم به 1 فلیپ فلاپ نیازمندیم. واحد کنترل را با روش‌هایی که از مدار منطقی بلد هستیم پیاده سازی می‌کنیم و به سراغ مسیر داده می‌رویم. </w:t>
      </w:r>
    </w:p>
    <w:p w14:paraId="78F70E63" w14:textId="49905AB5" w:rsidR="004C1170" w:rsidRPr="004C1170" w:rsidRDefault="004C1170" w:rsidP="004C1170">
      <w:pPr>
        <w:tabs>
          <w:tab w:val="left" w:pos="5505"/>
        </w:tabs>
        <w:bidi/>
        <w:jc w:val="center"/>
        <w:rPr>
          <w:rFonts w:cstheme="minorHAnsi"/>
          <w:rtl/>
        </w:rPr>
      </w:pPr>
      <w:r w:rsidRPr="004C1170">
        <w:rPr>
          <w:rFonts w:cstheme="minorHAnsi"/>
        </w:rPr>
        <w:object w:dxaOrig="2865" w:dyaOrig="1455" w14:anchorId="084C93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1in" o:ole="">
            <v:imagedata r:id="rId7" o:title=""/>
          </v:shape>
          <o:OLEObject Type="Embed" ProgID="Visio.Drawing.15" ShapeID="_x0000_i1025" DrawAspect="Content" ObjectID="_1680374465" r:id="rId8"/>
        </w:object>
      </w:r>
    </w:p>
    <w:p w14:paraId="539559AC" w14:textId="77777777" w:rsidR="008F6309" w:rsidRDefault="004C1170" w:rsidP="008F6309">
      <w:pPr>
        <w:tabs>
          <w:tab w:val="left" w:pos="5505"/>
        </w:tabs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مسیر داده را با کشیدن قطعات استفاده شده شروع می‌کنیم. </w:t>
      </w:r>
      <w:r w:rsidR="008F6309">
        <w:rPr>
          <w:rFonts w:cstheme="minorHAnsi" w:hint="cs"/>
          <w:sz w:val="28"/>
          <w:szCs w:val="28"/>
          <w:rtl/>
          <w:lang w:bidi="fa-IR"/>
        </w:rPr>
        <w:t xml:space="preserve">قطعات مورد استفاده 5 رجیستر هستند که ویژگی‌های هر کدام قبلا ذکر شده است. یک فلیپ فلاپ برای سیگنال </w:t>
      </w:r>
      <w:r w:rsidR="008F6309">
        <w:rPr>
          <w:rFonts w:cstheme="minorHAnsi"/>
          <w:sz w:val="28"/>
          <w:szCs w:val="28"/>
          <w:lang w:bidi="fa-IR"/>
        </w:rPr>
        <w:t>End</w:t>
      </w:r>
      <w:r w:rsidR="008F6309">
        <w:rPr>
          <w:rFonts w:cstheme="minorHAnsi" w:hint="cs"/>
          <w:sz w:val="28"/>
          <w:szCs w:val="28"/>
          <w:rtl/>
          <w:lang w:bidi="fa-IR"/>
        </w:rPr>
        <w:t xml:space="preserve"> داریم که در اینجا از فلیپ فلاپ </w:t>
      </w:r>
      <w:r w:rsidR="008F6309">
        <w:rPr>
          <w:rFonts w:cstheme="minorHAnsi"/>
          <w:sz w:val="28"/>
          <w:szCs w:val="28"/>
          <w:lang w:bidi="fa-IR"/>
        </w:rPr>
        <w:t>RS</w:t>
      </w:r>
      <w:r w:rsidR="008F6309">
        <w:rPr>
          <w:rFonts w:cstheme="minorHAnsi" w:hint="cs"/>
          <w:sz w:val="28"/>
          <w:szCs w:val="28"/>
          <w:rtl/>
          <w:lang w:bidi="fa-IR"/>
        </w:rPr>
        <w:t xml:space="preserve"> استفاده شده است. در آخر یک مقایسه کننده و یک </w:t>
      </w:r>
      <w:r w:rsidR="008F6309">
        <w:rPr>
          <w:rFonts w:cstheme="minorHAnsi"/>
          <w:sz w:val="28"/>
          <w:szCs w:val="28"/>
          <w:lang w:bidi="fa-IR"/>
        </w:rPr>
        <w:t>Adder</w:t>
      </w:r>
      <w:r w:rsidR="008F6309">
        <w:rPr>
          <w:rFonts w:cstheme="minorHAnsi" w:hint="cs"/>
          <w:sz w:val="28"/>
          <w:szCs w:val="28"/>
          <w:rtl/>
          <w:lang w:bidi="fa-IR"/>
        </w:rPr>
        <w:t xml:space="preserve"> هم داریم. همچنین یک سری سیگنال مانند </w:t>
      </w:r>
      <w:r w:rsidR="008F6309">
        <w:rPr>
          <w:rFonts w:cstheme="minorHAnsi"/>
          <w:sz w:val="28"/>
          <w:szCs w:val="28"/>
          <w:lang w:bidi="fa-IR"/>
        </w:rPr>
        <w:t>Start</w:t>
      </w:r>
      <w:r w:rsidR="008F6309">
        <w:rPr>
          <w:rFonts w:cstheme="minorHAnsi" w:hint="cs"/>
          <w:sz w:val="28"/>
          <w:szCs w:val="28"/>
          <w:rtl/>
          <w:lang w:bidi="fa-IR"/>
        </w:rPr>
        <w:t xml:space="preserve"> نیز داریم. </w:t>
      </w:r>
    </w:p>
    <w:p w14:paraId="150A9479" w14:textId="579FE61F" w:rsidR="008F6309" w:rsidRDefault="008F6309" w:rsidP="008F6309">
      <w:pPr>
        <w:tabs>
          <w:tab w:val="left" w:pos="5505"/>
        </w:tabs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در آخر با اضافه کردن چند قطعه در سطح </w:t>
      </w:r>
      <w:r>
        <w:rPr>
          <w:rFonts w:cstheme="minorHAnsi"/>
          <w:sz w:val="28"/>
          <w:szCs w:val="28"/>
          <w:lang w:bidi="fa-IR"/>
        </w:rPr>
        <w:t>Gate</w:t>
      </w:r>
      <w:r>
        <w:rPr>
          <w:rFonts w:cstheme="minorHAnsi" w:hint="cs"/>
          <w:sz w:val="28"/>
          <w:szCs w:val="28"/>
          <w:rtl/>
          <w:lang w:bidi="fa-IR"/>
        </w:rPr>
        <w:t xml:space="preserve"> منطقی واحد کنترل را کامل می‌کنیم و به مسیر داده متصل می‌کنیم. در نهایت به مدار زیر خواهیم رسید.</w:t>
      </w:r>
    </w:p>
    <w:p w14:paraId="2C4C212F" w14:textId="00459EC9" w:rsidR="00436D3B" w:rsidRPr="00436D3B" w:rsidRDefault="00436D3B" w:rsidP="00436D3B">
      <w:pPr>
        <w:pStyle w:val="ListParagraph"/>
        <w:numPr>
          <w:ilvl w:val="0"/>
          <w:numId w:val="2"/>
        </w:numPr>
        <w:tabs>
          <w:tab w:val="left" w:pos="5505"/>
        </w:tabs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بدیهی است که کلاک به تمام اجزای متصل است ولی در شکل کشیده نشده است.</w:t>
      </w:r>
    </w:p>
    <w:p w14:paraId="309CBA07" w14:textId="7FAE552B" w:rsidR="00436D3B" w:rsidRPr="00D76C7E" w:rsidRDefault="00D76C7E" w:rsidP="00436D3B">
      <w:pPr>
        <w:tabs>
          <w:tab w:val="left" w:pos="5505"/>
        </w:tabs>
        <w:bidi/>
        <w:jc w:val="center"/>
        <w:rPr>
          <w:rtl/>
        </w:rPr>
      </w:pPr>
      <w:r w:rsidRPr="00D76C7E">
        <w:object w:dxaOrig="10081" w:dyaOrig="10920" w14:anchorId="1916A12C">
          <v:shape id="_x0000_i1026" type="#_x0000_t75" style="width:309.6pt;height:338.4pt" o:ole="">
            <v:imagedata r:id="rId9" o:title=""/>
          </v:shape>
          <o:OLEObject Type="Embed" ProgID="Visio.Drawing.15" ShapeID="_x0000_i1026" DrawAspect="Content" ObjectID="_1680374466" r:id="rId10"/>
        </w:object>
      </w:r>
    </w:p>
    <w:sectPr w:rsidR="00436D3B" w:rsidRPr="00D76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820E7" w14:textId="77777777" w:rsidR="00033646" w:rsidRDefault="00033646" w:rsidP="00436D3B">
      <w:pPr>
        <w:spacing w:after="0" w:line="240" w:lineRule="auto"/>
      </w:pPr>
      <w:r>
        <w:separator/>
      </w:r>
    </w:p>
  </w:endnote>
  <w:endnote w:type="continuationSeparator" w:id="0">
    <w:p w14:paraId="25A16271" w14:textId="77777777" w:rsidR="00033646" w:rsidRDefault="00033646" w:rsidP="00436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7D2FE" w14:textId="77777777" w:rsidR="00033646" w:rsidRDefault="00033646" w:rsidP="00436D3B">
      <w:pPr>
        <w:spacing w:after="0" w:line="240" w:lineRule="auto"/>
      </w:pPr>
      <w:r>
        <w:separator/>
      </w:r>
    </w:p>
  </w:footnote>
  <w:footnote w:type="continuationSeparator" w:id="0">
    <w:p w14:paraId="4C38BE6E" w14:textId="77777777" w:rsidR="00033646" w:rsidRDefault="00033646" w:rsidP="00436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F3517"/>
    <w:multiLevelType w:val="hybridMultilevel"/>
    <w:tmpl w:val="72C2D7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07D52"/>
    <w:multiLevelType w:val="hybridMultilevel"/>
    <w:tmpl w:val="6A8042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F8"/>
    <w:rsid w:val="00033646"/>
    <w:rsid w:val="000A6FEB"/>
    <w:rsid w:val="00436CC3"/>
    <w:rsid w:val="00436D3B"/>
    <w:rsid w:val="004C1170"/>
    <w:rsid w:val="004D2011"/>
    <w:rsid w:val="00510B23"/>
    <w:rsid w:val="006771F8"/>
    <w:rsid w:val="006A20F6"/>
    <w:rsid w:val="00704409"/>
    <w:rsid w:val="008D75E9"/>
    <w:rsid w:val="008F6309"/>
    <w:rsid w:val="00AF31C3"/>
    <w:rsid w:val="00CE7872"/>
    <w:rsid w:val="00D76C7E"/>
    <w:rsid w:val="00E8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649CF"/>
  <w15:chartTrackingRefBased/>
  <w15:docId w15:val="{EDE6B80E-C861-4E9C-86ED-32EC1E40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5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F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D7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8D75E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436CC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117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36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D3B"/>
  </w:style>
  <w:style w:type="paragraph" w:styleId="Footer">
    <w:name w:val="footer"/>
    <w:basedOn w:val="Normal"/>
    <w:link w:val="FooterChar"/>
    <w:uiPriority w:val="99"/>
    <w:unhideWhenUsed/>
    <w:rsid w:val="00436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D3B"/>
  </w:style>
  <w:style w:type="table" w:styleId="TableGrid">
    <w:name w:val="Table Grid"/>
    <w:basedOn w:val="TableNormal"/>
    <w:uiPriority w:val="39"/>
    <w:rsid w:val="00436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36D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36D3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36D3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Mohammadian</dc:creator>
  <cp:keywords/>
  <dc:description/>
  <cp:lastModifiedBy>Parsa Mohammadian</cp:lastModifiedBy>
  <cp:revision>6</cp:revision>
  <dcterms:created xsi:type="dcterms:W3CDTF">2021-04-16T15:57:00Z</dcterms:created>
  <dcterms:modified xsi:type="dcterms:W3CDTF">2021-04-19T17:25:00Z</dcterms:modified>
</cp:coreProperties>
</file>