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DE1" w14:textId="77777777" w:rsidR="00205FBF" w:rsidRPr="008E3F8F" w:rsidRDefault="00205FBF" w:rsidP="00205FBF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75FDBD51" w14:textId="28379077" w:rsidR="00603319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 w:rsidR="007A6D74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4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05EE83E0" w14:textId="77777777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4BC7272E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</w:p>
    <w:p w14:paraId="00B30C00" w14:textId="1F07C8A1" w:rsidR="005D6B97" w:rsidRDefault="005D6B97" w:rsidP="005D6B97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اول : </w:t>
      </w:r>
    </w:p>
    <w:p w14:paraId="47994B80" w14:textId="54518BF8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1-1)</w:t>
      </w:r>
    </w:p>
    <w:p w14:paraId="33D0ADBD" w14:textId="712D8A66" w:rsidR="007A6D74" w:rsidRPr="007A6D74" w:rsidRDefault="007A6D74" w:rsidP="007A6D74">
      <w:pPr>
        <w:bidi/>
        <w:rPr>
          <w:rFonts w:cs="B Nazanin" w:hint="cs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ایجاد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یک تابع ایجاد میکنیم که در سطر اول کاراکتر ها را قرار دهد و در سطر دوم عدد متناظر باینری آنها را بگذارد .</w:t>
      </w:r>
    </w:p>
    <w:p w14:paraId="3F45C00D" w14:textId="50DB30D3" w:rsidR="007A6D74" w:rsidRDefault="007A6D74" w:rsidP="007A6D74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تابع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ایجاد کردن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554281DE" w14:textId="03712648" w:rsidR="005D6B97" w:rsidRDefault="005D6B97" w:rsidP="007A6D74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:</w:t>
      </w:r>
      <w:r w:rsidR="007A6D74">
        <w:rPr>
          <w:rFonts w:cs="B Nazanin" w:hint="cs"/>
          <w:noProof/>
          <w:color w:val="002060"/>
          <w:sz w:val="28"/>
          <w:szCs w:val="28"/>
          <w:lang w:bidi="fa-IR"/>
        </w:rPr>
        <w:drawing>
          <wp:inline distT="0" distB="0" distL="0" distR="0" wp14:anchorId="2556C95D" wp14:editId="4C62B2CF">
            <wp:extent cx="4137660" cy="1798320"/>
            <wp:effectExtent l="0" t="0" r="0" b="0"/>
            <wp:docPr id="214397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B621" w14:textId="1A0A62A4" w:rsidR="007A6D74" w:rsidRDefault="007A6D74" w:rsidP="007A6D7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بخشی از خروجی تابع : </w:t>
      </w:r>
    </w:p>
    <w:p w14:paraId="3C39F586" w14:textId="5E972387" w:rsidR="007A6D74" w:rsidRDefault="007A6D74" w:rsidP="007A6D74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4FFE3864" wp14:editId="1337CBEE">
            <wp:extent cx="5935980" cy="388620"/>
            <wp:effectExtent l="0" t="0" r="7620" b="0"/>
            <wp:docPr id="120687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D056" w14:textId="688EEE84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1-2)</w:t>
      </w:r>
    </w:p>
    <w:p w14:paraId="03A1871C" w14:textId="0704EE36" w:rsidR="007A6D74" w:rsidRDefault="007A6D74" w:rsidP="007A6D7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coding_amp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پیام مورد نظر را با توجه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عددی باینری تبدیل می کنیم . </w:t>
      </w:r>
    </w:p>
    <w:p w14:paraId="0AF2AF1D" w14:textId="7F49CDFF" w:rsidR="008C57AB" w:rsidRDefault="008C57AB" w:rsidP="008C57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هر کاراکتر را جدا جدا تبدیل کرده و به انتهای یک آرایه که نشان دهنده کل پیام است اضافه می کنیم .</w:t>
      </w:r>
    </w:p>
    <w:p w14:paraId="7505B4A5" w14:textId="114F5156" w:rsidR="008C57AB" w:rsidRDefault="008C57AB" w:rsidP="008C57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حال برای ایجاد سیگنال ، بیت های پیام را به اندازه ی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جدا می کنیم و عدد </w:t>
      </w:r>
      <w:r>
        <w:rPr>
          <w:rFonts w:cs="B Nazanin"/>
          <w:color w:val="002060"/>
          <w:sz w:val="28"/>
          <w:szCs w:val="28"/>
          <w:lang w:bidi="fa-IR"/>
        </w:rPr>
        <w:t>decimal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متناظر با آن را حساب می کنیم .</w:t>
      </w:r>
    </w:p>
    <w:p w14:paraId="37268C07" w14:textId="3875A259" w:rsidR="008C57AB" w:rsidRDefault="008C57AB" w:rsidP="008C57AB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عدد ثابتی که قرار است در سینوس ضرب شود ، از رابطه ی زیر به دست می آید :</w:t>
      </w:r>
    </w:p>
    <w:p w14:paraId="58D5AA8D" w14:textId="4AD06103" w:rsidR="008C57AB" w:rsidRPr="008C57AB" w:rsidRDefault="008C57AB" w:rsidP="008C57AB">
      <w:pPr>
        <w:bidi/>
        <w:rPr>
          <w:rFonts w:cs="B Nazanin"/>
          <w:color w:val="00B050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color w:val="00B050"/>
              <w:sz w:val="28"/>
              <w:szCs w:val="28"/>
              <w:lang w:bidi="fa-IR"/>
            </w:rPr>
            <m:t>const=</m:t>
          </m:r>
          <m:f>
            <m:fPr>
              <m:ctrlPr>
                <w:rPr>
                  <w:rFonts w:ascii="Cambria Math" w:hAnsi="Cambria Math" w:cs="B Nazanin"/>
                  <w:i/>
                  <w:color w:val="00B05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decimal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color w:val="00B050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color w:val="00B050"/>
                      <w:sz w:val="28"/>
                      <w:szCs w:val="28"/>
                      <w:lang w:bidi="fa-IR"/>
                    </w:rPr>
                    <m:t>bit rate</m:t>
                  </m:r>
                </m:sup>
              </m:sSup>
              <m:r>
                <w:rPr>
                  <w:rFonts w:ascii="Cambria Math" w:hAnsi="Cambria Math" w:cs="B Nazanin"/>
                  <w:color w:val="00B050"/>
                  <w:sz w:val="28"/>
                  <w:szCs w:val="28"/>
                  <w:lang w:bidi="fa-IR"/>
                </w:rPr>
                <m:t>-1</m:t>
              </m:r>
            </m:den>
          </m:f>
        </m:oMath>
      </m:oMathPara>
    </w:p>
    <w:p w14:paraId="1A05E524" w14:textId="77777777" w:rsidR="008C57AB" w:rsidRDefault="008C57AB" w:rsidP="006C5AA7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با توجه به رابطه ی گفته شده عدد ثابت را به دست می آوریم و در یک ثانیه با فرکانس نمونه برداری</w:t>
      </w:r>
    </w:p>
    <w:p w14:paraId="349B813B" w14:textId="23FC1D89" w:rsidR="006C5AA7" w:rsidRPr="008C57AB" w:rsidRDefault="008C57AB" w:rsidP="008C57AB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>
        <w:rPr>
          <w:rFonts w:cs="B Nazanin"/>
          <w:color w:val="002060"/>
          <w:sz w:val="28"/>
          <w:szCs w:val="28"/>
          <w:lang w:bidi="fa-IR"/>
        </w:rPr>
        <w:t>fs = 100 Hz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سیگنال سینوسی را تولید می </w:t>
      </w:r>
      <w:proofErr w:type="gramStart"/>
      <w:r>
        <w:rPr>
          <w:rFonts w:cs="B Nazanin" w:hint="cs"/>
          <w:color w:val="002060"/>
          <w:sz w:val="28"/>
          <w:szCs w:val="28"/>
          <w:rtl/>
          <w:lang w:bidi="fa-IR"/>
        </w:rPr>
        <w:t>کنیم .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پایان کار سیگنال کد گذاری شده ما درست شده است .</w:t>
      </w:r>
    </w:p>
    <w:p w14:paraId="2284F5C7" w14:textId="41C454F5" w:rsidR="00544B11" w:rsidRPr="005D6B97" w:rsidRDefault="008C57AB" w:rsidP="00544B11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55307D7A" wp14:editId="4A1C7BC0">
            <wp:extent cx="3680460" cy="3924300"/>
            <wp:effectExtent l="0" t="0" r="0" b="0"/>
            <wp:docPr id="1811036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74D1" w14:textId="411FD46D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1-3)</w:t>
      </w:r>
    </w:p>
    <w:p w14:paraId="695B8302" w14:textId="0AAC8427" w:rsidR="00AE240E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lastRenderedPageBreak/>
        <w:t>Bit Rate = 1</w:t>
      </w:r>
      <w:r>
        <w:rPr>
          <w:rFonts w:cs="B Nazanin"/>
          <w:noProof/>
          <w:color w:val="00B050"/>
          <w:sz w:val="28"/>
          <w:szCs w:val="28"/>
          <w:lang w:bidi="fa-IR"/>
        </w:rPr>
        <w:drawing>
          <wp:inline distT="0" distB="0" distL="0" distR="0" wp14:anchorId="429757F2" wp14:editId="6D00E3DC">
            <wp:extent cx="5191760" cy="3893820"/>
            <wp:effectExtent l="0" t="0" r="8890" b="0"/>
            <wp:docPr id="1688422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E689" w14:textId="77777777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</w:p>
    <w:p w14:paraId="6D6FAC4F" w14:textId="78192EB8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t>Bit Rate = 2</w:t>
      </w:r>
    </w:p>
    <w:p w14:paraId="342DD989" w14:textId="24439BEA" w:rsid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lang w:bidi="fa-IR"/>
        </w:rPr>
      </w:pPr>
      <w:r>
        <w:rPr>
          <w:rFonts w:cs="B Nazanin"/>
          <w:noProof/>
          <w:color w:val="00B050"/>
          <w:sz w:val="28"/>
          <w:szCs w:val="28"/>
          <w:lang w:bidi="fa-IR"/>
        </w:rPr>
        <w:drawing>
          <wp:inline distT="0" distB="0" distL="0" distR="0" wp14:anchorId="41C89046" wp14:editId="4990290C">
            <wp:extent cx="4320540" cy="3240405"/>
            <wp:effectExtent l="0" t="0" r="3810" b="0"/>
            <wp:docPr id="386109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FAB7" w14:textId="60364041" w:rsidR="00263259" w:rsidRPr="00263259" w:rsidRDefault="00263259" w:rsidP="00263259">
      <w:pPr>
        <w:bidi/>
        <w:jc w:val="center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/>
          <w:color w:val="00B050"/>
          <w:sz w:val="28"/>
          <w:szCs w:val="28"/>
          <w:lang w:bidi="fa-IR"/>
        </w:rPr>
        <w:lastRenderedPageBreak/>
        <w:t>Bit Rate = 3</w:t>
      </w:r>
    </w:p>
    <w:p w14:paraId="6B3791A7" w14:textId="4BB5882E" w:rsidR="00AE240E" w:rsidRDefault="00263259" w:rsidP="00263259">
      <w:pPr>
        <w:bidi/>
        <w:jc w:val="center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0C9EC120" wp14:editId="4C17AAAC">
            <wp:extent cx="4876800" cy="3657600"/>
            <wp:effectExtent l="0" t="0" r="0" b="0"/>
            <wp:docPr id="596303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D965" w14:textId="304F8DCC" w:rsidR="005D6B97" w:rsidRDefault="005D6B97" w:rsidP="005D6B9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1-4)</w:t>
      </w:r>
    </w:p>
    <w:p w14:paraId="30857AFC" w14:textId="241FB57D" w:rsidR="00AE240E" w:rsidRDefault="00263259" w:rsidP="00AE240E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decoding_amp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ابتدا پیام باینری را از سیگنال استخراج می کنیم .</w:t>
      </w:r>
    </w:p>
    <w:p w14:paraId="70B8E608" w14:textId="61F5FB35" w:rsidR="00263259" w:rsidRDefault="00263259" w:rsidP="002632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یعنی ثانیه به ثانیه سیگنال را جدا کرده و با </w:t>
      </w:r>
      <w:r>
        <w:rPr>
          <w:rFonts w:cs="B Nazanin"/>
          <w:color w:val="002060"/>
          <w:sz w:val="28"/>
          <w:szCs w:val="28"/>
          <w:lang w:bidi="fa-IR"/>
        </w:rPr>
        <w:t>2sin(2</w:t>
      </w:r>
      <w:r>
        <w:rPr>
          <w:rFonts w:cstheme="minorHAnsi"/>
          <w:color w:val="002060"/>
          <w:sz w:val="28"/>
          <w:szCs w:val="28"/>
          <w:lang w:bidi="fa-IR"/>
        </w:rPr>
        <w:t>π</w:t>
      </w:r>
      <w:r>
        <w:rPr>
          <w:rFonts w:cs="B Nazanin"/>
          <w:color w:val="002060"/>
          <w:sz w:val="28"/>
          <w:szCs w:val="28"/>
          <w:lang w:bidi="fa-IR"/>
        </w:rPr>
        <w:t xml:space="preserve">t)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میگیریم .</w:t>
      </w:r>
    </w:p>
    <w:p w14:paraId="55392DF6" w14:textId="3562C0C1" w:rsidR="00263259" w:rsidRDefault="00263259" w:rsidP="002632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عدد حاصل از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همان عدد ثابت بیان شده در تمرین 1-2 است .</w:t>
      </w:r>
    </w:p>
    <w:p w14:paraId="3AB7636C" w14:textId="0C04F5A4" w:rsidR="00263259" w:rsidRDefault="00263259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از آن رابطه ما عدد ثابت و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داریم ، پس عدد </w:t>
      </w:r>
      <w:r>
        <w:rPr>
          <w:rFonts w:cs="B Nazanin"/>
          <w:color w:val="002060"/>
          <w:sz w:val="28"/>
          <w:szCs w:val="28"/>
          <w:lang w:bidi="fa-IR"/>
        </w:rPr>
        <w:t xml:space="preserve">decimal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نیز به دست می آید .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حال اعداد </w:t>
      </w:r>
      <w:r w:rsidR="00DB5B0C">
        <w:rPr>
          <w:rFonts w:cs="B Nazanin"/>
          <w:color w:val="002060"/>
          <w:sz w:val="28"/>
          <w:szCs w:val="28"/>
          <w:lang w:bidi="fa-IR"/>
        </w:rPr>
        <w:t xml:space="preserve">decimal 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به دست آمده را به عدد باینری متناظر تبدیل میکنیم و به انتهای یک آرایه که کل پیام را تشکیل می دهد اضافه می کنیم .سپس این ارقام باینری را 5 بیت 5 بیت جدا کرده و درون </w:t>
      </w:r>
      <w:proofErr w:type="spellStart"/>
      <w:r w:rsidR="00DB5B0C"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 w:rsidR="00DB5B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DB5B0C">
        <w:rPr>
          <w:rFonts w:cs="B Nazanin" w:hint="cs"/>
          <w:color w:val="002060"/>
          <w:sz w:val="28"/>
          <w:szCs w:val="28"/>
          <w:rtl/>
          <w:lang w:bidi="fa-IR"/>
        </w:rPr>
        <w:t xml:space="preserve"> جست و جو میکنیم و کاراکتر متناظر را پیدا می کنیم .از کنار هم قرار دادن این کاراکتر ها ، پیام رمزگذاری شده به دست می آید . </w:t>
      </w:r>
    </w:p>
    <w:p w14:paraId="298BDC10" w14:textId="5E46F93F" w:rsidR="00AE240E" w:rsidRDefault="00DB5B0C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اسکریپت مربوط به این تابع : </w:t>
      </w: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99B989D" wp14:editId="56BF70B6">
            <wp:extent cx="4396740" cy="3939540"/>
            <wp:effectExtent l="0" t="0" r="3810" b="3810"/>
            <wp:docPr id="1698000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2E29" w14:textId="4C55B2B1" w:rsidR="00DB5B0C" w:rsidRDefault="00DB5B0C" w:rsidP="00DB5B0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کد </w:t>
      </w:r>
      <w:r>
        <w:rPr>
          <w:rFonts w:cs="B Nazanin"/>
          <w:color w:val="002060"/>
          <w:sz w:val="28"/>
          <w:szCs w:val="28"/>
          <w:lang w:bidi="fa-IR"/>
        </w:rPr>
        <w:t xml:space="preserve">main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مربوط به این 4 تمرین : </w:t>
      </w:r>
    </w:p>
    <w:p w14:paraId="5574D4AB" w14:textId="2454C2FF" w:rsidR="00DB5B0C" w:rsidRPr="00AE240E" w:rsidRDefault="00DB5B0C" w:rsidP="00DB5B0C">
      <w:pPr>
        <w:bidi/>
        <w:rPr>
          <w:rFonts w:cs="B Nazanin" w:hint="cs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A561ABF" wp14:editId="32EF6079">
            <wp:extent cx="3848100" cy="2628900"/>
            <wp:effectExtent l="0" t="0" r="0" b="0"/>
            <wp:docPr id="278445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D3BD" w14:textId="401B41CE" w:rsidR="00D44515" w:rsidRDefault="00757EAB" w:rsidP="00D4451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خروجی تابع به ازای </w:t>
      </w:r>
      <w:r>
        <w:rPr>
          <w:rFonts w:cs="B Nazanin"/>
          <w:color w:val="002060"/>
          <w:sz w:val="28"/>
          <w:szCs w:val="28"/>
          <w:lang w:bidi="fa-IR"/>
        </w:rPr>
        <w:t xml:space="preserve">bit rate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های مختلف ( 1و2و3) : </w:t>
      </w:r>
    </w:p>
    <w:p w14:paraId="69B04B8B" w14:textId="616915B1" w:rsidR="00757EAB" w:rsidRDefault="00757EAB" w:rsidP="00757EA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2267FF26" wp14:editId="794B8638">
            <wp:extent cx="1729740" cy="822960"/>
            <wp:effectExtent l="0" t="0" r="3810" b="0"/>
            <wp:docPr id="283420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B814" w14:textId="77777777" w:rsidR="00757EAB" w:rsidRPr="00757EAB" w:rsidRDefault="00757EAB" w:rsidP="00757EAB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</w:p>
    <w:sectPr w:rsidR="00757EAB" w:rsidRPr="0075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Fantezy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51"/>
    <w:rsid w:val="00095474"/>
    <w:rsid w:val="00107500"/>
    <w:rsid w:val="00205FBF"/>
    <w:rsid w:val="00263259"/>
    <w:rsid w:val="002E1951"/>
    <w:rsid w:val="00544B11"/>
    <w:rsid w:val="005D6B97"/>
    <w:rsid w:val="00603319"/>
    <w:rsid w:val="00620897"/>
    <w:rsid w:val="006C5AA7"/>
    <w:rsid w:val="00757EAB"/>
    <w:rsid w:val="007A6D74"/>
    <w:rsid w:val="008C57AB"/>
    <w:rsid w:val="009502B0"/>
    <w:rsid w:val="00A33296"/>
    <w:rsid w:val="00AE240E"/>
    <w:rsid w:val="00BC2718"/>
    <w:rsid w:val="00C7479D"/>
    <w:rsid w:val="00CF5372"/>
    <w:rsid w:val="00D33AC3"/>
    <w:rsid w:val="00D44515"/>
    <w:rsid w:val="00D75162"/>
    <w:rsid w:val="00D814E6"/>
    <w:rsid w:val="00DB5B0C"/>
    <w:rsid w:val="00DF0FD2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D8A6-DA61-4950-8088-B6859629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12</cp:revision>
  <dcterms:created xsi:type="dcterms:W3CDTF">2024-10-23T18:38:00Z</dcterms:created>
  <dcterms:modified xsi:type="dcterms:W3CDTF">2024-11-08T17:34:00Z</dcterms:modified>
</cp:coreProperties>
</file>