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27DE1" w14:textId="77777777" w:rsidR="00205FBF" w:rsidRPr="008E3F8F" w:rsidRDefault="00205FBF" w:rsidP="00205FBF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75FDBD51" w14:textId="28379077" w:rsidR="00603319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 w:rsidR="007A6D74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4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05EE83E0" w14:textId="77777777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4BC7272E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</w:p>
    <w:p w14:paraId="00B30C00" w14:textId="1F07C8A1" w:rsidR="005D6B97" w:rsidRDefault="005D6B97" w:rsidP="005D6B97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اول : </w:t>
      </w:r>
    </w:p>
    <w:p w14:paraId="47994B80" w14:textId="54518BF8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1-1)</w:t>
      </w:r>
    </w:p>
    <w:p w14:paraId="33D0ADBD" w14:textId="712D8A66" w:rsidR="007A6D74" w:rsidRPr="007A6D74" w:rsidRDefault="007A6D74" w:rsidP="007A6D74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ایجاد </w:t>
      </w:r>
      <w:r>
        <w:rPr>
          <w:rFonts w:cs="B Nazanin"/>
          <w:color w:val="002060"/>
          <w:sz w:val="28"/>
          <w:szCs w:val="28"/>
          <w:lang w:bidi="fa-IR"/>
        </w:rPr>
        <w:t xml:space="preserve">mapset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یک تابع ایجاد میکنیم که در سطر اول کاراکتر ها را قرار دهد و در سطر دوم عدد متناظر باینری آنها را بگذارد .</w:t>
      </w:r>
    </w:p>
    <w:p w14:paraId="3F45C00D" w14:textId="50DB30D3" w:rsidR="007A6D74" w:rsidRDefault="007A6D74" w:rsidP="007A6D74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تابع ایجاد کردن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554281DE" w14:textId="03712648" w:rsidR="005D6B97" w:rsidRDefault="005D6B97" w:rsidP="007A6D74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:</w:t>
      </w:r>
      <w:r w:rsidR="007A6D74">
        <w:rPr>
          <w:rFonts w:cs="B Nazanin" w:hint="cs"/>
          <w:noProof/>
          <w:color w:val="002060"/>
          <w:sz w:val="28"/>
          <w:szCs w:val="28"/>
        </w:rPr>
        <w:drawing>
          <wp:inline distT="0" distB="0" distL="0" distR="0" wp14:anchorId="2556C95D" wp14:editId="4C62B2CF">
            <wp:extent cx="4137660" cy="1798320"/>
            <wp:effectExtent l="0" t="0" r="0" b="0"/>
            <wp:docPr id="214397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B621" w14:textId="1A0A62A4" w:rsidR="007A6D74" w:rsidRDefault="007A6D74" w:rsidP="007A6D7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بخشی از خروجی تابع : </w:t>
      </w:r>
    </w:p>
    <w:p w14:paraId="3C39F586" w14:textId="5E972387" w:rsidR="007A6D74" w:rsidRDefault="007A6D74" w:rsidP="007A6D7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4FFE3864" wp14:editId="1337CBEE">
            <wp:extent cx="5935980" cy="388620"/>
            <wp:effectExtent l="0" t="0" r="7620" b="0"/>
            <wp:docPr id="120687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D056" w14:textId="688EEE84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1-2)</w:t>
      </w:r>
    </w:p>
    <w:p w14:paraId="03A1871C" w14:textId="0704EE36" w:rsidR="007A6D74" w:rsidRDefault="007A6D74" w:rsidP="007A6D7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coding_amp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پیام مورد نظر را با توجه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عددی باینری تبدیل می کنیم . </w:t>
      </w:r>
    </w:p>
    <w:p w14:paraId="0AF2AF1D" w14:textId="7F49CDFF" w:rsidR="008C57AB" w:rsidRDefault="008C57AB" w:rsidP="008C57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هر کاراکتر را جدا جدا تبدیل کرده و به انتهای یک آرایه که نشان دهنده کل پیام است اضافه می کنیم .</w:t>
      </w:r>
    </w:p>
    <w:p w14:paraId="7505B4A5" w14:textId="114F5156" w:rsidR="008C57AB" w:rsidRDefault="008C57AB" w:rsidP="008C57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حال برای ایجاد سیگنال ، بیت های پیام را به اندازه ی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جدا می کنیم و عدد </w:t>
      </w:r>
      <w:r>
        <w:rPr>
          <w:rFonts w:cs="B Nazanin"/>
          <w:color w:val="002060"/>
          <w:sz w:val="28"/>
          <w:szCs w:val="28"/>
          <w:lang w:bidi="fa-IR"/>
        </w:rPr>
        <w:t>decimal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متناظر با آن را حساب می کنیم .</w:t>
      </w:r>
    </w:p>
    <w:p w14:paraId="37268C07" w14:textId="3875A259" w:rsidR="008C57AB" w:rsidRDefault="008C57AB" w:rsidP="008C57AB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عدد ثابتی که قرار است در سینوس ضرب شود ، از رابطه ی زیر به دست می آید :</w:t>
      </w:r>
    </w:p>
    <w:p w14:paraId="58D5AA8D" w14:textId="4AD06103" w:rsidR="008C57AB" w:rsidRPr="008C57AB" w:rsidRDefault="008C57AB" w:rsidP="008C57AB">
      <w:pPr>
        <w:bidi/>
        <w:rPr>
          <w:rFonts w:cs="B Nazanin"/>
          <w:color w:val="00B050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const=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decimal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bit rate</m:t>
                  </m:r>
                </m:sup>
              </m:sSup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-1</m:t>
              </m:r>
            </m:den>
          </m:f>
        </m:oMath>
      </m:oMathPara>
    </w:p>
    <w:p w14:paraId="1A05E524" w14:textId="77777777" w:rsidR="008C57AB" w:rsidRDefault="008C57AB" w:rsidP="006C5AA7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با توجه به رابطه ی گفته شده عدد ثابت را به دست می آوریم و در یک ثانیه با فرکانس نمونه برداری</w:t>
      </w:r>
    </w:p>
    <w:p w14:paraId="349B813B" w14:textId="23FC1D89" w:rsidR="006C5AA7" w:rsidRPr="008C57AB" w:rsidRDefault="008C57AB" w:rsidP="008C57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>
        <w:rPr>
          <w:rFonts w:cs="B Nazanin"/>
          <w:color w:val="002060"/>
          <w:sz w:val="28"/>
          <w:szCs w:val="28"/>
          <w:lang w:bidi="fa-IR"/>
        </w:rPr>
        <w:t>fs = 100 Hz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سیگنال سینوسی را تولید می </w:t>
      </w:r>
      <w:proofErr w:type="gramStart"/>
      <w:r>
        <w:rPr>
          <w:rFonts w:cs="B Nazanin" w:hint="cs"/>
          <w:color w:val="002060"/>
          <w:sz w:val="28"/>
          <w:szCs w:val="28"/>
          <w:rtl/>
          <w:lang w:bidi="fa-IR"/>
        </w:rPr>
        <w:t>کنیم .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پایان کار سیگنال کد گذاری شده ما درست شده است .</w:t>
      </w:r>
    </w:p>
    <w:p w14:paraId="2284F5C7" w14:textId="41C454F5" w:rsidR="00544B11" w:rsidRPr="005D6B97" w:rsidRDefault="008C57AB" w:rsidP="00544B11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55307D7A" wp14:editId="4A1C7BC0">
            <wp:extent cx="3680460" cy="3924300"/>
            <wp:effectExtent l="0" t="0" r="0" b="0"/>
            <wp:docPr id="1811036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74D1" w14:textId="411FD46D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1-3)</w:t>
      </w:r>
    </w:p>
    <w:p w14:paraId="695B8302" w14:textId="0AAC8427" w:rsidR="00AE240E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lastRenderedPageBreak/>
        <w:t>Bit Rate = 1</w:t>
      </w:r>
      <w:r>
        <w:rPr>
          <w:rFonts w:cs="B Nazanin"/>
          <w:noProof/>
          <w:color w:val="00B050"/>
          <w:sz w:val="28"/>
          <w:szCs w:val="28"/>
        </w:rPr>
        <w:drawing>
          <wp:inline distT="0" distB="0" distL="0" distR="0" wp14:anchorId="429757F2" wp14:editId="6D00E3DC">
            <wp:extent cx="5191760" cy="3893820"/>
            <wp:effectExtent l="0" t="0" r="8890" b="0"/>
            <wp:docPr id="1688422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E689" w14:textId="77777777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</w:p>
    <w:p w14:paraId="6D6FAC4F" w14:textId="78192EB8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t>Bit Rate = 2</w:t>
      </w:r>
    </w:p>
    <w:p w14:paraId="342DD989" w14:textId="24439BEA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noProof/>
          <w:color w:val="00B050"/>
          <w:sz w:val="28"/>
          <w:szCs w:val="28"/>
        </w:rPr>
        <w:drawing>
          <wp:inline distT="0" distB="0" distL="0" distR="0" wp14:anchorId="41C89046" wp14:editId="4990290C">
            <wp:extent cx="4320540" cy="3240405"/>
            <wp:effectExtent l="0" t="0" r="3810" b="0"/>
            <wp:docPr id="386109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FAB7" w14:textId="60364041" w:rsidR="00263259" w:rsidRP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lastRenderedPageBreak/>
        <w:t>Bit Rate = 3</w:t>
      </w:r>
    </w:p>
    <w:p w14:paraId="6B3791A7" w14:textId="4BB5882E" w:rsidR="00AE240E" w:rsidRDefault="00263259" w:rsidP="00263259">
      <w:pPr>
        <w:bidi/>
        <w:jc w:val="center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0C9EC120" wp14:editId="4C17AAAC">
            <wp:extent cx="4876800" cy="3657600"/>
            <wp:effectExtent l="0" t="0" r="0" b="0"/>
            <wp:docPr id="596303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D965" w14:textId="304F8DCC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1-4)</w:t>
      </w:r>
    </w:p>
    <w:p w14:paraId="30857AFC" w14:textId="241FB57D" w:rsidR="00AE240E" w:rsidRDefault="00263259" w:rsidP="00AE240E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decoding_amp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ابتدا پیام باینری را از سیگنال استخراج می کنیم .</w:t>
      </w:r>
    </w:p>
    <w:p w14:paraId="70B8E608" w14:textId="61F5FB35" w:rsidR="00263259" w:rsidRDefault="00263259" w:rsidP="002632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یعنی ثانیه به ثانیه سیگنال را جدا کرده و با </w:t>
      </w:r>
      <w:r>
        <w:rPr>
          <w:rFonts w:cs="B Nazanin"/>
          <w:color w:val="002060"/>
          <w:sz w:val="28"/>
          <w:szCs w:val="28"/>
          <w:lang w:bidi="fa-IR"/>
        </w:rPr>
        <w:t>2sin(2</w:t>
      </w:r>
      <w:r>
        <w:rPr>
          <w:rFonts w:cstheme="minorHAnsi"/>
          <w:color w:val="002060"/>
          <w:sz w:val="28"/>
          <w:szCs w:val="28"/>
          <w:lang w:bidi="fa-IR"/>
        </w:rPr>
        <w:t>π</w:t>
      </w:r>
      <w:r>
        <w:rPr>
          <w:rFonts w:cs="B Nazanin"/>
          <w:color w:val="002060"/>
          <w:sz w:val="28"/>
          <w:szCs w:val="28"/>
          <w:lang w:bidi="fa-IR"/>
        </w:rPr>
        <w:t xml:space="preserve">t)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میگیریم .</w:t>
      </w:r>
    </w:p>
    <w:p w14:paraId="55392DF6" w14:textId="3562C0C1" w:rsidR="00263259" w:rsidRDefault="00263259" w:rsidP="002632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حاصل از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همان عدد ثابت بیان شده در تمرین 1-2 است .</w:t>
      </w:r>
    </w:p>
    <w:p w14:paraId="3AB7636C" w14:textId="0C04F5A4" w:rsidR="00263259" w:rsidRDefault="00263259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از آن رابطه ما عدد ثابت و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داریم ، پس عدد </w:t>
      </w:r>
      <w:r>
        <w:rPr>
          <w:rFonts w:cs="B Nazanin"/>
          <w:color w:val="002060"/>
          <w:sz w:val="28"/>
          <w:szCs w:val="28"/>
          <w:lang w:bidi="fa-IR"/>
        </w:rPr>
        <w:t xml:space="preserve">decimal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نیز به دست می آید .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حال اعداد </w:t>
      </w:r>
      <w:r w:rsidR="00DB5B0C">
        <w:rPr>
          <w:rFonts w:cs="B Nazanin"/>
          <w:color w:val="002060"/>
          <w:sz w:val="28"/>
          <w:szCs w:val="28"/>
          <w:lang w:bidi="fa-IR"/>
        </w:rPr>
        <w:t xml:space="preserve">decimal 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به دست آمده را به عدد باینری متناظر تبدیل میکنیم و به انتهای یک آرایه که کل پیام را تشکیل می دهد اضافه می کنیم .سپس این ارقام باینری را 5 بیت 5 بیت جدا کرده و درون </w:t>
      </w:r>
      <w:proofErr w:type="spellStart"/>
      <w:r w:rsidR="00DB5B0C"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 w:rsidR="00DB5B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جست و جو میکنیم و کاراکتر متناظر را پیدا می کنیم .از کنار هم قرار دادن این کاراکتر ها ، پیام رمزگذاری شده به دست می آید . </w:t>
      </w:r>
    </w:p>
    <w:p w14:paraId="298BDC10" w14:textId="5E46F93F" w:rsidR="00AE240E" w:rsidRDefault="00DB5B0C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اسکریپت مربوط به این تابع : </w:t>
      </w: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399B989D" wp14:editId="56BF70B6">
            <wp:extent cx="4396740" cy="3939540"/>
            <wp:effectExtent l="0" t="0" r="3810" b="3810"/>
            <wp:docPr id="1698000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2E29" w14:textId="4C55B2B1" w:rsidR="00DB5B0C" w:rsidRDefault="00DB5B0C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کد </w:t>
      </w:r>
      <w:r>
        <w:rPr>
          <w:rFonts w:cs="B Nazanin"/>
          <w:color w:val="002060"/>
          <w:sz w:val="28"/>
          <w:szCs w:val="28"/>
          <w:lang w:bidi="fa-IR"/>
        </w:rPr>
        <w:t xml:space="preserve">main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مربوط به این 4 تمرین : </w:t>
      </w:r>
    </w:p>
    <w:p w14:paraId="5574D4AB" w14:textId="2454C2FF" w:rsidR="00DB5B0C" w:rsidRPr="00AE240E" w:rsidRDefault="00DB5B0C" w:rsidP="00DB5B0C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3A561ABF" wp14:editId="32EF6079">
            <wp:extent cx="3848100" cy="2628900"/>
            <wp:effectExtent l="0" t="0" r="0" b="0"/>
            <wp:docPr id="278445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D3BD" w14:textId="401B41CE" w:rsidR="00D44515" w:rsidRDefault="00757EAB" w:rsidP="00D4451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خروجی تابع به ازای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های مختلف ( 1و2و3) : </w:t>
      </w:r>
    </w:p>
    <w:p w14:paraId="69B04B8B" w14:textId="616915B1" w:rsidR="00757EAB" w:rsidRDefault="00757EAB" w:rsidP="00757E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2267FF26" wp14:editId="794B8638">
            <wp:extent cx="1729740" cy="822960"/>
            <wp:effectExtent l="0" t="0" r="3810" b="0"/>
            <wp:docPr id="283420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B814" w14:textId="4F851542" w:rsidR="00757EAB" w:rsidRDefault="00757EAB" w:rsidP="00757EAB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F718C34" w14:textId="37DFE901" w:rsidR="006A0B05" w:rsidRDefault="006A0B05" w:rsidP="0015497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تمرین </w:t>
      </w:r>
      <w:r w:rsidR="0015497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1-5)</w:t>
      </w:r>
    </w:p>
    <w:p w14:paraId="4BA7EE69" w14:textId="1CCFF9CE" w:rsidR="00154976" w:rsidRDefault="00154976" w:rsidP="0015497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86C668E" wp14:editId="41A6F9A0">
            <wp:extent cx="29908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61BD" w14:textId="052F6B45" w:rsidR="006A0B05" w:rsidRDefault="00154976" w:rsidP="006A0B0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استفاده از کد بالا یک نویز ایجاد کردیم(با استفاده از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randn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>)</w:t>
      </w:r>
    </w:p>
    <w:p w14:paraId="0732EF77" w14:textId="5952E1CD" w:rsidR="00154976" w:rsidRDefault="00154976" w:rsidP="0015497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سپس هیسوگرام را میکشیم تا چک کنیم نویز گوسی باشد. همچنین میانگین و واریانس را هم چک میکنیم که به ترتیب 0 و 1 باشند که هستند.</w:t>
      </w:r>
      <w:r w:rsidRPr="001549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4DDE6" wp14:editId="7E0EFB5D">
            <wp:extent cx="413405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316" cy="31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D5169" wp14:editId="65A83A33">
            <wp:extent cx="1721198" cy="2401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648" cy="2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DB5" w14:textId="01CDA3DA" w:rsidR="006A0B05" w:rsidRDefault="006A0B05" w:rsidP="006A0B05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3C9FD7D5" w14:textId="6BF92E04" w:rsidR="00154976" w:rsidRDefault="00154976" w:rsidP="00154976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تمرین 1-6)</w:t>
      </w:r>
    </w:p>
    <w:p w14:paraId="516739C7" w14:textId="51115470" w:rsidR="0075767B" w:rsidRDefault="0075767B" w:rsidP="007576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نویز با </w:t>
      </w:r>
      <w:r>
        <w:rPr>
          <w:rFonts w:cs="B Nazanin"/>
          <w:color w:val="002060"/>
          <w:sz w:val="28"/>
          <w:szCs w:val="28"/>
          <w:lang w:bidi="fa-IR"/>
        </w:rPr>
        <w:t>bit-rate=1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نویز با واریانس 0.0001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</w:p>
    <w:p w14:paraId="6195E013" w14:textId="77777777" w:rsidR="00C1647B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3A4C5517" w14:textId="58B641AF" w:rsidR="00C1647B" w:rsidRDefault="00154976" w:rsidP="00C1647B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10FF54B" wp14:editId="05734A52">
            <wp:extent cx="4220210" cy="3176429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256" cy="32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47B" w:rsidRPr="00C1647B"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</w:p>
    <w:p w14:paraId="67881E2E" w14:textId="7C6142CB" w:rsidR="00C1647B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نویز با </w:t>
      </w:r>
      <w:r>
        <w:rPr>
          <w:rFonts w:cs="B Nazanin"/>
          <w:color w:val="002060"/>
          <w:sz w:val="28"/>
          <w:szCs w:val="28"/>
          <w:lang w:bidi="fa-IR"/>
        </w:rPr>
        <w:t>bit-rate=2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نویز با واریانس 0.0001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</w:p>
    <w:p w14:paraId="48B422D2" w14:textId="3C3E8AFB" w:rsidR="00C1647B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34B9AD69" w14:textId="51DF0BFF" w:rsidR="00154976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110ACA" wp14:editId="500FBA36">
            <wp:extent cx="4120346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5523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0C0" w14:textId="6CCAF5C2" w:rsidR="00C1647B" w:rsidRDefault="00C1647B" w:rsidP="00C1647B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نویز با </w:t>
      </w:r>
      <w:r>
        <w:rPr>
          <w:rFonts w:cs="B Nazanin"/>
          <w:color w:val="002060"/>
          <w:sz w:val="28"/>
          <w:szCs w:val="28"/>
          <w:lang w:bidi="fa-IR"/>
        </w:rPr>
        <w:t>bit-rate=3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نویز با واریانس 0.0001</w:t>
      </w:r>
    </w:p>
    <w:p w14:paraId="414301C5" w14:textId="3755D028" w:rsidR="00C1647B" w:rsidRPr="00C1647B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میبینیم که سرعت 3 کمی نویز قابل مشاهده است.</w:t>
      </w:r>
    </w:p>
    <w:p w14:paraId="49139632" w14:textId="3A42E2AA" w:rsidR="00154976" w:rsidRDefault="00154976" w:rsidP="00C1647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A03C63E" wp14:editId="49F8BEB3">
            <wp:extent cx="5943600" cy="458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FAC1" w14:textId="77777777" w:rsidR="00703B3D" w:rsidRDefault="00703B3D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70A27099" w14:textId="77777777" w:rsidR="00703B3D" w:rsidRDefault="00703B3D" w:rsidP="00703B3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38217F75" w14:textId="77777777" w:rsidR="00703B3D" w:rsidRDefault="00703B3D" w:rsidP="00703B3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21F90860" w14:textId="68F53359" w:rsidR="00703B3D" w:rsidRDefault="00FD5F39" w:rsidP="00FD5F39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FED1B2" wp14:editId="28BF9932">
            <wp:extent cx="39147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774FFA" w14:textId="69C2FC66" w:rsidR="00C1647B" w:rsidRDefault="00C1647B" w:rsidP="00703B3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تمرین 1-7)</w:t>
      </w:r>
    </w:p>
    <w:p w14:paraId="7859D7BA" w14:textId="12396AD6" w:rsidR="00703B3D" w:rsidRDefault="00703B3D" w:rsidP="00703B3D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یک حلقه به صورت زیر نویز تدریجی میدهیم. اگر اشتباه بود پیام شکل را نشان میدهد. طبق شکل ها در </w:t>
      </w:r>
      <w:r>
        <w:rPr>
          <w:rFonts w:cs="B Nazanin"/>
          <w:color w:val="002060"/>
          <w:sz w:val="28"/>
          <w:szCs w:val="28"/>
          <w:lang w:bidi="fa-IR"/>
        </w:rPr>
        <w:t>bit-rate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های بالاتر نویز سریع تر اثر کرده و </w:t>
      </w:r>
      <w:r>
        <w:rPr>
          <w:rFonts w:cs="B Nazanin"/>
          <w:color w:val="002060"/>
          <w:sz w:val="28"/>
          <w:szCs w:val="28"/>
          <w:lang w:bidi="fa-IR"/>
        </w:rPr>
        <w:t>n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کمتری خروجی اشتباه میسازد.</w:t>
      </w:r>
    </w:p>
    <w:p w14:paraId="3FC44E90" w14:textId="2D021137" w:rsidR="00703B3D" w:rsidRDefault="00703B3D" w:rsidP="00703B3D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F522D28" wp14:editId="7E9B2022">
            <wp:extent cx="4124325" cy="3238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AC7" w14:textId="49DB444E" w:rsidR="00833CC2" w:rsidRDefault="00833CC2" w:rsidP="00833CC2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هر چقدر سرعت بالاتر است حساسیت به نویز بیشتر است.</w:t>
      </w:r>
    </w:p>
    <w:p w14:paraId="17298307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0BEF4B96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F44081E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51CCE4D9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532FE67B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6197A45A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4C8EDBF5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52CE9777" w14:textId="77777777" w:rsid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7BD831BC" w14:textId="35DEA636" w:rsidR="00833CC2" w:rsidRPr="00833CC2" w:rsidRDefault="00833CC2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تمرین1-8)</w:t>
      </w:r>
    </w:p>
    <w:p w14:paraId="5D9E04C5" w14:textId="2FE66EB6" w:rsidR="00703B3D" w:rsidRDefault="00703B3D" w:rsidP="00703B3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</w:t>
      </w:r>
      <w:r>
        <w:rPr>
          <w:rFonts w:cs="B Nazanin"/>
          <w:color w:val="002060"/>
          <w:sz w:val="28"/>
          <w:szCs w:val="28"/>
          <w:lang w:bidi="fa-IR"/>
        </w:rPr>
        <w:t>bit-rate = 1</w:t>
      </w:r>
      <w:r w:rsidR="00833CC2">
        <w:rPr>
          <w:rFonts w:cs="B Nazanin" w:hint="cs"/>
          <w:color w:val="002060"/>
          <w:sz w:val="28"/>
          <w:szCs w:val="28"/>
          <w:rtl/>
          <w:lang w:bidi="fa-IR"/>
        </w:rPr>
        <w:t xml:space="preserve"> در واریانس 8.84 این اتفاق میفتد.</w:t>
      </w:r>
    </w:p>
    <w:p w14:paraId="7BE7FE83" w14:textId="2B2F8B76" w:rsidR="00C1647B" w:rsidRDefault="00C1647B" w:rsidP="00C1647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A05E696" wp14:editId="63C6935F">
            <wp:extent cx="5943600" cy="6636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DF4" w14:textId="77777777" w:rsidR="00833CC2" w:rsidRDefault="00833CC2" w:rsidP="00703B3D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756DFFAA" w14:textId="77777777" w:rsidR="00833CC2" w:rsidRDefault="00833CC2" w:rsidP="00833CC2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0EB0B989" w14:textId="46E0EE5B" w:rsidR="00703B3D" w:rsidRDefault="00703B3D" w:rsidP="00833CC2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در </w:t>
      </w:r>
      <w:r>
        <w:rPr>
          <w:rFonts w:cs="B Nazanin"/>
          <w:color w:val="002060"/>
          <w:sz w:val="28"/>
          <w:szCs w:val="28"/>
          <w:lang w:bidi="fa-IR"/>
        </w:rPr>
        <w:t>bit-rate = 2</w:t>
      </w:r>
      <w:r w:rsidR="00833CC2">
        <w:rPr>
          <w:rFonts w:cs="B Nazanin" w:hint="cs"/>
          <w:color w:val="002060"/>
          <w:sz w:val="28"/>
          <w:szCs w:val="28"/>
          <w:rtl/>
          <w:lang w:bidi="fa-IR"/>
        </w:rPr>
        <w:t xml:space="preserve"> در واریانس </w:t>
      </w:r>
      <w:r w:rsidR="00833CC2">
        <w:rPr>
          <w:rFonts w:cs="B Nazanin"/>
          <w:color w:val="002060"/>
          <w:sz w:val="28"/>
          <w:szCs w:val="28"/>
          <w:lang w:bidi="fa-IR"/>
        </w:rPr>
        <w:t xml:space="preserve">0.54 </w:t>
      </w:r>
      <w:r w:rsidR="00833CC2">
        <w:rPr>
          <w:rFonts w:cs="B Nazanin" w:hint="cs"/>
          <w:color w:val="002060"/>
          <w:sz w:val="28"/>
          <w:szCs w:val="28"/>
          <w:rtl/>
          <w:lang w:bidi="fa-IR"/>
        </w:rPr>
        <w:t>این اتفاق می افتد.</w:t>
      </w:r>
    </w:p>
    <w:p w14:paraId="61C64778" w14:textId="459A8E7D" w:rsidR="00703B3D" w:rsidRDefault="00703B3D" w:rsidP="00C1647B">
      <w:pPr>
        <w:bidi/>
        <w:rPr>
          <w:noProof/>
        </w:rPr>
      </w:pPr>
      <w:r>
        <w:rPr>
          <w:noProof/>
        </w:rPr>
        <w:drawing>
          <wp:inline distT="0" distB="0" distL="0" distR="0" wp14:anchorId="55593E0E" wp14:editId="442D953A">
            <wp:extent cx="6046591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7614" cy="69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6DB" w14:textId="77777777" w:rsidR="00703B3D" w:rsidRDefault="00703B3D" w:rsidP="00703B3D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D493843" w14:textId="4D001B23" w:rsidR="00703B3D" w:rsidRDefault="00703B3D" w:rsidP="00703B3D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181DDB6B" w14:textId="2CE7D4BD" w:rsidR="00703B3D" w:rsidRPr="00703B3D" w:rsidRDefault="00703B3D" w:rsidP="00833CC2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در </w:t>
      </w:r>
      <w:r>
        <w:rPr>
          <w:rFonts w:cs="B Nazanin"/>
          <w:color w:val="002060"/>
          <w:sz w:val="28"/>
          <w:szCs w:val="28"/>
          <w:lang w:bidi="fa-IR"/>
        </w:rPr>
        <w:t>bit-rate = 3</w:t>
      </w:r>
      <w:r w:rsidR="00833CC2">
        <w:rPr>
          <w:rFonts w:cs="B Nazanin" w:hint="cs"/>
          <w:color w:val="002060"/>
          <w:sz w:val="28"/>
          <w:szCs w:val="28"/>
          <w:rtl/>
          <w:lang w:bidi="fa-IR"/>
        </w:rPr>
        <w:t xml:space="preserve"> در واریانس 0.108</w:t>
      </w:r>
      <w:r w:rsidR="00833CC2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833CC2">
        <w:rPr>
          <w:rFonts w:cs="B Nazanin" w:hint="cs"/>
          <w:color w:val="002060"/>
          <w:sz w:val="28"/>
          <w:szCs w:val="28"/>
          <w:rtl/>
          <w:lang w:bidi="fa-IR"/>
        </w:rPr>
        <w:t>این اتفاق می افتد.</w:t>
      </w:r>
    </w:p>
    <w:p w14:paraId="32FE7265" w14:textId="57D95B2D" w:rsidR="00C1647B" w:rsidRDefault="003F785F" w:rsidP="00703B3D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A989BA9" wp14:editId="3EF9DA53">
            <wp:extent cx="5949804" cy="669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9683" cy="67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1C7">
        <w:rPr>
          <w:rFonts w:cs="B Nazanin"/>
          <w:color w:val="002060"/>
          <w:sz w:val="28"/>
          <w:szCs w:val="28"/>
          <w:lang w:bidi="fa-IR"/>
        </w:rPr>
        <w:t xml:space="preserve">         </w:t>
      </w:r>
    </w:p>
    <w:p w14:paraId="488BA623" w14:textId="30716FEC" w:rsidR="00FA01C7" w:rsidRDefault="00FA01C7" w:rsidP="00FA01C7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1A1AD9C6" w14:textId="40E4B259" w:rsidR="00FA01C7" w:rsidRDefault="00FA01C7" w:rsidP="00FA01C7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0855215" w14:textId="08FF8B69" w:rsidR="00FA01C7" w:rsidRDefault="00FA01C7" w:rsidP="00FA01C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تمرین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9-1)</w:t>
      </w:r>
    </w:p>
    <w:p w14:paraId="4FD7AADF" w14:textId="494F7C05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در واقع، زمان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که ما دامنه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ارسال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را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ده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طور طب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آستانه‌ها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تشخ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ص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 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ابد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معن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 که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ستم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 توانا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بهتر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تفک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اصل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خواهد داشت. به عبارت 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گر،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توان مصرف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ارسال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 دامنه بالاتر،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 در برابر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مقاومت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شتر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خواهد داشت و دقت تصم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م‌گ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ها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بهبود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ابد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 که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 دامنه بالاتر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تواند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پس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مح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ط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تداخلات بهتر برآ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تشخ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ص‌ها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شناسا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ها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را دق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ق‌تر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کند. </w:t>
      </w:r>
    </w:p>
    <w:p w14:paraId="4E93E926" w14:textId="21C90523" w:rsidR="00E22C6C" w:rsidRDefault="00C668AD" w:rsidP="00C668AD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اضافه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دامنه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معن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بهبود نسبت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است، که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مع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ارها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ستم‌ها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مخابرات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قابل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اطم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نان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ارتباط است. بهبود </w:t>
      </w:r>
      <w:r w:rsidRPr="00C668AD">
        <w:rPr>
          <w:rFonts w:cs="B Nazanin"/>
          <w:color w:val="002060"/>
          <w:sz w:val="28"/>
          <w:szCs w:val="28"/>
          <w:lang w:bidi="fa-IR"/>
        </w:rPr>
        <w:t>SNR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طور مستق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منجر به کاهش خطاها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احتمال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انتقال داده‌ها و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قابل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ت اطم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نان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ارتباط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شود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بنابرا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بس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موارد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دامنه و توان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ارسال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عنوان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راهکار موثر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بهبود عملکرد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ستم‌ها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مخابرات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مقاوم‌ساز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آن‌ها در برابر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تداخلات مح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ط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نظر گرفته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شود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. </w:t>
      </w:r>
    </w:p>
    <w:p w14:paraId="6E7B8EFC" w14:textId="37D6CD02" w:rsidR="00FA01C7" w:rsidRDefault="00FA01C7" w:rsidP="00E22C6C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E22C6C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10-1)</w:t>
      </w:r>
    </w:p>
    <w:p w14:paraId="5596E690" w14:textId="4AA6CA7B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در صورت عدم وجود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ستم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دامنه،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تواند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طور تئور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نزد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شود. به عبارت 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گر،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مح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ط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بدون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محدود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وجود ندارد. البته، در عمل موارد 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مانند محدود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سخت‌افزار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پهنا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باند کانال و محدود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ستم‌ها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تاث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رگذار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خواهند بود.</w:t>
      </w:r>
    </w:p>
    <w:p w14:paraId="19181495" w14:textId="77777777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4BDA4BAE" w14:textId="0FC34E2D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1. پهنا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باند کانال: حت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صورت عدم وجود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پهنا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باند کانال محدود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افزا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جاد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کند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ظرف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کانال بر اساس پهنا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باند و تکن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ک‌ها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مدولاس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ون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استفاده شده تع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شود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</w:t>
      </w:r>
    </w:p>
    <w:p w14:paraId="10962ADB" w14:textId="77777777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  </w:t>
      </w:r>
    </w:p>
    <w:p w14:paraId="6BF6C276" w14:textId="678DFE61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2. محدود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سخت‌افزار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>
        <w:rPr>
          <w:rFonts w:cs="B Nazanin" w:hint="cs"/>
          <w:color w:val="002060"/>
          <w:sz w:val="28"/>
          <w:szCs w:val="28"/>
          <w:rtl/>
          <w:lang w:bidi="fa-IR"/>
        </w:rPr>
        <w:t>: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سرعت پردازش و ذخ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ره‌ساز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داده‌ها 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نقش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مهم در تع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دارد. حت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اگر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نباشد، سخت‌افزار با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بتواند با سرعت بالا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ت‌ر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هماهنگ شود.</w:t>
      </w:r>
    </w:p>
    <w:p w14:paraId="64D6551A" w14:textId="77777777" w:rsidR="00C668AD" w:rsidRDefault="00C668AD" w:rsidP="00C668A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41DB7352" w14:textId="77777777" w:rsidR="00C668AD" w:rsidRDefault="00C668AD" w:rsidP="00C668A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32936C58" w14:textId="77777777" w:rsidR="00C668AD" w:rsidRDefault="00C668AD" w:rsidP="00C668A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101A72E7" w14:textId="1AE3DC9E" w:rsidR="00C668AD" w:rsidRDefault="00FA01C7" w:rsidP="00C668AD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تمرین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E22C6C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11-1)</w:t>
      </w:r>
    </w:p>
    <w:p w14:paraId="29F94B83" w14:textId="61504E1D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در اصل، اهم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دامنه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ارسال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مراتب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شتر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آن است که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افت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 چه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عمل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</w:t>
      </w:r>
      <w:r w:rsidRPr="00C668AD">
        <w:rPr>
          <w:rFonts w:cs="B Nazanin"/>
          <w:color w:val="002060"/>
          <w:sz w:val="28"/>
          <w:szCs w:val="28"/>
          <w:lang w:bidi="fa-IR"/>
        </w:rPr>
        <w:t>correlation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ضرب شود.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ارسال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قدرت کاف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داشته باشد تا در مقابل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مح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ط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مقاومت کند.</w:t>
      </w:r>
    </w:p>
    <w:p w14:paraId="5BD2A18D" w14:textId="77777777" w:rsidR="00C668AD" w:rsidRPr="00C668AD" w:rsidRDefault="00C668AD" w:rsidP="00C668AD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به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ترت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ب،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اگر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ارسال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دامنه کاف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نباشد، حت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اگر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افت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را با اعداد مختلف ضرب کن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نها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تأث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کاهش نخواهد 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افت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به عبارت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گر،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زمان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که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فرستنده خارج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شود،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اگر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مح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ط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از حد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شتر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باشد،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اصل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قابل تشخ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ص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نخواهد بود. اعداد 2 و 10 که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ضرب استفاده شده‌اند، تنها برا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راحت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انجام عمل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اض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بدون تغ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اصول پا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ه‌ا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تأث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 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گنال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است.</w:t>
      </w:r>
    </w:p>
    <w:p w14:paraId="2CF05123" w14:textId="57D42063" w:rsidR="00C668AD" w:rsidRDefault="00C668AD" w:rsidP="00C668AD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12-1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32C73384" w14:textId="64217E5E" w:rsidR="00C668AD" w:rsidRPr="00C668AD" w:rsidRDefault="00C668AD" w:rsidP="00FD5F39">
      <w:pPr>
        <w:bidi/>
        <w:rPr>
          <w:rFonts w:cs="B Nazanin"/>
          <w:color w:val="002060"/>
          <w:sz w:val="28"/>
          <w:szCs w:val="28"/>
          <w:lang w:bidi="fa-IR"/>
        </w:rPr>
      </w:pPr>
      <w:r w:rsidRPr="00C668AD">
        <w:rPr>
          <w:rFonts w:cs="B Nazanin"/>
          <w:color w:val="002060"/>
          <w:sz w:val="28"/>
          <w:szCs w:val="28"/>
          <w:rtl/>
          <w:lang w:bidi="fa-IR"/>
        </w:rPr>
        <w:t>سرعت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نترنت‌ها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</w:t>
      </w:r>
      <w:r w:rsidRPr="00C668AD">
        <w:rPr>
          <w:rFonts w:cs="B Nazanin"/>
          <w:color w:val="002060"/>
          <w:sz w:val="28"/>
          <w:szCs w:val="28"/>
          <w:lang w:bidi="fa-IR"/>
        </w:rPr>
        <w:t>ADSL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معمولاً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۸ تا ۱۶ مگاب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 ثان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است، که معادل حدود ۸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ون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ثان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باشد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در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تمر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 با سرعت‌ها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مانند ۱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ثان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۲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ثان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۳ ب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ثان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داده‌ها را ارسال کرد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>.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تفاوت عظ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م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در سرعت ارسال داده‌ها نشا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دهد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که تمر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ما در مقا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سه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با سرعت‌ها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واقع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نترنت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آهسته‌تر است. </w:t>
      </w:r>
    </w:p>
    <w:p w14:paraId="209ADFB8" w14:textId="5B90FC07" w:rsidR="00FA01C7" w:rsidRPr="00757EAB" w:rsidRDefault="00C668AD" w:rsidP="00FD5F3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مثال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تواند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به وضوح نشان دهد که در مق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اس‌ها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کوچک‌تر و سرعت‌ها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پا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ن‌تر،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چگونه مشکلات انتقال داده‌ها و تأث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نو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ز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بررس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تحل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ل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م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شود،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اما در دن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واقع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ا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نترنت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و ارتباطات پر سرعت، مسائل بس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ار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پ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چ</w:t>
      </w:r>
      <w:r w:rsidRPr="00C668AD">
        <w:rPr>
          <w:rFonts w:cs="B Nazanin" w:hint="cs"/>
          <w:color w:val="002060"/>
          <w:sz w:val="28"/>
          <w:szCs w:val="28"/>
          <w:rtl/>
          <w:lang w:bidi="fa-IR"/>
        </w:rPr>
        <w:t>ی</w:t>
      </w:r>
      <w:r w:rsidRPr="00C668AD">
        <w:rPr>
          <w:rFonts w:cs="B Nazanin" w:hint="eastAsia"/>
          <w:color w:val="002060"/>
          <w:sz w:val="28"/>
          <w:szCs w:val="28"/>
          <w:rtl/>
          <w:lang w:bidi="fa-IR"/>
        </w:rPr>
        <w:t>ده‌تر</w:t>
      </w:r>
      <w:r w:rsidRPr="00C668AD">
        <w:rPr>
          <w:rFonts w:cs="B Nazanin"/>
          <w:color w:val="002060"/>
          <w:sz w:val="28"/>
          <w:szCs w:val="28"/>
          <w:rtl/>
          <w:lang w:bidi="fa-IR"/>
        </w:rPr>
        <w:t xml:space="preserve"> هستند. </w:t>
      </w:r>
    </w:p>
    <w:sectPr w:rsidR="00FA01C7" w:rsidRPr="0075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Fantezy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1"/>
    <w:rsid w:val="00095474"/>
    <w:rsid w:val="00107500"/>
    <w:rsid w:val="00154976"/>
    <w:rsid w:val="00205FBF"/>
    <w:rsid w:val="00263259"/>
    <w:rsid w:val="002E1951"/>
    <w:rsid w:val="003F785F"/>
    <w:rsid w:val="00544B11"/>
    <w:rsid w:val="005D6B97"/>
    <w:rsid w:val="00603319"/>
    <w:rsid w:val="00620897"/>
    <w:rsid w:val="006A0B05"/>
    <w:rsid w:val="006C5AA7"/>
    <w:rsid w:val="00703B3D"/>
    <w:rsid w:val="0075767B"/>
    <w:rsid w:val="00757EAB"/>
    <w:rsid w:val="007A6D74"/>
    <w:rsid w:val="00833CC2"/>
    <w:rsid w:val="00842E2A"/>
    <w:rsid w:val="008C57AB"/>
    <w:rsid w:val="009502B0"/>
    <w:rsid w:val="00A33296"/>
    <w:rsid w:val="00AE240E"/>
    <w:rsid w:val="00BC2718"/>
    <w:rsid w:val="00C1647B"/>
    <w:rsid w:val="00C668AD"/>
    <w:rsid w:val="00C7479D"/>
    <w:rsid w:val="00CF5372"/>
    <w:rsid w:val="00D33AC3"/>
    <w:rsid w:val="00D44515"/>
    <w:rsid w:val="00D75162"/>
    <w:rsid w:val="00D814E6"/>
    <w:rsid w:val="00DB5B0C"/>
    <w:rsid w:val="00DF0FD2"/>
    <w:rsid w:val="00E22C6C"/>
    <w:rsid w:val="00F341D9"/>
    <w:rsid w:val="00F43669"/>
    <w:rsid w:val="00FA01C7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8DEB-270E-4DEB-AFDD-19C88EBF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G10</cp:lastModifiedBy>
  <cp:revision>16</cp:revision>
  <dcterms:created xsi:type="dcterms:W3CDTF">2024-10-23T18:38:00Z</dcterms:created>
  <dcterms:modified xsi:type="dcterms:W3CDTF">2024-11-14T15:26:00Z</dcterms:modified>
</cp:coreProperties>
</file>