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FCA" w:rsidRDefault="006B2EEE" w:rsidP="00C967E0">
      <w:pPr>
        <w:jc w:val="center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به نام خدا</w:t>
      </w:r>
    </w:p>
    <w:p w:rsidR="006B2EEE" w:rsidRDefault="006B2EEE" w:rsidP="006B2EEE">
      <w:pPr>
        <w:jc w:val="center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فاز اول پروژه طراحی کامپایلر</w:t>
      </w:r>
    </w:p>
    <w:p w:rsidR="006B2EEE" w:rsidRDefault="006B2EEE" w:rsidP="006B2EEE">
      <w:pPr>
        <w:jc w:val="right"/>
        <w:rPr>
          <w:sz w:val="32"/>
          <w:szCs w:val="32"/>
          <w:rtl/>
          <w:lang w:bidi="fa-IR"/>
        </w:rPr>
      </w:pPr>
    </w:p>
    <w:p w:rsidR="00D3007A" w:rsidRDefault="00D3007A" w:rsidP="00A10664">
      <w:pPr>
        <w:jc w:val="both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عبار</w:t>
      </w:r>
      <w:r w:rsidR="008632B6">
        <w:rPr>
          <w:rFonts w:hint="cs"/>
          <w:sz w:val="32"/>
          <w:szCs w:val="32"/>
          <w:rtl/>
          <w:lang w:bidi="fa-IR"/>
        </w:rPr>
        <w:t>ا</w:t>
      </w:r>
      <w:r>
        <w:rPr>
          <w:rFonts w:hint="cs"/>
          <w:sz w:val="32"/>
          <w:szCs w:val="32"/>
          <w:rtl/>
          <w:lang w:bidi="fa-IR"/>
        </w:rPr>
        <w:t>ت</w:t>
      </w:r>
      <w:r w:rsidR="008632B6">
        <w:rPr>
          <w:rFonts w:hint="cs"/>
          <w:sz w:val="32"/>
          <w:szCs w:val="32"/>
          <w:rtl/>
          <w:lang w:bidi="fa-IR"/>
        </w:rPr>
        <w:t xml:space="preserve"> منظم</w:t>
      </w:r>
    </w:p>
    <w:p w:rsidR="00D3007A" w:rsidRDefault="00D3007A" w:rsidP="00A10664">
      <w:pPr>
        <w:jc w:val="both"/>
        <w:rPr>
          <w:sz w:val="32"/>
          <w:szCs w:val="32"/>
          <w:rtl/>
          <w:lang w:bidi="fa-IR"/>
        </w:rPr>
      </w:pPr>
    </w:p>
    <w:p w:rsidR="00D3007A" w:rsidRDefault="00D3007A" w:rsidP="00A10664">
      <w:pPr>
        <w:bidi/>
        <w:jc w:val="both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اعداد:</w:t>
      </w:r>
      <w:r w:rsidR="00B74A5E">
        <w:rPr>
          <w:rFonts w:hint="cs"/>
          <w:sz w:val="32"/>
          <w:szCs w:val="32"/>
          <w:rtl/>
          <w:lang w:bidi="fa-IR"/>
        </w:rPr>
        <w:t xml:space="preserve">      </w:t>
      </w:r>
      <w:r>
        <w:rPr>
          <w:rFonts w:hint="cs"/>
          <w:sz w:val="32"/>
          <w:szCs w:val="32"/>
          <w:rtl/>
          <w:lang w:bidi="fa-IR"/>
        </w:rPr>
        <w:t xml:space="preserve"> </w:t>
      </w:r>
      <w:r w:rsidRPr="002F2C6A">
        <w:rPr>
          <w:sz w:val="32"/>
          <w:szCs w:val="32"/>
          <w:lang w:bidi="fa-IR"/>
        </w:rPr>
        <w:t>[-+</w:t>
      </w:r>
      <w:r>
        <w:rPr>
          <w:sz w:val="32"/>
          <w:szCs w:val="32"/>
          <w:lang w:bidi="fa-IR"/>
        </w:rPr>
        <w:t>]?([1-</w:t>
      </w:r>
      <w:proofErr w:type="gramStart"/>
      <w:r>
        <w:rPr>
          <w:sz w:val="32"/>
          <w:szCs w:val="32"/>
          <w:lang w:bidi="fa-IR"/>
        </w:rPr>
        <w:t>9][</w:t>
      </w:r>
      <w:proofErr w:type="gramEnd"/>
      <w:r>
        <w:rPr>
          <w:sz w:val="32"/>
          <w:szCs w:val="32"/>
          <w:lang w:bidi="fa-IR"/>
        </w:rPr>
        <w:t>0-9]*|0)</w:t>
      </w:r>
    </w:p>
    <w:p w:rsidR="00B74A5E" w:rsidRDefault="008A1CC5" w:rsidP="00A10664">
      <w:pPr>
        <w:bidi/>
        <w:jc w:val="both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شناسه ها : </w:t>
      </w:r>
      <w:r>
        <w:rPr>
          <w:sz w:val="32"/>
          <w:szCs w:val="32"/>
          <w:lang w:bidi="fa-IR"/>
        </w:rPr>
        <w:t>[a-</w:t>
      </w:r>
      <w:proofErr w:type="spellStart"/>
      <w:r>
        <w:rPr>
          <w:sz w:val="32"/>
          <w:szCs w:val="32"/>
          <w:lang w:bidi="fa-IR"/>
        </w:rPr>
        <w:t>zA</w:t>
      </w:r>
      <w:proofErr w:type="spellEnd"/>
      <w:r>
        <w:rPr>
          <w:sz w:val="32"/>
          <w:szCs w:val="32"/>
          <w:lang w:bidi="fa-IR"/>
        </w:rPr>
        <w:t>-Z_]([0-9]</w:t>
      </w:r>
      <w:r w:rsidRPr="008A1CC5">
        <w:rPr>
          <w:sz w:val="32"/>
          <w:szCs w:val="32"/>
          <w:lang w:bidi="fa-IR"/>
        </w:rPr>
        <w:t>|[a-</w:t>
      </w:r>
      <w:proofErr w:type="spellStart"/>
      <w:r w:rsidRPr="008A1CC5">
        <w:rPr>
          <w:sz w:val="32"/>
          <w:szCs w:val="32"/>
          <w:lang w:bidi="fa-IR"/>
        </w:rPr>
        <w:t>zA</w:t>
      </w:r>
      <w:proofErr w:type="spellEnd"/>
      <w:r w:rsidRPr="008A1CC5">
        <w:rPr>
          <w:sz w:val="32"/>
          <w:szCs w:val="32"/>
          <w:lang w:bidi="fa-IR"/>
        </w:rPr>
        <w:t>-Z_])*</w:t>
      </w:r>
    </w:p>
    <w:p w:rsidR="008A1CC5" w:rsidRDefault="008A1CC5" w:rsidP="00A10664">
      <w:pPr>
        <w:bidi/>
        <w:jc w:val="both"/>
        <w:rPr>
          <w:rFonts w:cs="Arial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رشته ها: </w:t>
      </w:r>
      <w:r w:rsidR="00FA3438">
        <w:rPr>
          <w:rFonts w:cs="Arial"/>
          <w:sz w:val="32"/>
          <w:szCs w:val="32"/>
          <w:lang w:bidi="fa-IR"/>
        </w:rPr>
        <w:t>“(\”|.)*”</w:t>
      </w:r>
    </w:p>
    <w:p w:rsidR="007F02A3" w:rsidRDefault="007F02A3" w:rsidP="00A10664">
      <w:pPr>
        <w:bidi/>
        <w:jc w:val="both"/>
        <w:rPr>
          <w:rFonts w:cs="Arial"/>
          <w:sz w:val="32"/>
          <w:szCs w:val="32"/>
          <w:lang w:bidi="fa-IR"/>
        </w:rPr>
      </w:pPr>
      <w:r>
        <w:rPr>
          <w:rFonts w:cs="Arial" w:hint="cs"/>
          <w:sz w:val="32"/>
          <w:szCs w:val="32"/>
          <w:rtl/>
          <w:lang w:bidi="fa-IR"/>
        </w:rPr>
        <w:t xml:space="preserve">کاراکتر: </w:t>
      </w:r>
      <w:r>
        <w:rPr>
          <w:rFonts w:cs="Arial"/>
          <w:sz w:val="32"/>
          <w:szCs w:val="32"/>
          <w:lang w:bidi="fa-IR"/>
        </w:rPr>
        <w:t>‘(.|</w:t>
      </w:r>
      <w:r w:rsidR="00DD6AEE">
        <w:rPr>
          <w:rFonts w:cs="Arial"/>
          <w:sz w:val="32"/>
          <w:szCs w:val="32"/>
          <w:lang w:bidi="fa-IR"/>
        </w:rPr>
        <w:t>\’)’</w:t>
      </w:r>
    </w:p>
    <w:p w:rsidR="00FA3438" w:rsidRDefault="009C4B95" w:rsidP="00A10664">
      <w:pPr>
        <w:bidi/>
        <w:jc w:val="both"/>
        <w:rPr>
          <w:rFonts w:cs="Arial"/>
          <w:sz w:val="32"/>
          <w:szCs w:val="32"/>
          <w:lang w:bidi="fa-IR"/>
        </w:rPr>
      </w:pPr>
      <w:r>
        <w:rPr>
          <w:rFonts w:cs="Arial" w:hint="cs"/>
          <w:sz w:val="32"/>
          <w:szCs w:val="32"/>
          <w:rtl/>
          <w:lang w:bidi="fa-IR"/>
        </w:rPr>
        <w:t>توضیحات:</w:t>
      </w:r>
      <w:r w:rsidR="00FA3438">
        <w:rPr>
          <w:rFonts w:cs="Arial"/>
          <w:sz w:val="32"/>
          <w:szCs w:val="32"/>
          <w:lang w:bidi="fa-IR"/>
        </w:rPr>
        <w:t xml:space="preserve">\/\/.*\n </w:t>
      </w:r>
    </w:p>
    <w:p w:rsidR="00D3007A" w:rsidRDefault="00791B6B" w:rsidP="00A10664">
      <w:pPr>
        <w:jc w:val="both"/>
        <w:rPr>
          <w:rFonts w:cs="Arial"/>
          <w:sz w:val="32"/>
          <w:szCs w:val="32"/>
          <w:rtl/>
          <w:lang w:bidi="fa-IR"/>
        </w:rPr>
      </w:pPr>
      <w:r>
        <w:rPr>
          <w:rFonts w:cs="Arial" w:hint="cs"/>
          <w:sz w:val="32"/>
          <w:szCs w:val="32"/>
          <w:rtl/>
          <w:lang w:bidi="fa-IR"/>
        </w:rPr>
        <w:t>کلمات کلیدی:</w:t>
      </w:r>
    </w:p>
    <w:p w:rsidR="00791B6B" w:rsidRDefault="007F02A3" w:rsidP="00A10664">
      <w:pPr>
        <w:jc w:val="both"/>
        <w:rPr>
          <w:sz w:val="32"/>
          <w:szCs w:val="32"/>
          <w:lang w:bidi="fa-IR"/>
        </w:rPr>
      </w:pPr>
      <w:r w:rsidRPr="007F02A3">
        <w:rPr>
          <w:sz w:val="32"/>
          <w:szCs w:val="32"/>
          <w:lang w:bidi="fa-IR"/>
        </w:rPr>
        <w:t>(bool|break|char|continue|else|false|for|if|int|print|return|true)</w:t>
      </w:r>
    </w:p>
    <w:p w:rsidR="0000127B" w:rsidRDefault="0000127B" w:rsidP="00A10664">
      <w:pPr>
        <w:jc w:val="both"/>
        <w:rPr>
          <w:sz w:val="32"/>
          <w:szCs w:val="32"/>
          <w:lang w:bidi="fa-IR"/>
        </w:rPr>
      </w:pPr>
    </w:p>
    <w:p w:rsidR="0000127B" w:rsidRDefault="0000127B" w:rsidP="00A10664">
      <w:pPr>
        <w:jc w:val="both"/>
        <w:rPr>
          <w:sz w:val="32"/>
          <w:szCs w:val="32"/>
          <w:lang w:bidi="fa-IR"/>
        </w:rPr>
      </w:pPr>
    </w:p>
    <w:p w:rsidR="00DD6AEE" w:rsidRDefault="00DD6AEE" w:rsidP="00A10664">
      <w:pPr>
        <w:bidi/>
        <w:jc w:val="both"/>
        <w:rPr>
          <w:sz w:val="28"/>
          <w:szCs w:val="28"/>
          <w:rtl/>
          <w:lang w:bidi="fa-IR"/>
        </w:rPr>
      </w:pPr>
      <w:r w:rsidRPr="0000127B">
        <w:rPr>
          <w:rFonts w:hint="cs"/>
          <w:sz w:val="28"/>
          <w:szCs w:val="28"/>
          <w:rtl/>
          <w:lang w:bidi="fa-IR"/>
        </w:rPr>
        <w:t xml:space="preserve">با استفاده از این عبارت ها ماشین  </w:t>
      </w:r>
      <w:r w:rsidR="0000127B" w:rsidRPr="0000127B">
        <w:rPr>
          <w:sz w:val="28"/>
          <w:szCs w:val="28"/>
          <w:lang w:bidi="fa-IR"/>
        </w:rPr>
        <w:t>N</w:t>
      </w:r>
      <w:r w:rsidRPr="0000127B">
        <w:rPr>
          <w:sz w:val="28"/>
          <w:szCs w:val="28"/>
          <w:lang w:bidi="fa-IR"/>
        </w:rPr>
        <w:t>FA</w:t>
      </w:r>
      <w:r w:rsidRPr="0000127B">
        <w:rPr>
          <w:rFonts w:hint="cs"/>
          <w:sz w:val="28"/>
          <w:szCs w:val="28"/>
          <w:rtl/>
          <w:lang w:bidi="fa-IR"/>
        </w:rPr>
        <w:t xml:space="preserve"> رسم شده و سپس </w:t>
      </w:r>
      <w:r w:rsidR="0000127B" w:rsidRPr="0000127B">
        <w:rPr>
          <w:rFonts w:hint="cs"/>
          <w:sz w:val="28"/>
          <w:szCs w:val="28"/>
          <w:rtl/>
          <w:lang w:bidi="fa-IR"/>
        </w:rPr>
        <w:t xml:space="preserve">آن ماشین </w:t>
      </w:r>
      <w:r w:rsidR="0000127B" w:rsidRPr="0000127B">
        <w:rPr>
          <w:sz w:val="28"/>
          <w:szCs w:val="28"/>
          <w:lang w:bidi="fa-IR"/>
        </w:rPr>
        <w:t>NFA</w:t>
      </w:r>
      <w:r w:rsidR="0000127B" w:rsidRPr="0000127B">
        <w:rPr>
          <w:rFonts w:hint="cs"/>
          <w:sz w:val="28"/>
          <w:szCs w:val="28"/>
          <w:rtl/>
          <w:lang w:bidi="fa-IR"/>
        </w:rPr>
        <w:t xml:space="preserve"> تبدیل به </w:t>
      </w:r>
      <w:r w:rsidR="0000127B" w:rsidRPr="0000127B">
        <w:rPr>
          <w:sz w:val="28"/>
          <w:szCs w:val="28"/>
          <w:lang w:bidi="fa-IR"/>
        </w:rPr>
        <w:t>DFA</w:t>
      </w:r>
      <w:r w:rsidR="0000127B" w:rsidRPr="0000127B">
        <w:rPr>
          <w:rFonts w:hint="cs"/>
          <w:sz w:val="28"/>
          <w:szCs w:val="28"/>
          <w:rtl/>
          <w:lang w:bidi="fa-IR"/>
        </w:rPr>
        <w:t xml:space="preserve"> می شود .نمودار </w:t>
      </w:r>
      <w:r w:rsidR="0000127B" w:rsidRPr="0000127B">
        <w:rPr>
          <w:sz w:val="28"/>
          <w:szCs w:val="28"/>
          <w:lang w:bidi="fa-IR"/>
        </w:rPr>
        <w:t>DFA</w:t>
      </w:r>
      <w:r w:rsidR="005607EF">
        <w:rPr>
          <w:rFonts w:hint="cs"/>
          <w:sz w:val="28"/>
          <w:szCs w:val="28"/>
          <w:rtl/>
          <w:lang w:bidi="fa-IR"/>
        </w:rPr>
        <w:t xml:space="preserve"> را نتوانستم به دلیل زیاد بودن حالت ها کامل رسم کنم و حالت های تشکی</w:t>
      </w:r>
      <w:r w:rsidR="00FF6F7F">
        <w:rPr>
          <w:rFonts w:hint="cs"/>
          <w:sz w:val="28"/>
          <w:szCs w:val="28"/>
          <w:rtl/>
          <w:lang w:bidi="fa-IR"/>
        </w:rPr>
        <w:t>ل کلمات کلیدی را در نمودار آورده نشده و صرفا در کد پیاده سازی شده شناسایی می شوند. در فایل زیپ ارسالی عکس آن را می توان به صورت واضح دید</w:t>
      </w:r>
      <w:r w:rsidR="006D6F28">
        <w:rPr>
          <w:rFonts w:hint="cs"/>
          <w:sz w:val="28"/>
          <w:szCs w:val="28"/>
          <w:rtl/>
          <w:lang w:bidi="fa-IR"/>
        </w:rPr>
        <w:t xml:space="preserve">. در پیاده سازی کد برای انتقال هایی که از </w:t>
      </w:r>
      <w:r w:rsidR="002437E4">
        <w:rPr>
          <w:rFonts w:hint="cs"/>
          <w:sz w:val="28"/>
          <w:szCs w:val="28"/>
          <w:rtl/>
          <w:lang w:bidi="fa-IR"/>
        </w:rPr>
        <w:t xml:space="preserve">واژه </w:t>
      </w:r>
      <w:r w:rsidR="002437E4">
        <w:rPr>
          <w:sz w:val="28"/>
          <w:szCs w:val="28"/>
          <w:lang w:bidi="fa-IR"/>
        </w:rPr>
        <w:t xml:space="preserve">except </w:t>
      </w:r>
      <w:r w:rsidR="002437E4">
        <w:rPr>
          <w:rFonts w:hint="cs"/>
          <w:sz w:val="28"/>
          <w:szCs w:val="28"/>
          <w:rtl/>
          <w:lang w:bidi="fa-IR"/>
        </w:rPr>
        <w:t xml:space="preserve"> برای آن ها استفاده شده ، در </w:t>
      </w:r>
      <w:r w:rsidR="0072300F">
        <w:rPr>
          <w:rFonts w:hint="cs"/>
          <w:sz w:val="28"/>
          <w:szCs w:val="28"/>
          <w:rtl/>
          <w:lang w:bidi="fa-IR"/>
        </w:rPr>
        <w:t>حالت بعدی ادامه بررسی باید از حرف قبلی شروع شود. در غیر این صورت  بعضی از توکن ها را نمی</w:t>
      </w:r>
      <w:r w:rsidR="008632B6">
        <w:rPr>
          <w:rFonts w:hint="cs"/>
          <w:sz w:val="28"/>
          <w:szCs w:val="28"/>
          <w:rtl/>
          <w:lang w:bidi="fa-IR"/>
        </w:rPr>
        <w:t xml:space="preserve"> توان تشخیص داد و در کد پیاده سازی شده این موضوع لحاظ شده است.</w:t>
      </w:r>
    </w:p>
    <w:p w:rsidR="008632B6" w:rsidRDefault="008632B6" w:rsidP="00A10664">
      <w:pPr>
        <w:bidi/>
        <w:jc w:val="both"/>
        <w:rPr>
          <w:sz w:val="28"/>
          <w:szCs w:val="28"/>
          <w:rtl/>
          <w:lang w:bidi="fa-IR"/>
        </w:rPr>
      </w:pPr>
    </w:p>
    <w:p w:rsidR="003A2125" w:rsidRDefault="008632B6" w:rsidP="00A10664">
      <w:pPr>
        <w:bidi/>
        <w:jc w:val="both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کد با زبان </w:t>
      </w:r>
      <w:r>
        <w:rPr>
          <w:sz w:val="28"/>
          <w:szCs w:val="28"/>
          <w:lang w:bidi="fa-IR"/>
        </w:rPr>
        <w:t>java script</w:t>
      </w:r>
      <w:r>
        <w:rPr>
          <w:rFonts w:hint="cs"/>
          <w:sz w:val="28"/>
          <w:szCs w:val="28"/>
          <w:rtl/>
          <w:lang w:bidi="fa-IR"/>
        </w:rPr>
        <w:t xml:space="preserve"> پیاده سازی شده و در آن برای هر حالت یک آبجکت در نظر گرفته شده. </w:t>
      </w:r>
      <w:r>
        <w:rPr>
          <w:sz w:val="28"/>
          <w:szCs w:val="28"/>
          <w:lang w:bidi="fa-IR"/>
        </w:rPr>
        <w:t>Property</w:t>
      </w:r>
      <w:r>
        <w:rPr>
          <w:rFonts w:hint="cs"/>
          <w:sz w:val="28"/>
          <w:szCs w:val="28"/>
          <w:rtl/>
          <w:lang w:bidi="fa-IR"/>
        </w:rPr>
        <w:t xml:space="preserve"> های این آبجکت ها یال های خروجی از هر حالت هستند و </w:t>
      </w:r>
      <w:r>
        <w:rPr>
          <w:sz w:val="28"/>
          <w:szCs w:val="28"/>
          <w:lang w:bidi="fa-IR"/>
        </w:rPr>
        <w:t>value</w:t>
      </w:r>
      <w:r>
        <w:rPr>
          <w:rFonts w:hint="cs"/>
          <w:sz w:val="28"/>
          <w:szCs w:val="28"/>
          <w:rtl/>
          <w:lang w:bidi="fa-IR"/>
        </w:rPr>
        <w:t xml:space="preserve"> های این </w:t>
      </w:r>
      <w:r>
        <w:rPr>
          <w:sz w:val="28"/>
          <w:szCs w:val="28"/>
          <w:lang w:bidi="fa-IR"/>
        </w:rPr>
        <w:t>property</w:t>
      </w:r>
      <w:r w:rsidR="002A6A8F">
        <w:rPr>
          <w:rFonts w:hint="cs"/>
          <w:sz w:val="28"/>
          <w:szCs w:val="28"/>
          <w:rtl/>
          <w:lang w:bidi="fa-IR"/>
        </w:rPr>
        <w:t xml:space="preserve"> ها، آبجکتی هستند که شامل حالت بعدی پس از انتقال از طریق آن یال و توکن های استخراج شده در اثر انتقال ا</w:t>
      </w:r>
      <w:r w:rsidR="003A2125">
        <w:rPr>
          <w:rFonts w:hint="cs"/>
          <w:sz w:val="28"/>
          <w:szCs w:val="28"/>
          <w:rtl/>
          <w:lang w:bidi="fa-IR"/>
        </w:rPr>
        <w:t xml:space="preserve">ز آن یال می باشد که حداکثر ۲ توکن </w:t>
      </w:r>
      <w:proofErr w:type="gramStart"/>
      <w:r w:rsidR="003A2125">
        <w:rPr>
          <w:rFonts w:hint="cs"/>
          <w:sz w:val="28"/>
          <w:szCs w:val="28"/>
          <w:rtl/>
          <w:lang w:bidi="fa-IR"/>
        </w:rPr>
        <w:t xml:space="preserve">های </w:t>
      </w:r>
      <w:r w:rsidR="002A6A8F">
        <w:rPr>
          <w:rFonts w:hint="cs"/>
          <w:sz w:val="28"/>
          <w:szCs w:val="28"/>
          <w:rtl/>
          <w:lang w:bidi="fa-IR"/>
        </w:rPr>
        <w:t xml:space="preserve"> بعد</w:t>
      </w:r>
      <w:proofErr w:type="gramEnd"/>
      <w:r w:rsidR="002A6A8F">
        <w:rPr>
          <w:rFonts w:hint="cs"/>
          <w:sz w:val="28"/>
          <w:szCs w:val="28"/>
          <w:rtl/>
          <w:lang w:bidi="fa-IR"/>
        </w:rPr>
        <w:t xml:space="preserve"> از هر</w:t>
      </w:r>
      <w:r w:rsidR="003A2125">
        <w:rPr>
          <w:rFonts w:hint="cs"/>
          <w:sz w:val="28"/>
          <w:szCs w:val="28"/>
          <w:rtl/>
          <w:lang w:bidi="fa-IR"/>
        </w:rPr>
        <w:t xml:space="preserve"> انتقال در این پیاده سازی تولید می شود</w:t>
      </w:r>
    </w:p>
    <w:p w:rsidR="006D6F28" w:rsidRDefault="003A2125" w:rsidP="00A10664">
      <w:pPr>
        <w:bidi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برای بررسی همه حالت های انتقال و </w:t>
      </w:r>
      <w:r w:rsidR="005A4AFD">
        <w:rPr>
          <w:rFonts w:hint="cs"/>
          <w:sz w:val="28"/>
          <w:szCs w:val="28"/>
          <w:rtl/>
          <w:lang w:bidi="fa-IR"/>
        </w:rPr>
        <w:t xml:space="preserve">بررسی توکن های استخراج شده برای هر </w:t>
      </w:r>
      <w:r w:rsidR="009D5B36">
        <w:rPr>
          <w:rFonts w:hint="cs"/>
          <w:sz w:val="28"/>
          <w:szCs w:val="28"/>
          <w:rtl/>
          <w:lang w:bidi="fa-IR"/>
        </w:rPr>
        <w:t>حالت یک تابع پیاده سازی شده.سعی</w:t>
      </w:r>
      <w:r w:rsidR="005A4AFD">
        <w:rPr>
          <w:rFonts w:hint="cs"/>
          <w:sz w:val="28"/>
          <w:szCs w:val="28"/>
          <w:rtl/>
          <w:lang w:bidi="fa-IR"/>
        </w:rPr>
        <w:t xml:space="preserve"> کردم که کلمات کلیدی را در دیاگرام </w:t>
      </w:r>
      <w:r w:rsidR="005A4AFD">
        <w:rPr>
          <w:sz w:val="28"/>
          <w:szCs w:val="28"/>
          <w:lang w:bidi="fa-IR"/>
        </w:rPr>
        <w:t>DFA</w:t>
      </w:r>
      <w:r w:rsidR="003C0F34">
        <w:rPr>
          <w:rFonts w:hint="cs"/>
          <w:sz w:val="28"/>
          <w:szCs w:val="28"/>
          <w:rtl/>
          <w:lang w:bidi="fa-IR"/>
        </w:rPr>
        <w:t xml:space="preserve"> در نظر بگیرم ولی با کشیدن آن ها نمودار بسیار بزرگ و پیچیده می شد و همچنین کد پیاده سازی شده بسیار طولانی </w:t>
      </w:r>
      <w:r w:rsidR="00BA5F6B">
        <w:rPr>
          <w:rFonts w:hint="cs"/>
          <w:sz w:val="28"/>
          <w:szCs w:val="28"/>
          <w:rtl/>
          <w:lang w:bidi="fa-IR"/>
        </w:rPr>
        <w:t>می شد و</w:t>
      </w:r>
      <w:r w:rsidR="00D16CEA">
        <w:rPr>
          <w:rFonts w:hint="cs"/>
          <w:sz w:val="28"/>
          <w:szCs w:val="28"/>
          <w:rtl/>
          <w:lang w:bidi="fa-IR"/>
        </w:rPr>
        <w:t xml:space="preserve"> در</w:t>
      </w:r>
      <w:r w:rsidR="005867BF">
        <w:rPr>
          <w:rFonts w:hint="cs"/>
          <w:sz w:val="28"/>
          <w:szCs w:val="28"/>
          <w:rtl/>
          <w:lang w:bidi="fa-IR"/>
        </w:rPr>
        <w:t xml:space="preserve"> نوشتن</w:t>
      </w:r>
      <w:r w:rsidR="00BA5F6B">
        <w:rPr>
          <w:rFonts w:hint="cs"/>
          <w:sz w:val="28"/>
          <w:szCs w:val="28"/>
          <w:rtl/>
          <w:lang w:bidi="fa-IR"/>
        </w:rPr>
        <w:t xml:space="preserve"> آن</w:t>
      </w:r>
      <w:r w:rsidR="00D16CEA">
        <w:rPr>
          <w:rFonts w:hint="cs"/>
          <w:sz w:val="28"/>
          <w:szCs w:val="28"/>
          <w:rtl/>
          <w:lang w:bidi="fa-IR"/>
        </w:rPr>
        <w:t xml:space="preserve"> مشکل داشتم</w:t>
      </w:r>
      <w:r w:rsidR="00BA5F6B">
        <w:rPr>
          <w:rFonts w:hint="cs"/>
          <w:sz w:val="28"/>
          <w:szCs w:val="28"/>
          <w:rtl/>
          <w:lang w:bidi="fa-IR"/>
        </w:rPr>
        <w:t>.</w:t>
      </w:r>
      <w:r w:rsidR="00091541">
        <w:rPr>
          <w:rFonts w:hint="cs"/>
          <w:sz w:val="28"/>
          <w:szCs w:val="28"/>
          <w:rtl/>
          <w:lang w:bidi="fa-IR"/>
        </w:rPr>
        <w:t>راه حلی که به ذهنم رسید این بود</w:t>
      </w:r>
      <w:r w:rsidR="00BA5F6B">
        <w:rPr>
          <w:rFonts w:hint="cs"/>
          <w:sz w:val="28"/>
          <w:szCs w:val="28"/>
          <w:rtl/>
          <w:lang w:bidi="fa-IR"/>
        </w:rPr>
        <w:t xml:space="preserve"> </w:t>
      </w:r>
      <w:r w:rsidR="00E73A89">
        <w:rPr>
          <w:rFonts w:hint="cs"/>
          <w:sz w:val="28"/>
          <w:szCs w:val="28"/>
          <w:rtl/>
          <w:lang w:bidi="fa-IR"/>
        </w:rPr>
        <w:t>که وقتی توکن مربوط به شناسه تشخیص</w:t>
      </w:r>
      <w:r w:rsidR="003E28ED">
        <w:rPr>
          <w:rFonts w:hint="cs"/>
          <w:sz w:val="28"/>
          <w:szCs w:val="28"/>
          <w:rtl/>
          <w:lang w:bidi="fa-IR"/>
        </w:rPr>
        <w:t xml:space="preserve"> می شود ، ابتدا آن را با تمام کلمات کلیدی زبان مقایسه کند اگر آن توکن در کلمات کلیدی پیدا شد به جای این که توکن شناسه استخراج شود، توکن مر</w:t>
      </w:r>
      <w:r w:rsidR="00D16CEA">
        <w:rPr>
          <w:rFonts w:hint="cs"/>
          <w:sz w:val="28"/>
          <w:szCs w:val="28"/>
          <w:rtl/>
          <w:lang w:bidi="fa-IR"/>
        </w:rPr>
        <w:t>بوط به آن کلمه کلید استخراج شود و اگر در کلمات کلیدی نبود، توکن شناسه استخراج شود.</w:t>
      </w:r>
    </w:p>
    <w:p w:rsidR="00FF6F7F" w:rsidRPr="0000127B" w:rsidRDefault="00FF6F7F" w:rsidP="00A10664">
      <w:pPr>
        <w:bidi/>
        <w:jc w:val="both"/>
        <w:rPr>
          <w:rFonts w:hint="cs"/>
          <w:sz w:val="28"/>
          <w:szCs w:val="28"/>
          <w:rtl/>
          <w:lang w:bidi="fa-IR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5943600" cy="636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1.xml.jff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AEE" w:rsidRPr="00FF6F7F" w:rsidRDefault="002A420D" w:rsidP="00A10664">
      <w:pPr>
        <w:bidi/>
        <w:jc w:val="both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برای اجرا کردن کد، فایل </w:t>
      </w:r>
      <w:r>
        <w:rPr>
          <w:sz w:val="28"/>
          <w:szCs w:val="28"/>
          <w:lang w:bidi="fa-IR"/>
        </w:rPr>
        <w:t>index.html</w:t>
      </w:r>
      <w:r>
        <w:rPr>
          <w:rFonts w:hint="cs"/>
          <w:sz w:val="28"/>
          <w:szCs w:val="28"/>
          <w:rtl/>
          <w:lang w:bidi="fa-IR"/>
        </w:rPr>
        <w:t xml:space="preserve"> را در مروگراجرا کنید</w:t>
      </w:r>
      <w:r w:rsidR="00A10664">
        <w:rPr>
          <w:rFonts w:hint="cs"/>
          <w:sz w:val="28"/>
          <w:szCs w:val="28"/>
          <w:rtl/>
          <w:lang w:bidi="fa-IR"/>
        </w:rPr>
        <w:t xml:space="preserve">.یک </w:t>
      </w:r>
      <w:r w:rsidR="00A10664">
        <w:rPr>
          <w:sz w:val="28"/>
          <w:szCs w:val="28"/>
          <w:lang w:bidi="fa-IR"/>
        </w:rPr>
        <w:t>text box</w:t>
      </w:r>
      <w:r w:rsidR="00A10664">
        <w:rPr>
          <w:rFonts w:hint="cs"/>
          <w:sz w:val="28"/>
          <w:szCs w:val="28"/>
          <w:rtl/>
          <w:lang w:bidi="fa-IR"/>
        </w:rPr>
        <w:t xml:space="preserve"> وجود دارد که در آن کدی به زبان </w:t>
      </w:r>
      <w:r w:rsidR="00A10664">
        <w:rPr>
          <w:sz w:val="28"/>
          <w:szCs w:val="28"/>
          <w:lang w:bidi="fa-IR"/>
        </w:rPr>
        <w:t>PL</w:t>
      </w:r>
      <w:r w:rsidR="00A10664">
        <w:rPr>
          <w:rFonts w:hint="cs"/>
          <w:sz w:val="28"/>
          <w:szCs w:val="28"/>
          <w:rtl/>
          <w:lang w:bidi="fa-IR"/>
        </w:rPr>
        <w:t xml:space="preserve"> نوشته می شود و با کلیک کردن روی دکمه </w:t>
      </w:r>
      <w:r w:rsidR="00A10664">
        <w:rPr>
          <w:sz w:val="28"/>
          <w:szCs w:val="28"/>
          <w:lang w:bidi="fa-IR"/>
        </w:rPr>
        <w:t xml:space="preserve">compile </w:t>
      </w:r>
      <w:r w:rsidR="00A10664">
        <w:rPr>
          <w:rFonts w:hint="cs"/>
          <w:sz w:val="28"/>
          <w:szCs w:val="28"/>
          <w:rtl/>
          <w:lang w:bidi="fa-IR"/>
        </w:rPr>
        <w:t xml:space="preserve"> عمل تحلیل لغوری و استخراج توکن های از کد نوشته شده انجام می شود.</w:t>
      </w:r>
      <w:bookmarkStart w:id="0" w:name="_GoBack"/>
      <w:bookmarkEnd w:id="0"/>
    </w:p>
    <w:p w:rsidR="007F02A3" w:rsidRDefault="007F02A3" w:rsidP="00D3007A">
      <w:pPr>
        <w:jc w:val="right"/>
        <w:rPr>
          <w:rFonts w:hint="cs"/>
          <w:sz w:val="32"/>
          <w:szCs w:val="32"/>
          <w:rtl/>
          <w:lang w:bidi="fa-IR"/>
        </w:rPr>
      </w:pPr>
    </w:p>
    <w:p w:rsidR="006B2EEE" w:rsidRPr="006B2EEE" w:rsidRDefault="006B2EEE" w:rsidP="006B2EEE">
      <w:pPr>
        <w:jc w:val="center"/>
        <w:rPr>
          <w:rFonts w:hint="cs"/>
          <w:sz w:val="32"/>
          <w:szCs w:val="32"/>
          <w:rtl/>
          <w:lang w:bidi="fa-IR"/>
        </w:rPr>
      </w:pPr>
    </w:p>
    <w:sectPr w:rsidR="006B2EEE" w:rsidRPr="006B2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EEE"/>
    <w:rsid w:val="0000127B"/>
    <w:rsid w:val="00091541"/>
    <w:rsid w:val="002437E4"/>
    <w:rsid w:val="002A420D"/>
    <w:rsid w:val="002A6A8F"/>
    <w:rsid w:val="002F2C6A"/>
    <w:rsid w:val="003A2125"/>
    <w:rsid w:val="003C0F34"/>
    <w:rsid w:val="003E28ED"/>
    <w:rsid w:val="003F07EA"/>
    <w:rsid w:val="005607EF"/>
    <w:rsid w:val="005867BF"/>
    <w:rsid w:val="005A4AFD"/>
    <w:rsid w:val="005D1E3F"/>
    <w:rsid w:val="006B2EEE"/>
    <w:rsid w:val="006D6F28"/>
    <w:rsid w:val="0072300F"/>
    <w:rsid w:val="00791B6B"/>
    <w:rsid w:val="007F02A3"/>
    <w:rsid w:val="008632B6"/>
    <w:rsid w:val="008A1CC5"/>
    <w:rsid w:val="009C4B95"/>
    <w:rsid w:val="009D5B36"/>
    <w:rsid w:val="00A10664"/>
    <w:rsid w:val="00B74A5E"/>
    <w:rsid w:val="00BA5F6B"/>
    <w:rsid w:val="00C13FCA"/>
    <w:rsid w:val="00C967E0"/>
    <w:rsid w:val="00CA7A93"/>
    <w:rsid w:val="00D16CEA"/>
    <w:rsid w:val="00D3007A"/>
    <w:rsid w:val="00DD6AEE"/>
    <w:rsid w:val="00E73A89"/>
    <w:rsid w:val="00EE6D39"/>
    <w:rsid w:val="00FA3438"/>
    <w:rsid w:val="00FF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D793A"/>
  <w15:chartTrackingRefBased/>
  <w15:docId w15:val="{CA4CBAF9-7C3C-4F7B-9935-543B5C340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Khoshnama</dc:creator>
  <cp:keywords/>
  <dc:description/>
  <cp:lastModifiedBy>Mahsa Khoshnama</cp:lastModifiedBy>
  <cp:revision>1</cp:revision>
  <dcterms:created xsi:type="dcterms:W3CDTF">2024-04-26T19:45:00Z</dcterms:created>
  <dcterms:modified xsi:type="dcterms:W3CDTF">2024-04-26T20:38:00Z</dcterms:modified>
</cp:coreProperties>
</file>