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FD26" w14:textId="77777777" w:rsidR="00C26F2D" w:rsidRPr="00BF077B" w:rsidRDefault="00490E3B" w:rsidP="00BF077B">
      <w:pPr>
        <w:pStyle w:val="ATSNormal"/>
        <w:rPr>
          <w:rStyle w:val="Ttulodellibro"/>
        </w:rPr>
      </w:pPr>
    </w:p>
    <w:p w14:paraId="52455480" w14:textId="77777777" w:rsidR="002F0A13" w:rsidRDefault="00490E3B" w:rsidP="004B4A60">
      <w:pPr>
        <w:rPr>
          <w:b/>
          <w:u w:val="single"/>
          <w:lang w:val="es-ES_tradnl"/>
        </w:rPr>
      </w:pPr>
    </w:p>
    <w:p w14:paraId="48C78718" w14:textId="77777777" w:rsidR="002F0A13" w:rsidRDefault="00490E3B" w:rsidP="004B4A60">
      <w:pPr>
        <w:rPr>
          <w:b/>
          <w:u w:val="single"/>
          <w:lang w:val="es-ES_tradnl"/>
        </w:rPr>
      </w:pPr>
    </w:p>
    <w:p w14:paraId="29968055" w14:textId="77777777" w:rsidR="002F0A13" w:rsidRDefault="00490E3B" w:rsidP="004B4A60">
      <w:pPr>
        <w:rPr>
          <w:b/>
          <w:u w:val="single"/>
          <w:lang w:val="es-ES_tradnl"/>
        </w:rPr>
      </w:pPr>
    </w:p>
    <w:p w14:paraId="0DC603D7" w14:textId="77777777" w:rsidR="002F0A13" w:rsidRDefault="00490E3B" w:rsidP="004B4A60">
      <w:pPr>
        <w:rPr>
          <w:b/>
          <w:u w:val="single"/>
          <w:lang w:val="es-ES_tradnl"/>
        </w:rPr>
      </w:pPr>
    </w:p>
    <w:p w14:paraId="008E031C" w14:textId="77777777" w:rsidR="00C26F2D" w:rsidRDefault="00490E3B" w:rsidP="004B4A60">
      <w:pPr>
        <w:rPr>
          <w:b/>
          <w:u w:val="single"/>
          <w:lang w:val="es-ES_tradnl"/>
        </w:rPr>
      </w:pPr>
    </w:p>
    <w:p w14:paraId="6319FEE5" w14:textId="77777777" w:rsidR="004B4A60" w:rsidRPr="0057246E" w:rsidRDefault="00490E3B" w:rsidP="001B789F">
      <w:pPr>
        <w:pStyle w:val="ATSTitle"/>
      </w:pPr>
      <w:bookmarkStart w:id="0" w:name="name"/>
      <w:r>
        <w:t>Turkey’s Full Membership to the SCAR</w:t>
      </w:r>
      <w:bookmarkEnd w:id="0"/>
    </w:p>
    <w:p w14:paraId="77547A18" w14:textId="77777777" w:rsidR="004B4A60" w:rsidRPr="0057246E" w:rsidRDefault="00490E3B" w:rsidP="00F75424">
      <w:pPr>
        <w:jc w:val="center"/>
      </w:pPr>
    </w:p>
    <w:p w14:paraId="7EDCED64" w14:textId="77777777" w:rsidR="004B4A60" w:rsidRPr="002F0A13" w:rsidRDefault="00490E3B" w:rsidP="002F0A13"/>
    <w:p w14:paraId="7C8C0D23" w14:textId="77777777" w:rsidR="004B4A60" w:rsidRDefault="00490E3B" w:rsidP="00F75424">
      <w:pPr>
        <w:jc w:val="center"/>
      </w:pPr>
      <w:bookmarkStart w:id="1" w:name="memo"/>
      <w:bookmarkEnd w:id="1"/>
    </w:p>
    <w:p w14:paraId="23E0E2A4" w14:textId="77777777" w:rsidR="0097629D" w:rsidRDefault="00490E3B" w:rsidP="00F75424">
      <w:pPr>
        <w:jc w:val="center"/>
      </w:pPr>
    </w:p>
    <w:p w14:paraId="056368DA" w14:textId="77777777" w:rsidR="0097629D" w:rsidRDefault="00490E3B" w:rsidP="00F75424">
      <w:pPr>
        <w:jc w:val="center"/>
      </w:pPr>
    </w:p>
    <w:p w14:paraId="51BA1A4F" w14:textId="77777777" w:rsidR="0097629D" w:rsidRDefault="00490E3B" w:rsidP="00F75424">
      <w:pPr>
        <w:jc w:val="center"/>
      </w:pPr>
    </w:p>
    <w:p w14:paraId="6B901B7E" w14:textId="77777777" w:rsidR="0097629D" w:rsidRPr="00C26F2D" w:rsidRDefault="00490E3B" w:rsidP="00F75424">
      <w:pPr>
        <w:jc w:val="center"/>
      </w:pPr>
    </w:p>
    <w:p w14:paraId="127BA5F7" w14:textId="77777777" w:rsidR="004B4A60" w:rsidRPr="0057246E" w:rsidRDefault="00490E3B" w:rsidP="004B4A60"/>
    <w:p w14:paraId="2C9AAB81" w14:textId="77777777" w:rsidR="00C26F2D" w:rsidRDefault="00490E3B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4B2453C" w14:textId="4CB60630" w:rsidR="004B4A60" w:rsidRDefault="00490E3B" w:rsidP="00952E9F"/>
    <w:p w14:paraId="6522A5CA" w14:textId="77777777" w:rsidR="00490E3B" w:rsidRDefault="00490E3B" w:rsidP="00490E3B">
      <w:pPr>
        <w:pStyle w:val="ATSHeading1"/>
      </w:pPr>
      <w:r w:rsidRPr="00577A05">
        <w:t>Turkey’s Full Membership to the SCAR</w:t>
      </w:r>
    </w:p>
    <w:p w14:paraId="7D3F29EB" w14:textId="77777777" w:rsidR="00490E3B" w:rsidRPr="005C411F" w:rsidRDefault="00490E3B" w:rsidP="00490E3B">
      <w:pPr>
        <w:jc w:val="center"/>
      </w:pPr>
      <w:r w:rsidRPr="005C411F">
        <w:t xml:space="preserve">Information Paper submitted by </w:t>
      </w:r>
      <w:proofErr w:type="gramStart"/>
      <w:r w:rsidRPr="005C411F">
        <w:t>Turkey</w:t>
      </w:r>
      <w:proofErr w:type="gramEnd"/>
    </w:p>
    <w:p w14:paraId="7B382004" w14:textId="77777777" w:rsidR="00490E3B" w:rsidRDefault="00490E3B" w:rsidP="00490E3B">
      <w:pPr>
        <w:pStyle w:val="ATSHeading2"/>
      </w:pPr>
      <w:r>
        <w:t>Summary</w:t>
      </w:r>
    </w:p>
    <w:p w14:paraId="33313F34" w14:textId="77777777" w:rsidR="00490E3B" w:rsidRDefault="00490E3B" w:rsidP="00490E3B">
      <w:pPr>
        <w:pStyle w:val="ATSNormal"/>
      </w:pPr>
      <w:r>
        <w:t>This paper presents information on the full membership process of Turkey to t</w:t>
      </w:r>
      <w:r w:rsidRPr="00C03F86">
        <w:t>he Scientific Committee on Antarctic Research</w:t>
      </w:r>
      <w:r>
        <w:t xml:space="preserve"> (SCAR).</w:t>
      </w:r>
    </w:p>
    <w:p w14:paraId="03526A36" w14:textId="77777777" w:rsidR="00490E3B" w:rsidRDefault="00490E3B" w:rsidP="00490E3B">
      <w:pPr>
        <w:pStyle w:val="ATSHeading2"/>
      </w:pPr>
      <w:r>
        <w:t>Background</w:t>
      </w:r>
    </w:p>
    <w:p w14:paraId="0BC15590" w14:textId="77777777" w:rsidR="00490E3B" w:rsidRDefault="00490E3B" w:rsidP="00490E3B">
      <w:pPr>
        <w:pStyle w:val="ATSNormal"/>
      </w:pPr>
      <w:r>
        <w:t xml:space="preserve">To be involved in the initiation, </w:t>
      </w:r>
      <w:proofErr w:type="gramStart"/>
      <w:r>
        <w:t>development</w:t>
      </w:r>
      <w:proofErr w:type="gramEnd"/>
      <w:r w:rsidRPr="008F0C96">
        <w:t xml:space="preserve"> and </w:t>
      </w:r>
      <w:r>
        <w:t xml:space="preserve">coordination processes of </w:t>
      </w:r>
      <w:r w:rsidRPr="008F0C96">
        <w:t>international scientific research in the Antarctic region</w:t>
      </w:r>
      <w:r>
        <w:t xml:space="preserve">, Turkey applied for associated membership to the SCAR in 2016. </w:t>
      </w:r>
      <w:r w:rsidRPr="00D84589">
        <w:t>The associated membership application to SCAR was accepted during the 34</w:t>
      </w:r>
      <w:r w:rsidRPr="005C411F">
        <w:rPr>
          <w:vertAlign w:val="superscript"/>
        </w:rPr>
        <w:t>th</w:t>
      </w:r>
      <w:r w:rsidRPr="00D84589">
        <w:t xml:space="preserve"> Antarctic</w:t>
      </w:r>
      <w:r>
        <w:t xml:space="preserve"> Scientific Research </w:t>
      </w:r>
      <w:proofErr w:type="gramStart"/>
      <w:r>
        <w:t xml:space="preserve">Committee </w:t>
      </w:r>
      <w:r w:rsidRPr="00D84589">
        <w:t xml:space="preserve"> Delegate</w:t>
      </w:r>
      <w:proofErr w:type="gramEnd"/>
      <w:r w:rsidRPr="00D84589">
        <w:t xml:space="preserve"> Meeting held in Kuala Lumpur, the capital of Malaysia, on 29-30 August 2016. </w:t>
      </w:r>
    </w:p>
    <w:p w14:paraId="12FC34C8" w14:textId="77777777" w:rsidR="00490E3B" w:rsidRDefault="00490E3B" w:rsidP="00490E3B">
      <w:pPr>
        <w:pStyle w:val="ATSHeading2"/>
      </w:pPr>
      <w:r>
        <w:t>SCAR Full Membership</w:t>
      </w:r>
    </w:p>
    <w:p w14:paraId="7081A15A" w14:textId="77777777" w:rsidR="00490E3B" w:rsidRDefault="00490E3B" w:rsidP="00490E3B">
      <w:pPr>
        <w:pStyle w:val="ATSNormal"/>
      </w:pPr>
      <w:r>
        <w:t xml:space="preserve">After 5 years of Antarctic expeditions and having considerable scientific experience in polar research, </w:t>
      </w:r>
      <w:r w:rsidRPr="00D84589">
        <w:t xml:space="preserve">Turkey applied for full membership </w:t>
      </w:r>
      <w:r>
        <w:t>to SCAR in 2020. The application was evaluated by the delegates during the 36</w:t>
      </w:r>
      <w:r w:rsidRPr="00D84589">
        <w:rPr>
          <w:vertAlign w:val="superscript"/>
        </w:rPr>
        <w:t>th</w:t>
      </w:r>
      <w:r>
        <w:t xml:space="preserve"> SCAR Delegates Meeting which was held online on 22-25 March 2021. After the presentation of the </w:t>
      </w:r>
      <w:r w:rsidRPr="003B6A12">
        <w:t xml:space="preserve">Director of the Scientific and Technological Research Council of Turkey (TUBITAK) Marmara Research </w:t>
      </w:r>
      <w:proofErr w:type="spellStart"/>
      <w:r w:rsidRPr="003B6A12">
        <w:t>Center</w:t>
      </w:r>
      <w:proofErr w:type="spellEnd"/>
      <w:r w:rsidRPr="003B6A12">
        <w:t xml:space="preserve"> (MAM) Polar Research Institute (PRI)</w:t>
      </w:r>
      <w:r>
        <w:t xml:space="preserve"> </w:t>
      </w:r>
      <w:r w:rsidRPr="00D84589">
        <w:t xml:space="preserve">the </w:t>
      </w:r>
      <w:r>
        <w:t>full membership request of Turkey was approved by the voting of the delegates</w:t>
      </w:r>
      <w:r w:rsidRPr="00D84589">
        <w:t>.</w:t>
      </w:r>
    </w:p>
    <w:p w14:paraId="3818004E" w14:textId="77777777" w:rsidR="00490E3B" w:rsidRDefault="00490E3B" w:rsidP="00490E3B">
      <w:pPr>
        <w:pStyle w:val="ATSHeading2"/>
      </w:pPr>
      <w:r>
        <w:t>Conclusion</w:t>
      </w:r>
    </w:p>
    <w:p w14:paraId="0BD08349" w14:textId="77777777" w:rsidR="00490E3B" w:rsidRPr="00B0265B" w:rsidRDefault="00490E3B" w:rsidP="00490E3B">
      <w:pPr>
        <w:pStyle w:val="ATSNormal"/>
      </w:pPr>
      <w:r>
        <w:t xml:space="preserve">Turkey considers that this membership will enhance and give shape to future polar research </w:t>
      </w:r>
      <w:proofErr w:type="gramStart"/>
      <w:r>
        <w:t>studies, and</w:t>
      </w:r>
      <w:proofErr w:type="gramEnd"/>
      <w:r>
        <w:t xml:space="preserve"> </w:t>
      </w:r>
      <w:r w:rsidRPr="00B0265B">
        <w:t xml:space="preserve">expresses its gratitude to all the countries and their representatives who supported </w:t>
      </w:r>
      <w:r>
        <w:t xml:space="preserve">it </w:t>
      </w:r>
      <w:r w:rsidRPr="00B0265B">
        <w:t>throughout the process.</w:t>
      </w:r>
    </w:p>
    <w:p w14:paraId="7E184E1A" w14:textId="77777777" w:rsidR="00490E3B" w:rsidRDefault="00490E3B" w:rsidP="00952E9F"/>
    <w:sectPr w:rsidR="00490E3B" w:rsidSect="00C26F2D">
      <w:headerReference w:type="default" r:id="rId11"/>
      <w:footerReference w:type="default" r:id="rId12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8C37" w14:textId="77777777" w:rsidR="00000000" w:rsidRDefault="00490E3B">
      <w:r>
        <w:separator/>
      </w:r>
    </w:p>
  </w:endnote>
  <w:endnote w:type="continuationSeparator" w:id="0">
    <w:p w14:paraId="105D50E5" w14:textId="77777777" w:rsidR="00000000" w:rsidRDefault="0049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9D25" w14:textId="77777777" w:rsidR="00FA0B9F" w:rsidRDefault="00490E3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22A54C7D" w14:textId="77777777" w:rsidR="00FA0B9F" w:rsidRDefault="00490E3B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BEB8" w14:textId="77777777" w:rsidR="00FA0B9F" w:rsidRDefault="00490E3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777578F" w14:textId="6CA68E82" w:rsidR="00FA0B9F" w:rsidRDefault="00490E3B" w:rsidP="00490E3B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BC76" w14:textId="77777777" w:rsidR="00E311C9" w:rsidRDefault="00490E3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044ED54F" w14:textId="77777777" w:rsidR="00E311C9" w:rsidRDefault="00490E3B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F2AE" w14:textId="77777777" w:rsidR="00000000" w:rsidRDefault="00490E3B">
      <w:r>
        <w:separator/>
      </w:r>
    </w:p>
  </w:footnote>
  <w:footnote w:type="continuationSeparator" w:id="0">
    <w:p w14:paraId="0109F935" w14:textId="77777777" w:rsidR="00000000" w:rsidRDefault="00490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CB4E5C" w14:paraId="73C53423" w14:textId="77777777" w:rsidTr="00490760">
      <w:trPr>
        <w:trHeight w:val="344"/>
        <w:jc w:val="center"/>
      </w:trPr>
      <w:tc>
        <w:tcPr>
          <w:tcW w:w="5495" w:type="dxa"/>
        </w:tcPr>
        <w:p w14:paraId="220F5F62" w14:textId="77777777" w:rsidR="00DB7C09" w:rsidRDefault="00490E3B" w:rsidP="00F968D4"/>
      </w:tc>
      <w:tc>
        <w:tcPr>
          <w:tcW w:w="4253" w:type="dxa"/>
          <w:gridSpan w:val="2"/>
        </w:tcPr>
        <w:p w14:paraId="42CB0745" w14:textId="77777777" w:rsidR="00DB7C09" w:rsidRPr="00BD47E4" w:rsidRDefault="00490E3B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01E2C5A6" w14:textId="77777777" w:rsidR="00DB7C09" w:rsidRPr="00BD47E4" w:rsidRDefault="00490E3B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69</w:t>
          </w:r>
          <w:bookmarkEnd w:id="3"/>
        </w:p>
      </w:tc>
    </w:tr>
    <w:tr w:rsidR="00CB4E5C" w14:paraId="7629E571" w14:textId="77777777" w:rsidTr="00490760">
      <w:trPr>
        <w:trHeight w:val="2165"/>
        <w:jc w:val="center"/>
      </w:trPr>
      <w:tc>
        <w:tcPr>
          <w:tcW w:w="5495" w:type="dxa"/>
        </w:tcPr>
        <w:p w14:paraId="6F6E23D1" w14:textId="77777777" w:rsidR="00490760" w:rsidRPr="00EE4D48" w:rsidRDefault="00490E3B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69764CC1" wp14:editId="7A6B846B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11156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6F60F87E" w14:textId="77777777" w:rsidR="00490760" w:rsidRPr="00FE5146" w:rsidRDefault="00490E3B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CB4E5C" w14:paraId="01D930CB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0542101" w14:textId="77777777" w:rsidR="00BD47E4" w:rsidRDefault="00490E3B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7682EE10" w14:textId="77777777" w:rsidR="00BD47E4" w:rsidRDefault="00490E3B" w:rsidP="002C30DA">
          <w:pPr>
            <w:jc w:val="right"/>
          </w:pPr>
          <w:bookmarkStart w:id="4" w:name="agenda"/>
          <w:r>
            <w:t>ATCM 15a</w:t>
          </w:r>
          <w:bookmarkEnd w:id="4"/>
        </w:p>
      </w:tc>
      <w:tc>
        <w:tcPr>
          <w:tcW w:w="390" w:type="dxa"/>
        </w:tcPr>
        <w:p w14:paraId="17F3DFB0" w14:textId="77777777" w:rsidR="00BD47E4" w:rsidRDefault="00490E3B" w:rsidP="00387A65">
          <w:pPr>
            <w:jc w:val="right"/>
          </w:pPr>
        </w:p>
      </w:tc>
    </w:tr>
    <w:tr w:rsidR="00CB4E5C" w14:paraId="0D6E7F7D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043184A9" w14:textId="77777777" w:rsidR="00BD47E4" w:rsidRDefault="00490E3B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7ABB019D" w14:textId="77777777" w:rsidR="00BD47E4" w:rsidRDefault="00490E3B" w:rsidP="002C30DA">
          <w:pPr>
            <w:jc w:val="right"/>
          </w:pPr>
          <w:bookmarkStart w:id="5" w:name="party"/>
          <w:r>
            <w:t>Turkey</w:t>
          </w:r>
          <w:bookmarkEnd w:id="5"/>
        </w:p>
      </w:tc>
      <w:tc>
        <w:tcPr>
          <w:tcW w:w="390" w:type="dxa"/>
        </w:tcPr>
        <w:p w14:paraId="7339DA09" w14:textId="77777777" w:rsidR="00BD47E4" w:rsidRDefault="00490E3B" w:rsidP="00387A65">
          <w:pPr>
            <w:jc w:val="right"/>
          </w:pPr>
        </w:p>
      </w:tc>
    </w:tr>
    <w:tr w:rsidR="00CB4E5C" w14:paraId="741790B8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31D8765" w14:textId="77777777" w:rsidR="00BD47E4" w:rsidRDefault="00490E3B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7EE0153D" w14:textId="77777777" w:rsidR="00BD47E4" w:rsidRDefault="00490E3B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759BC669" w14:textId="77777777" w:rsidR="00BD47E4" w:rsidRDefault="00490E3B" w:rsidP="00387A65">
          <w:pPr>
            <w:jc w:val="right"/>
          </w:pPr>
        </w:p>
      </w:tc>
    </w:tr>
    <w:tr w:rsidR="00CB4E5C" w14:paraId="53833241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717D64F" w14:textId="77777777" w:rsidR="0097629D" w:rsidRDefault="00490E3B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78856B17" w14:textId="77777777" w:rsidR="0097629D" w:rsidRDefault="00490E3B" w:rsidP="0097629D">
          <w:pPr>
            <w:jc w:val="right"/>
          </w:pPr>
          <w:bookmarkStart w:id="7" w:name="date_submission"/>
          <w:r>
            <w:t>14/5/2021</w:t>
          </w:r>
          <w:bookmarkEnd w:id="7"/>
        </w:p>
      </w:tc>
      <w:tc>
        <w:tcPr>
          <w:tcW w:w="390" w:type="dxa"/>
        </w:tcPr>
        <w:p w14:paraId="316A3BC1" w14:textId="77777777" w:rsidR="0097629D" w:rsidRDefault="00490E3B" w:rsidP="00387A65">
          <w:pPr>
            <w:jc w:val="right"/>
          </w:pPr>
        </w:p>
      </w:tc>
    </w:tr>
  </w:tbl>
  <w:p w14:paraId="6B2BCAF7" w14:textId="77777777" w:rsidR="00AE5DD0" w:rsidRDefault="00490E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CB4E5C" w14:paraId="7DCDDC92" w14:textId="77777777">
      <w:trPr>
        <w:trHeight w:val="354"/>
        <w:jc w:val="center"/>
      </w:trPr>
      <w:tc>
        <w:tcPr>
          <w:tcW w:w="9694" w:type="dxa"/>
        </w:tcPr>
        <w:p w14:paraId="248B03A0" w14:textId="06F0C0DE" w:rsidR="00AE5DD0" w:rsidRPr="00BD47E4" w:rsidRDefault="00490E3B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0416E7F9" w14:textId="3686CE56" w:rsidR="00AE5DD0" w:rsidRPr="00BD47E4" w:rsidRDefault="00490E3B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69</w:t>
          </w:r>
        </w:p>
      </w:tc>
    </w:tr>
  </w:tbl>
  <w:p w14:paraId="5D93D82E" w14:textId="77777777" w:rsidR="00AE5DD0" w:rsidRDefault="00490E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65EA4D92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79E1B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8601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080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E6DA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1748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7E19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ECB8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563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9078D8E6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C9AE2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F418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F6F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07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0496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EEF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3642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C7CB4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A9F8405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C93A5318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1AE2CA9C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682E02C8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0B507A18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67348F52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CFA6A57C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32FC5BF0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746E0A20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49EC52B4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54A260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94E1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B64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CE5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72D8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B8F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A3E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FA3E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9236BF90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A7D656E4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C67AF2D4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731C90B6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3BF0E7EE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2F8A1FAC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8D88257A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4198C786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DED2E324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83EC9248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C632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2E38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ECC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90C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5C51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424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74EA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7254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5C"/>
    <w:rsid w:val="00490E3B"/>
    <w:rsid w:val="00C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07DF4F"/>
  <w15:chartTrackingRefBased/>
  <w15:docId w15:val="{8C2ED6EF-71D4-460E-9A83-ECDE0429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3</cp:revision>
  <cp:lastPrinted>2008-01-22T18:20:00Z</cp:lastPrinted>
  <dcterms:created xsi:type="dcterms:W3CDTF">2020-11-26T16:54:00Z</dcterms:created>
  <dcterms:modified xsi:type="dcterms:W3CDTF">2021-05-14T13:46:00Z</dcterms:modified>
</cp:coreProperties>
</file>