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A66E" w14:textId="77777777" w:rsidR="00C26F2D" w:rsidRPr="00BF077B" w:rsidRDefault="005D5C3F" w:rsidP="00BF077B">
      <w:pPr>
        <w:pStyle w:val="ATSNormal"/>
        <w:rPr>
          <w:rStyle w:val="Ttulodellibro"/>
        </w:rPr>
      </w:pPr>
    </w:p>
    <w:p w14:paraId="0C1BAFA4" w14:textId="77777777" w:rsidR="002F0A13" w:rsidRDefault="005D5C3F" w:rsidP="004B4A60">
      <w:pPr>
        <w:rPr>
          <w:b/>
          <w:u w:val="single"/>
          <w:lang w:val="es-ES_tradnl"/>
        </w:rPr>
      </w:pPr>
    </w:p>
    <w:p w14:paraId="1D2DECB7" w14:textId="77777777" w:rsidR="002F0A13" w:rsidRDefault="005D5C3F" w:rsidP="004B4A60">
      <w:pPr>
        <w:rPr>
          <w:b/>
          <w:u w:val="single"/>
          <w:lang w:val="es-ES_tradnl"/>
        </w:rPr>
      </w:pPr>
    </w:p>
    <w:p w14:paraId="05DEDC8F" w14:textId="77777777" w:rsidR="002F0A13" w:rsidRDefault="005D5C3F" w:rsidP="004B4A60">
      <w:pPr>
        <w:rPr>
          <w:b/>
          <w:u w:val="single"/>
          <w:lang w:val="es-ES_tradnl"/>
        </w:rPr>
      </w:pPr>
    </w:p>
    <w:p w14:paraId="51C016A4" w14:textId="77777777" w:rsidR="002F0A13" w:rsidRDefault="005D5C3F" w:rsidP="004B4A60">
      <w:pPr>
        <w:rPr>
          <w:b/>
          <w:u w:val="single"/>
          <w:lang w:val="es-ES_tradnl"/>
        </w:rPr>
      </w:pPr>
    </w:p>
    <w:p w14:paraId="5131705D" w14:textId="77777777" w:rsidR="00C26F2D" w:rsidRDefault="005D5C3F" w:rsidP="004B4A60">
      <w:pPr>
        <w:rPr>
          <w:b/>
          <w:u w:val="single"/>
          <w:lang w:val="es-ES_tradnl"/>
        </w:rPr>
      </w:pPr>
    </w:p>
    <w:p w14:paraId="70B07101" w14:textId="4B12EC70" w:rsidR="004B4A60" w:rsidRDefault="00F449DA" w:rsidP="001B789F">
      <w:pPr>
        <w:pStyle w:val="ATSTitle"/>
      </w:pPr>
      <w:bookmarkStart w:id="0" w:name="name"/>
      <w:r>
        <w:t>COMNAP Antarctic Aviation Workshop 2022 Report</w:t>
      </w:r>
      <w:bookmarkEnd w:id="0"/>
    </w:p>
    <w:p w14:paraId="30055DEE" w14:textId="58F133C0" w:rsidR="005D5C3F" w:rsidRDefault="005D5C3F" w:rsidP="005D5C3F">
      <w:pPr>
        <w:pStyle w:val="ATSNormal"/>
      </w:pPr>
    </w:p>
    <w:p w14:paraId="385B20BF" w14:textId="42B62BE4" w:rsidR="005D5C3F" w:rsidRPr="0057246E" w:rsidRDefault="005D5C3F" w:rsidP="005D5C3F">
      <w:pPr>
        <w:pStyle w:val="ATSNormal"/>
      </w:pPr>
      <w:r>
        <w:t xml:space="preserve">In support of WP17: </w:t>
      </w:r>
      <w:r w:rsidRPr="005D5C3F">
        <w:t xml:space="preserve">Additional COMNAP advice </w:t>
      </w:r>
      <w:proofErr w:type="gramStart"/>
      <w:r w:rsidRPr="005D5C3F">
        <w:t>in regards to</w:t>
      </w:r>
      <w:proofErr w:type="gramEnd"/>
      <w:r w:rsidRPr="005D5C3F">
        <w:t xml:space="preserve"> ATCM review of Resolution on Air Safety in Antarctica</w:t>
      </w:r>
    </w:p>
    <w:p w14:paraId="3BEC2FAB" w14:textId="77777777" w:rsidR="004B4A60" w:rsidRPr="0057246E" w:rsidRDefault="005D5C3F" w:rsidP="00F75424">
      <w:pPr>
        <w:jc w:val="center"/>
      </w:pPr>
    </w:p>
    <w:p w14:paraId="6EED9A25" w14:textId="77777777" w:rsidR="004B4A60" w:rsidRPr="002F0A13" w:rsidRDefault="005D5C3F" w:rsidP="002F0A13"/>
    <w:p w14:paraId="2C3F7447" w14:textId="77777777" w:rsidR="004B4A60" w:rsidRDefault="005D5C3F" w:rsidP="00F75424">
      <w:pPr>
        <w:jc w:val="center"/>
      </w:pPr>
      <w:bookmarkStart w:id="1" w:name="memo"/>
      <w:bookmarkEnd w:id="1"/>
    </w:p>
    <w:p w14:paraId="195CA4EE" w14:textId="77777777" w:rsidR="0097629D" w:rsidRDefault="005D5C3F" w:rsidP="00F75424">
      <w:pPr>
        <w:jc w:val="center"/>
      </w:pPr>
    </w:p>
    <w:p w14:paraId="12300FD6" w14:textId="77777777" w:rsidR="0097629D" w:rsidRDefault="005D5C3F" w:rsidP="00F75424">
      <w:pPr>
        <w:jc w:val="center"/>
      </w:pPr>
    </w:p>
    <w:p w14:paraId="58DC4242" w14:textId="77777777" w:rsidR="0097629D" w:rsidRDefault="005D5C3F" w:rsidP="00F75424">
      <w:pPr>
        <w:jc w:val="center"/>
      </w:pPr>
    </w:p>
    <w:p w14:paraId="14E6BCB0" w14:textId="77777777" w:rsidR="0097629D" w:rsidRPr="00C26F2D" w:rsidRDefault="005D5C3F" w:rsidP="00F75424">
      <w:pPr>
        <w:jc w:val="center"/>
      </w:pPr>
    </w:p>
    <w:p w14:paraId="72E17630" w14:textId="77777777" w:rsidR="004B4A60" w:rsidRPr="0057246E" w:rsidRDefault="005D5C3F" w:rsidP="004B4A60"/>
    <w:p w14:paraId="4E800FDD" w14:textId="77777777" w:rsidR="00C26F2D" w:rsidRDefault="005D5C3F" w:rsidP="00952E9F">
      <w:pPr>
        <w:sectPr w:rsidR="00C26F2D" w:rsidSect="000E1D5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1134" w:bottom="1134" w:left="1134" w:header="709" w:footer="709" w:gutter="0"/>
          <w:cols w:space="708"/>
          <w:docGrid w:linePitch="360"/>
        </w:sectPr>
      </w:pPr>
    </w:p>
    <w:p w14:paraId="21ED7804" w14:textId="25A400A5" w:rsidR="004B4A60" w:rsidRDefault="005D5C3F" w:rsidP="00952E9F"/>
    <w:p w14:paraId="13DE7FBA" w14:textId="77777777" w:rsidR="00F449DA" w:rsidRPr="0057246E" w:rsidRDefault="00F449DA" w:rsidP="00F449DA">
      <w:pPr>
        <w:pStyle w:val="ATSHeading1"/>
      </w:pPr>
      <w:r>
        <w:t>COMNAP Antarctic Aviation Workshop 2022</w:t>
      </w:r>
    </w:p>
    <w:p w14:paraId="59D6ADA7" w14:textId="77777777" w:rsidR="00F449DA" w:rsidRDefault="00F449DA" w:rsidP="00F449DA">
      <w:pPr>
        <w:pStyle w:val="ATSHeading3"/>
        <w:jc w:val="center"/>
      </w:pPr>
      <w:r>
        <w:t>Report</w:t>
      </w:r>
    </w:p>
    <w:p w14:paraId="1BD0CA85" w14:textId="77777777" w:rsidR="00F449DA" w:rsidRDefault="00F449DA" w:rsidP="00F449DA">
      <w:pPr>
        <w:pStyle w:val="ATSNormal"/>
      </w:pPr>
    </w:p>
    <w:p w14:paraId="33F6048B" w14:textId="77777777" w:rsidR="00F449DA" w:rsidRPr="00532449" w:rsidRDefault="00F449DA" w:rsidP="00F449DA">
      <w:pPr>
        <w:pStyle w:val="ATSNormal"/>
      </w:pPr>
      <w:r>
        <w:t>The COMNAP Antarctic Aviation Workshop 2022 was held by virtual means from 15 February through 15 March 2022. The attachment presents the Workshop Report as a record of the substantive discussions and outcomes from that workshop.</w:t>
      </w:r>
    </w:p>
    <w:p w14:paraId="1FB98014" w14:textId="77777777" w:rsidR="00F449DA" w:rsidRDefault="00F449DA" w:rsidP="00952E9F"/>
    <w:sectPr w:rsidR="00F449DA" w:rsidSect="00283F0F">
      <w:headerReference w:type="default" r:id="rId14"/>
      <w:footerReference w:type="default" r:id="rId15"/>
      <w:type w:val="oddPage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8959D" w14:textId="77777777" w:rsidR="001305DE" w:rsidRDefault="00F449DA">
      <w:r>
        <w:separator/>
      </w:r>
    </w:p>
  </w:endnote>
  <w:endnote w:type="continuationSeparator" w:id="0">
    <w:p w14:paraId="73476FB1" w14:textId="77777777" w:rsidR="001305DE" w:rsidRDefault="00F4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8C1E3" w14:textId="77777777" w:rsidR="00FA0B9F" w:rsidRDefault="00F449DA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 w:rsidR="005D5C3F">
      <w:fldChar w:fldCharType="separate"/>
    </w:r>
    <w:r>
      <w:fldChar w:fldCharType="end"/>
    </w:r>
  </w:p>
  <w:p w14:paraId="68E306FE" w14:textId="77777777" w:rsidR="00FA0B9F" w:rsidRDefault="005D5C3F" w:rsidP="00FA0B9F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EFA0E" w14:textId="77777777" w:rsidR="00FA0B9F" w:rsidRDefault="00F449DA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4C130F31" w14:textId="77777777" w:rsidR="00F449DA" w:rsidRDefault="00F449DA" w:rsidP="00FA0B9F">
    <w:pPr>
      <w:ind w:right="360"/>
    </w:pPr>
    <w:r>
      <w:t xml:space="preserve">Attachments: </w:t>
    </w:r>
  </w:p>
  <w:p w14:paraId="02BBF3C2" w14:textId="3B7329B0" w:rsidR="00FA0B9F" w:rsidRDefault="00F449DA" w:rsidP="00FA0B9F">
    <w:pPr>
      <w:ind w:right="360"/>
    </w:pPr>
    <w:r>
      <w:t>Atcm44_att048_e.pdf: COMNAP Antarctic Aviation Workshop 2022, 15 February–15 March 2022, FINAL WORKSHOP REPORT (18 March 2022).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598E" w14:textId="77777777" w:rsidR="00F449DA" w:rsidRDefault="00F449D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4C270" w14:textId="77777777" w:rsidR="00E311C9" w:rsidRDefault="00F449DA" w:rsidP="00CF5C82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53841C4D" w14:textId="77777777" w:rsidR="00E311C9" w:rsidRDefault="005D5C3F" w:rsidP="00E311C9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1E60E" w14:textId="77777777" w:rsidR="001305DE" w:rsidRDefault="00F449DA">
      <w:r>
        <w:separator/>
      </w:r>
    </w:p>
  </w:footnote>
  <w:footnote w:type="continuationSeparator" w:id="0">
    <w:p w14:paraId="7E273619" w14:textId="77777777" w:rsidR="001305DE" w:rsidRDefault="00F44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EA528" w14:textId="77777777" w:rsidR="00F449DA" w:rsidRDefault="00F449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72" w:type="dxa"/>
      <w:jc w:val="center"/>
      <w:tblLook w:val="01E0" w:firstRow="1" w:lastRow="1" w:firstColumn="1" w:lastColumn="1" w:noHBand="0" w:noVBand="0"/>
    </w:tblPr>
    <w:tblGrid>
      <w:gridCol w:w="5495"/>
      <w:gridCol w:w="3544"/>
      <w:gridCol w:w="709"/>
      <w:gridCol w:w="1134"/>
      <w:gridCol w:w="390"/>
    </w:tblGrid>
    <w:tr w:rsidR="00815C7E" w14:paraId="4D96E46E" w14:textId="77777777" w:rsidTr="00490760">
      <w:trPr>
        <w:trHeight w:val="344"/>
        <w:jc w:val="center"/>
      </w:trPr>
      <w:tc>
        <w:tcPr>
          <w:tcW w:w="5495" w:type="dxa"/>
        </w:tcPr>
        <w:p w14:paraId="6754DC70" w14:textId="77777777" w:rsidR="00DB7C09" w:rsidRDefault="005D5C3F" w:rsidP="00F968D4"/>
      </w:tc>
      <w:tc>
        <w:tcPr>
          <w:tcW w:w="4253" w:type="dxa"/>
          <w:gridSpan w:val="2"/>
        </w:tcPr>
        <w:p w14:paraId="3D99AAED" w14:textId="77777777" w:rsidR="00DB7C09" w:rsidRPr="00BD47E4" w:rsidRDefault="00F449DA" w:rsidP="002A07BC">
          <w:pPr>
            <w:jc w:val="right"/>
            <w:rPr>
              <w:b/>
              <w:sz w:val="32"/>
              <w:szCs w:val="32"/>
            </w:rPr>
          </w:pPr>
          <w:bookmarkStart w:id="2" w:name="type"/>
          <w:r w:rsidRPr="00BD47E4">
            <w:rPr>
              <w:b/>
              <w:sz w:val="32"/>
              <w:szCs w:val="32"/>
            </w:rPr>
            <w:t>IP</w:t>
          </w:r>
          <w:bookmarkEnd w:id="2"/>
        </w:p>
      </w:tc>
      <w:tc>
        <w:tcPr>
          <w:tcW w:w="1524" w:type="dxa"/>
          <w:gridSpan w:val="2"/>
        </w:tcPr>
        <w:p w14:paraId="4B3F11B3" w14:textId="77777777" w:rsidR="00DB7C09" w:rsidRPr="00BD47E4" w:rsidRDefault="00F449DA" w:rsidP="00DB7C09">
          <w:pPr>
            <w:rPr>
              <w:b/>
              <w:sz w:val="32"/>
              <w:szCs w:val="32"/>
            </w:rPr>
          </w:pPr>
          <w:bookmarkStart w:id="3" w:name="number"/>
          <w:r w:rsidRPr="00BD47E4">
            <w:rPr>
              <w:b/>
              <w:sz w:val="32"/>
              <w:szCs w:val="32"/>
            </w:rPr>
            <w:t>6</w:t>
          </w:r>
          <w:bookmarkEnd w:id="3"/>
        </w:p>
      </w:tc>
    </w:tr>
    <w:tr w:rsidR="00815C7E" w14:paraId="7F571986" w14:textId="77777777" w:rsidTr="00490760">
      <w:trPr>
        <w:trHeight w:val="2165"/>
        <w:jc w:val="center"/>
      </w:trPr>
      <w:tc>
        <w:tcPr>
          <w:tcW w:w="5495" w:type="dxa"/>
        </w:tcPr>
        <w:p w14:paraId="30C63916" w14:textId="77777777" w:rsidR="00490760" w:rsidRPr="00EE4D48" w:rsidRDefault="00F449DA" w:rsidP="002A07BC">
          <w:pPr>
            <w:rPr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B6B51A0" wp14:editId="5F2763CE">
                <wp:extent cx="2519680" cy="1439545"/>
                <wp:effectExtent l="0" t="0" r="0" b="8255"/>
                <wp:docPr id="1" name="Imagen 1" descr="Imagen que contiene 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0241120" name="Imagen 1" descr="Imagen que contiene Diagrama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680" cy="1439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7" w:type="dxa"/>
          <w:gridSpan w:val="4"/>
          <w:vAlign w:val="center"/>
        </w:tcPr>
        <w:p w14:paraId="3F88D4C3" w14:textId="77777777" w:rsidR="00490760" w:rsidRPr="00FE5146" w:rsidRDefault="00F449DA" w:rsidP="00490760">
          <w:pPr>
            <w:jc w:val="right"/>
            <w:rPr>
              <w:sz w:val="144"/>
              <w:szCs w:val="144"/>
            </w:rPr>
          </w:pPr>
          <w:r w:rsidRPr="00FE5146">
            <w:rPr>
              <w:sz w:val="144"/>
              <w:szCs w:val="144"/>
            </w:rPr>
            <w:t>ENG</w:t>
          </w:r>
        </w:p>
      </w:tc>
    </w:tr>
    <w:tr w:rsidR="00815C7E" w14:paraId="192DCCC7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4B7B1DF8" w14:textId="77777777" w:rsidR="00BD47E4" w:rsidRDefault="00F449DA" w:rsidP="002C30DA">
          <w:pPr>
            <w:jc w:val="right"/>
          </w:pPr>
          <w:r>
            <w:t>Agenda Item:</w:t>
          </w:r>
        </w:p>
      </w:tc>
      <w:tc>
        <w:tcPr>
          <w:tcW w:w="1843" w:type="dxa"/>
          <w:gridSpan w:val="2"/>
        </w:tcPr>
        <w:p w14:paraId="4D398956" w14:textId="77777777" w:rsidR="00BD47E4" w:rsidRDefault="00F449DA" w:rsidP="002C30DA">
          <w:pPr>
            <w:jc w:val="right"/>
          </w:pPr>
          <w:bookmarkStart w:id="4" w:name="agenda"/>
          <w:r>
            <w:t>ATCM 13</w:t>
          </w:r>
          <w:bookmarkEnd w:id="4"/>
        </w:p>
      </w:tc>
      <w:tc>
        <w:tcPr>
          <w:tcW w:w="390" w:type="dxa"/>
        </w:tcPr>
        <w:p w14:paraId="335684B4" w14:textId="77777777" w:rsidR="00BD47E4" w:rsidRDefault="005D5C3F" w:rsidP="00387A65">
          <w:pPr>
            <w:jc w:val="right"/>
          </w:pPr>
        </w:p>
      </w:tc>
    </w:tr>
    <w:tr w:rsidR="00815C7E" w14:paraId="113AF42D" w14:textId="77777777" w:rsidTr="00BD47E4">
      <w:trPr>
        <w:trHeight w:val="397"/>
        <w:jc w:val="center"/>
      </w:trPr>
      <w:tc>
        <w:tcPr>
          <w:tcW w:w="9039" w:type="dxa"/>
          <w:gridSpan w:val="2"/>
        </w:tcPr>
        <w:p w14:paraId="0D15AA8A" w14:textId="77777777" w:rsidR="00BD47E4" w:rsidRDefault="00F449DA" w:rsidP="002C30DA">
          <w:pPr>
            <w:jc w:val="right"/>
          </w:pPr>
          <w:r>
            <w:t>Presented by:</w:t>
          </w:r>
        </w:p>
      </w:tc>
      <w:tc>
        <w:tcPr>
          <w:tcW w:w="1843" w:type="dxa"/>
          <w:gridSpan w:val="2"/>
        </w:tcPr>
        <w:p w14:paraId="133C251C" w14:textId="77777777" w:rsidR="00BD47E4" w:rsidRDefault="00F449DA" w:rsidP="002C30DA">
          <w:pPr>
            <w:jc w:val="right"/>
          </w:pPr>
          <w:bookmarkStart w:id="5" w:name="party"/>
          <w:r>
            <w:t>COMNAP</w:t>
          </w:r>
          <w:bookmarkEnd w:id="5"/>
        </w:p>
      </w:tc>
      <w:tc>
        <w:tcPr>
          <w:tcW w:w="390" w:type="dxa"/>
        </w:tcPr>
        <w:p w14:paraId="056866C3" w14:textId="77777777" w:rsidR="00BD47E4" w:rsidRDefault="005D5C3F" w:rsidP="00387A65">
          <w:pPr>
            <w:jc w:val="right"/>
          </w:pPr>
        </w:p>
      </w:tc>
    </w:tr>
    <w:tr w:rsidR="00815C7E" w14:paraId="574C45B8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1DB611B4" w14:textId="77777777" w:rsidR="00BD47E4" w:rsidRDefault="00F449DA" w:rsidP="002C30DA">
          <w:pPr>
            <w:jc w:val="right"/>
          </w:pPr>
          <w:r>
            <w:t>Original:</w:t>
          </w:r>
        </w:p>
      </w:tc>
      <w:tc>
        <w:tcPr>
          <w:tcW w:w="1843" w:type="dxa"/>
          <w:gridSpan w:val="2"/>
        </w:tcPr>
        <w:p w14:paraId="6CD1F86F" w14:textId="77777777" w:rsidR="00BD47E4" w:rsidRDefault="00F449DA" w:rsidP="002C30DA">
          <w:pPr>
            <w:jc w:val="right"/>
          </w:pPr>
          <w:bookmarkStart w:id="6" w:name="language"/>
          <w:r>
            <w:t>English</w:t>
          </w:r>
          <w:bookmarkEnd w:id="6"/>
        </w:p>
      </w:tc>
      <w:tc>
        <w:tcPr>
          <w:tcW w:w="390" w:type="dxa"/>
        </w:tcPr>
        <w:p w14:paraId="4E34B68E" w14:textId="77777777" w:rsidR="00BD47E4" w:rsidRDefault="005D5C3F" w:rsidP="00387A65">
          <w:pPr>
            <w:jc w:val="right"/>
          </w:pPr>
        </w:p>
      </w:tc>
    </w:tr>
    <w:tr w:rsidR="00815C7E" w14:paraId="1BFF9CAF" w14:textId="77777777" w:rsidTr="00BD47E4">
      <w:trPr>
        <w:trHeight w:val="409"/>
        <w:jc w:val="center"/>
      </w:trPr>
      <w:tc>
        <w:tcPr>
          <w:tcW w:w="9039" w:type="dxa"/>
          <w:gridSpan w:val="2"/>
        </w:tcPr>
        <w:p w14:paraId="241B7F68" w14:textId="77777777" w:rsidR="0097629D" w:rsidRDefault="00F449DA" w:rsidP="002C30DA">
          <w:pPr>
            <w:jc w:val="right"/>
          </w:pPr>
          <w:r>
            <w:t>Submitted:</w:t>
          </w:r>
        </w:p>
      </w:tc>
      <w:tc>
        <w:tcPr>
          <w:tcW w:w="1843" w:type="dxa"/>
          <w:gridSpan w:val="2"/>
        </w:tcPr>
        <w:p w14:paraId="4DF39145" w14:textId="77777777" w:rsidR="0097629D" w:rsidRDefault="00F449DA" w:rsidP="0097629D">
          <w:pPr>
            <w:jc w:val="right"/>
          </w:pPr>
          <w:bookmarkStart w:id="7" w:name="date_submission"/>
          <w:r>
            <w:t>6/4/2022</w:t>
          </w:r>
          <w:bookmarkEnd w:id="7"/>
        </w:p>
      </w:tc>
      <w:tc>
        <w:tcPr>
          <w:tcW w:w="390" w:type="dxa"/>
        </w:tcPr>
        <w:p w14:paraId="1418F1C4" w14:textId="77777777" w:rsidR="0097629D" w:rsidRDefault="005D5C3F" w:rsidP="00387A65">
          <w:pPr>
            <w:jc w:val="right"/>
          </w:pPr>
        </w:p>
      </w:tc>
    </w:tr>
  </w:tbl>
  <w:p w14:paraId="382AAD0E" w14:textId="77777777" w:rsidR="00AE5DD0" w:rsidRDefault="005D5C3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8AEA9" w14:textId="77777777" w:rsidR="00F449DA" w:rsidRDefault="00F449D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26" w:type="dxa"/>
      <w:jc w:val="center"/>
      <w:tblLook w:val="01E0" w:firstRow="1" w:lastRow="1" w:firstColumn="1" w:lastColumn="1" w:noHBand="0" w:noVBand="0"/>
    </w:tblPr>
    <w:tblGrid>
      <w:gridCol w:w="9694"/>
      <w:gridCol w:w="1332"/>
    </w:tblGrid>
    <w:tr w:rsidR="00815C7E" w14:paraId="661E94F9" w14:textId="77777777">
      <w:trPr>
        <w:trHeight w:val="354"/>
        <w:jc w:val="center"/>
      </w:trPr>
      <w:tc>
        <w:tcPr>
          <w:tcW w:w="9694" w:type="dxa"/>
        </w:tcPr>
        <w:p w14:paraId="6360A99F" w14:textId="6C721515" w:rsidR="00AE5DD0" w:rsidRPr="00BD47E4" w:rsidRDefault="00F449DA" w:rsidP="00C26F2D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IP</w:t>
          </w:r>
        </w:p>
      </w:tc>
      <w:tc>
        <w:tcPr>
          <w:tcW w:w="1332" w:type="dxa"/>
        </w:tcPr>
        <w:p w14:paraId="0E58220A" w14:textId="5CFB0963" w:rsidR="00AE5DD0" w:rsidRPr="00BD47E4" w:rsidRDefault="00F449DA" w:rsidP="00080F4C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6</w:t>
          </w:r>
        </w:p>
      </w:tc>
    </w:tr>
  </w:tbl>
  <w:p w14:paraId="3E460F44" w14:textId="77777777" w:rsidR="00AE5DD0" w:rsidRDefault="005D5C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4498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0EC7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B63E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14CC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141F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A27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82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6C1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CC0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F9465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6577EA"/>
    <w:multiLevelType w:val="hybridMultilevel"/>
    <w:tmpl w:val="21A63D98"/>
    <w:lvl w:ilvl="0" w:tplc="F35A55F4">
      <w:start w:val="1"/>
      <w:numFmt w:val="bullet"/>
      <w:pStyle w:val="AT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60EB8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21E04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F839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6EE4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7985F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BC6C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B2F4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BFCBE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35C15"/>
    <w:multiLevelType w:val="hybridMultilevel"/>
    <w:tmpl w:val="A8A2E45C"/>
    <w:lvl w:ilvl="0" w:tplc="0F8A81DA">
      <w:start w:val="1"/>
      <w:numFmt w:val="decimal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FD8477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1CDC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05E83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A29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4663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DEE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247D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9E60A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2F3AFA"/>
    <w:multiLevelType w:val="hybridMultilevel"/>
    <w:tmpl w:val="9DF09BE6"/>
    <w:lvl w:ilvl="0" w:tplc="327AD646">
      <w:start w:val="1"/>
      <w:numFmt w:val="decimal"/>
      <w:lvlText w:val="%1."/>
      <w:lvlJc w:val="left"/>
      <w:pPr>
        <w:tabs>
          <w:tab w:val="num" w:pos="1057"/>
        </w:tabs>
        <w:ind w:left="1057" w:hanging="360"/>
      </w:pPr>
      <w:rPr>
        <w:rFonts w:hint="default"/>
      </w:rPr>
    </w:lvl>
    <w:lvl w:ilvl="1" w:tplc="F09654AC" w:tentative="1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C4DCD43C" w:tentative="1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9D322768" w:tentative="1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1AEE7D1A" w:tentative="1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DDCC7F56" w:tentative="1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A50EA04C" w:tentative="1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27D6C4A0" w:tentative="1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CF186A84" w:tentative="1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4" w15:restartNumberingAfterBreak="0">
    <w:nsid w:val="7212657C"/>
    <w:multiLevelType w:val="hybridMultilevel"/>
    <w:tmpl w:val="0A8E2A84"/>
    <w:lvl w:ilvl="0" w:tplc="AAA4D7C2">
      <w:start w:val="1"/>
      <w:numFmt w:val="decimal"/>
      <w:pStyle w:val="ATSNumber1"/>
      <w:lvlText w:val="%1)"/>
      <w:lvlJc w:val="left"/>
      <w:pPr>
        <w:tabs>
          <w:tab w:val="num" w:pos="720"/>
        </w:tabs>
        <w:ind w:left="720" w:hanging="360"/>
      </w:pPr>
    </w:lvl>
    <w:lvl w:ilvl="1" w:tplc="AAB436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E2DF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EA2C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AEB7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81E56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7C05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817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3C63F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3D2161"/>
    <w:multiLevelType w:val="hybridMultilevel"/>
    <w:tmpl w:val="B0868D9E"/>
    <w:lvl w:ilvl="0" w:tplc="0C3E2BB8">
      <w:start w:val="1"/>
      <w:numFmt w:val="bullet"/>
      <w:pStyle w:val="ATSBullet2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B65440C4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650AACE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434E729E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7B8E6E06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4432AAB6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768692BA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57C6A3A4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43928A14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7C866FC0"/>
    <w:multiLevelType w:val="hybridMultilevel"/>
    <w:tmpl w:val="57EA2900"/>
    <w:lvl w:ilvl="0" w:tplc="24C26FBE">
      <w:start w:val="1"/>
      <w:numFmt w:val="decimal"/>
      <w:pStyle w:val="ATS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F62A4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6E98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D00CC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4A46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408C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358C6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D2B3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9BC82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31281272">
    <w:abstractNumId w:val="9"/>
  </w:num>
  <w:num w:numId="2" w16cid:durableId="47073572">
    <w:abstractNumId w:val="7"/>
  </w:num>
  <w:num w:numId="3" w16cid:durableId="1144199421">
    <w:abstractNumId w:val="6"/>
  </w:num>
  <w:num w:numId="4" w16cid:durableId="2055037844">
    <w:abstractNumId w:val="5"/>
  </w:num>
  <w:num w:numId="5" w16cid:durableId="334000432">
    <w:abstractNumId w:val="4"/>
  </w:num>
  <w:num w:numId="6" w16cid:durableId="242027458">
    <w:abstractNumId w:val="8"/>
  </w:num>
  <w:num w:numId="7" w16cid:durableId="1209999760">
    <w:abstractNumId w:val="3"/>
  </w:num>
  <w:num w:numId="8" w16cid:durableId="1447650620">
    <w:abstractNumId w:val="2"/>
  </w:num>
  <w:num w:numId="9" w16cid:durableId="63335359">
    <w:abstractNumId w:val="1"/>
  </w:num>
  <w:num w:numId="10" w16cid:durableId="52508921">
    <w:abstractNumId w:val="0"/>
  </w:num>
  <w:num w:numId="11" w16cid:durableId="1649162120">
    <w:abstractNumId w:val="11"/>
  </w:num>
  <w:num w:numId="12" w16cid:durableId="1014766594">
    <w:abstractNumId w:val="15"/>
  </w:num>
  <w:num w:numId="13" w16cid:durableId="952133306">
    <w:abstractNumId w:val="14"/>
  </w:num>
  <w:num w:numId="14" w16cid:durableId="1672221135">
    <w:abstractNumId w:val="12"/>
  </w:num>
  <w:num w:numId="15" w16cid:durableId="222639515">
    <w:abstractNumId w:val="13"/>
  </w:num>
  <w:num w:numId="16" w16cid:durableId="1392265583">
    <w:abstractNumId w:val="10"/>
  </w:num>
  <w:num w:numId="17" w16cid:durableId="596446050">
    <w:abstractNumId w:val="11"/>
  </w:num>
  <w:num w:numId="18" w16cid:durableId="2131626055">
    <w:abstractNumId w:val="15"/>
  </w:num>
  <w:num w:numId="19" w16cid:durableId="726145779">
    <w:abstractNumId w:val="14"/>
  </w:num>
  <w:num w:numId="20" w16cid:durableId="18983202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7E"/>
    <w:rsid w:val="001305DE"/>
    <w:rsid w:val="005D5C3F"/>
    <w:rsid w:val="00815C7E"/>
    <w:rsid w:val="00F4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CC40F8"/>
  <w15:chartTrackingRefBased/>
  <w15:docId w15:val="{F30B871A-37C2-4E37-AE4E-9B3D5344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caption" w:semiHidden="1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9F"/>
    <w:rPr>
      <w:sz w:val="22"/>
      <w:szCs w:val="24"/>
      <w:lang w:val="en-GB" w:eastAsia="en-US"/>
    </w:rPr>
  </w:style>
  <w:style w:type="paragraph" w:styleId="Ttulo1">
    <w:name w:val="heading 1"/>
    <w:basedOn w:val="Normal"/>
    <w:next w:val="Normal"/>
    <w:rsid w:val="001B789F"/>
    <w:pPr>
      <w:keepNext/>
      <w:spacing w:before="180" w:after="3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Ttulo2">
    <w:name w:val="heading 2"/>
    <w:basedOn w:val="Normal"/>
    <w:next w:val="Normal"/>
    <w:rsid w:val="001B789F"/>
    <w:pPr>
      <w:keepNext/>
      <w:spacing w:before="120" w:after="240"/>
      <w:outlineLvl w:val="1"/>
    </w:pPr>
    <w:rPr>
      <w:b/>
      <w:i/>
      <w:sz w:val="28"/>
      <w:szCs w:val="20"/>
    </w:rPr>
  </w:style>
  <w:style w:type="paragraph" w:styleId="Ttulo3">
    <w:name w:val="heading 3"/>
    <w:basedOn w:val="Normal"/>
    <w:next w:val="Normal"/>
    <w:rsid w:val="001B789F"/>
    <w:pPr>
      <w:keepNext/>
      <w:spacing w:before="120" w:after="180"/>
      <w:outlineLvl w:val="2"/>
    </w:pPr>
    <w:rPr>
      <w:rFonts w:eastAsia="SimSun"/>
      <w:b/>
      <w:sz w:val="24"/>
      <w:szCs w:val="20"/>
      <w:lang w:eastAsia="zh-CN"/>
    </w:rPr>
  </w:style>
  <w:style w:type="paragraph" w:styleId="Ttulo4">
    <w:name w:val="heading 4"/>
    <w:basedOn w:val="Normal"/>
    <w:next w:val="Normal"/>
    <w:rsid w:val="001B789F"/>
    <w:pPr>
      <w:keepNext/>
      <w:spacing w:before="60" w:after="12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rsid w:val="001B789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1B789F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rsid w:val="001B789F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rsid w:val="001B789F"/>
    <w:p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rsid w:val="001B789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TSNormal">
    <w:name w:val="ATS Normal"/>
    <w:basedOn w:val="Normal"/>
    <w:qFormat/>
    <w:rsid w:val="001B789F"/>
    <w:pPr>
      <w:spacing w:before="120" w:after="120"/>
    </w:pPr>
    <w:rPr>
      <w:lang w:eastAsia="en-GB"/>
    </w:rPr>
  </w:style>
  <w:style w:type="paragraph" w:customStyle="1" w:styleId="ATSBullet1">
    <w:name w:val="ATS Bullet 1"/>
    <w:basedOn w:val="ATSNormal"/>
    <w:qFormat/>
    <w:rsid w:val="001B789F"/>
    <w:pPr>
      <w:numPr>
        <w:numId w:val="17"/>
      </w:numPr>
      <w:spacing w:before="60" w:after="0"/>
    </w:pPr>
  </w:style>
  <w:style w:type="paragraph" w:customStyle="1" w:styleId="ATSBullet2">
    <w:name w:val="ATS Bullet 2"/>
    <w:basedOn w:val="ATSNormal"/>
    <w:qFormat/>
    <w:rsid w:val="001B789F"/>
    <w:pPr>
      <w:numPr>
        <w:numId w:val="18"/>
      </w:numPr>
      <w:tabs>
        <w:tab w:val="left" w:pos="720"/>
      </w:tabs>
      <w:spacing w:before="60" w:after="0"/>
    </w:pPr>
  </w:style>
  <w:style w:type="paragraph" w:customStyle="1" w:styleId="ATSCompact">
    <w:name w:val="ATS Compact"/>
    <w:basedOn w:val="ATSNormal"/>
    <w:qFormat/>
    <w:rsid w:val="001B789F"/>
    <w:pPr>
      <w:spacing w:before="0" w:after="0"/>
    </w:pPr>
  </w:style>
  <w:style w:type="paragraph" w:customStyle="1" w:styleId="ATSHeading1">
    <w:name w:val="ATS Heading 1"/>
    <w:basedOn w:val="ATSNormal"/>
    <w:next w:val="ATSNormal"/>
    <w:qFormat/>
    <w:rsid w:val="001B789F"/>
    <w:pPr>
      <w:spacing w:before="360" w:after="360"/>
      <w:jc w:val="center"/>
    </w:pPr>
    <w:rPr>
      <w:rFonts w:ascii="Arial" w:hAnsi="Arial"/>
      <w:b/>
      <w:sz w:val="32"/>
    </w:rPr>
  </w:style>
  <w:style w:type="paragraph" w:customStyle="1" w:styleId="ATSHeading2">
    <w:name w:val="ATS Heading 2"/>
    <w:basedOn w:val="ATSNormal"/>
    <w:next w:val="ATSNormal"/>
    <w:qFormat/>
    <w:rsid w:val="001B789F"/>
    <w:pPr>
      <w:spacing w:before="480"/>
      <w:jc w:val="both"/>
    </w:pPr>
    <w:rPr>
      <w:rFonts w:ascii="Arial" w:hAnsi="Arial"/>
      <w:b/>
      <w:i/>
      <w:sz w:val="24"/>
      <w:szCs w:val="22"/>
    </w:rPr>
  </w:style>
  <w:style w:type="paragraph" w:customStyle="1" w:styleId="ATSHeading3">
    <w:name w:val="ATS Heading 3"/>
    <w:basedOn w:val="ATSNormal"/>
    <w:next w:val="ATSNormal"/>
    <w:qFormat/>
    <w:rsid w:val="001B789F"/>
    <w:pPr>
      <w:spacing w:before="240" w:after="60"/>
    </w:pPr>
    <w:rPr>
      <w:b/>
    </w:rPr>
  </w:style>
  <w:style w:type="paragraph" w:customStyle="1" w:styleId="ATSHeading4">
    <w:name w:val="ATS Heading 4"/>
    <w:basedOn w:val="ATSNormal"/>
    <w:next w:val="ATSNormal"/>
    <w:qFormat/>
    <w:rsid w:val="001B789F"/>
    <w:pPr>
      <w:spacing w:before="240" w:after="60"/>
    </w:pPr>
    <w:rPr>
      <w:i/>
    </w:rPr>
  </w:style>
  <w:style w:type="paragraph" w:customStyle="1" w:styleId="AtsNumber">
    <w:name w:val="Ats Number"/>
    <w:basedOn w:val="ATSNormal"/>
    <w:qFormat/>
    <w:rsid w:val="001B789F"/>
    <w:pPr>
      <w:spacing w:before="60" w:after="0"/>
    </w:pPr>
  </w:style>
  <w:style w:type="paragraph" w:customStyle="1" w:styleId="ATSNumber1">
    <w:name w:val="ATS Number 1"/>
    <w:basedOn w:val="ATSNormal"/>
    <w:qFormat/>
    <w:rsid w:val="001B789F"/>
    <w:pPr>
      <w:numPr>
        <w:numId w:val="19"/>
      </w:numPr>
      <w:spacing w:before="60" w:after="0"/>
    </w:pPr>
  </w:style>
  <w:style w:type="paragraph" w:customStyle="1" w:styleId="ATSNumber2">
    <w:name w:val="ATS Number 2"/>
    <w:basedOn w:val="ATSNormal"/>
    <w:autoRedefine/>
    <w:qFormat/>
    <w:rsid w:val="001B789F"/>
    <w:pPr>
      <w:numPr>
        <w:numId w:val="20"/>
      </w:numPr>
      <w:spacing w:after="0"/>
      <w:jc w:val="both"/>
    </w:pPr>
  </w:style>
  <w:style w:type="paragraph" w:customStyle="1" w:styleId="ATSQuote">
    <w:name w:val="ATS Quote"/>
    <w:basedOn w:val="Normal"/>
    <w:qFormat/>
    <w:rsid w:val="001B789F"/>
    <w:pPr>
      <w:ind w:left="357"/>
    </w:pPr>
    <w:rPr>
      <w:i/>
      <w:szCs w:val="18"/>
    </w:rPr>
  </w:style>
  <w:style w:type="paragraph" w:customStyle="1" w:styleId="ATSTitle">
    <w:name w:val="ATS Title"/>
    <w:basedOn w:val="Normal"/>
    <w:qFormat/>
    <w:rsid w:val="001B789F"/>
    <w:pPr>
      <w:spacing w:before="360" w:after="360"/>
      <w:contextualSpacing/>
      <w:jc w:val="center"/>
    </w:pPr>
    <w:rPr>
      <w:rFonts w:ascii="Arial" w:hAnsi="Arial"/>
      <w:b/>
      <w:sz w:val="48"/>
    </w:rPr>
  </w:style>
  <w:style w:type="paragraph" w:styleId="Textodeglobo">
    <w:name w:val="Balloon Text"/>
    <w:basedOn w:val="Normal"/>
    <w:semiHidden/>
    <w:rsid w:val="001B789F"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sid w:val="001B789F"/>
    <w:rPr>
      <w:sz w:val="24"/>
      <w:szCs w:val="22"/>
      <w:lang w:val="en-US" w:eastAsia="zh-CN" w:bidi="ar-SA"/>
    </w:rPr>
  </w:style>
  <w:style w:type="character" w:customStyle="1" w:styleId="CharacterStyle1">
    <w:name w:val="Character Style 1"/>
    <w:semiHidden/>
    <w:rsid w:val="001B789F"/>
    <w:rPr>
      <w:sz w:val="22"/>
      <w:szCs w:val="22"/>
    </w:rPr>
  </w:style>
  <w:style w:type="character" w:customStyle="1" w:styleId="descriptions1">
    <w:name w:val="descriptions1"/>
    <w:semiHidden/>
    <w:rsid w:val="001B789F"/>
    <w:rPr>
      <w:rFonts w:ascii="Verdana" w:hAnsi="Verdana" w:hint="default"/>
      <w:b/>
      <w:bCs/>
      <w:i w:val="0"/>
      <w:iCs w:val="0"/>
      <w:caps w:val="0"/>
      <w:smallCaps w:val="0"/>
      <w:color w:val="585858"/>
      <w:sz w:val="12"/>
      <w:szCs w:val="12"/>
    </w:rPr>
  </w:style>
  <w:style w:type="paragraph" w:styleId="Mapadeldocumento">
    <w:name w:val="Document Map"/>
    <w:basedOn w:val="Normal"/>
    <w:semiHidden/>
    <w:rsid w:val="001B789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Refdenotaalfinal">
    <w:name w:val="endnote reference"/>
    <w:semiHidden/>
    <w:rsid w:val="001B789F"/>
    <w:rPr>
      <w:vertAlign w:val="superscript"/>
    </w:rPr>
  </w:style>
  <w:style w:type="paragraph" w:styleId="Textonotaalfinal">
    <w:name w:val="endnote text"/>
    <w:basedOn w:val="Normal"/>
    <w:semiHidden/>
    <w:rsid w:val="001B789F"/>
    <w:rPr>
      <w:sz w:val="20"/>
      <w:szCs w:val="20"/>
    </w:rPr>
  </w:style>
  <w:style w:type="character" w:styleId="Hipervnculovisitado">
    <w:name w:val="FollowedHyperlink"/>
    <w:semiHidden/>
    <w:rsid w:val="001B789F"/>
    <w:rPr>
      <w:color w:val="800080"/>
      <w:u w:val="single"/>
    </w:rPr>
  </w:style>
  <w:style w:type="paragraph" w:styleId="Piedepgina">
    <w:name w:val="foot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Refdenotaalpie">
    <w:name w:val="footnote reference"/>
    <w:rsid w:val="001B789F"/>
    <w:rPr>
      <w:vertAlign w:val="superscript"/>
    </w:rPr>
  </w:style>
  <w:style w:type="paragraph" w:styleId="Textonotapie">
    <w:name w:val="footnote text"/>
    <w:basedOn w:val="Normal"/>
    <w:rsid w:val="001B789F"/>
    <w:rPr>
      <w:szCs w:val="22"/>
    </w:rPr>
  </w:style>
  <w:style w:type="paragraph" w:styleId="Encabezado">
    <w:name w:val="header"/>
    <w:basedOn w:val="Normal"/>
    <w:semiHidden/>
    <w:rsid w:val="001B789F"/>
    <w:pPr>
      <w:tabs>
        <w:tab w:val="center" w:pos="4419"/>
        <w:tab w:val="right" w:pos="8838"/>
      </w:tabs>
    </w:pPr>
  </w:style>
  <w:style w:type="character" w:styleId="Hipervnculo">
    <w:name w:val="Hyperlink"/>
    <w:semiHidden/>
    <w:rsid w:val="001B789F"/>
    <w:rPr>
      <w:color w:val="660000"/>
      <w:u w:val="single"/>
    </w:rPr>
  </w:style>
  <w:style w:type="paragraph" w:styleId="NormalWeb">
    <w:name w:val="Normal (Web)"/>
    <w:basedOn w:val="Normal"/>
    <w:semiHidden/>
    <w:rsid w:val="001B789F"/>
    <w:pPr>
      <w:spacing w:before="100" w:beforeAutospacing="1" w:after="100" w:afterAutospacing="1"/>
      <w:jc w:val="both"/>
    </w:pPr>
    <w:rPr>
      <w:sz w:val="24"/>
      <w:lang w:val="en-AU" w:eastAsia="en-AU"/>
    </w:rPr>
  </w:style>
  <w:style w:type="character" w:styleId="Nmerodepgina">
    <w:name w:val="page number"/>
    <w:basedOn w:val="Fuentedeprrafopredeter"/>
    <w:semiHidden/>
    <w:rsid w:val="001B789F"/>
  </w:style>
  <w:style w:type="character" w:styleId="Textoennegrita">
    <w:name w:val="Strong"/>
    <w:rsid w:val="001B789F"/>
    <w:rPr>
      <w:b/>
      <w:bCs/>
    </w:rPr>
  </w:style>
  <w:style w:type="table" w:styleId="Tablaconcuadrcula">
    <w:name w:val="Table Grid"/>
    <w:basedOn w:val="Tablanormal"/>
    <w:semiHidden/>
    <w:rsid w:val="001B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1">
    <w:name w:val="tag1"/>
    <w:semiHidden/>
    <w:rsid w:val="001B789F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color w:val="585858"/>
      <w:sz w:val="12"/>
      <w:szCs w:val="12"/>
      <w:u w:val="none"/>
      <w:effect w:val="none"/>
    </w:rPr>
  </w:style>
  <w:style w:type="paragraph" w:customStyle="1" w:styleId="TexteFr">
    <w:name w:val="TexteFr"/>
    <w:basedOn w:val="Normal"/>
    <w:semiHidden/>
    <w:rsid w:val="001B789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000000" w:fill="auto"/>
      <w:tabs>
        <w:tab w:val="left" w:pos="1711"/>
        <w:tab w:val="left" w:pos="2209"/>
        <w:tab w:val="left" w:pos="2760"/>
        <w:tab w:val="left" w:pos="5101"/>
        <w:tab w:val="left" w:pos="5886"/>
        <w:tab w:val="left" w:pos="7128"/>
      </w:tabs>
      <w:ind w:left="272" w:hanging="272"/>
      <w:jc w:val="both"/>
    </w:pPr>
    <w:rPr>
      <w:szCs w:val="22"/>
      <w:lang w:val="fr-FR" w:eastAsia="en-AU"/>
    </w:rPr>
  </w:style>
  <w:style w:type="paragraph" w:customStyle="1" w:styleId="TextEn">
    <w:name w:val="TextEn"/>
    <w:basedOn w:val="Normal"/>
    <w:semiHidden/>
    <w:rsid w:val="001B789F"/>
    <w:pPr>
      <w:spacing w:after="120"/>
    </w:pPr>
    <w:rPr>
      <w:szCs w:val="22"/>
    </w:rPr>
  </w:style>
  <w:style w:type="paragraph" w:customStyle="1" w:styleId="TextEnSingle">
    <w:name w:val="TextEnSingle"/>
    <w:basedOn w:val="TextEn"/>
    <w:semiHidden/>
    <w:rsid w:val="001B789F"/>
    <w:pPr>
      <w:spacing w:after="0"/>
    </w:pPr>
  </w:style>
  <w:style w:type="paragraph" w:customStyle="1" w:styleId="TextSp">
    <w:name w:val="TextSp"/>
    <w:basedOn w:val="Normal"/>
    <w:semiHidden/>
    <w:rsid w:val="001B789F"/>
    <w:pPr>
      <w:spacing w:after="120"/>
    </w:pPr>
    <w:rPr>
      <w:szCs w:val="22"/>
      <w:lang w:val="es-AR" w:eastAsia="es-ES"/>
    </w:rPr>
  </w:style>
  <w:style w:type="paragraph" w:styleId="TDC1">
    <w:name w:val="toc 1"/>
    <w:basedOn w:val="Normal"/>
    <w:next w:val="Normal"/>
    <w:autoRedefine/>
    <w:semiHidden/>
    <w:rsid w:val="001B789F"/>
    <w:rPr>
      <w:b/>
      <w:bCs/>
      <w:i/>
      <w:iCs/>
      <w:sz w:val="24"/>
    </w:rPr>
  </w:style>
  <w:style w:type="paragraph" w:styleId="TDC2">
    <w:name w:val="toc 2"/>
    <w:basedOn w:val="Normal"/>
    <w:next w:val="Normal"/>
    <w:autoRedefine/>
    <w:semiHidden/>
    <w:rsid w:val="001B789F"/>
    <w:pPr>
      <w:ind w:left="220"/>
    </w:pPr>
    <w:rPr>
      <w:b/>
      <w:bCs/>
      <w:szCs w:val="22"/>
    </w:rPr>
  </w:style>
  <w:style w:type="paragraph" w:styleId="TDC3">
    <w:name w:val="toc 3"/>
    <w:basedOn w:val="Normal"/>
    <w:next w:val="Normal"/>
    <w:autoRedefine/>
    <w:semiHidden/>
    <w:rsid w:val="001B789F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B789F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B789F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B789F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B789F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B789F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B789F"/>
    <w:pPr>
      <w:ind w:left="1760"/>
    </w:pPr>
    <w:rPr>
      <w:sz w:val="20"/>
      <w:szCs w:val="20"/>
    </w:rPr>
  </w:style>
  <w:style w:type="paragraph" w:customStyle="1" w:styleId="TytApp">
    <w:name w:val="Tyt. App."/>
    <w:basedOn w:val="Normal"/>
    <w:autoRedefine/>
    <w:semiHidden/>
    <w:rsid w:val="001B789F"/>
    <w:pPr>
      <w:widowControl w:val="0"/>
      <w:numPr>
        <w:ilvl w:val="12"/>
      </w:numPr>
      <w:tabs>
        <w:tab w:val="left" w:pos="90"/>
        <w:tab w:val="left" w:pos="737"/>
        <w:tab w:val="left" w:pos="2835"/>
      </w:tabs>
      <w:spacing w:before="180" w:after="40" w:line="260" w:lineRule="exact"/>
      <w:jc w:val="center"/>
    </w:pPr>
    <w:rPr>
      <w:b/>
      <w:snapToGrid w:val="0"/>
      <w:color w:val="000000"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rsid w:val="00BF077B"/>
    <w:pPr>
      <w:ind w:left="720"/>
    </w:pPr>
  </w:style>
  <w:style w:type="character" w:styleId="Ttulodellibro">
    <w:name w:val="Book Title"/>
    <w:uiPriority w:val="33"/>
    <w:rsid w:val="00BF077B"/>
    <w:rPr>
      <w:b/>
      <w:bCs/>
      <w:smallCaps/>
      <w:spacing w:val="5"/>
    </w:rPr>
  </w:style>
  <w:style w:type="paragraph" w:customStyle="1" w:styleId="ATSMeasureEmphasis">
    <w:name w:val="ATS Measure Emphasis"/>
    <w:basedOn w:val="Normal"/>
    <w:qFormat/>
    <w:rsid w:val="009E64FE"/>
    <w:pPr>
      <w:spacing w:before="120" w:after="360"/>
    </w:pPr>
    <w:rPr>
      <w:b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D6A62-F981-4292-A123-1E093CC7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(Paper title:)</vt:lpstr>
      <vt:lpstr>(Paper title:)</vt:lpstr>
    </vt:vector>
  </TitlesOfParts>
  <Company>ATS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(Paper title:)</dc:title>
  <dc:creator>Pepe Agraz</dc:creator>
  <cp:lastModifiedBy>Jose Luis Agraz</cp:lastModifiedBy>
  <cp:revision>5</cp:revision>
  <cp:lastPrinted>2008-01-22T18:20:00Z</cp:lastPrinted>
  <dcterms:created xsi:type="dcterms:W3CDTF">2020-11-26T16:54:00Z</dcterms:created>
  <dcterms:modified xsi:type="dcterms:W3CDTF">2022-04-10T20:22:00Z</dcterms:modified>
</cp:coreProperties>
</file>