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351A" w14:textId="77777777" w:rsidR="00C26F2D" w:rsidRPr="00BF077B" w:rsidRDefault="00632604" w:rsidP="00BF077B">
      <w:pPr>
        <w:pStyle w:val="ATSNormal"/>
        <w:rPr>
          <w:rStyle w:val="Ttulodellibro"/>
        </w:rPr>
      </w:pPr>
    </w:p>
    <w:p w14:paraId="0040DD5F" w14:textId="77777777" w:rsidR="002F0A13" w:rsidRDefault="00632604" w:rsidP="004B4A60">
      <w:pPr>
        <w:rPr>
          <w:b/>
          <w:u w:val="single"/>
          <w:lang w:val="es-ES_tradnl"/>
        </w:rPr>
      </w:pPr>
    </w:p>
    <w:p w14:paraId="53793E75" w14:textId="77777777" w:rsidR="002F0A13" w:rsidRDefault="00632604" w:rsidP="004B4A60">
      <w:pPr>
        <w:rPr>
          <w:b/>
          <w:u w:val="single"/>
          <w:lang w:val="es-ES_tradnl"/>
        </w:rPr>
      </w:pPr>
    </w:p>
    <w:p w14:paraId="6D5DEA24" w14:textId="77777777" w:rsidR="002F0A13" w:rsidRDefault="00632604" w:rsidP="004B4A60">
      <w:pPr>
        <w:rPr>
          <w:b/>
          <w:u w:val="single"/>
          <w:lang w:val="es-ES_tradnl"/>
        </w:rPr>
      </w:pPr>
    </w:p>
    <w:p w14:paraId="46EC54EC" w14:textId="77777777" w:rsidR="002F0A13" w:rsidRDefault="00632604" w:rsidP="004B4A60">
      <w:pPr>
        <w:rPr>
          <w:b/>
          <w:u w:val="single"/>
          <w:lang w:val="es-ES_tradnl"/>
        </w:rPr>
      </w:pPr>
    </w:p>
    <w:p w14:paraId="7382C6A9" w14:textId="77777777" w:rsidR="00C26F2D" w:rsidRDefault="00632604" w:rsidP="004B4A60">
      <w:pPr>
        <w:rPr>
          <w:b/>
          <w:u w:val="single"/>
          <w:lang w:val="es-ES_tradnl"/>
        </w:rPr>
      </w:pPr>
    </w:p>
    <w:p w14:paraId="7B0C34EE" w14:textId="77777777" w:rsidR="004B4A60" w:rsidRPr="0057246E" w:rsidRDefault="00632604" w:rsidP="001B789F">
      <w:pPr>
        <w:pStyle w:val="ATSTitle"/>
      </w:pPr>
      <w:bookmarkStart w:id="0" w:name="name"/>
      <w:r>
        <w:t xml:space="preserve">Report of the Depositary Government for the Convention on the Conservation of Antarctic Marine Living Resources (CCAMLR) </w:t>
      </w:r>
      <w:bookmarkEnd w:id="0"/>
    </w:p>
    <w:p w14:paraId="1E579243" w14:textId="77777777" w:rsidR="004B4A60" w:rsidRPr="0057246E" w:rsidRDefault="00632604" w:rsidP="00F75424">
      <w:pPr>
        <w:jc w:val="center"/>
      </w:pPr>
    </w:p>
    <w:p w14:paraId="2092DB4D" w14:textId="77777777" w:rsidR="004B4A60" w:rsidRPr="002F0A13" w:rsidRDefault="00632604" w:rsidP="002F0A13"/>
    <w:p w14:paraId="3CF3CCF9" w14:textId="77777777" w:rsidR="004B4A60" w:rsidRDefault="00632604" w:rsidP="00F75424">
      <w:pPr>
        <w:jc w:val="center"/>
      </w:pPr>
      <w:bookmarkStart w:id="1" w:name="memo"/>
      <w:bookmarkEnd w:id="1"/>
    </w:p>
    <w:p w14:paraId="700B488B" w14:textId="77777777" w:rsidR="0097629D" w:rsidRDefault="00632604" w:rsidP="00F75424">
      <w:pPr>
        <w:jc w:val="center"/>
      </w:pPr>
    </w:p>
    <w:p w14:paraId="7BEADF66" w14:textId="77777777" w:rsidR="0097629D" w:rsidRDefault="00632604" w:rsidP="00F75424">
      <w:pPr>
        <w:jc w:val="center"/>
      </w:pPr>
    </w:p>
    <w:p w14:paraId="7C894343" w14:textId="77777777" w:rsidR="0097629D" w:rsidRDefault="00632604" w:rsidP="00F75424">
      <w:pPr>
        <w:jc w:val="center"/>
      </w:pPr>
    </w:p>
    <w:p w14:paraId="38E6613E" w14:textId="77777777" w:rsidR="0097629D" w:rsidRPr="00C26F2D" w:rsidRDefault="00632604" w:rsidP="00F75424">
      <w:pPr>
        <w:jc w:val="center"/>
      </w:pPr>
    </w:p>
    <w:p w14:paraId="792D63C2" w14:textId="77777777" w:rsidR="004B4A60" w:rsidRPr="0057246E" w:rsidRDefault="00632604" w:rsidP="004B4A60"/>
    <w:p w14:paraId="5D58FA51" w14:textId="77777777" w:rsidR="00C26F2D" w:rsidRDefault="00632604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3987E48C" w14:textId="78A5AE1C" w:rsidR="004B4A60" w:rsidRDefault="00632604" w:rsidP="00952E9F"/>
    <w:p w14:paraId="0715617C" w14:textId="00DBBD08" w:rsidR="00632604" w:rsidRDefault="00632604" w:rsidP="00952E9F"/>
    <w:p w14:paraId="66CA31E3" w14:textId="77777777" w:rsidR="00632604" w:rsidRPr="004E775C" w:rsidRDefault="00632604" w:rsidP="00632604">
      <w:pPr>
        <w:pStyle w:val="ATSHeading1"/>
        <w:rPr>
          <w:noProof/>
        </w:rPr>
      </w:pPr>
      <w:r w:rsidRPr="004E775C">
        <w:rPr>
          <w:noProof/>
        </w:rPr>
        <w:t xml:space="preserve">Report of the Depositary Government for the Convention on the Conservation of Antarctic Marine Living Resources (CCAMLR) </w:t>
      </w:r>
    </w:p>
    <w:p w14:paraId="7F1B1630" w14:textId="77777777" w:rsidR="00632604" w:rsidRDefault="00632604" w:rsidP="00632604">
      <w:pPr>
        <w:pStyle w:val="ATSNormal"/>
        <w:jc w:val="center"/>
        <w:rPr>
          <w:b/>
          <w:szCs w:val="22"/>
          <w:lang w:val="en-US"/>
        </w:rPr>
      </w:pPr>
    </w:p>
    <w:p w14:paraId="4D2F32A3" w14:textId="77777777" w:rsidR="00632604" w:rsidRPr="00D04241" w:rsidRDefault="00632604" w:rsidP="00632604">
      <w:pPr>
        <w:pStyle w:val="ATSNormal"/>
        <w:jc w:val="center"/>
        <w:rPr>
          <w:b/>
        </w:rPr>
      </w:pPr>
      <w:r w:rsidRPr="00FD48C9">
        <w:rPr>
          <w:b/>
        </w:rPr>
        <w:t>Information Paper submitted by Australia</w:t>
      </w:r>
    </w:p>
    <w:p w14:paraId="26B67327" w14:textId="77777777" w:rsidR="00632604" w:rsidRPr="00116FD3" w:rsidRDefault="00632604" w:rsidP="00632604">
      <w:pPr>
        <w:pStyle w:val="ATSHeading2"/>
      </w:pPr>
      <w:r w:rsidRPr="00116FD3">
        <w:t>Summary</w:t>
      </w:r>
    </w:p>
    <w:p w14:paraId="406C7423" w14:textId="77777777" w:rsidR="00632604" w:rsidRDefault="00632604" w:rsidP="00632604">
      <w:pPr>
        <w:pStyle w:val="ATSNormal"/>
        <w:rPr>
          <w:lang w:val="en-AU"/>
        </w:rPr>
      </w:pPr>
      <w:r>
        <w:rPr>
          <w:lang w:val="en-AU"/>
        </w:rPr>
        <w:t xml:space="preserve">Australia as Depositary of the </w:t>
      </w:r>
      <w:r>
        <w:rPr>
          <w:i/>
          <w:iCs/>
          <w:lang w:val="en-AU"/>
        </w:rPr>
        <w:t>Convention on the Conservation of Antarctic Marine Living Resources</w:t>
      </w:r>
      <w:r>
        <w:rPr>
          <w:lang w:val="en-AU"/>
        </w:rPr>
        <w:t xml:space="preserve"> 1980 provides a report on the status of the Convention.</w:t>
      </w:r>
    </w:p>
    <w:p w14:paraId="1BB03BCF" w14:textId="77777777" w:rsidR="00632604" w:rsidRPr="00116FD3" w:rsidRDefault="00632604" w:rsidP="00632604">
      <w:pPr>
        <w:pStyle w:val="ATSHeading2"/>
      </w:pPr>
      <w:bookmarkStart w:id="8" w:name="_Hlk97643265"/>
      <w:r w:rsidRPr="00116FD3">
        <w:t>Depositary report</w:t>
      </w:r>
    </w:p>
    <w:p w14:paraId="52F3268D" w14:textId="77777777" w:rsidR="00632604" w:rsidRDefault="00632604" w:rsidP="00632604">
      <w:pPr>
        <w:pStyle w:val="ATSNormal"/>
        <w:rPr>
          <w:lang w:val="en-AU"/>
        </w:rPr>
      </w:pPr>
      <w:r>
        <w:rPr>
          <w:lang w:val="en-AU"/>
        </w:rPr>
        <w:t xml:space="preserve">Australia as depositary of the </w:t>
      </w:r>
      <w:r>
        <w:rPr>
          <w:i/>
          <w:iCs/>
        </w:rPr>
        <w:t>Convention</w:t>
      </w:r>
      <w:r>
        <w:rPr>
          <w:i/>
          <w:iCs/>
          <w:lang w:val="en-AU"/>
        </w:rPr>
        <w:t xml:space="preserve"> on the Conservation of Antarctic Marine Living Resources</w:t>
      </w:r>
      <w:r>
        <w:rPr>
          <w:lang w:val="en-AU"/>
        </w:rPr>
        <w:t xml:space="preserve"> 1980 (the Convention) is pleased to report to the Forty-Fourth Antarctic Treaty Consultative Meeting on the status of the Convention.</w:t>
      </w:r>
    </w:p>
    <w:p w14:paraId="551ACB75" w14:textId="77777777" w:rsidR="00632604" w:rsidRDefault="00632604" w:rsidP="00632604">
      <w:pPr>
        <w:pStyle w:val="ATSNormal"/>
        <w:rPr>
          <w:lang w:val="en-AU"/>
        </w:rPr>
      </w:pPr>
      <w:r>
        <w:rPr>
          <w:lang w:val="en-AU"/>
        </w:rPr>
        <w:t xml:space="preserve">Australia advises the Antarctic Treaty Parties that no new States have acceded to the Convention since Panama in 2013. The number of Contracting </w:t>
      </w:r>
      <w:r>
        <w:t>Parties</w:t>
      </w:r>
      <w:r>
        <w:rPr>
          <w:lang w:val="en-AU"/>
        </w:rPr>
        <w:t xml:space="preserve"> to the Convention is thirty-six (36). </w:t>
      </w:r>
    </w:p>
    <w:p w14:paraId="7FFC3858" w14:textId="77777777" w:rsidR="00632604" w:rsidRDefault="00632604" w:rsidP="00632604">
      <w:pPr>
        <w:pStyle w:val="ATSNormal"/>
        <w:rPr>
          <w:lang w:val="en-AU"/>
        </w:rPr>
      </w:pPr>
      <w:r>
        <w:rPr>
          <w:lang w:val="en-AU"/>
        </w:rPr>
        <w:t xml:space="preserve">A copy of the status list for the Convention is available on the Australian Treaties Database at the following address: </w:t>
      </w:r>
    </w:p>
    <w:p w14:paraId="0A0A76F1" w14:textId="77777777" w:rsidR="00632604" w:rsidRDefault="00632604" w:rsidP="00632604">
      <w:pPr>
        <w:pStyle w:val="ATSNormal"/>
        <w:rPr>
          <w:lang w:val="en-AU"/>
        </w:rPr>
      </w:pPr>
      <w:hyperlink r:id="rId11" w:history="1">
        <w:r w:rsidRPr="00973BE1">
          <w:rPr>
            <w:rStyle w:val="Hipervnculo"/>
            <w:lang w:val="en-AU"/>
          </w:rPr>
          <w:t>http://www.austlii.edu.au/au/other/dfat/treaty_list/depository/CCAMLR.html</w:t>
        </w:r>
      </w:hyperlink>
    </w:p>
    <w:p w14:paraId="4E81AF7A" w14:textId="77777777" w:rsidR="00632604" w:rsidRPr="00593B6F" w:rsidRDefault="00632604" w:rsidP="00632604">
      <w:pPr>
        <w:pStyle w:val="ATSNormal"/>
        <w:jc w:val="both"/>
        <w:rPr>
          <w:bCs/>
          <w:szCs w:val="22"/>
          <w:lang w:val="en-US"/>
        </w:rPr>
      </w:pPr>
    </w:p>
    <w:bookmarkEnd w:id="8"/>
    <w:p w14:paraId="6035B070" w14:textId="77777777" w:rsidR="00632604" w:rsidRPr="00593B6F" w:rsidRDefault="00632604" w:rsidP="00632604">
      <w:pPr>
        <w:pStyle w:val="ATSNormal"/>
        <w:jc w:val="both"/>
        <w:rPr>
          <w:bCs/>
          <w:szCs w:val="22"/>
          <w:lang w:val="en-US"/>
        </w:rPr>
      </w:pPr>
    </w:p>
    <w:p w14:paraId="08EF7E3A" w14:textId="77777777" w:rsidR="00632604" w:rsidRPr="00632604" w:rsidRDefault="00632604" w:rsidP="00952E9F">
      <w:pPr>
        <w:rPr>
          <w:lang w:val="en-US"/>
        </w:rPr>
      </w:pPr>
    </w:p>
    <w:sectPr w:rsidR="00632604" w:rsidRPr="00632604" w:rsidSect="00283F0F">
      <w:headerReference w:type="default" r:id="rId12"/>
      <w:footerReference w:type="default" r:id="rId13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0063" w14:textId="77777777" w:rsidR="00000000" w:rsidRDefault="00632604">
      <w:r>
        <w:separator/>
      </w:r>
    </w:p>
  </w:endnote>
  <w:endnote w:type="continuationSeparator" w:id="0">
    <w:p w14:paraId="466E0B9C" w14:textId="77777777" w:rsidR="00000000" w:rsidRDefault="00632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8E33C" w14:textId="77777777" w:rsidR="00FA0B9F" w:rsidRDefault="00632604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4E52506F" w14:textId="77777777" w:rsidR="00FA0B9F" w:rsidRDefault="00632604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8F3B" w14:textId="77777777" w:rsidR="00FA0B9F" w:rsidRDefault="00632604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6EB8A1A6" w14:textId="1BD294DD" w:rsidR="00FA0B9F" w:rsidRDefault="00632604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7EA0B" w14:textId="77777777" w:rsidR="00E311C9" w:rsidRDefault="00632604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280A8FA0" w14:textId="77777777" w:rsidR="00E311C9" w:rsidRDefault="00632604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90A6" w14:textId="77777777" w:rsidR="00000000" w:rsidRDefault="00632604">
      <w:r>
        <w:separator/>
      </w:r>
    </w:p>
  </w:footnote>
  <w:footnote w:type="continuationSeparator" w:id="0">
    <w:p w14:paraId="3D766184" w14:textId="77777777" w:rsidR="00000000" w:rsidRDefault="00632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6B6136" w14:paraId="05E11412" w14:textId="77777777" w:rsidTr="00490760">
      <w:trPr>
        <w:trHeight w:val="344"/>
        <w:jc w:val="center"/>
      </w:trPr>
      <w:tc>
        <w:tcPr>
          <w:tcW w:w="5495" w:type="dxa"/>
        </w:tcPr>
        <w:p w14:paraId="1757092B" w14:textId="77777777" w:rsidR="00DB7C09" w:rsidRDefault="00632604" w:rsidP="00F968D4"/>
      </w:tc>
      <w:tc>
        <w:tcPr>
          <w:tcW w:w="4253" w:type="dxa"/>
          <w:gridSpan w:val="2"/>
        </w:tcPr>
        <w:p w14:paraId="01078680" w14:textId="77777777" w:rsidR="00DB7C09" w:rsidRPr="00BD47E4" w:rsidRDefault="00632604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18BF81BE" w14:textId="77777777" w:rsidR="00DB7C09" w:rsidRPr="00BD47E4" w:rsidRDefault="00632604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46</w:t>
          </w:r>
          <w:bookmarkEnd w:id="3"/>
        </w:p>
      </w:tc>
    </w:tr>
    <w:tr w:rsidR="006B6136" w14:paraId="07BF15E9" w14:textId="77777777" w:rsidTr="00490760">
      <w:trPr>
        <w:trHeight w:val="2165"/>
        <w:jc w:val="center"/>
      </w:trPr>
      <w:tc>
        <w:tcPr>
          <w:tcW w:w="5495" w:type="dxa"/>
        </w:tcPr>
        <w:p w14:paraId="26CB9E71" w14:textId="77777777" w:rsidR="00490760" w:rsidRPr="00EE4D48" w:rsidRDefault="00632604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E0C9A17" wp14:editId="0480344F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560542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6C8A111A" w14:textId="77777777" w:rsidR="00490760" w:rsidRPr="00FE5146" w:rsidRDefault="00632604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6B6136" w14:paraId="70DA6313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8B84677" w14:textId="77777777" w:rsidR="00BD47E4" w:rsidRDefault="00632604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60740D42" w14:textId="77777777" w:rsidR="00BD47E4" w:rsidRDefault="00632604" w:rsidP="002C30DA">
          <w:pPr>
            <w:jc w:val="right"/>
          </w:pPr>
          <w:bookmarkStart w:id="4" w:name="agenda"/>
          <w:r>
            <w:t>ATCM 4</w:t>
          </w:r>
          <w:bookmarkEnd w:id="4"/>
        </w:p>
      </w:tc>
      <w:tc>
        <w:tcPr>
          <w:tcW w:w="390" w:type="dxa"/>
        </w:tcPr>
        <w:p w14:paraId="5F2D887F" w14:textId="77777777" w:rsidR="00BD47E4" w:rsidRDefault="00632604" w:rsidP="00387A65">
          <w:pPr>
            <w:jc w:val="right"/>
          </w:pPr>
        </w:p>
      </w:tc>
    </w:tr>
    <w:tr w:rsidR="006B6136" w14:paraId="5D4E884D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0517C22C" w14:textId="77777777" w:rsidR="00BD47E4" w:rsidRDefault="00632604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7B80C59B" w14:textId="77777777" w:rsidR="00BD47E4" w:rsidRDefault="00632604" w:rsidP="002C30DA">
          <w:pPr>
            <w:jc w:val="right"/>
          </w:pPr>
          <w:bookmarkStart w:id="5" w:name="party"/>
          <w:r>
            <w:t>Australia</w:t>
          </w:r>
          <w:bookmarkEnd w:id="5"/>
        </w:p>
      </w:tc>
      <w:tc>
        <w:tcPr>
          <w:tcW w:w="390" w:type="dxa"/>
        </w:tcPr>
        <w:p w14:paraId="1629D149" w14:textId="77777777" w:rsidR="00BD47E4" w:rsidRDefault="00632604" w:rsidP="00387A65">
          <w:pPr>
            <w:jc w:val="right"/>
          </w:pPr>
        </w:p>
      </w:tc>
    </w:tr>
    <w:tr w:rsidR="006B6136" w14:paraId="704DB113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28CFE750" w14:textId="77777777" w:rsidR="00BD47E4" w:rsidRDefault="00632604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4AE9ACC5" w14:textId="77777777" w:rsidR="00BD47E4" w:rsidRDefault="00632604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0195F110" w14:textId="77777777" w:rsidR="00BD47E4" w:rsidRDefault="00632604" w:rsidP="00387A65">
          <w:pPr>
            <w:jc w:val="right"/>
          </w:pPr>
        </w:p>
      </w:tc>
    </w:tr>
    <w:tr w:rsidR="006B6136" w14:paraId="7CB88F47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F8F23EE" w14:textId="77777777" w:rsidR="0097629D" w:rsidRDefault="00632604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61625AC5" w14:textId="77777777" w:rsidR="0097629D" w:rsidRDefault="00632604" w:rsidP="0097629D">
          <w:pPr>
            <w:jc w:val="right"/>
          </w:pPr>
          <w:bookmarkStart w:id="7" w:name="date_submission"/>
          <w:r>
            <w:t>13/4/2022</w:t>
          </w:r>
          <w:bookmarkEnd w:id="7"/>
        </w:p>
      </w:tc>
      <w:tc>
        <w:tcPr>
          <w:tcW w:w="390" w:type="dxa"/>
        </w:tcPr>
        <w:p w14:paraId="15411468" w14:textId="77777777" w:rsidR="0097629D" w:rsidRDefault="00632604" w:rsidP="00387A65">
          <w:pPr>
            <w:jc w:val="right"/>
          </w:pPr>
        </w:p>
      </w:tc>
    </w:tr>
  </w:tbl>
  <w:p w14:paraId="4F5D8B28" w14:textId="77777777" w:rsidR="00AE5DD0" w:rsidRDefault="006326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6B6136" w14:paraId="11338DFA" w14:textId="77777777">
      <w:trPr>
        <w:trHeight w:val="354"/>
        <w:jc w:val="center"/>
      </w:trPr>
      <w:tc>
        <w:tcPr>
          <w:tcW w:w="9694" w:type="dxa"/>
        </w:tcPr>
        <w:p w14:paraId="70AEBBBC" w14:textId="7487D2DA" w:rsidR="00AE5DD0" w:rsidRPr="00BD47E4" w:rsidRDefault="00632604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7A6509BD" w14:textId="0B2EC1EF" w:rsidR="00AE5DD0" w:rsidRPr="00BD47E4" w:rsidRDefault="00632604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46</w:t>
          </w:r>
        </w:p>
      </w:tc>
    </w:tr>
  </w:tbl>
  <w:p w14:paraId="01DA5C1B" w14:textId="77777777" w:rsidR="00AE5DD0" w:rsidRDefault="006326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5394EACE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9C2812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3052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4E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9084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7C46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2C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3E7E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FCCE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8D102EB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38634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54BC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588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50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B6FF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C84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FCF9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44D7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10947D58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29425350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A34413B4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4C00F1D8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7C3C6E42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4B1845C0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24B6D738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37EE1B66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5FB2949A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EE18C364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833E3F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C0FB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4A70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C2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D0EB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065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22BA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4612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E65272BE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5E8CBAEE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CC488664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11ECD254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8CAE51B0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32DC9238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167867FA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739A52A6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336AD460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E6B6766C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02A4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6CDF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3C4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A86B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D890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8A1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0C9A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30AF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5073539">
    <w:abstractNumId w:val="9"/>
  </w:num>
  <w:num w:numId="2" w16cid:durableId="300811517">
    <w:abstractNumId w:val="7"/>
  </w:num>
  <w:num w:numId="3" w16cid:durableId="1621105811">
    <w:abstractNumId w:val="6"/>
  </w:num>
  <w:num w:numId="4" w16cid:durableId="1998416707">
    <w:abstractNumId w:val="5"/>
  </w:num>
  <w:num w:numId="5" w16cid:durableId="402681228">
    <w:abstractNumId w:val="4"/>
  </w:num>
  <w:num w:numId="6" w16cid:durableId="1398624574">
    <w:abstractNumId w:val="8"/>
  </w:num>
  <w:num w:numId="7" w16cid:durableId="1656758910">
    <w:abstractNumId w:val="3"/>
  </w:num>
  <w:num w:numId="8" w16cid:durableId="1264991899">
    <w:abstractNumId w:val="2"/>
  </w:num>
  <w:num w:numId="9" w16cid:durableId="722943317">
    <w:abstractNumId w:val="1"/>
  </w:num>
  <w:num w:numId="10" w16cid:durableId="1381368432">
    <w:abstractNumId w:val="0"/>
  </w:num>
  <w:num w:numId="11" w16cid:durableId="1055662180">
    <w:abstractNumId w:val="11"/>
  </w:num>
  <w:num w:numId="12" w16cid:durableId="485366891">
    <w:abstractNumId w:val="15"/>
  </w:num>
  <w:num w:numId="13" w16cid:durableId="796753809">
    <w:abstractNumId w:val="14"/>
  </w:num>
  <w:num w:numId="14" w16cid:durableId="1693218297">
    <w:abstractNumId w:val="12"/>
  </w:num>
  <w:num w:numId="15" w16cid:durableId="777262613">
    <w:abstractNumId w:val="13"/>
  </w:num>
  <w:num w:numId="16" w16cid:durableId="1511263368">
    <w:abstractNumId w:val="10"/>
  </w:num>
  <w:num w:numId="17" w16cid:durableId="642739306">
    <w:abstractNumId w:val="11"/>
  </w:num>
  <w:num w:numId="18" w16cid:durableId="203837486">
    <w:abstractNumId w:val="15"/>
  </w:num>
  <w:num w:numId="19" w16cid:durableId="832181350">
    <w:abstractNumId w:val="14"/>
  </w:num>
  <w:num w:numId="20" w16cid:durableId="1161772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36"/>
    <w:rsid w:val="00632604"/>
    <w:rsid w:val="006B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6FB291"/>
  <w15:chartTrackingRefBased/>
  <w15:docId w15:val="{BA61CEE6-36D2-44B2-8EEA-869FB15C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NormalChar">
    <w:name w:val="ATS Normal Char"/>
    <w:link w:val="ATSNormal"/>
    <w:locked/>
    <w:rsid w:val="00632604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ustlii.edu.au/au/other/dfat/treaty_list/depository/CCAML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2022-04-18T15:44:00Z</dcterms:modified>
</cp:coreProperties>
</file>