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1FA09" w14:textId="77777777" w:rsidR="00C26F2D" w:rsidRPr="00BF077B" w:rsidRDefault="00574238" w:rsidP="00BF077B">
      <w:pPr>
        <w:pStyle w:val="ATSNormal"/>
        <w:rPr>
          <w:rStyle w:val="Ttulodellibro"/>
        </w:rPr>
      </w:pPr>
    </w:p>
    <w:p w14:paraId="6D71F572" w14:textId="77777777" w:rsidR="002F0A13" w:rsidRDefault="00574238" w:rsidP="004B4A60">
      <w:pPr>
        <w:rPr>
          <w:b/>
          <w:u w:val="single"/>
          <w:lang w:val="es-ES_tradnl"/>
        </w:rPr>
      </w:pPr>
    </w:p>
    <w:p w14:paraId="47E20FDF" w14:textId="77777777" w:rsidR="002F0A13" w:rsidRDefault="00574238" w:rsidP="004B4A60">
      <w:pPr>
        <w:rPr>
          <w:b/>
          <w:u w:val="single"/>
          <w:lang w:val="es-ES_tradnl"/>
        </w:rPr>
      </w:pPr>
    </w:p>
    <w:p w14:paraId="4687C8C9" w14:textId="77777777" w:rsidR="002F0A13" w:rsidRDefault="00574238" w:rsidP="004B4A60">
      <w:pPr>
        <w:rPr>
          <w:b/>
          <w:u w:val="single"/>
          <w:lang w:val="es-ES_tradnl"/>
        </w:rPr>
      </w:pPr>
    </w:p>
    <w:p w14:paraId="622E9AA3" w14:textId="77777777" w:rsidR="002F0A13" w:rsidRDefault="00574238" w:rsidP="004B4A60">
      <w:pPr>
        <w:rPr>
          <w:b/>
          <w:u w:val="single"/>
          <w:lang w:val="es-ES_tradnl"/>
        </w:rPr>
      </w:pPr>
    </w:p>
    <w:p w14:paraId="30EF5454" w14:textId="77777777" w:rsidR="00C26F2D" w:rsidRDefault="00574238" w:rsidP="004B4A60">
      <w:pPr>
        <w:rPr>
          <w:b/>
          <w:u w:val="single"/>
          <w:lang w:val="es-ES_tradnl"/>
        </w:rPr>
      </w:pPr>
    </w:p>
    <w:p w14:paraId="6882F0AE" w14:textId="77777777" w:rsidR="004B4A60" w:rsidRPr="0057246E" w:rsidRDefault="00574238" w:rsidP="001B789F">
      <w:pPr>
        <w:pStyle w:val="ATSTitle"/>
      </w:pPr>
      <w:bookmarkStart w:id="0" w:name="name"/>
      <w:r>
        <w:t>Report of the Depositary Government of the Antarctic Treaty and its Protocol in accordance with Recommendation XIII-2</w:t>
      </w:r>
      <w:bookmarkEnd w:id="0"/>
    </w:p>
    <w:p w14:paraId="02583F12" w14:textId="77777777" w:rsidR="004B4A60" w:rsidRPr="0057246E" w:rsidRDefault="00574238" w:rsidP="00F75424">
      <w:pPr>
        <w:jc w:val="center"/>
      </w:pPr>
    </w:p>
    <w:p w14:paraId="0E7852AF" w14:textId="77777777" w:rsidR="004B4A60" w:rsidRPr="002F0A13" w:rsidRDefault="00574238" w:rsidP="002F0A13"/>
    <w:p w14:paraId="3908BF72" w14:textId="77777777" w:rsidR="004B4A60" w:rsidRDefault="00574238" w:rsidP="00F75424">
      <w:pPr>
        <w:jc w:val="center"/>
      </w:pPr>
      <w:bookmarkStart w:id="1" w:name="memo"/>
      <w:bookmarkEnd w:id="1"/>
    </w:p>
    <w:p w14:paraId="1FA547EA" w14:textId="77777777" w:rsidR="0097629D" w:rsidRDefault="00574238" w:rsidP="00F75424">
      <w:pPr>
        <w:jc w:val="center"/>
      </w:pPr>
    </w:p>
    <w:p w14:paraId="22C4AB22" w14:textId="77777777" w:rsidR="0097629D" w:rsidRDefault="00574238" w:rsidP="00F75424">
      <w:pPr>
        <w:jc w:val="center"/>
      </w:pPr>
    </w:p>
    <w:p w14:paraId="6DE609FF" w14:textId="77777777" w:rsidR="0097629D" w:rsidRDefault="00574238" w:rsidP="00F75424">
      <w:pPr>
        <w:jc w:val="center"/>
      </w:pPr>
    </w:p>
    <w:p w14:paraId="2D1A62E4" w14:textId="77777777" w:rsidR="0097629D" w:rsidRPr="00C26F2D" w:rsidRDefault="00574238" w:rsidP="00F75424">
      <w:pPr>
        <w:jc w:val="center"/>
      </w:pPr>
    </w:p>
    <w:p w14:paraId="685083FE" w14:textId="77777777" w:rsidR="004B4A60" w:rsidRPr="0057246E" w:rsidRDefault="00574238" w:rsidP="004B4A60"/>
    <w:p w14:paraId="73E485D5" w14:textId="77777777" w:rsidR="00C26F2D" w:rsidRDefault="00574238"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20EF1F10" w14:textId="77777777" w:rsidR="004B4A60" w:rsidRDefault="00574238" w:rsidP="00952E9F"/>
    <w:p w14:paraId="7C636E2C" w14:textId="77777777" w:rsidR="00574238" w:rsidRPr="00DE77E5" w:rsidRDefault="00574238" w:rsidP="00574238">
      <w:pPr>
        <w:pStyle w:val="ATSHeading1"/>
      </w:pPr>
      <w:r>
        <w:tab/>
      </w:r>
      <w:r w:rsidRPr="00763E5B">
        <w:rPr>
          <w:bCs/>
        </w:rPr>
        <w:t>Report of the Depositary Government of the Antarctic Treaty and its Protocol in accordance with Recommendation XIII-2</w:t>
      </w:r>
    </w:p>
    <w:p w14:paraId="0D868247" w14:textId="77777777" w:rsidR="00574238" w:rsidRPr="00DE77E5" w:rsidRDefault="00574238" w:rsidP="00574238">
      <w:pPr>
        <w:pStyle w:val="ATSHeading2"/>
      </w:pPr>
      <w:r w:rsidRPr="00DE77E5">
        <w:t>Sum</w:t>
      </w:r>
      <w:r>
        <w:t>mary</w:t>
      </w:r>
    </w:p>
    <w:p w14:paraId="7C408DAB" w14:textId="77777777" w:rsidR="00574238" w:rsidRPr="00224EAD" w:rsidRDefault="00574238" w:rsidP="00574238">
      <w:pPr>
        <w:rPr>
          <w:szCs w:val="22"/>
          <w:lang w:eastAsia="en-GB"/>
        </w:rPr>
      </w:pPr>
      <w:r w:rsidRPr="00224EAD">
        <w:rPr>
          <w:szCs w:val="22"/>
          <w:lang w:eastAsia="en-GB"/>
        </w:rPr>
        <w:t>This report covers events with respect to the Antarctic Treaty and the Protocol on Environmental Protection to the Antarctic Treaty.</w:t>
      </w:r>
    </w:p>
    <w:p w14:paraId="5387DBF2" w14:textId="77777777" w:rsidR="00574238" w:rsidRPr="00224EAD" w:rsidRDefault="00574238" w:rsidP="00574238">
      <w:pPr>
        <w:rPr>
          <w:szCs w:val="22"/>
          <w:lang w:eastAsia="en-GB"/>
        </w:rPr>
      </w:pPr>
    </w:p>
    <w:p w14:paraId="1E0DB273" w14:textId="77777777" w:rsidR="00574238" w:rsidRPr="00224EAD" w:rsidRDefault="00574238" w:rsidP="00574238">
      <w:pPr>
        <w:rPr>
          <w:szCs w:val="22"/>
          <w:lang w:eastAsia="en-GB"/>
        </w:rPr>
      </w:pPr>
      <w:r w:rsidRPr="00224EAD">
        <w:rPr>
          <w:szCs w:val="22"/>
          <w:lang w:eastAsia="en-GB"/>
        </w:rPr>
        <w:t xml:space="preserve">Since the last report, there have been two accessions to the Antarctic Treaty.  Costa Rica deposited its instrument of accession on August 11, 2022, and San Marino deposited its instrument of accession on February 14, 2023.  The Antarctic Treaty entered into force for Costa Rica and San Marino, respectively, on the dates of deposit of their instruments of accession.   </w:t>
      </w:r>
    </w:p>
    <w:p w14:paraId="0E83AFF6" w14:textId="77777777" w:rsidR="00574238" w:rsidRPr="00224EAD" w:rsidRDefault="00574238" w:rsidP="00574238">
      <w:pPr>
        <w:rPr>
          <w:szCs w:val="22"/>
          <w:lang w:eastAsia="en-GB"/>
        </w:rPr>
      </w:pPr>
    </w:p>
    <w:p w14:paraId="6D021D19" w14:textId="77777777" w:rsidR="00574238" w:rsidRPr="00224EAD" w:rsidRDefault="00574238" w:rsidP="00574238">
      <w:pPr>
        <w:rPr>
          <w:szCs w:val="22"/>
          <w:lang w:eastAsia="en-GB"/>
        </w:rPr>
      </w:pPr>
      <w:r w:rsidRPr="00224EAD">
        <w:rPr>
          <w:szCs w:val="22"/>
          <w:lang w:eastAsia="en-GB"/>
        </w:rPr>
        <w:t xml:space="preserve">There have been no actions with respect to the Protocol on Environmental Protection to the Antarctic Treaty and its Annexes since the last report.  </w:t>
      </w:r>
    </w:p>
    <w:p w14:paraId="052332C9" w14:textId="77777777" w:rsidR="00574238" w:rsidRPr="00224EAD" w:rsidRDefault="00574238" w:rsidP="00574238">
      <w:pPr>
        <w:rPr>
          <w:szCs w:val="22"/>
          <w:lang w:eastAsia="en-GB"/>
        </w:rPr>
      </w:pPr>
    </w:p>
    <w:p w14:paraId="325FEF4F" w14:textId="77777777" w:rsidR="00574238" w:rsidRDefault="00574238" w:rsidP="00574238">
      <w:pPr>
        <w:rPr>
          <w:szCs w:val="22"/>
          <w:lang w:eastAsia="en-GB"/>
        </w:rPr>
      </w:pPr>
      <w:r w:rsidRPr="00224EAD">
        <w:rPr>
          <w:szCs w:val="22"/>
          <w:lang w:eastAsia="en-GB"/>
        </w:rPr>
        <w:t xml:space="preserve">As of the date of this paper, there are fifty-six (56) Parties to the Treaty and forty-two (42) Parties to the Protocol. </w:t>
      </w:r>
    </w:p>
    <w:p w14:paraId="256C7C92" w14:textId="77777777" w:rsidR="00574238" w:rsidRPr="00224EAD" w:rsidRDefault="00574238" w:rsidP="00574238">
      <w:pPr>
        <w:rPr>
          <w:szCs w:val="22"/>
          <w:lang w:eastAsia="en-GB"/>
        </w:rPr>
      </w:pPr>
    </w:p>
    <w:p w14:paraId="4C7F438C" w14:textId="4DF3C2D5" w:rsidR="00574238" w:rsidRPr="00574238" w:rsidRDefault="00574238" w:rsidP="00574238">
      <w:pPr>
        <w:tabs>
          <w:tab w:val="left" w:pos="3418"/>
        </w:tabs>
      </w:pPr>
    </w:p>
    <w:sectPr w:rsidR="00574238" w:rsidRPr="00574238"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8552E" w14:textId="77777777" w:rsidR="00000000" w:rsidRDefault="00574238">
      <w:r>
        <w:separator/>
      </w:r>
    </w:p>
  </w:endnote>
  <w:endnote w:type="continuationSeparator" w:id="0">
    <w:p w14:paraId="7DB6BD14" w14:textId="77777777" w:rsidR="00000000" w:rsidRDefault="00574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EECED" w14:textId="77777777" w:rsidR="00FA0B9F" w:rsidRDefault="00574238" w:rsidP="00CF5C82">
    <w:pPr>
      <w:framePr w:wrap="around" w:vAnchor="text" w:hAnchor="margin" w:xAlign="right" w:y="1"/>
    </w:pPr>
    <w:r>
      <w:fldChar w:fldCharType="begin"/>
    </w:r>
    <w:r>
      <w:instrText xml:space="preserve">PAGE  </w:instrText>
    </w:r>
    <w:r>
      <w:fldChar w:fldCharType="separate"/>
    </w:r>
    <w:r>
      <w:fldChar w:fldCharType="end"/>
    </w:r>
  </w:p>
  <w:p w14:paraId="5433FE96" w14:textId="77777777" w:rsidR="00FA0B9F" w:rsidRDefault="00574238"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E2038" w14:textId="77777777" w:rsidR="00FA0B9F" w:rsidRDefault="00574238"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1486B093" w14:textId="77777777" w:rsidR="00574238" w:rsidRDefault="00574238" w:rsidP="00574238">
    <w:pPr>
      <w:ind w:right="360"/>
    </w:pPr>
    <w:r>
      <w:t xml:space="preserve">Attachments: </w:t>
    </w:r>
  </w:p>
  <w:p w14:paraId="0E30B7EB" w14:textId="637D0C37" w:rsidR="00574238" w:rsidRDefault="00574238" w:rsidP="00574238">
    <w:pPr>
      <w:ind w:left="360" w:right="360"/>
    </w:pPr>
    <w:r>
      <w:t xml:space="preserve">Atcm45_att014_e.docx: 1. </w:t>
    </w:r>
    <w:r>
      <w:t xml:space="preserve">Antarctic Treaty Status Table </w:t>
    </w:r>
  </w:p>
  <w:p w14:paraId="7E0C74E7" w14:textId="72A71CE0" w:rsidR="00574238" w:rsidRDefault="00574238" w:rsidP="00574238">
    <w:pPr>
      <w:ind w:left="360" w:right="360"/>
    </w:pPr>
    <w:r>
      <w:t>Atcm45_att01</w:t>
    </w:r>
    <w:r>
      <w:t>5</w:t>
    </w:r>
    <w:r>
      <w:t xml:space="preserve">_e.docx: </w:t>
    </w:r>
    <w:r>
      <w:t>2</w:t>
    </w:r>
    <w:r>
      <w:t>.</w:t>
    </w:r>
    <w:r>
      <w:t xml:space="preserve"> </w:t>
    </w:r>
    <w:r>
      <w:t>Environmental Protocol Status Table</w:t>
    </w:r>
  </w:p>
  <w:p w14:paraId="3EEDCD83" w14:textId="100BAB4C" w:rsidR="00574238" w:rsidRDefault="00574238" w:rsidP="00574238">
    <w:pPr>
      <w:ind w:left="360" w:right="360"/>
    </w:pPr>
    <w:r>
      <w:t>Atcm45_att01</w:t>
    </w:r>
    <w:r>
      <w:t>6</w:t>
    </w:r>
    <w:r>
      <w:t xml:space="preserve">_e.docx: </w:t>
    </w:r>
    <w:r>
      <w:t>3</w:t>
    </w:r>
    <w:r>
      <w:t>.</w:t>
    </w:r>
    <w:r>
      <w:t xml:space="preserve"> </w:t>
    </w:r>
    <w:r>
      <w:t>Annex V Status Table</w:t>
    </w:r>
  </w:p>
  <w:p w14:paraId="43F1DD5A" w14:textId="4D0987E8" w:rsidR="00574238" w:rsidRDefault="00574238" w:rsidP="00574238">
    <w:pPr>
      <w:ind w:left="360" w:right="360"/>
    </w:pPr>
    <w:r>
      <w:t>Atcm45_att01</w:t>
    </w:r>
    <w:r>
      <w:t>7</w:t>
    </w:r>
    <w:r>
      <w:t xml:space="preserve">_e.docx: </w:t>
    </w:r>
    <w:r>
      <w:t>4</w:t>
    </w:r>
    <w:r>
      <w:t>.</w:t>
    </w:r>
    <w:r>
      <w:t xml:space="preserve"> </w:t>
    </w:r>
    <w:r>
      <w:t>Annex VI Status Table</w:t>
    </w:r>
  </w:p>
  <w:p w14:paraId="30C59977" w14:textId="2D83E8EC" w:rsidR="00574238" w:rsidRDefault="00574238" w:rsidP="00574238">
    <w:pPr>
      <w:ind w:left="360" w:right="360"/>
    </w:pPr>
    <w:r>
      <w:t>Atcm45_att01</w:t>
    </w:r>
    <w:r>
      <w:t>8</w:t>
    </w:r>
    <w:r>
      <w:t xml:space="preserve">_e.docx: </w:t>
    </w:r>
    <w:r>
      <w:t>5</w:t>
    </w:r>
    <w:r>
      <w:t>.</w:t>
    </w:r>
    <w:r>
      <w:t xml:space="preserve"> </w:t>
    </w:r>
    <w:r w:rsidRPr="004A5442">
      <w:t xml:space="preserve">Amendment of Annex </w:t>
    </w:r>
    <w:r>
      <w:t>II Status Table</w:t>
    </w:r>
  </w:p>
  <w:p w14:paraId="279D46EB" w14:textId="6E14C42C" w:rsidR="00574238" w:rsidRDefault="00574238" w:rsidP="00574238">
    <w:pPr>
      <w:ind w:left="360" w:right="360"/>
    </w:pPr>
    <w:r>
      <w:t>Atcm45_att01</w:t>
    </w:r>
    <w:r>
      <w:t>9</w:t>
    </w:r>
    <w:r>
      <w:t>_e.</w:t>
    </w:r>
    <w:r>
      <w:t>xls</w:t>
    </w:r>
    <w:r>
      <w:t xml:space="preserve">x: </w:t>
    </w:r>
    <w:r>
      <w:t>6</w:t>
    </w:r>
    <w:r>
      <w:t>.</w:t>
    </w:r>
    <w:r>
      <w:t xml:space="preserve"> </w:t>
    </w:r>
    <w:r>
      <w:t>List of Recommendations/Measures and their approvals</w:t>
    </w:r>
  </w:p>
  <w:p w14:paraId="1C76E348" w14:textId="2AB24826" w:rsidR="00FA0B9F" w:rsidRDefault="00574238" w:rsidP="00574238">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0D6DF" w14:textId="77777777" w:rsidR="00E311C9" w:rsidRDefault="00574238"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15A00F38" w14:textId="77777777" w:rsidR="00E311C9" w:rsidRDefault="00574238"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764D5" w14:textId="77777777" w:rsidR="00000000" w:rsidRDefault="00574238">
      <w:r>
        <w:separator/>
      </w:r>
    </w:p>
  </w:footnote>
  <w:footnote w:type="continuationSeparator" w:id="0">
    <w:p w14:paraId="27CFCC83" w14:textId="77777777" w:rsidR="00000000" w:rsidRDefault="005742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C86D04" w14:paraId="02CC3D95" w14:textId="77777777" w:rsidTr="002E12EC">
      <w:trPr>
        <w:trHeight w:val="344"/>
        <w:jc w:val="center"/>
      </w:trPr>
      <w:tc>
        <w:tcPr>
          <w:tcW w:w="5495" w:type="dxa"/>
        </w:tcPr>
        <w:p w14:paraId="241CD9D2" w14:textId="77777777" w:rsidR="00DB7C09" w:rsidRDefault="00574238" w:rsidP="00F968D4"/>
      </w:tc>
      <w:tc>
        <w:tcPr>
          <w:tcW w:w="4253" w:type="dxa"/>
          <w:gridSpan w:val="2"/>
        </w:tcPr>
        <w:p w14:paraId="01DD1E5E" w14:textId="77777777" w:rsidR="00DB7C09" w:rsidRPr="00BD47E4" w:rsidRDefault="00574238" w:rsidP="002A07BC">
          <w:pPr>
            <w:jc w:val="right"/>
            <w:rPr>
              <w:b/>
              <w:sz w:val="32"/>
              <w:szCs w:val="32"/>
            </w:rPr>
          </w:pPr>
          <w:bookmarkStart w:id="2" w:name="type"/>
          <w:r w:rsidRPr="00BD47E4">
            <w:rPr>
              <w:b/>
              <w:sz w:val="32"/>
              <w:szCs w:val="32"/>
            </w:rPr>
            <w:t>IP</w:t>
          </w:r>
          <w:bookmarkEnd w:id="2"/>
        </w:p>
      </w:tc>
      <w:tc>
        <w:tcPr>
          <w:tcW w:w="1524" w:type="dxa"/>
          <w:gridSpan w:val="2"/>
        </w:tcPr>
        <w:p w14:paraId="1AE29DCB" w14:textId="77777777" w:rsidR="00DB7C09" w:rsidRPr="00BD47E4" w:rsidRDefault="00574238" w:rsidP="00DB7C09">
          <w:pPr>
            <w:rPr>
              <w:b/>
              <w:sz w:val="32"/>
              <w:szCs w:val="32"/>
            </w:rPr>
          </w:pPr>
          <w:bookmarkStart w:id="3" w:name="number"/>
          <w:r w:rsidRPr="00BD47E4">
            <w:rPr>
              <w:b/>
              <w:sz w:val="32"/>
              <w:szCs w:val="32"/>
            </w:rPr>
            <w:t>4</w:t>
          </w:r>
          <w:bookmarkEnd w:id="3"/>
        </w:p>
      </w:tc>
    </w:tr>
    <w:tr w:rsidR="00C86D04" w14:paraId="20F7E9F1" w14:textId="77777777" w:rsidTr="002E12EC">
      <w:trPr>
        <w:trHeight w:val="2165"/>
        <w:jc w:val="center"/>
      </w:trPr>
      <w:tc>
        <w:tcPr>
          <w:tcW w:w="5495" w:type="dxa"/>
        </w:tcPr>
        <w:p w14:paraId="70633685" w14:textId="77777777" w:rsidR="00490760" w:rsidRPr="00EE4D48" w:rsidRDefault="00574238" w:rsidP="002A07BC">
          <w:pPr>
            <w:rPr>
              <w:b/>
              <w:sz w:val="28"/>
              <w:szCs w:val="28"/>
            </w:rPr>
          </w:pPr>
          <w:r>
            <w:rPr>
              <w:noProof/>
            </w:rPr>
            <w:drawing>
              <wp:inline distT="0" distB="0" distL="0" distR="0" wp14:anchorId="76654B50" wp14:editId="2707288F">
                <wp:extent cx="2763277" cy="1612900"/>
                <wp:effectExtent l="0" t="0" r="0" b="6350"/>
                <wp:docPr id="3" name="Imagen 3"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464329"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292F91C5" w14:textId="77777777" w:rsidR="00490760" w:rsidRPr="00FE5146" w:rsidRDefault="00574238" w:rsidP="00490760">
          <w:pPr>
            <w:jc w:val="right"/>
            <w:rPr>
              <w:sz w:val="144"/>
              <w:szCs w:val="144"/>
            </w:rPr>
          </w:pPr>
          <w:r w:rsidRPr="00FE5146">
            <w:rPr>
              <w:sz w:val="144"/>
              <w:szCs w:val="144"/>
            </w:rPr>
            <w:t>ENG</w:t>
          </w:r>
        </w:p>
      </w:tc>
    </w:tr>
    <w:tr w:rsidR="00C86D04" w14:paraId="6FD149DD" w14:textId="77777777" w:rsidTr="002E12EC">
      <w:trPr>
        <w:trHeight w:val="409"/>
        <w:jc w:val="center"/>
      </w:trPr>
      <w:tc>
        <w:tcPr>
          <w:tcW w:w="8500" w:type="dxa"/>
          <w:gridSpan w:val="2"/>
        </w:tcPr>
        <w:p w14:paraId="61D67EF1" w14:textId="77777777" w:rsidR="00BD47E4" w:rsidRDefault="00574238" w:rsidP="002C30DA">
          <w:pPr>
            <w:jc w:val="right"/>
          </w:pPr>
          <w:r>
            <w:t>Agenda Item:</w:t>
          </w:r>
        </w:p>
      </w:tc>
      <w:tc>
        <w:tcPr>
          <w:tcW w:w="2382" w:type="dxa"/>
          <w:gridSpan w:val="2"/>
        </w:tcPr>
        <w:p w14:paraId="7CD0CCD2" w14:textId="77777777" w:rsidR="00BD47E4" w:rsidRDefault="00574238" w:rsidP="002C30DA">
          <w:pPr>
            <w:jc w:val="right"/>
          </w:pPr>
          <w:bookmarkStart w:id="4" w:name="agenda"/>
          <w:r>
            <w:t>ATCM 4</w:t>
          </w:r>
          <w:bookmarkEnd w:id="4"/>
        </w:p>
      </w:tc>
      <w:tc>
        <w:tcPr>
          <w:tcW w:w="390" w:type="dxa"/>
        </w:tcPr>
        <w:p w14:paraId="714E9C5B" w14:textId="77777777" w:rsidR="00BD47E4" w:rsidRDefault="00574238" w:rsidP="00387A65">
          <w:pPr>
            <w:jc w:val="right"/>
          </w:pPr>
        </w:p>
      </w:tc>
    </w:tr>
    <w:tr w:rsidR="00C86D04" w14:paraId="075020ED" w14:textId="77777777" w:rsidTr="002E12EC">
      <w:trPr>
        <w:trHeight w:val="397"/>
        <w:jc w:val="center"/>
      </w:trPr>
      <w:tc>
        <w:tcPr>
          <w:tcW w:w="8500" w:type="dxa"/>
          <w:gridSpan w:val="2"/>
        </w:tcPr>
        <w:p w14:paraId="4B0B9866" w14:textId="77777777" w:rsidR="00BD47E4" w:rsidRDefault="00574238" w:rsidP="002C30DA">
          <w:pPr>
            <w:jc w:val="right"/>
          </w:pPr>
          <w:r>
            <w:t>Presented by:</w:t>
          </w:r>
        </w:p>
      </w:tc>
      <w:tc>
        <w:tcPr>
          <w:tcW w:w="2382" w:type="dxa"/>
          <w:gridSpan w:val="2"/>
        </w:tcPr>
        <w:p w14:paraId="16E2574D" w14:textId="77777777" w:rsidR="00BD47E4" w:rsidRDefault="00574238" w:rsidP="002C30DA">
          <w:pPr>
            <w:jc w:val="right"/>
          </w:pPr>
          <w:bookmarkStart w:id="5" w:name="party"/>
          <w:r>
            <w:t>United States</w:t>
          </w:r>
          <w:bookmarkEnd w:id="5"/>
        </w:p>
      </w:tc>
      <w:tc>
        <w:tcPr>
          <w:tcW w:w="390" w:type="dxa"/>
        </w:tcPr>
        <w:p w14:paraId="043BDB13" w14:textId="77777777" w:rsidR="00BD47E4" w:rsidRDefault="00574238" w:rsidP="00387A65">
          <w:pPr>
            <w:jc w:val="right"/>
          </w:pPr>
        </w:p>
      </w:tc>
    </w:tr>
    <w:tr w:rsidR="00C86D04" w14:paraId="72DCF131" w14:textId="77777777" w:rsidTr="002E12EC">
      <w:trPr>
        <w:trHeight w:val="409"/>
        <w:jc w:val="center"/>
      </w:trPr>
      <w:tc>
        <w:tcPr>
          <w:tcW w:w="8500" w:type="dxa"/>
          <w:gridSpan w:val="2"/>
        </w:tcPr>
        <w:p w14:paraId="280BE057" w14:textId="77777777" w:rsidR="00BD47E4" w:rsidRDefault="00574238" w:rsidP="002C30DA">
          <w:pPr>
            <w:jc w:val="right"/>
          </w:pPr>
          <w:r>
            <w:t>Original:</w:t>
          </w:r>
        </w:p>
      </w:tc>
      <w:tc>
        <w:tcPr>
          <w:tcW w:w="2382" w:type="dxa"/>
          <w:gridSpan w:val="2"/>
        </w:tcPr>
        <w:p w14:paraId="6AAA44F1" w14:textId="77777777" w:rsidR="00BD47E4" w:rsidRDefault="00574238" w:rsidP="002C30DA">
          <w:pPr>
            <w:jc w:val="right"/>
          </w:pPr>
          <w:bookmarkStart w:id="6" w:name="language"/>
          <w:r>
            <w:t>English</w:t>
          </w:r>
          <w:bookmarkEnd w:id="6"/>
        </w:p>
      </w:tc>
      <w:tc>
        <w:tcPr>
          <w:tcW w:w="390" w:type="dxa"/>
        </w:tcPr>
        <w:p w14:paraId="2123BB80" w14:textId="77777777" w:rsidR="00BD47E4" w:rsidRDefault="00574238" w:rsidP="00387A65">
          <w:pPr>
            <w:jc w:val="right"/>
          </w:pPr>
        </w:p>
      </w:tc>
    </w:tr>
    <w:tr w:rsidR="00C86D04" w14:paraId="6D194177" w14:textId="77777777" w:rsidTr="002E12EC">
      <w:trPr>
        <w:trHeight w:val="409"/>
        <w:jc w:val="center"/>
      </w:trPr>
      <w:tc>
        <w:tcPr>
          <w:tcW w:w="8500" w:type="dxa"/>
          <w:gridSpan w:val="2"/>
        </w:tcPr>
        <w:p w14:paraId="211DE0E2" w14:textId="77777777" w:rsidR="0097629D" w:rsidRDefault="00574238" w:rsidP="002C30DA">
          <w:pPr>
            <w:jc w:val="right"/>
          </w:pPr>
          <w:r>
            <w:t>Submitted:</w:t>
          </w:r>
        </w:p>
      </w:tc>
      <w:tc>
        <w:tcPr>
          <w:tcW w:w="2382" w:type="dxa"/>
          <w:gridSpan w:val="2"/>
        </w:tcPr>
        <w:p w14:paraId="12491027" w14:textId="77777777" w:rsidR="0097629D" w:rsidRDefault="00574238" w:rsidP="0097629D">
          <w:pPr>
            <w:jc w:val="right"/>
          </w:pPr>
          <w:bookmarkStart w:id="7" w:name="date_submission"/>
          <w:r>
            <w:t>11 Apr 2023</w:t>
          </w:r>
          <w:bookmarkEnd w:id="7"/>
        </w:p>
      </w:tc>
      <w:tc>
        <w:tcPr>
          <w:tcW w:w="390" w:type="dxa"/>
        </w:tcPr>
        <w:p w14:paraId="17FD57AD" w14:textId="77777777" w:rsidR="0097629D" w:rsidRDefault="00574238" w:rsidP="00387A65">
          <w:pPr>
            <w:jc w:val="right"/>
          </w:pPr>
        </w:p>
      </w:tc>
    </w:tr>
  </w:tbl>
  <w:p w14:paraId="7CF16637" w14:textId="77777777" w:rsidR="00AE5DD0" w:rsidRDefault="0057423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C86D04" w14:paraId="0B948271" w14:textId="77777777">
      <w:trPr>
        <w:trHeight w:val="354"/>
        <w:jc w:val="center"/>
      </w:trPr>
      <w:tc>
        <w:tcPr>
          <w:tcW w:w="9694" w:type="dxa"/>
        </w:tcPr>
        <w:p w14:paraId="1BE5D536" w14:textId="0B4A427E" w:rsidR="00AE5DD0" w:rsidRPr="00BD47E4" w:rsidRDefault="00574238" w:rsidP="00C26F2D">
          <w:pPr>
            <w:jc w:val="right"/>
            <w:rPr>
              <w:b/>
              <w:sz w:val="32"/>
              <w:szCs w:val="32"/>
            </w:rPr>
          </w:pPr>
          <w:r>
            <w:rPr>
              <w:b/>
              <w:sz w:val="32"/>
              <w:szCs w:val="32"/>
            </w:rPr>
            <w:t>IP</w:t>
          </w:r>
        </w:p>
      </w:tc>
      <w:tc>
        <w:tcPr>
          <w:tcW w:w="1332" w:type="dxa"/>
        </w:tcPr>
        <w:p w14:paraId="5B3140EC" w14:textId="14E8EE16" w:rsidR="00AE5DD0" w:rsidRPr="00BD47E4" w:rsidRDefault="00574238" w:rsidP="00080F4C">
          <w:pPr>
            <w:rPr>
              <w:b/>
              <w:sz w:val="32"/>
              <w:szCs w:val="32"/>
            </w:rPr>
          </w:pPr>
          <w:r>
            <w:rPr>
              <w:b/>
              <w:sz w:val="32"/>
              <w:szCs w:val="32"/>
            </w:rPr>
            <w:t>4</w:t>
          </w:r>
        </w:p>
      </w:tc>
    </w:tr>
  </w:tbl>
  <w:p w14:paraId="5B5CE152" w14:textId="77777777" w:rsidR="00AE5DD0" w:rsidRDefault="0057423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7CA5C3B"/>
    <w:multiLevelType w:val="hybridMultilevel"/>
    <w:tmpl w:val="56EE4A86"/>
    <w:lvl w:ilvl="0" w:tplc="7F045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6577EA"/>
    <w:multiLevelType w:val="hybridMultilevel"/>
    <w:tmpl w:val="21A63D98"/>
    <w:lvl w:ilvl="0" w:tplc="BCD6E09E">
      <w:start w:val="1"/>
      <w:numFmt w:val="bullet"/>
      <w:pStyle w:val="ATSBullet1"/>
      <w:lvlText w:val=""/>
      <w:lvlJc w:val="left"/>
      <w:pPr>
        <w:tabs>
          <w:tab w:val="num" w:pos="360"/>
        </w:tabs>
        <w:ind w:left="360" w:hanging="360"/>
      </w:pPr>
      <w:rPr>
        <w:rFonts w:ascii="Symbol" w:hAnsi="Symbol" w:hint="default"/>
        <w:color w:val="auto"/>
      </w:rPr>
    </w:lvl>
    <w:lvl w:ilvl="1" w:tplc="C220E7C2" w:tentative="1">
      <w:start w:val="1"/>
      <w:numFmt w:val="bullet"/>
      <w:lvlText w:val="o"/>
      <w:lvlJc w:val="left"/>
      <w:pPr>
        <w:tabs>
          <w:tab w:val="num" w:pos="1440"/>
        </w:tabs>
        <w:ind w:left="1440" w:hanging="360"/>
      </w:pPr>
      <w:rPr>
        <w:rFonts w:ascii="Courier New" w:hAnsi="Courier New" w:cs="Courier New" w:hint="default"/>
      </w:rPr>
    </w:lvl>
    <w:lvl w:ilvl="2" w:tplc="C38079E4" w:tentative="1">
      <w:start w:val="1"/>
      <w:numFmt w:val="bullet"/>
      <w:lvlText w:val=""/>
      <w:lvlJc w:val="left"/>
      <w:pPr>
        <w:tabs>
          <w:tab w:val="num" w:pos="2160"/>
        </w:tabs>
        <w:ind w:left="2160" w:hanging="360"/>
      </w:pPr>
      <w:rPr>
        <w:rFonts w:ascii="Wingdings" w:hAnsi="Wingdings" w:hint="default"/>
      </w:rPr>
    </w:lvl>
    <w:lvl w:ilvl="3" w:tplc="A6966CE4" w:tentative="1">
      <w:start w:val="1"/>
      <w:numFmt w:val="bullet"/>
      <w:lvlText w:val=""/>
      <w:lvlJc w:val="left"/>
      <w:pPr>
        <w:tabs>
          <w:tab w:val="num" w:pos="2880"/>
        </w:tabs>
        <w:ind w:left="2880" w:hanging="360"/>
      </w:pPr>
      <w:rPr>
        <w:rFonts w:ascii="Symbol" w:hAnsi="Symbol" w:hint="default"/>
      </w:rPr>
    </w:lvl>
    <w:lvl w:ilvl="4" w:tplc="C97EA3C6" w:tentative="1">
      <w:start w:val="1"/>
      <w:numFmt w:val="bullet"/>
      <w:lvlText w:val="o"/>
      <w:lvlJc w:val="left"/>
      <w:pPr>
        <w:tabs>
          <w:tab w:val="num" w:pos="3600"/>
        </w:tabs>
        <w:ind w:left="3600" w:hanging="360"/>
      </w:pPr>
      <w:rPr>
        <w:rFonts w:ascii="Courier New" w:hAnsi="Courier New" w:cs="Courier New" w:hint="default"/>
      </w:rPr>
    </w:lvl>
    <w:lvl w:ilvl="5" w:tplc="5C3A939E" w:tentative="1">
      <w:start w:val="1"/>
      <w:numFmt w:val="bullet"/>
      <w:lvlText w:val=""/>
      <w:lvlJc w:val="left"/>
      <w:pPr>
        <w:tabs>
          <w:tab w:val="num" w:pos="4320"/>
        </w:tabs>
        <w:ind w:left="4320" w:hanging="360"/>
      </w:pPr>
      <w:rPr>
        <w:rFonts w:ascii="Wingdings" w:hAnsi="Wingdings" w:hint="default"/>
      </w:rPr>
    </w:lvl>
    <w:lvl w:ilvl="6" w:tplc="976478A8" w:tentative="1">
      <w:start w:val="1"/>
      <w:numFmt w:val="bullet"/>
      <w:lvlText w:val=""/>
      <w:lvlJc w:val="left"/>
      <w:pPr>
        <w:tabs>
          <w:tab w:val="num" w:pos="5040"/>
        </w:tabs>
        <w:ind w:left="5040" w:hanging="360"/>
      </w:pPr>
      <w:rPr>
        <w:rFonts w:ascii="Symbol" w:hAnsi="Symbol" w:hint="default"/>
      </w:rPr>
    </w:lvl>
    <w:lvl w:ilvl="7" w:tplc="3ACAD226" w:tentative="1">
      <w:start w:val="1"/>
      <w:numFmt w:val="bullet"/>
      <w:lvlText w:val="o"/>
      <w:lvlJc w:val="left"/>
      <w:pPr>
        <w:tabs>
          <w:tab w:val="num" w:pos="5760"/>
        </w:tabs>
        <w:ind w:left="5760" w:hanging="360"/>
      </w:pPr>
      <w:rPr>
        <w:rFonts w:ascii="Courier New" w:hAnsi="Courier New" w:cs="Courier New" w:hint="default"/>
      </w:rPr>
    </w:lvl>
    <w:lvl w:ilvl="8" w:tplc="945AE04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D35C15"/>
    <w:multiLevelType w:val="hybridMultilevel"/>
    <w:tmpl w:val="A8A2E45C"/>
    <w:lvl w:ilvl="0" w:tplc="581EF5E6">
      <w:start w:val="1"/>
      <w:numFmt w:val="decimal"/>
      <w:lvlText w:val="%1)"/>
      <w:lvlJc w:val="left"/>
      <w:pPr>
        <w:tabs>
          <w:tab w:val="num" w:pos="340"/>
        </w:tabs>
        <w:ind w:left="340" w:hanging="340"/>
      </w:pPr>
      <w:rPr>
        <w:rFonts w:hint="default"/>
      </w:rPr>
    </w:lvl>
    <w:lvl w:ilvl="1" w:tplc="37588966" w:tentative="1">
      <w:start w:val="1"/>
      <w:numFmt w:val="lowerLetter"/>
      <w:lvlText w:val="%2."/>
      <w:lvlJc w:val="left"/>
      <w:pPr>
        <w:tabs>
          <w:tab w:val="num" w:pos="1440"/>
        </w:tabs>
        <w:ind w:left="1440" w:hanging="360"/>
      </w:pPr>
    </w:lvl>
    <w:lvl w:ilvl="2" w:tplc="6F9E86D8" w:tentative="1">
      <w:start w:val="1"/>
      <w:numFmt w:val="lowerRoman"/>
      <w:lvlText w:val="%3."/>
      <w:lvlJc w:val="right"/>
      <w:pPr>
        <w:tabs>
          <w:tab w:val="num" w:pos="2160"/>
        </w:tabs>
        <w:ind w:left="2160" w:hanging="180"/>
      </w:pPr>
    </w:lvl>
    <w:lvl w:ilvl="3" w:tplc="79B0D6C2" w:tentative="1">
      <w:start w:val="1"/>
      <w:numFmt w:val="decimal"/>
      <w:lvlText w:val="%4."/>
      <w:lvlJc w:val="left"/>
      <w:pPr>
        <w:tabs>
          <w:tab w:val="num" w:pos="2880"/>
        </w:tabs>
        <w:ind w:left="2880" w:hanging="360"/>
      </w:pPr>
    </w:lvl>
    <w:lvl w:ilvl="4" w:tplc="710445CC" w:tentative="1">
      <w:start w:val="1"/>
      <w:numFmt w:val="lowerLetter"/>
      <w:lvlText w:val="%5."/>
      <w:lvlJc w:val="left"/>
      <w:pPr>
        <w:tabs>
          <w:tab w:val="num" w:pos="3600"/>
        </w:tabs>
        <w:ind w:left="3600" w:hanging="360"/>
      </w:pPr>
    </w:lvl>
    <w:lvl w:ilvl="5" w:tplc="F8B82F48" w:tentative="1">
      <w:start w:val="1"/>
      <w:numFmt w:val="lowerRoman"/>
      <w:lvlText w:val="%6."/>
      <w:lvlJc w:val="right"/>
      <w:pPr>
        <w:tabs>
          <w:tab w:val="num" w:pos="4320"/>
        </w:tabs>
        <w:ind w:left="4320" w:hanging="180"/>
      </w:pPr>
    </w:lvl>
    <w:lvl w:ilvl="6" w:tplc="3C6A284A" w:tentative="1">
      <w:start w:val="1"/>
      <w:numFmt w:val="decimal"/>
      <w:lvlText w:val="%7."/>
      <w:lvlJc w:val="left"/>
      <w:pPr>
        <w:tabs>
          <w:tab w:val="num" w:pos="5040"/>
        </w:tabs>
        <w:ind w:left="5040" w:hanging="360"/>
      </w:pPr>
    </w:lvl>
    <w:lvl w:ilvl="7" w:tplc="1220CA3E" w:tentative="1">
      <w:start w:val="1"/>
      <w:numFmt w:val="lowerLetter"/>
      <w:lvlText w:val="%8."/>
      <w:lvlJc w:val="left"/>
      <w:pPr>
        <w:tabs>
          <w:tab w:val="num" w:pos="5760"/>
        </w:tabs>
        <w:ind w:left="5760" w:hanging="360"/>
      </w:pPr>
    </w:lvl>
    <w:lvl w:ilvl="8" w:tplc="5AD89C68" w:tentative="1">
      <w:start w:val="1"/>
      <w:numFmt w:val="lowerRoman"/>
      <w:lvlText w:val="%9."/>
      <w:lvlJc w:val="right"/>
      <w:pPr>
        <w:tabs>
          <w:tab w:val="num" w:pos="6480"/>
        </w:tabs>
        <w:ind w:left="6480" w:hanging="180"/>
      </w:pPr>
    </w:lvl>
  </w:abstractNum>
  <w:abstractNum w:abstractNumId="14" w15:restartNumberingAfterBreak="0">
    <w:nsid w:val="642F3AFA"/>
    <w:multiLevelType w:val="hybridMultilevel"/>
    <w:tmpl w:val="9DF09BE6"/>
    <w:lvl w:ilvl="0" w:tplc="F9BEAD74">
      <w:start w:val="1"/>
      <w:numFmt w:val="decimal"/>
      <w:lvlText w:val="%1."/>
      <w:lvlJc w:val="left"/>
      <w:pPr>
        <w:tabs>
          <w:tab w:val="num" w:pos="1057"/>
        </w:tabs>
        <w:ind w:left="1057" w:hanging="360"/>
      </w:pPr>
      <w:rPr>
        <w:rFonts w:hint="default"/>
      </w:rPr>
    </w:lvl>
    <w:lvl w:ilvl="1" w:tplc="ECE6C2AC" w:tentative="1">
      <w:start w:val="1"/>
      <w:numFmt w:val="lowerLetter"/>
      <w:lvlText w:val="%2."/>
      <w:lvlJc w:val="left"/>
      <w:pPr>
        <w:tabs>
          <w:tab w:val="num" w:pos="2137"/>
        </w:tabs>
        <w:ind w:left="2137" w:hanging="360"/>
      </w:pPr>
    </w:lvl>
    <w:lvl w:ilvl="2" w:tplc="EDFC8A76" w:tentative="1">
      <w:start w:val="1"/>
      <w:numFmt w:val="lowerRoman"/>
      <w:lvlText w:val="%3."/>
      <w:lvlJc w:val="right"/>
      <w:pPr>
        <w:tabs>
          <w:tab w:val="num" w:pos="2857"/>
        </w:tabs>
        <w:ind w:left="2857" w:hanging="180"/>
      </w:pPr>
    </w:lvl>
    <w:lvl w:ilvl="3" w:tplc="56127AA0" w:tentative="1">
      <w:start w:val="1"/>
      <w:numFmt w:val="decimal"/>
      <w:lvlText w:val="%4."/>
      <w:lvlJc w:val="left"/>
      <w:pPr>
        <w:tabs>
          <w:tab w:val="num" w:pos="3577"/>
        </w:tabs>
        <w:ind w:left="3577" w:hanging="360"/>
      </w:pPr>
    </w:lvl>
    <w:lvl w:ilvl="4" w:tplc="D08C0FB2" w:tentative="1">
      <w:start w:val="1"/>
      <w:numFmt w:val="lowerLetter"/>
      <w:lvlText w:val="%5."/>
      <w:lvlJc w:val="left"/>
      <w:pPr>
        <w:tabs>
          <w:tab w:val="num" w:pos="4297"/>
        </w:tabs>
        <w:ind w:left="4297" w:hanging="360"/>
      </w:pPr>
    </w:lvl>
    <w:lvl w:ilvl="5" w:tplc="7B40A79A" w:tentative="1">
      <w:start w:val="1"/>
      <w:numFmt w:val="lowerRoman"/>
      <w:lvlText w:val="%6."/>
      <w:lvlJc w:val="right"/>
      <w:pPr>
        <w:tabs>
          <w:tab w:val="num" w:pos="5017"/>
        </w:tabs>
        <w:ind w:left="5017" w:hanging="180"/>
      </w:pPr>
    </w:lvl>
    <w:lvl w:ilvl="6" w:tplc="3386E2D4" w:tentative="1">
      <w:start w:val="1"/>
      <w:numFmt w:val="decimal"/>
      <w:lvlText w:val="%7."/>
      <w:lvlJc w:val="left"/>
      <w:pPr>
        <w:tabs>
          <w:tab w:val="num" w:pos="5737"/>
        </w:tabs>
        <w:ind w:left="5737" w:hanging="360"/>
      </w:pPr>
    </w:lvl>
    <w:lvl w:ilvl="7" w:tplc="97204B4E" w:tentative="1">
      <w:start w:val="1"/>
      <w:numFmt w:val="lowerLetter"/>
      <w:lvlText w:val="%8."/>
      <w:lvlJc w:val="left"/>
      <w:pPr>
        <w:tabs>
          <w:tab w:val="num" w:pos="6457"/>
        </w:tabs>
        <w:ind w:left="6457" w:hanging="360"/>
      </w:pPr>
    </w:lvl>
    <w:lvl w:ilvl="8" w:tplc="65B08E5C"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9FC4C4B4">
      <w:start w:val="1"/>
      <w:numFmt w:val="decimal"/>
      <w:pStyle w:val="ATSNumber1"/>
      <w:lvlText w:val="%1)"/>
      <w:lvlJc w:val="left"/>
      <w:pPr>
        <w:tabs>
          <w:tab w:val="num" w:pos="720"/>
        </w:tabs>
        <w:ind w:left="720" w:hanging="360"/>
      </w:pPr>
    </w:lvl>
    <w:lvl w:ilvl="1" w:tplc="CD2A415E" w:tentative="1">
      <w:start w:val="1"/>
      <w:numFmt w:val="lowerLetter"/>
      <w:lvlText w:val="%2."/>
      <w:lvlJc w:val="left"/>
      <w:pPr>
        <w:tabs>
          <w:tab w:val="num" w:pos="1440"/>
        </w:tabs>
        <w:ind w:left="1440" w:hanging="360"/>
      </w:pPr>
    </w:lvl>
    <w:lvl w:ilvl="2" w:tplc="45868918" w:tentative="1">
      <w:start w:val="1"/>
      <w:numFmt w:val="lowerRoman"/>
      <w:lvlText w:val="%3."/>
      <w:lvlJc w:val="right"/>
      <w:pPr>
        <w:tabs>
          <w:tab w:val="num" w:pos="2160"/>
        </w:tabs>
        <w:ind w:left="2160" w:hanging="180"/>
      </w:pPr>
    </w:lvl>
    <w:lvl w:ilvl="3" w:tplc="C2D4CDE8" w:tentative="1">
      <w:start w:val="1"/>
      <w:numFmt w:val="decimal"/>
      <w:lvlText w:val="%4."/>
      <w:lvlJc w:val="left"/>
      <w:pPr>
        <w:tabs>
          <w:tab w:val="num" w:pos="2880"/>
        </w:tabs>
        <w:ind w:left="2880" w:hanging="360"/>
      </w:pPr>
    </w:lvl>
    <w:lvl w:ilvl="4" w:tplc="FD961B66" w:tentative="1">
      <w:start w:val="1"/>
      <w:numFmt w:val="lowerLetter"/>
      <w:lvlText w:val="%5."/>
      <w:lvlJc w:val="left"/>
      <w:pPr>
        <w:tabs>
          <w:tab w:val="num" w:pos="3600"/>
        </w:tabs>
        <w:ind w:left="3600" w:hanging="360"/>
      </w:pPr>
    </w:lvl>
    <w:lvl w:ilvl="5" w:tplc="A170D802" w:tentative="1">
      <w:start w:val="1"/>
      <w:numFmt w:val="lowerRoman"/>
      <w:lvlText w:val="%6."/>
      <w:lvlJc w:val="right"/>
      <w:pPr>
        <w:tabs>
          <w:tab w:val="num" w:pos="4320"/>
        </w:tabs>
        <w:ind w:left="4320" w:hanging="180"/>
      </w:pPr>
    </w:lvl>
    <w:lvl w:ilvl="6" w:tplc="686450B0" w:tentative="1">
      <w:start w:val="1"/>
      <w:numFmt w:val="decimal"/>
      <w:lvlText w:val="%7."/>
      <w:lvlJc w:val="left"/>
      <w:pPr>
        <w:tabs>
          <w:tab w:val="num" w:pos="5040"/>
        </w:tabs>
        <w:ind w:left="5040" w:hanging="360"/>
      </w:pPr>
    </w:lvl>
    <w:lvl w:ilvl="7" w:tplc="F7B0B5AC" w:tentative="1">
      <w:start w:val="1"/>
      <w:numFmt w:val="lowerLetter"/>
      <w:lvlText w:val="%8."/>
      <w:lvlJc w:val="left"/>
      <w:pPr>
        <w:tabs>
          <w:tab w:val="num" w:pos="5760"/>
        </w:tabs>
        <w:ind w:left="5760" w:hanging="360"/>
      </w:pPr>
    </w:lvl>
    <w:lvl w:ilvl="8" w:tplc="FE8E3EE2"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106A1F72">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D2BABB22" w:tentative="1">
      <w:start w:val="1"/>
      <w:numFmt w:val="bullet"/>
      <w:lvlText w:val="o"/>
      <w:lvlJc w:val="left"/>
      <w:pPr>
        <w:tabs>
          <w:tab w:val="num" w:pos="2517"/>
        </w:tabs>
        <w:ind w:left="2517" w:hanging="360"/>
      </w:pPr>
      <w:rPr>
        <w:rFonts w:ascii="Courier New" w:hAnsi="Courier New" w:cs="Courier New" w:hint="default"/>
      </w:rPr>
    </w:lvl>
    <w:lvl w:ilvl="2" w:tplc="81BEFD3A" w:tentative="1">
      <w:start w:val="1"/>
      <w:numFmt w:val="bullet"/>
      <w:lvlText w:val=""/>
      <w:lvlJc w:val="left"/>
      <w:pPr>
        <w:tabs>
          <w:tab w:val="num" w:pos="3237"/>
        </w:tabs>
        <w:ind w:left="3237" w:hanging="360"/>
      </w:pPr>
      <w:rPr>
        <w:rFonts w:ascii="Wingdings" w:hAnsi="Wingdings" w:hint="default"/>
      </w:rPr>
    </w:lvl>
    <w:lvl w:ilvl="3" w:tplc="616E1458" w:tentative="1">
      <w:start w:val="1"/>
      <w:numFmt w:val="bullet"/>
      <w:lvlText w:val=""/>
      <w:lvlJc w:val="left"/>
      <w:pPr>
        <w:tabs>
          <w:tab w:val="num" w:pos="3957"/>
        </w:tabs>
        <w:ind w:left="3957" w:hanging="360"/>
      </w:pPr>
      <w:rPr>
        <w:rFonts w:ascii="Symbol" w:hAnsi="Symbol" w:hint="default"/>
      </w:rPr>
    </w:lvl>
    <w:lvl w:ilvl="4" w:tplc="EAC66708" w:tentative="1">
      <w:start w:val="1"/>
      <w:numFmt w:val="bullet"/>
      <w:lvlText w:val="o"/>
      <w:lvlJc w:val="left"/>
      <w:pPr>
        <w:tabs>
          <w:tab w:val="num" w:pos="4677"/>
        </w:tabs>
        <w:ind w:left="4677" w:hanging="360"/>
      </w:pPr>
      <w:rPr>
        <w:rFonts w:ascii="Courier New" w:hAnsi="Courier New" w:cs="Courier New" w:hint="default"/>
      </w:rPr>
    </w:lvl>
    <w:lvl w:ilvl="5" w:tplc="01DCCBA0" w:tentative="1">
      <w:start w:val="1"/>
      <w:numFmt w:val="bullet"/>
      <w:lvlText w:val=""/>
      <w:lvlJc w:val="left"/>
      <w:pPr>
        <w:tabs>
          <w:tab w:val="num" w:pos="5397"/>
        </w:tabs>
        <w:ind w:left="5397" w:hanging="360"/>
      </w:pPr>
      <w:rPr>
        <w:rFonts w:ascii="Wingdings" w:hAnsi="Wingdings" w:hint="default"/>
      </w:rPr>
    </w:lvl>
    <w:lvl w:ilvl="6" w:tplc="659A26C0" w:tentative="1">
      <w:start w:val="1"/>
      <w:numFmt w:val="bullet"/>
      <w:lvlText w:val=""/>
      <w:lvlJc w:val="left"/>
      <w:pPr>
        <w:tabs>
          <w:tab w:val="num" w:pos="6117"/>
        </w:tabs>
        <w:ind w:left="6117" w:hanging="360"/>
      </w:pPr>
      <w:rPr>
        <w:rFonts w:ascii="Symbol" w:hAnsi="Symbol" w:hint="default"/>
      </w:rPr>
    </w:lvl>
    <w:lvl w:ilvl="7" w:tplc="E8080E4E" w:tentative="1">
      <w:start w:val="1"/>
      <w:numFmt w:val="bullet"/>
      <w:lvlText w:val="o"/>
      <w:lvlJc w:val="left"/>
      <w:pPr>
        <w:tabs>
          <w:tab w:val="num" w:pos="6837"/>
        </w:tabs>
        <w:ind w:left="6837" w:hanging="360"/>
      </w:pPr>
      <w:rPr>
        <w:rFonts w:ascii="Courier New" w:hAnsi="Courier New" w:cs="Courier New" w:hint="default"/>
      </w:rPr>
    </w:lvl>
    <w:lvl w:ilvl="8" w:tplc="059473E2"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5DDC424A">
      <w:start w:val="1"/>
      <w:numFmt w:val="decimal"/>
      <w:pStyle w:val="ATSNumber2"/>
      <w:lvlText w:val="%1."/>
      <w:lvlJc w:val="left"/>
      <w:pPr>
        <w:tabs>
          <w:tab w:val="num" w:pos="720"/>
        </w:tabs>
        <w:ind w:left="720" w:hanging="360"/>
      </w:pPr>
      <w:rPr>
        <w:rFonts w:hint="default"/>
      </w:rPr>
    </w:lvl>
    <w:lvl w:ilvl="1" w:tplc="78D4E99E" w:tentative="1">
      <w:start w:val="1"/>
      <w:numFmt w:val="lowerLetter"/>
      <w:lvlText w:val="%2."/>
      <w:lvlJc w:val="left"/>
      <w:pPr>
        <w:tabs>
          <w:tab w:val="num" w:pos="1440"/>
        </w:tabs>
        <w:ind w:left="1440" w:hanging="360"/>
      </w:pPr>
    </w:lvl>
    <w:lvl w:ilvl="2" w:tplc="13E0F22A" w:tentative="1">
      <w:start w:val="1"/>
      <w:numFmt w:val="lowerRoman"/>
      <w:lvlText w:val="%3."/>
      <w:lvlJc w:val="right"/>
      <w:pPr>
        <w:tabs>
          <w:tab w:val="num" w:pos="2160"/>
        </w:tabs>
        <w:ind w:left="2160" w:hanging="180"/>
      </w:pPr>
    </w:lvl>
    <w:lvl w:ilvl="3" w:tplc="BE844E60" w:tentative="1">
      <w:start w:val="1"/>
      <w:numFmt w:val="decimal"/>
      <w:lvlText w:val="%4."/>
      <w:lvlJc w:val="left"/>
      <w:pPr>
        <w:tabs>
          <w:tab w:val="num" w:pos="2880"/>
        </w:tabs>
        <w:ind w:left="2880" w:hanging="360"/>
      </w:pPr>
    </w:lvl>
    <w:lvl w:ilvl="4" w:tplc="07AA6DCC" w:tentative="1">
      <w:start w:val="1"/>
      <w:numFmt w:val="lowerLetter"/>
      <w:lvlText w:val="%5."/>
      <w:lvlJc w:val="left"/>
      <w:pPr>
        <w:tabs>
          <w:tab w:val="num" w:pos="3600"/>
        </w:tabs>
        <w:ind w:left="3600" w:hanging="360"/>
      </w:pPr>
    </w:lvl>
    <w:lvl w:ilvl="5" w:tplc="A9D60BF0" w:tentative="1">
      <w:start w:val="1"/>
      <w:numFmt w:val="lowerRoman"/>
      <w:lvlText w:val="%6."/>
      <w:lvlJc w:val="right"/>
      <w:pPr>
        <w:tabs>
          <w:tab w:val="num" w:pos="4320"/>
        </w:tabs>
        <w:ind w:left="4320" w:hanging="180"/>
      </w:pPr>
    </w:lvl>
    <w:lvl w:ilvl="6" w:tplc="78B6409C" w:tentative="1">
      <w:start w:val="1"/>
      <w:numFmt w:val="decimal"/>
      <w:lvlText w:val="%7."/>
      <w:lvlJc w:val="left"/>
      <w:pPr>
        <w:tabs>
          <w:tab w:val="num" w:pos="5040"/>
        </w:tabs>
        <w:ind w:left="5040" w:hanging="360"/>
      </w:pPr>
    </w:lvl>
    <w:lvl w:ilvl="7" w:tplc="278EF0D0" w:tentative="1">
      <w:start w:val="1"/>
      <w:numFmt w:val="lowerLetter"/>
      <w:lvlText w:val="%8."/>
      <w:lvlJc w:val="left"/>
      <w:pPr>
        <w:tabs>
          <w:tab w:val="num" w:pos="5760"/>
        </w:tabs>
        <w:ind w:left="5760" w:hanging="360"/>
      </w:pPr>
    </w:lvl>
    <w:lvl w:ilvl="8" w:tplc="E408A632" w:tentative="1">
      <w:start w:val="1"/>
      <w:numFmt w:val="lowerRoman"/>
      <w:lvlText w:val="%9."/>
      <w:lvlJc w:val="right"/>
      <w:pPr>
        <w:tabs>
          <w:tab w:val="num" w:pos="6480"/>
        </w:tabs>
        <w:ind w:left="6480" w:hanging="180"/>
      </w:pPr>
    </w:lvl>
  </w:abstractNum>
  <w:num w:numId="1" w16cid:durableId="308442873">
    <w:abstractNumId w:val="9"/>
  </w:num>
  <w:num w:numId="2" w16cid:durableId="1488666672">
    <w:abstractNumId w:val="7"/>
  </w:num>
  <w:num w:numId="3" w16cid:durableId="346560308">
    <w:abstractNumId w:val="6"/>
  </w:num>
  <w:num w:numId="4" w16cid:durableId="1221093626">
    <w:abstractNumId w:val="5"/>
  </w:num>
  <w:num w:numId="5" w16cid:durableId="1730880513">
    <w:abstractNumId w:val="4"/>
  </w:num>
  <w:num w:numId="6" w16cid:durableId="2109693335">
    <w:abstractNumId w:val="8"/>
  </w:num>
  <w:num w:numId="7" w16cid:durableId="9308174">
    <w:abstractNumId w:val="3"/>
  </w:num>
  <w:num w:numId="8" w16cid:durableId="1330714382">
    <w:abstractNumId w:val="2"/>
  </w:num>
  <w:num w:numId="9" w16cid:durableId="1049649233">
    <w:abstractNumId w:val="1"/>
  </w:num>
  <w:num w:numId="10" w16cid:durableId="694770346">
    <w:abstractNumId w:val="0"/>
  </w:num>
  <w:num w:numId="11" w16cid:durableId="966860800">
    <w:abstractNumId w:val="12"/>
  </w:num>
  <w:num w:numId="12" w16cid:durableId="1432780613">
    <w:abstractNumId w:val="16"/>
  </w:num>
  <w:num w:numId="13" w16cid:durableId="301739716">
    <w:abstractNumId w:val="15"/>
  </w:num>
  <w:num w:numId="14" w16cid:durableId="1967345441">
    <w:abstractNumId w:val="13"/>
  </w:num>
  <w:num w:numId="15" w16cid:durableId="664555874">
    <w:abstractNumId w:val="14"/>
  </w:num>
  <w:num w:numId="16" w16cid:durableId="1690837715">
    <w:abstractNumId w:val="10"/>
  </w:num>
  <w:num w:numId="17" w16cid:durableId="1028065122">
    <w:abstractNumId w:val="12"/>
  </w:num>
  <w:num w:numId="18" w16cid:durableId="1199199073">
    <w:abstractNumId w:val="16"/>
  </w:num>
  <w:num w:numId="19" w16cid:durableId="1438137366">
    <w:abstractNumId w:val="15"/>
  </w:num>
  <w:num w:numId="20" w16cid:durableId="1898588919">
    <w:abstractNumId w:val="17"/>
  </w:num>
  <w:num w:numId="21" w16cid:durableId="7134266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04"/>
    <w:rsid w:val="00574238"/>
    <w:rsid w:val="00C86D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664905"/>
  <w15:chartTrackingRefBased/>
  <w15:docId w15:val="{F5D86271-D4B4-4503-9C05-39B5017FE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574238"/>
    <w:rPr>
      <w:rFonts w:ascii="Arial" w:hAnsi="Arial"/>
      <w:b/>
      <w:i/>
      <w:sz w:val="24"/>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160</Words>
  <Characters>882</Characters>
  <Application>Microsoft Office Word</Application>
  <DocSecurity>0</DocSecurity>
  <Lines>7</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2023-04-12T12:04:00Z</dcterms:modified>
</cp:coreProperties>
</file>