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03DA" w14:textId="77777777" w:rsidR="00C26F2D" w:rsidRPr="00BF077B" w:rsidRDefault="00E3059A" w:rsidP="00BF077B">
      <w:pPr>
        <w:pStyle w:val="ATSNormal"/>
        <w:rPr>
          <w:rStyle w:val="Ttulodellibro"/>
        </w:rPr>
      </w:pPr>
    </w:p>
    <w:p w14:paraId="2B14C745" w14:textId="77777777" w:rsidR="002F0A13" w:rsidRDefault="00E3059A" w:rsidP="004B4A60">
      <w:pPr>
        <w:rPr>
          <w:b/>
          <w:u w:val="single"/>
          <w:lang w:val="es-ES_tradnl"/>
        </w:rPr>
      </w:pPr>
    </w:p>
    <w:p w14:paraId="572D6C52" w14:textId="77777777" w:rsidR="002F0A13" w:rsidRDefault="00E3059A" w:rsidP="004B4A60">
      <w:pPr>
        <w:rPr>
          <w:b/>
          <w:u w:val="single"/>
          <w:lang w:val="es-ES_tradnl"/>
        </w:rPr>
      </w:pPr>
    </w:p>
    <w:p w14:paraId="04A15FDB" w14:textId="77777777" w:rsidR="002F0A13" w:rsidRDefault="00E3059A" w:rsidP="004B4A60">
      <w:pPr>
        <w:rPr>
          <w:b/>
          <w:u w:val="single"/>
          <w:lang w:val="es-ES_tradnl"/>
        </w:rPr>
      </w:pPr>
    </w:p>
    <w:p w14:paraId="3DE714C6" w14:textId="77777777" w:rsidR="002F0A13" w:rsidRDefault="00E3059A" w:rsidP="004B4A60">
      <w:pPr>
        <w:rPr>
          <w:b/>
          <w:u w:val="single"/>
          <w:lang w:val="es-ES_tradnl"/>
        </w:rPr>
      </w:pPr>
    </w:p>
    <w:p w14:paraId="6514BCF4" w14:textId="77777777" w:rsidR="00C26F2D" w:rsidRDefault="00E3059A" w:rsidP="004B4A60">
      <w:pPr>
        <w:rPr>
          <w:b/>
          <w:u w:val="single"/>
          <w:lang w:val="es-ES_tradnl"/>
        </w:rPr>
      </w:pPr>
    </w:p>
    <w:p w14:paraId="67A1D25A" w14:textId="77777777" w:rsidR="004B4A60" w:rsidRPr="0057246E" w:rsidRDefault="00E3059A" w:rsidP="001B789F">
      <w:pPr>
        <w:pStyle w:val="ATSTitle"/>
      </w:pPr>
      <w:bookmarkStart w:id="0" w:name="name"/>
      <w:r>
        <w:t>New Legislation for Turkish Polar Scientific Expeditions</w:t>
      </w:r>
      <w:bookmarkEnd w:id="0"/>
    </w:p>
    <w:p w14:paraId="460FAE3F" w14:textId="77777777" w:rsidR="004B4A60" w:rsidRPr="0057246E" w:rsidRDefault="00E3059A" w:rsidP="00F75424">
      <w:pPr>
        <w:jc w:val="center"/>
      </w:pPr>
    </w:p>
    <w:p w14:paraId="629C81C6" w14:textId="77777777" w:rsidR="004B4A60" w:rsidRPr="002F0A13" w:rsidRDefault="00E3059A" w:rsidP="002F0A13"/>
    <w:p w14:paraId="292B6F6F" w14:textId="77777777" w:rsidR="004B4A60" w:rsidRDefault="00E3059A" w:rsidP="00F75424">
      <w:pPr>
        <w:jc w:val="center"/>
      </w:pPr>
      <w:bookmarkStart w:id="1" w:name="memo"/>
      <w:bookmarkEnd w:id="1"/>
    </w:p>
    <w:p w14:paraId="025EBB63" w14:textId="77777777" w:rsidR="0097629D" w:rsidRDefault="00E3059A" w:rsidP="00F75424">
      <w:pPr>
        <w:jc w:val="center"/>
      </w:pPr>
    </w:p>
    <w:p w14:paraId="07477213" w14:textId="77777777" w:rsidR="0097629D" w:rsidRDefault="00E3059A" w:rsidP="00F75424">
      <w:pPr>
        <w:jc w:val="center"/>
      </w:pPr>
    </w:p>
    <w:p w14:paraId="5AF003B7" w14:textId="77777777" w:rsidR="0097629D" w:rsidRDefault="00E3059A" w:rsidP="00F75424">
      <w:pPr>
        <w:jc w:val="center"/>
      </w:pPr>
    </w:p>
    <w:p w14:paraId="44CB78E2" w14:textId="77777777" w:rsidR="0097629D" w:rsidRPr="00C26F2D" w:rsidRDefault="00E3059A" w:rsidP="00F75424">
      <w:pPr>
        <w:jc w:val="center"/>
      </w:pPr>
    </w:p>
    <w:p w14:paraId="4CE958DB" w14:textId="77777777" w:rsidR="004B4A60" w:rsidRPr="0057246E" w:rsidRDefault="00E3059A" w:rsidP="004B4A60"/>
    <w:p w14:paraId="2F02B2D6" w14:textId="77777777" w:rsidR="00C26F2D" w:rsidRDefault="00E3059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5937717" w14:textId="20E1543F" w:rsidR="004B4A60" w:rsidRDefault="00E3059A" w:rsidP="00952E9F"/>
    <w:p w14:paraId="2374D9B4" w14:textId="77777777" w:rsidR="00E3059A" w:rsidRPr="00FB1706" w:rsidRDefault="00E3059A" w:rsidP="00E3059A">
      <w:pPr>
        <w:pStyle w:val="ATSHeading1"/>
      </w:pPr>
      <w:r w:rsidRPr="00FB1706">
        <w:t>New Legislation for Turkish Polar Scientific Expeditions</w:t>
      </w:r>
    </w:p>
    <w:p w14:paraId="54D0811E" w14:textId="77777777" w:rsidR="00E3059A" w:rsidRPr="00BB4E31" w:rsidRDefault="00E3059A" w:rsidP="00E3059A">
      <w:pPr>
        <w:jc w:val="center"/>
      </w:pPr>
      <w:r w:rsidRPr="00852607">
        <w:t xml:space="preserve">Information Paper submitted by </w:t>
      </w:r>
      <w:proofErr w:type="gramStart"/>
      <w:r w:rsidRPr="00852607">
        <w:t>Turkey</w:t>
      </w:r>
      <w:proofErr w:type="gramEnd"/>
    </w:p>
    <w:p w14:paraId="5DF6349D" w14:textId="77777777" w:rsidR="00E3059A" w:rsidRDefault="00E3059A" w:rsidP="00E3059A">
      <w:pPr>
        <w:pStyle w:val="ATSHeading2"/>
      </w:pPr>
      <w:r>
        <w:t>Summary</w:t>
      </w:r>
    </w:p>
    <w:p w14:paraId="494D4746" w14:textId="77777777" w:rsidR="00E3059A" w:rsidRPr="000D77C8" w:rsidRDefault="00E3059A" w:rsidP="00E3059A">
      <w:pPr>
        <w:pStyle w:val="ATSNormal"/>
      </w:pPr>
      <w:r w:rsidRPr="00BD0A9D">
        <w:t xml:space="preserve">This paper gives a brief report on Turkey’s </w:t>
      </w:r>
      <w:r w:rsidRPr="000D77C8">
        <w:t xml:space="preserve">new </w:t>
      </w:r>
      <w:r w:rsidRPr="00132B2C">
        <w:t>legislation</w:t>
      </w:r>
      <w:r w:rsidRPr="000D77C8">
        <w:t xml:space="preserve"> for Turkish Polar Scientific Expeditions titled “Procedures and Principles on Turkish Polar Science Expeditions and Activities”.</w:t>
      </w:r>
    </w:p>
    <w:p w14:paraId="34B412E9" w14:textId="77777777" w:rsidR="00E3059A" w:rsidRPr="00E51311" w:rsidRDefault="00E3059A" w:rsidP="00E3059A">
      <w:pPr>
        <w:pStyle w:val="ATSHeading2"/>
      </w:pPr>
      <w:r w:rsidRPr="00CB7EAA">
        <w:t>Introduction</w:t>
      </w:r>
    </w:p>
    <w:p w14:paraId="7B463D3F" w14:textId="77777777" w:rsidR="00E3059A" w:rsidRDefault="00E3059A" w:rsidP="00E3059A">
      <w:pPr>
        <w:pStyle w:val="ATSNormal"/>
      </w:pPr>
      <w:r w:rsidRPr="00BD0A9D">
        <w:t xml:space="preserve">The polar regions are home to a scientific research environment that will shed light on the past and future of the world. </w:t>
      </w:r>
      <w:proofErr w:type="gramStart"/>
      <w:r w:rsidRPr="00BD0A9D">
        <w:t>In order to</w:t>
      </w:r>
      <w:proofErr w:type="gramEnd"/>
      <w:r w:rsidRPr="00BD0A9D">
        <w:t xml:space="preserve"> benefit from this efficient research environment, countries organize scientific expeditions to the polar regions at regular intervals. The fact that logistical and technical support was extremely limited during </w:t>
      </w:r>
      <w:r w:rsidRPr="00132B2C">
        <w:t>the</w:t>
      </w:r>
      <w:r w:rsidRPr="00BD0A9D">
        <w:t xml:space="preserve"> science expeditions resulted in the emergence of certain rules and flows to be applied at the expedition.</w:t>
      </w:r>
    </w:p>
    <w:p w14:paraId="50A89A77" w14:textId="77777777" w:rsidR="00E3059A" w:rsidRDefault="00E3059A" w:rsidP="00E3059A">
      <w:pPr>
        <w:pStyle w:val="ATSNormal"/>
      </w:pPr>
      <w:r>
        <w:t xml:space="preserve">On 15 September 2020, “Procedures and Principles on Turkish Polar Science Expeditions and Activities” was issued and entered </w:t>
      </w:r>
      <w:r w:rsidRPr="00132B2C">
        <w:t>into</w:t>
      </w:r>
      <w:r>
        <w:t xml:space="preserve"> force as a part of </w:t>
      </w:r>
      <w:r w:rsidRPr="00BD0A9D">
        <w:t>the Scientific and Technological Resea</w:t>
      </w:r>
      <w:r>
        <w:t>rch Council of Turkey (TUBITAK) legislation.</w:t>
      </w:r>
    </w:p>
    <w:p w14:paraId="6F3A9561" w14:textId="77777777" w:rsidR="00E3059A" w:rsidRPr="00BD0A9D" w:rsidRDefault="00E3059A" w:rsidP="00E3059A">
      <w:pPr>
        <w:pStyle w:val="ATSNormal"/>
      </w:pPr>
      <w:r>
        <w:t xml:space="preserve">The purpose of these Procedures and Principles is to determine the procedures and principles of any activities, studies, </w:t>
      </w:r>
      <w:proofErr w:type="gramStart"/>
      <w:r>
        <w:t>transactions</w:t>
      </w:r>
      <w:proofErr w:type="gramEnd"/>
      <w:r>
        <w:t xml:space="preserve"> and operations about the on-site conduct of Turkish Polar Scientific Expeditions, in the </w:t>
      </w:r>
      <w:r w:rsidRPr="00132B2C">
        <w:t>Antarctic</w:t>
      </w:r>
      <w:r>
        <w:t xml:space="preserve"> Treaty Zone and the Arctic, under the coordination of TUBITAK Marmara Research </w:t>
      </w:r>
      <w:proofErr w:type="spellStart"/>
      <w:r>
        <w:t>Center</w:t>
      </w:r>
      <w:proofErr w:type="spellEnd"/>
      <w:r>
        <w:t xml:space="preserve"> (MAM) Polar Research Institute (PRI). In line with these procedures, principles and planned targets, the scope of the new legislation covers the authorities, duties and responsibilities of the persons participating in expeditions to ensure a safe operation.</w:t>
      </w:r>
    </w:p>
    <w:p w14:paraId="35819563" w14:textId="77777777" w:rsidR="00E3059A" w:rsidRPr="00D5287C" w:rsidRDefault="00E3059A" w:rsidP="00E3059A">
      <w:pPr>
        <w:jc w:val="center"/>
        <w:rPr>
          <w:b/>
        </w:rPr>
      </w:pPr>
    </w:p>
    <w:p w14:paraId="474CC737" w14:textId="77777777" w:rsidR="00E3059A" w:rsidRDefault="00E3059A" w:rsidP="00E3059A"/>
    <w:p w14:paraId="7F69C8E1" w14:textId="77777777" w:rsidR="00E3059A" w:rsidRDefault="00E3059A" w:rsidP="00952E9F"/>
    <w:sectPr w:rsidR="00E3059A"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5CE6" w14:textId="77777777" w:rsidR="00000000" w:rsidRDefault="00E3059A">
      <w:r>
        <w:separator/>
      </w:r>
    </w:p>
  </w:endnote>
  <w:endnote w:type="continuationSeparator" w:id="0">
    <w:p w14:paraId="7F14D220" w14:textId="77777777" w:rsidR="00000000" w:rsidRDefault="00E30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6A92" w14:textId="77777777" w:rsidR="00FA0B9F" w:rsidRDefault="00E3059A" w:rsidP="00CF5C82">
    <w:pPr>
      <w:framePr w:wrap="around" w:vAnchor="text" w:hAnchor="margin" w:xAlign="right" w:y="1"/>
    </w:pPr>
    <w:r>
      <w:fldChar w:fldCharType="begin"/>
    </w:r>
    <w:r>
      <w:instrText xml:space="preserve">PAGE  </w:instrText>
    </w:r>
    <w:r>
      <w:fldChar w:fldCharType="separate"/>
    </w:r>
    <w:r>
      <w:fldChar w:fldCharType="end"/>
    </w:r>
  </w:p>
  <w:p w14:paraId="6C385142" w14:textId="77777777" w:rsidR="00FA0B9F" w:rsidRDefault="00E3059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0D8BD" w14:textId="77777777" w:rsidR="00FA0B9F" w:rsidRDefault="00E3059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BA7B4E9" w14:textId="77777777" w:rsidR="00FA0B9F" w:rsidRDefault="00E3059A" w:rsidP="00FA0B9F">
    <w:pPr>
      <w:ind w:right="360"/>
    </w:pPr>
    <w:r>
      <w:t xml:space="preserve">Attachments: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C18E4" w14:textId="77777777" w:rsidR="00E311C9" w:rsidRDefault="00E3059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0B3BCF8" w14:textId="77777777" w:rsidR="00E311C9" w:rsidRDefault="00E3059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C5B6F" w14:textId="77777777" w:rsidR="00000000" w:rsidRDefault="00E3059A">
      <w:r>
        <w:separator/>
      </w:r>
    </w:p>
  </w:footnote>
  <w:footnote w:type="continuationSeparator" w:id="0">
    <w:p w14:paraId="16670CFD" w14:textId="77777777" w:rsidR="00000000" w:rsidRDefault="00E30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477E2" w14:paraId="0B9B1E57" w14:textId="77777777" w:rsidTr="00490760">
      <w:trPr>
        <w:trHeight w:val="344"/>
        <w:jc w:val="center"/>
      </w:trPr>
      <w:tc>
        <w:tcPr>
          <w:tcW w:w="5495" w:type="dxa"/>
        </w:tcPr>
        <w:p w14:paraId="4D3E3F92" w14:textId="77777777" w:rsidR="00DB7C09" w:rsidRDefault="00E3059A" w:rsidP="00F968D4"/>
      </w:tc>
      <w:tc>
        <w:tcPr>
          <w:tcW w:w="4253" w:type="dxa"/>
          <w:gridSpan w:val="2"/>
        </w:tcPr>
        <w:p w14:paraId="6819A84A" w14:textId="77777777" w:rsidR="00DB7C09" w:rsidRPr="00BD47E4" w:rsidRDefault="00E3059A" w:rsidP="002A07BC">
          <w:pPr>
            <w:jc w:val="right"/>
            <w:rPr>
              <w:b/>
              <w:sz w:val="32"/>
              <w:szCs w:val="32"/>
            </w:rPr>
          </w:pPr>
          <w:bookmarkStart w:id="2" w:name="type"/>
          <w:r w:rsidRPr="00BD47E4">
            <w:rPr>
              <w:b/>
              <w:sz w:val="32"/>
              <w:szCs w:val="32"/>
            </w:rPr>
            <w:t>IP</w:t>
          </w:r>
          <w:bookmarkEnd w:id="2"/>
        </w:p>
      </w:tc>
      <w:tc>
        <w:tcPr>
          <w:tcW w:w="1524" w:type="dxa"/>
          <w:gridSpan w:val="2"/>
        </w:tcPr>
        <w:p w14:paraId="3B5A206F" w14:textId="77777777" w:rsidR="00DB7C09" w:rsidRPr="00BD47E4" w:rsidRDefault="00E3059A" w:rsidP="00DB7C09">
          <w:pPr>
            <w:rPr>
              <w:b/>
              <w:sz w:val="32"/>
              <w:szCs w:val="32"/>
            </w:rPr>
          </w:pPr>
          <w:bookmarkStart w:id="3" w:name="number"/>
          <w:r w:rsidRPr="00BD47E4">
            <w:rPr>
              <w:b/>
              <w:sz w:val="32"/>
              <w:szCs w:val="32"/>
            </w:rPr>
            <w:t>67</w:t>
          </w:r>
          <w:bookmarkEnd w:id="3"/>
        </w:p>
      </w:tc>
    </w:tr>
    <w:tr w:rsidR="005477E2" w14:paraId="4C78AE4D" w14:textId="77777777" w:rsidTr="00490760">
      <w:trPr>
        <w:trHeight w:val="2165"/>
        <w:jc w:val="center"/>
      </w:trPr>
      <w:tc>
        <w:tcPr>
          <w:tcW w:w="5495" w:type="dxa"/>
        </w:tcPr>
        <w:p w14:paraId="58E7A52E" w14:textId="77777777" w:rsidR="00490760" w:rsidRPr="00EE4D48" w:rsidRDefault="00E3059A" w:rsidP="002A07BC">
          <w:pPr>
            <w:rPr>
              <w:b/>
              <w:sz w:val="28"/>
              <w:szCs w:val="28"/>
            </w:rPr>
          </w:pPr>
          <w:r>
            <w:rPr>
              <w:b/>
              <w:noProof/>
              <w:sz w:val="28"/>
              <w:szCs w:val="28"/>
            </w:rPr>
            <w:drawing>
              <wp:inline distT="0" distB="0" distL="0" distR="0" wp14:anchorId="4737C3D3" wp14:editId="416060A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7262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9B8AAAE" w14:textId="77777777" w:rsidR="00490760" w:rsidRPr="00FE5146" w:rsidRDefault="00E3059A" w:rsidP="00490760">
          <w:pPr>
            <w:jc w:val="right"/>
            <w:rPr>
              <w:sz w:val="144"/>
              <w:szCs w:val="144"/>
            </w:rPr>
          </w:pPr>
          <w:r w:rsidRPr="00FE5146">
            <w:rPr>
              <w:sz w:val="144"/>
              <w:szCs w:val="144"/>
            </w:rPr>
            <w:t>ENG</w:t>
          </w:r>
        </w:p>
      </w:tc>
    </w:tr>
    <w:tr w:rsidR="005477E2" w14:paraId="7B21099E" w14:textId="77777777" w:rsidTr="00BD47E4">
      <w:trPr>
        <w:trHeight w:val="409"/>
        <w:jc w:val="center"/>
      </w:trPr>
      <w:tc>
        <w:tcPr>
          <w:tcW w:w="9039" w:type="dxa"/>
          <w:gridSpan w:val="2"/>
        </w:tcPr>
        <w:p w14:paraId="4CC398B0" w14:textId="77777777" w:rsidR="00BD47E4" w:rsidRDefault="00E3059A" w:rsidP="002C30DA">
          <w:pPr>
            <w:jc w:val="right"/>
          </w:pPr>
          <w:r>
            <w:t>Agenda Item:</w:t>
          </w:r>
        </w:p>
      </w:tc>
      <w:tc>
        <w:tcPr>
          <w:tcW w:w="1843" w:type="dxa"/>
          <w:gridSpan w:val="2"/>
        </w:tcPr>
        <w:p w14:paraId="06C5742E" w14:textId="77777777" w:rsidR="00BD47E4" w:rsidRDefault="00E3059A" w:rsidP="002C30DA">
          <w:pPr>
            <w:jc w:val="right"/>
          </w:pPr>
          <w:bookmarkStart w:id="4" w:name="agenda"/>
          <w:r>
            <w:t>ATCM 6b</w:t>
          </w:r>
          <w:bookmarkEnd w:id="4"/>
        </w:p>
      </w:tc>
      <w:tc>
        <w:tcPr>
          <w:tcW w:w="390" w:type="dxa"/>
        </w:tcPr>
        <w:p w14:paraId="6006ACD3" w14:textId="77777777" w:rsidR="00BD47E4" w:rsidRDefault="00E3059A" w:rsidP="00387A65">
          <w:pPr>
            <w:jc w:val="right"/>
          </w:pPr>
        </w:p>
      </w:tc>
    </w:tr>
    <w:tr w:rsidR="005477E2" w14:paraId="5487D99F" w14:textId="77777777" w:rsidTr="00BD47E4">
      <w:trPr>
        <w:trHeight w:val="397"/>
        <w:jc w:val="center"/>
      </w:trPr>
      <w:tc>
        <w:tcPr>
          <w:tcW w:w="9039" w:type="dxa"/>
          <w:gridSpan w:val="2"/>
        </w:tcPr>
        <w:p w14:paraId="3D7AF2FA" w14:textId="77777777" w:rsidR="00BD47E4" w:rsidRDefault="00E3059A" w:rsidP="002C30DA">
          <w:pPr>
            <w:jc w:val="right"/>
          </w:pPr>
          <w:r>
            <w:t>Presented by:</w:t>
          </w:r>
        </w:p>
      </w:tc>
      <w:tc>
        <w:tcPr>
          <w:tcW w:w="1843" w:type="dxa"/>
          <w:gridSpan w:val="2"/>
        </w:tcPr>
        <w:p w14:paraId="30C82EF9" w14:textId="77777777" w:rsidR="00BD47E4" w:rsidRDefault="00E3059A" w:rsidP="002C30DA">
          <w:pPr>
            <w:jc w:val="right"/>
          </w:pPr>
          <w:bookmarkStart w:id="5" w:name="party"/>
          <w:r>
            <w:t>Turkey</w:t>
          </w:r>
          <w:bookmarkEnd w:id="5"/>
        </w:p>
      </w:tc>
      <w:tc>
        <w:tcPr>
          <w:tcW w:w="390" w:type="dxa"/>
        </w:tcPr>
        <w:p w14:paraId="0ABECB3F" w14:textId="77777777" w:rsidR="00BD47E4" w:rsidRDefault="00E3059A" w:rsidP="00387A65">
          <w:pPr>
            <w:jc w:val="right"/>
          </w:pPr>
        </w:p>
      </w:tc>
    </w:tr>
    <w:tr w:rsidR="005477E2" w14:paraId="4434DA9A" w14:textId="77777777" w:rsidTr="00BD47E4">
      <w:trPr>
        <w:trHeight w:val="409"/>
        <w:jc w:val="center"/>
      </w:trPr>
      <w:tc>
        <w:tcPr>
          <w:tcW w:w="9039" w:type="dxa"/>
          <w:gridSpan w:val="2"/>
        </w:tcPr>
        <w:p w14:paraId="7AB48944" w14:textId="77777777" w:rsidR="00BD47E4" w:rsidRDefault="00E3059A" w:rsidP="002C30DA">
          <w:pPr>
            <w:jc w:val="right"/>
          </w:pPr>
          <w:r>
            <w:t>Original:</w:t>
          </w:r>
        </w:p>
      </w:tc>
      <w:tc>
        <w:tcPr>
          <w:tcW w:w="1843" w:type="dxa"/>
          <w:gridSpan w:val="2"/>
        </w:tcPr>
        <w:p w14:paraId="7B02F41B" w14:textId="77777777" w:rsidR="00BD47E4" w:rsidRDefault="00E3059A" w:rsidP="002C30DA">
          <w:pPr>
            <w:jc w:val="right"/>
          </w:pPr>
          <w:bookmarkStart w:id="6" w:name="language"/>
          <w:r>
            <w:t>English</w:t>
          </w:r>
          <w:bookmarkEnd w:id="6"/>
        </w:p>
      </w:tc>
      <w:tc>
        <w:tcPr>
          <w:tcW w:w="390" w:type="dxa"/>
        </w:tcPr>
        <w:p w14:paraId="3B5B9A22" w14:textId="77777777" w:rsidR="00BD47E4" w:rsidRDefault="00E3059A" w:rsidP="00387A65">
          <w:pPr>
            <w:jc w:val="right"/>
          </w:pPr>
        </w:p>
      </w:tc>
    </w:tr>
    <w:tr w:rsidR="005477E2" w14:paraId="7D86A278" w14:textId="77777777" w:rsidTr="00BD47E4">
      <w:trPr>
        <w:trHeight w:val="409"/>
        <w:jc w:val="center"/>
      </w:trPr>
      <w:tc>
        <w:tcPr>
          <w:tcW w:w="9039" w:type="dxa"/>
          <w:gridSpan w:val="2"/>
        </w:tcPr>
        <w:p w14:paraId="3AB30E07" w14:textId="77777777" w:rsidR="0097629D" w:rsidRDefault="00E3059A" w:rsidP="002C30DA">
          <w:pPr>
            <w:jc w:val="right"/>
          </w:pPr>
          <w:r>
            <w:t>Submitted:</w:t>
          </w:r>
        </w:p>
      </w:tc>
      <w:tc>
        <w:tcPr>
          <w:tcW w:w="1843" w:type="dxa"/>
          <w:gridSpan w:val="2"/>
        </w:tcPr>
        <w:p w14:paraId="022DF258" w14:textId="77777777" w:rsidR="0097629D" w:rsidRDefault="00E3059A" w:rsidP="0097629D">
          <w:pPr>
            <w:jc w:val="right"/>
          </w:pPr>
          <w:bookmarkStart w:id="7" w:name="date_submission"/>
          <w:r>
            <w:t>14/5/2021</w:t>
          </w:r>
          <w:bookmarkEnd w:id="7"/>
        </w:p>
      </w:tc>
      <w:tc>
        <w:tcPr>
          <w:tcW w:w="390" w:type="dxa"/>
        </w:tcPr>
        <w:p w14:paraId="37B6DE9B" w14:textId="77777777" w:rsidR="0097629D" w:rsidRDefault="00E3059A" w:rsidP="00387A65">
          <w:pPr>
            <w:jc w:val="right"/>
          </w:pPr>
        </w:p>
      </w:tc>
    </w:tr>
  </w:tbl>
  <w:p w14:paraId="3113D559" w14:textId="77777777" w:rsidR="00AE5DD0" w:rsidRDefault="00E305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477E2" w14:paraId="43D6860F" w14:textId="77777777">
      <w:trPr>
        <w:trHeight w:val="354"/>
        <w:jc w:val="center"/>
      </w:trPr>
      <w:tc>
        <w:tcPr>
          <w:tcW w:w="9694" w:type="dxa"/>
        </w:tcPr>
        <w:p w14:paraId="46203A50" w14:textId="01644423" w:rsidR="00AE5DD0" w:rsidRPr="00BD47E4" w:rsidRDefault="00E3059A" w:rsidP="00C26F2D">
          <w:pPr>
            <w:jc w:val="right"/>
            <w:rPr>
              <w:b/>
              <w:sz w:val="32"/>
              <w:szCs w:val="32"/>
            </w:rPr>
          </w:pPr>
          <w:r>
            <w:rPr>
              <w:b/>
              <w:sz w:val="32"/>
              <w:szCs w:val="32"/>
            </w:rPr>
            <w:t>IP</w:t>
          </w:r>
        </w:p>
      </w:tc>
      <w:tc>
        <w:tcPr>
          <w:tcW w:w="1332" w:type="dxa"/>
        </w:tcPr>
        <w:p w14:paraId="5D69EDD9" w14:textId="6E572989" w:rsidR="00AE5DD0" w:rsidRPr="00BD47E4" w:rsidRDefault="00E3059A" w:rsidP="00080F4C">
          <w:pPr>
            <w:rPr>
              <w:b/>
              <w:sz w:val="32"/>
              <w:szCs w:val="32"/>
            </w:rPr>
          </w:pPr>
          <w:r>
            <w:rPr>
              <w:b/>
              <w:sz w:val="32"/>
              <w:szCs w:val="32"/>
            </w:rPr>
            <w:t>67</w:t>
          </w:r>
        </w:p>
      </w:tc>
    </w:tr>
  </w:tbl>
  <w:p w14:paraId="17E1BA54" w14:textId="77777777" w:rsidR="00AE5DD0" w:rsidRDefault="00E305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AC6944A">
      <w:start w:val="1"/>
      <w:numFmt w:val="bullet"/>
      <w:pStyle w:val="ATSBullet1"/>
      <w:lvlText w:val=""/>
      <w:lvlJc w:val="left"/>
      <w:pPr>
        <w:tabs>
          <w:tab w:val="num" w:pos="360"/>
        </w:tabs>
        <w:ind w:left="360" w:hanging="360"/>
      </w:pPr>
      <w:rPr>
        <w:rFonts w:ascii="Symbol" w:hAnsi="Symbol" w:hint="default"/>
        <w:color w:val="auto"/>
      </w:rPr>
    </w:lvl>
    <w:lvl w:ilvl="1" w:tplc="86222F8C" w:tentative="1">
      <w:start w:val="1"/>
      <w:numFmt w:val="bullet"/>
      <w:lvlText w:val="o"/>
      <w:lvlJc w:val="left"/>
      <w:pPr>
        <w:tabs>
          <w:tab w:val="num" w:pos="1440"/>
        </w:tabs>
        <w:ind w:left="1440" w:hanging="360"/>
      </w:pPr>
      <w:rPr>
        <w:rFonts w:ascii="Courier New" w:hAnsi="Courier New" w:cs="Courier New" w:hint="default"/>
      </w:rPr>
    </w:lvl>
    <w:lvl w:ilvl="2" w:tplc="8076B11A" w:tentative="1">
      <w:start w:val="1"/>
      <w:numFmt w:val="bullet"/>
      <w:lvlText w:val=""/>
      <w:lvlJc w:val="left"/>
      <w:pPr>
        <w:tabs>
          <w:tab w:val="num" w:pos="2160"/>
        </w:tabs>
        <w:ind w:left="2160" w:hanging="360"/>
      </w:pPr>
      <w:rPr>
        <w:rFonts w:ascii="Wingdings" w:hAnsi="Wingdings" w:hint="default"/>
      </w:rPr>
    </w:lvl>
    <w:lvl w:ilvl="3" w:tplc="C21AF744" w:tentative="1">
      <w:start w:val="1"/>
      <w:numFmt w:val="bullet"/>
      <w:lvlText w:val=""/>
      <w:lvlJc w:val="left"/>
      <w:pPr>
        <w:tabs>
          <w:tab w:val="num" w:pos="2880"/>
        </w:tabs>
        <w:ind w:left="2880" w:hanging="360"/>
      </w:pPr>
      <w:rPr>
        <w:rFonts w:ascii="Symbol" w:hAnsi="Symbol" w:hint="default"/>
      </w:rPr>
    </w:lvl>
    <w:lvl w:ilvl="4" w:tplc="917226B2" w:tentative="1">
      <w:start w:val="1"/>
      <w:numFmt w:val="bullet"/>
      <w:lvlText w:val="o"/>
      <w:lvlJc w:val="left"/>
      <w:pPr>
        <w:tabs>
          <w:tab w:val="num" w:pos="3600"/>
        </w:tabs>
        <w:ind w:left="3600" w:hanging="360"/>
      </w:pPr>
      <w:rPr>
        <w:rFonts w:ascii="Courier New" w:hAnsi="Courier New" w:cs="Courier New" w:hint="default"/>
      </w:rPr>
    </w:lvl>
    <w:lvl w:ilvl="5" w:tplc="FBA0D7B4" w:tentative="1">
      <w:start w:val="1"/>
      <w:numFmt w:val="bullet"/>
      <w:lvlText w:val=""/>
      <w:lvlJc w:val="left"/>
      <w:pPr>
        <w:tabs>
          <w:tab w:val="num" w:pos="4320"/>
        </w:tabs>
        <w:ind w:left="4320" w:hanging="360"/>
      </w:pPr>
      <w:rPr>
        <w:rFonts w:ascii="Wingdings" w:hAnsi="Wingdings" w:hint="default"/>
      </w:rPr>
    </w:lvl>
    <w:lvl w:ilvl="6" w:tplc="9A507166" w:tentative="1">
      <w:start w:val="1"/>
      <w:numFmt w:val="bullet"/>
      <w:lvlText w:val=""/>
      <w:lvlJc w:val="left"/>
      <w:pPr>
        <w:tabs>
          <w:tab w:val="num" w:pos="5040"/>
        </w:tabs>
        <w:ind w:left="5040" w:hanging="360"/>
      </w:pPr>
      <w:rPr>
        <w:rFonts w:ascii="Symbol" w:hAnsi="Symbol" w:hint="default"/>
      </w:rPr>
    </w:lvl>
    <w:lvl w:ilvl="7" w:tplc="BE541D2C" w:tentative="1">
      <w:start w:val="1"/>
      <w:numFmt w:val="bullet"/>
      <w:lvlText w:val="o"/>
      <w:lvlJc w:val="left"/>
      <w:pPr>
        <w:tabs>
          <w:tab w:val="num" w:pos="5760"/>
        </w:tabs>
        <w:ind w:left="5760" w:hanging="360"/>
      </w:pPr>
      <w:rPr>
        <w:rFonts w:ascii="Courier New" w:hAnsi="Courier New" w:cs="Courier New" w:hint="default"/>
      </w:rPr>
    </w:lvl>
    <w:lvl w:ilvl="8" w:tplc="A1665D6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9009350">
      <w:start w:val="1"/>
      <w:numFmt w:val="decimal"/>
      <w:lvlText w:val="%1)"/>
      <w:lvlJc w:val="left"/>
      <w:pPr>
        <w:tabs>
          <w:tab w:val="num" w:pos="340"/>
        </w:tabs>
        <w:ind w:left="340" w:hanging="340"/>
      </w:pPr>
      <w:rPr>
        <w:rFonts w:hint="default"/>
      </w:rPr>
    </w:lvl>
    <w:lvl w:ilvl="1" w:tplc="F866F28E" w:tentative="1">
      <w:start w:val="1"/>
      <w:numFmt w:val="lowerLetter"/>
      <w:lvlText w:val="%2."/>
      <w:lvlJc w:val="left"/>
      <w:pPr>
        <w:tabs>
          <w:tab w:val="num" w:pos="1440"/>
        </w:tabs>
        <w:ind w:left="1440" w:hanging="360"/>
      </w:pPr>
    </w:lvl>
    <w:lvl w:ilvl="2" w:tplc="B2945B4A" w:tentative="1">
      <w:start w:val="1"/>
      <w:numFmt w:val="lowerRoman"/>
      <w:lvlText w:val="%3."/>
      <w:lvlJc w:val="right"/>
      <w:pPr>
        <w:tabs>
          <w:tab w:val="num" w:pos="2160"/>
        </w:tabs>
        <w:ind w:left="2160" w:hanging="180"/>
      </w:pPr>
    </w:lvl>
    <w:lvl w:ilvl="3" w:tplc="80D6FB42" w:tentative="1">
      <w:start w:val="1"/>
      <w:numFmt w:val="decimal"/>
      <w:lvlText w:val="%4."/>
      <w:lvlJc w:val="left"/>
      <w:pPr>
        <w:tabs>
          <w:tab w:val="num" w:pos="2880"/>
        </w:tabs>
        <w:ind w:left="2880" w:hanging="360"/>
      </w:pPr>
    </w:lvl>
    <w:lvl w:ilvl="4" w:tplc="9A7E6A3E" w:tentative="1">
      <w:start w:val="1"/>
      <w:numFmt w:val="lowerLetter"/>
      <w:lvlText w:val="%5."/>
      <w:lvlJc w:val="left"/>
      <w:pPr>
        <w:tabs>
          <w:tab w:val="num" w:pos="3600"/>
        </w:tabs>
        <w:ind w:left="3600" w:hanging="360"/>
      </w:pPr>
    </w:lvl>
    <w:lvl w:ilvl="5" w:tplc="3A1257B8" w:tentative="1">
      <w:start w:val="1"/>
      <w:numFmt w:val="lowerRoman"/>
      <w:lvlText w:val="%6."/>
      <w:lvlJc w:val="right"/>
      <w:pPr>
        <w:tabs>
          <w:tab w:val="num" w:pos="4320"/>
        </w:tabs>
        <w:ind w:left="4320" w:hanging="180"/>
      </w:pPr>
    </w:lvl>
    <w:lvl w:ilvl="6" w:tplc="9DE0477E" w:tentative="1">
      <w:start w:val="1"/>
      <w:numFmt w:val="decimal"/>
      <w:lvlText w:val="%7."/>
      <w:lvlJc w:val="left"/>
      <w:pPr>
        <w:tabs>
          <w:tab w:val="num" w:pos="5040"/>
        </w:tabs>
        <w:ind w:left="5040" w:hanging="360"/>
      </w:pPr>
    </w:lvl>
    <w:lvl w:ilvl="7" w:tplc="33D4A6DE" w:tentative="1">
      <w:start w:val="1"/>
      <w:numFmt w:val="lowerLetter"/>
      <w:lvlText w:val="%8."/>
      <w:lvlJc w:val="left"/>
      <w:pPr>
        <w:tabs>
          <w:tab w:val="num" w:pos="5760"/>
        </w:tabs>
        <w:ind w:left="5760" w:hanging="360"/>
      </w:pPr>
    </w:lvl>
    <w:lvl w:ilvl="8" w:tplc="20CA58E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78A2926">
      <w:start w:val="1"/>
      <w:numFmt w:val="decimal"/>
      <w:lvlText w:val="%1."/>
      <w:lvlJc w:val="left"/>
      <w:pPr>
        <w:tabs>
          <w:tab w:val="num" w:pos="1057"/>
        </w:tabs>
        <w:ind w:left="1057" w:hanging="360"/>
      </w:pPr>
      <w:rPr>
        <w:rFonts w:hint="default"/>
      </w:rPr>
    </w:lvl>
    <w:lvl w:ilvl="1" w:tplc="18A26372" w:tentative="1">
      <w:start w:val="1"/>
      <w:numFmt w:val="lowerLetter"/>
      <w:lvlText w:val="%2."/>
      <w:lvlJc w:val="left"/>
      <w:pPr>
        <w:tabs>
          <w:tab w:val="num" w:pos="2137"/>
        </w:tabs>
        <w:ind w:left="2137" w:hanging="360"/>
      </w:pPr>
    </w:lvl>
    <w:lvl w:ilvl="2" w:tplc="7206F15E" w:tentative="1">
      <w:start w:val="1"/>
      <w:numFmt w:val="lowerRoman"/>
      <w:lvlText w:val="%3."/>
      <w:lvlJc w:val="right"/>
      <w:pPr>
        <w:tabs>
          <w:tab w:val="num" w:pos="2857"/>
        </w:tabs>
        <w:ind w:left="2857" w:hanging="180"/>
      </w:pPr>
    </w:lvl>
    <w:lvl w:ilvl="3" w:tplc="3D14B688" w:tentative="1">
      <w:start w:val="1"/>
      <w:numFmt w:val="decimal"/>
      <w:lvlText w:val="%4."/>
      <w:lvlJc w:val="left"/>
      <w:pPr>
        <w:tabs>
          <w:tab w:val="num" w:pos="3577"/>
        </w:tabs>
        <w:ind w:left="3577" w:hanging="360"/>
      </w:pPr>
    </w:lvl>
    <w:lvl w:ilvl="4" w:tplc="2794C3C4" w:tentative="1">
      <w:start w:val="1"/>
      <w:numFmt w:val="lowerLetter"/>
      <w:lvlText w:val="%5."/>
      <w:lvlJc w:val="left"/>
      <w:pPr>
        <w:tabs>
          <w:tab w:val="num" w:pos="4297"/>
        </w:tabs>
        <w:ind w:left="4297" w:hanging="360"/>
      </w:pPr>
    </w:lvl>
    <w:lvl w:ilvl="5" w:tplc="CF4879FC" w:tentative="1">
      <w:start w:val="1"/>
      <w:numFmt w:val="lowerRoman"/>
      <w:lvlText w:val="%6."/>
      <w:lvlJc w:val="right"/>
      <w:pPr>
        <w:tabs>
          <w:tab w:val="num" w:pos="5017"/>
        </w:tabs>
        <w:ind w:left="5017" w:hanging="180"/>
      </w:pPr>
    </w:lvl>
    <w:lvl w:ilvl="6" w:tplc="4F78315A" w:tentative="1">
      <w:start w:val="1"/>
      <w:numFmt w:val="decimal"/>
      <w:lvlText w:val="%7."/>
      <w:lvlJc w:val="left"/>
      <w:pPr>
        <w:tabs>
          <w:tab w:val="num" w:pos="5737"/>
        </w:tabs>
        <w:ind w:left="5737" w:hanging="360"/>
      </w:pPr>
    </w:lvl>
    <w:lvl w:ilvl="7" w:tplc="933C0ADE" w:tentative="1">
      <w:start w:val="1"/>
      <w:numFmt w:val="lowerLetter"/>
      <w:lvlText w:val="%8."/>
      <w:lvlJc w:val="left"/>
      <w:pPr>
        <w:tabs>
          <w:tab w:val="num" w:pos="6457"/>
        </w:tabs>
        <w:ind w:left="6457" w:hanging="360"/>
      </w:pPr>
    </w:lvl>
    <w:lvl w:ilvl="8" w:tplc="2B88751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1E0735A">
      <w:start w:val="1"/>
      <w:numFmt w:val="decimal"/>
      <w:pStyle w:val="ATSNumber1"/>
      <w:lvlText w:val="%1)"/>
      <w:lvlJc w:val="left"/>
      <w:pPr>
        <w:tabs>
          <w:tab w:val="num" w:pos="720"/>
        </w:tabs>
        <w:ind w:left="720" w:hanging="360"/>
      </w:pPr>
    </w:lvl>
    <w:lvl w:ilvl="1" w:tplc="AD1A5FD2" w:tentative="1">
      <w:start w:val="1"/>
      <w:numFmt w:val="lowerLetter"/>
      <w:lvlText w:val="%2."/>
      <w:lvlJc w:val="left"/>
      <w:pPr>
        <w:tabs>
          <w:tab w:val="num" w:pos="1440"/>
        </w:tabs>
        <w:ind w:left="1440" w:hanging="360"/>
      </w:pPr>
    </w:lvl>
    <w:lvl w:ilvl="2" w:tplc="7B4C86BC" w:tentative="1">
      <w:start w:val="1"/>
      <w:numFmt w:val="lowerRoman"/>
      <w:lvlText w:val="%3."/>
      <w:lvlJc w:val="right"/>
      <w:pPr>
        <w:tabs>
          <w:tab w:val="num" w:pos="2160"/>
        </w:tabs>
        <w:ind w:left="2160" w:hanging="180"/>
      </w:pPr>
    </w:lvl>
    <w:lvl w:ilvl="3" w:tplc="7DDCCE88" w:tentative="1">
      <w:start w:val="1"/>
      <w:numFmt w:val="decimal"/>
      <w:lvlText w:val="%4."/>
      <w:lvlJc w:val="left"/>
      <w:pPr>
        <w:tabs>
          <w:tab w:val="num" w:pos="2880"/>
        </w:tabs>
        <w:ind w:left="2880" w:hanging="360"/>
      </w:pPr>
    </w:lvl>
    <w:lvl w:ilvl="4" w:tplc="D2AC9E10" w:tentative="1">
      <w:start w:val="1"/>
      <w:numFmt w:val="lowerLetter"/>
      <w:lvlText w:val="%5."/>
      <w:lvlJc w:val="left"/>
      <w:pPr>
        <w:tabs>
          <w:tab w:val="num" w:pos="3600"/>
        </w:tabs>
        <w:ind w:left="3600" w:hanging="360"/>
      </w:pPr>
    </w:lvl>
    <w:lvl w:ilvl="5" w:tplc="69FC6F5C" w:tentative="1">
      <w:start w:val="1"/>
      <w:numFmt w:val="lowerRoman"/>
      <w:lvlText w:val="%6."/>
      <w:lvlJc w:val="right"/>
      <w:pPr>
        <w:tabs>
          <w:tab w:val="num" w:pos="4320"/>
        </w:tabs>
        <w:ind w:left="4320" w:hanging="180"/>
      </w:pPr>
    </w:lvl>
    <w:lvl w:ilvl="6" w:tplc="ADB4462C" w:tentative="1">
      <w:start w:val="1"/>
      <w:numFmt w:val="decimal"/>
      <w:lvlText w:val="%7."/>
      <w:lvlJc w:val="left"/>
      <w:pPr>
        <w:tabs>
          <w:tab w:val="num" w:pos="5040"/>
        </w:tabs>
        <w:ind w:left="5040" w:hanging="360"/>
      </w:pPr>
    </w:lvl>
    <w:lvl w:ilvl="7" w:tplc="9CAAA54A" w:tentative="1">
      <w:start w:val="1"/>
      <w:numFmt w:val="lowerLetter"/>
      <w:lvlText w:val="%8."/>
      <w:lvlJc w:val="left"/>
      <w:pPr>
        <w:tabs>
          <w:tab w:val="num" w:pos="5760"/>
        </w:tabs>
        <w:ind w:left="5760" w:hanging="360"/>
      </w:pPr>
    </w:lvl>
    <w:lvl w:ilvl="8" w:tplc="90FA528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0B2527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85A1E9E" w:tentative="1">
      <w:start w:val="1"/>
      <w:numFmt w:val="bullet"/>
      <w:lvlText w:val="o"/>
      <w:lvlJc w:val="left"/>
      <w:pPr>
        <w:tabs>
          <w:tab w:val="num" w:pos="2517"/>
        </w:tabs>
        <w:ind w:left="2517" w:hanging="360"/>
      </w:pPr>
      <w:rPr>
        <w:rFonts w:ascii="Courier New" w:hAnsi="Courier New" w:cs="Courier New" w:hint="default"/>
      </w:rPr>
    </w:lvl>
    <w:lvl w:ilvl="2" w:tplc="027C8EEC" w:tentative="1">
      <w:start w:val="1"/>
      <w:numFmt w:val="bullet"/>
      <w:lvlText w:val=""/>
      <w:lvlJc w:val="left"/>
      <w:pPr>
        <w:tabs>
          <w:tab w:val="num" w:pos="3237"/>
        </w:tabs>
        <w:ind w:left="3237" w:hanging="360"/>
      </w:pPr>
      <w:rPr>
        <w:rFonts w:ascii="Wingdings" w:hAnsi="Wingdings" w:hint="default"/>
      </w:rPr>
    </w:lvl>
    <w:lvl w:ilvl="3" w:tplc="9B9C2F4A" w:tentative="1">
      <w:start w:val="1"/>
      <w:numFmt w:val="bullet"/>
      <w:lvlText w:val=""/>
      <w:lvlJc w:val="left"/>
      <w:pPr>
        <w:tabs>
          <w:tab w:val="num" w:pos="3957"/>
        </w:tabs>
        <w:ind w:left="3957" w:hanging="360"/>
      </w:pPr>
      <w:rPr>
        <w:rFonts w:ascii="Symbol" w:hAnsi="Symbol" w:hint="default"/>
      </w:rPr>
    </w:lvl>
    <w:lvl w:ilvl="4" w:tplc="8CCA902C" w:tentative="1">
      <w:start w:val="1"/>
      <w:numFmt w:val="bullet"/>
      <w:lvlText w:val="o"/>
      <w:lvlJc w:val="left"/>
      <w:pPr>
        <w:tabs>
          <w:tab w:val="num" w:pos="4677"/>
        </w:tabs>
        <w:ind w:left="4677" w:hanging="360"/>
      </w:pPr>
      <w:rPr>
        <w:rFonts w:ascii="Courier New" w:hAnsi="Courier New" w:cs="Courier New" w:hint="default"/>
      </w:rPr>
    </w:lvl>
    <w:lvl w:ilvl="5" w:tplc="74BAA09A" w:tentative="1">
      <w:start w:val="1"/>
      <w:numFmt w:val="bullet"/>
      <w:lvlText w:val=""/>
      <w:lvlJc w:val="left"/>
      <w:pPr>
        <w:tabs>
          <w:tab w:val="num" w:pos="5397"/>
        </w:tabs>
        <w:ind w:left="5397" w:hanging="360"/>
      </w:pPr>
      <w:rPr>
        <w:rFonts w:ascii="Wingdings" w:hAnsi="Wingdings" w:hint="default"/>
      </w:rPr>
    </w:lvl>
    <w:lvl w:ilvl="6" w:tplc="C110FF42" w:tentative="1">
      <w:start w:val="1"/>
      <w:numFmt w:val="bullet"/>
      <w:lvlText w:val=""/>
      <w:lvlJc w:val="left"/>
      <w:pPr>
        <w:tabs>
          <w:tab w:val="num" w:pos="6117"/>
        </w:tabs>
        <w:ind w:left="6117" w:hanging="360"/>
      </w:pPr>
      <w:rPr>
        <w:rFonts w:ascii="Symbol" w:hAnsi="Symbol" w:hint="default"/>
      </w:rPr>
    </w:lvl>
    <w:lvl w:ilvl="7" w:tplc="44D4E49A" w:tentative="1">
      <w:start w:val="1"/>
      <w:numFmt w:val="bullet"/>
      <w:lvlText w:val="o"/>
      <w:lvlJc w:val="left"/>
      <w:pPr>
        <w:tabs>
          <w:tab w:val="num" w:pos="6837"/>
        </w:tabs>
        <w:ind w:left="6837" w:hanging="360"/>
      </w:pPr>
      <w:rPr>
        <w:rFonts w:ascii="Courier New" w:hAnsi="Courier New" w:cs="Courier New" w:hint="default"/>
      </w:rPr>
    </w:lvl>
    <w:lvl w:ilvl="8" w:tplc="758CFD2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1EA5AD0">
      <w:start w:val="1"/>
      <w:numFmt w:val="decimal"/>
      <w:pStyle w:val="ATSNumber2"/>
      <w:lvlText w:val="%1."/>
      <w:lvlJc w:val="left"/>
      <w:pPr>
        <w:tabs>
          <w:tab w:val="num" w:pos="720"/>
        </w:tabs>
        <w:ind w:left="720" w:hanging="360"/>
      </w:pPr>
      <w:rPr>
        <w:rFonts w:hint="default"/>
      </w:rPr>
    </w:lvl>
    <w:lvl w:ilvl="1" w:tplc="39F6E668" w:tentative="1">
      <w:start w:val="1"/>
      <w:numFmt w:val="lowerLetter"/>
      <w:lvlText w:val="%2."/>
      <w:lvlJc w:val="left"/>
      <w:pPr>
        <w:tabs>
          <w:tab w:val="num" w:pos="1440"/>
        </w:tabs>
        <w:ind w:left="1440" w:hanging="360"/>
      </w:pPr>
    </w:lvl>
    <w:lvl w:ilvl="2" w:tplc="E8967FE2" w:tentative="1">
      <w:start w:val="1"/>
      <w:numFmt w:val="lowerRoman"/>
      <w:lvlText w:val="%3."/>
      <w:lvlJc w:val="right"/>
      <w:pPr>
        <w:tabs>
          <w:tab w:val="num" w:pos="2160"/>
        </w:tabs>
        <w:ind w:left="2160" w:hanging="180"/>
      </w:pPr>
    </w:lvl>
    <w:lvl w:ilvl="3" w:tplc="86EEC8C4" w:tentative="1">
      <w:start w:val="1"/>
      <w:numFmt w:val="decimal"/>
      <w:lvlText w:val="%4."/>
      <w:lvlJc w:val="left"/>
      <w:pPr>
        <w:tabs>
          <w:tab w:val="num" w:pos="2880"/>
        </w:tabs>
        <w:ind w:left="2880" w:hanging="360"/>
      </w:pPr>
    </w:lvl>
    <w:lvl w:ilvl="4" w:tplc="8BA6F9EC" w:tentative="1">
      <w:start w:val="1"/>
      <w:numFmt w:val="lowerLetter"/>
      <w:lvlText w:val="%5."/>
      <w:lvlJc w:val="left"/>
      <w:pPr>
        <w:tabs>
          <w:tab w:val="num" w:pos="3600"/>
        </w:tabs>
        <w:ind w:left="3600" w:hanging="360"/>
      </w:pPr>
    </w:lvl>
    <w:lvl w:ilvl="5" w:tplc="6E260854" w:tentative="1">
      <w:start w:val="1"/>
      <w:numFmt w:val="lowerRoman"/>
      <w:lvlText w:val="%6."/>
      <w:lvlJc w:val="right"/>
      <w:pPr>
        <w:tabs>
          <w:tab w:val="num" w:pos="4320"/>
        </w:tabs>
        <w:ind w:left="4320" w:hanging="180"/>
      </w:pPr>
    </w:lvl>
    <w:lvl w:ilvl="6" w:tplc="FD9CE4BE" w:tentative="1">
      <w:start w:val="1"/>
      <w:numFmt w:val="decimal"/>
      <w:lvlText w:val="%7."/>
      <w:lvlJc w:val="left"/>
      <w:pPr>
        <w:tabs>
          <w:tab w:val="num" w:pos="5040"/>
        </w:tabs>
        <w:ind w:left="5040" w:hanging="360"/>
      </w:pPr>
    </w:lvl>
    <w:lvl w:ilvl="7" w:tplc="F5987346" w:tentative="1">
      <w:start w:val="1"/>
      <w:numFmt w:val="lowerLetter"/>
      <w:lvlText w:val="%8."/>
      <w:lvlJc w:val="left"/>
      <w:pPr>
        <w:tabs>
          <w:tab w:val="num" w:pos="5760"/>
        </w:tabs>
        <w:ind w:left="5760" w:hanging="360"/>
      </w:pPr>
    </w:lvl>
    <w:lvl w:ilvl="8" w:tplc="E9ACFEA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E2"/>
    <w:rsid w:val="005477E2"/>
    <w:rsid w:val="00E305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B5C4"/>
  <w15:chartTrackingRefBased/>
  <w15:docId w15:val="{7A5D0B8B-D7DC-491E-95C4-F2960ADF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235</Words>
  <Characters>1410</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2021-05-14T13:43:00Z</dcterms:modified>
</cp:coreProperties>
</file>