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68" w:after="0"/>
        <w:ind w:start="1112" w:end="1112"/>
        <w:jc w:val="center"/>
        <w:rPr/>
      </w:pPr>
      <w:r>
        <w:rPr>
          <w:color w:val="111111"/>
        </w:rPr>
        <w:t>PARSHURAM RATHOD</w:t>
      </w:r>
    </w:p>
    <w:p>
      <w:pPr>
        <w:pStyle w:val="Normal"/>
        <w:spacing w:lineRule="auto" w:line="295" w:before="54" w:after="0"/>
        <w:ind w:hanging="0" w:start="1112" w:end="1110"/>
        <w:jc w:val="center"/>
        <w:rPr>
          <w:sz w:val="17"/>
        </w:rPr>
      </w:pPr>
      <w:r>
        <w:rPr>
          <w:color w:val="545454"/>
          <w:sz w:val="17"/>
        </w:rPr>
        <w:t>+91</w:t>
      </w:r>
      <w:r>
        <w:rPr>
          <w:color w:val="545454"/>
          <w:spacing w:val="-6"/>
          <w:sz w:val="17"/>
        </w:rPr>
        <w:t xml:space="preserve"> </w:t>
      </w:r>
      <w:r>
        <w:rPr>
          <w:color w:val="545454"/>
          <w:sz w:val="17"/>
        </w:rPr>
        <w:t>9353893250</w:t>
      </w:r>
      <w:r>
        <w:rPr>
          <w:color w:val="545454"/>
          <w:spacing w:val="-6"/>
          <w:sz w:val="17"/>
        </w:rPr>
        <w:t xml:space="preserve"> </w:t>
      </w:r>
      <w:r>
        <w:rPr>
          <w:color w:val="545454"/>
          <w:sz w:val="17"/>
        </w:rPr>
        <w:t>|</w:t>
      </w:r>
      <w:r>
        <w:rPr>
          <w:color w:val="545454"/>
          <w:spacing w:val="-6"/>
          <w:sz w:val="17"/>
        </w:rPr>
        <w:t xml:space="preserve"> parshuramrathod8861743828</w:t>
      </w:r>
      <w:hyperlink r:id="rId2">
        <w:r>
          <w:rPr>
            <w:rStyle w:val="Style7"/>
            <w:color w:val="545454"/>
            <w:sz w:val="17"/>
          </w:rPr>
          <w:t>@gmail.com</w:t>
        </w:r>
      </w:hyperlink>
      <w:r>
        <w:rPr>
          <w:color w:val="545454"/>
          <w:spacing w:val="-6"/>
          <w:sz w:val="17"/>
        </w:rPr>
        <w:t xml:space="preserve"> </w:t>
      </w:r>
      <w:r>
        <w:rPr>
          <w:color w:val="545454"/>
          <w:sz w:val="17"/>
        </w:rPr>
        <w:t>|</w:t>
      </w:r>
      <w:r>
        <w:rPr>
          <w:color w:val="545454"/>
          <w:spacing w:val="-6"/>
          <w:sz w:val="17"/>
        </w:rPr>
        <w:t xml:space="preserve"> </w:t>
      </w:r>
      <w:r>
        <w:rPr>
          <w:color w:val="545454"/>
          <w:sz w:val="17"/>
        </w:rPr>
        <w:t>Bangalore,</w:t>
      </w:r>
      <w:r>
        <w:rPr>
          <w:color w:val="545454"/>
          <w:spacing w:val="-6"/>
          <w:sz w:val="17"/>
        </w:rPr>
        <w:t xml:space="preserve"> </w:t>
      </w:r>
      <w:r>
        <w:rPr>
          <w:color w:val="545454"/>
          <w:sz w:val="17"/>
        </w:rPr>
        <w:t>Karnataka linkedin.com/in/parshuram-rathod | github.com/Parshuram9353</w:t>
      </w:r>
    </w:p>
    <w:p>
      <w:pPr>
        <w:pStyle w:val="BodyText"/>
        <w:spacing w:before="31" w:after="0"/>
        <w:ind w:start="0" w:end="0"/>
        <w:rPr>
          <w:sz w:val="17"/>
        </w:rPr>
      </w:pPr>
      <w:r>
        <w:rPr>
          <w:sz w:val="17"/>
        </w:rPr>
      </w:r>
    </w:p>
    <w:p>
      <w:pPr>
        <w:pStyle w:val="Heading2"/>
        <w:rPr/>
      </w:pPr>
      <w:r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page">
                  <wp:posOffset>652145</wp:posOffset>
                </wp:positionH>
                <wp:positionV relativeFrom="paragraph">
                  <wp:posOffset>160020</wp:posOffset>
                </wp:positionV>
                <wp:extent cx="6256020" cy="1270"/>
                <wp:effectExtent l="0" t="3175" r="0" b="1905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6080" cy="1440"/>
                        </a:xfrm>
                        <a:custGeom>
                          <a:avLst/>
                          <a:gdLst>
                            <a:gd name="textAreaLeft" fmla="*/ 0 w 3546720"/>
                            <a:gd name="textAreaRight" fmla="*/ 3547800 w 3546720"/>
                            <a:gd name="textAreaTop" fmla="*/ 0 h 720"/>
                            <a:gd name="textAreaBottom" fmla="*/ 216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56020" h="0">
                              <a:moveTo>
                                <a:pt x="0" y="0"/>
                              </a:moveTo>
                              <a:lnTo>
                                <a:pt x="6255599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99999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11111"/>
        </w:rPr>
        <w:t>PROFESSIONAL</w:t>
      </w:r>
      <w:r>
        <w:rPr>
          <w:color w:val="111111"/>
          <w:spacing w:val="45"/>
        </w:rPr>
        <w:t xml:space="preserve"> </w:t>
      </w:r>
      <w:r>
        <w:rPr>
          <w:color w:val="111111"/>
          <w:spacing w:val="-2"/>
        </w:rPr>
        <w:t>SUMMARY</w:t>
      </w:r>
    </w:p>
    <w:p>
      <w:pPr>
        <w:pStyle w:val="BodyText"/>
        <w:spacing w:lineRule="auto" w:line="290" w:before="106" w:after="0"/>
        <w:rPr>
          <w:color w:val="1A1A1A"/>
          <w:spacing w:val="-2"/>
        </w:rPr>
      </w:pPr>
      <w:r>
        <w:rPr>
          <w:color w:val="1A1A1A"/>
          <w:spacing w:val="-2"/>
        </w:rPr>
        <w:t xml:space="preserve">MCA student specializing in Cloud Computing with a strong interest in cloud infrastructure, cloud-based application development, and modern cloud technologies. Familiar with cloud platforms, networking, virtualization, and deployment concepts, with hands-on experience developing web-based and academic projects. Passionate about learning and working with cloud technologies such as AWS, and Google Cloud. Seeking an entry-level opportunity to apply my technical skills, gain practical industry experience, and contribute to cloud-focused projects. </w:t>
      </w:r>
    </w:p>
    <w:p>
      <w:pPr>
        <w:pStyle w:val="BodyText"/>
        <w:spacing w:before="17" w:after="0"/>
        <w:ind w:start="0" w:end="0"/>
        <w:rPr/>
      </w:pPr>
      <w:r>
        <w:rPr/>
      </w:r>
    </w:p>
    <w:p>
      <w:pPr>
        <w:pStyle w:val="Heading2"/>
        <w:rPr/>
      </w:pPr>
      <w:r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page">
                  <wp:posOffset>652145</wp:posOffset>
                </wp:positionH>
                <wp:positionV relativeFrom="paragraph">
                  <wp:posOffset>160020</wp:posOffset>
                </wp:positionV>
                <wp:extent cx="6256020" cy="1270"/>
                <wp:effectExtent l="0" t="3175" r="0" b="1905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6080" cy="1440"/>
                        </a:xfrm>
                        <a:custGeom>
                          <a:avLst/>
                          <a:gdLst>
                            <a:gd name="textAreaLeft" fmla="*/ 0 w 3546720"/>
                            <a:gd name="textAreaRight" fmla="*/ 3547800 w 3546720"/>
                            <a:gd name="textAreaTop" fmla="*/ 0 h 720"/>
                            <a:gd name="textAreaBottom" fmla="*/ 216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56020" h="0">
                              <a:moveTo>
                                <a:pt x="0" y="0"/>
                              </a:moveTo>
                              <a:lnTo>
                                <a:pt x="6255599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99999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11111"/>
        </w:rPr>
        <w:t>TECHNICAL</w:t>
      </w:r>
      <w:r>
        <w:rPr>
          <w:color w:val="111111"/>
          <w:spacing w:val="33"/>
        </w:rPr>
        <w:t xml:space="preserve"> </w:t>
      </w:r>
      <w:r>
        <w:rPr>
          <w:color w:val="111111"/>
          <w:spacing w:val="-2"/>
        </w:rPr>
        <w:t>SKILLS</w:t>
      </w:r>
    </w:p>
    <w:p>
      <w:pPr>
        <w:pStyle w:val="BodyText"/>
        <w:spacing w:before="106" w:after="0"/>
        <w:rPr/>
      </w:pPr>
      <w:r>
        <w:rPr>
          <w:rStyle w:val="Strong"/>
          <w:color w:val="1A1A1A"/>
          <w:spacing w:val="-2"/>
        </w:rPr>
        <w:t>Cloud Platforms:</w:t>
      </w:r>
      <w:r>
        <w:rPr>
          <w:color w:val="1A1A1A"/>
          <w:spacing w:val="-2"/>
        </w:rPr>
        <w:t xml:space="preserve"> AWS (EC2, S3, IAM, VPC — Fundamentals), Google Cloud Platform (Fundamentals)</w:t>
      </w:r>
    </w:p>
    <w:p>
      <w:pPr>
        <w:pStyle w:val="BodyText"/>
        <w:spacing w:before="106" w:after="0"/>
        <w:rPr>
          <w:color w:val="1A1A1A"/>
          <w:spacing w:val="-2"/>
        </w:rPr>
      </w:pPr>
      <w:r>
        <w:rPr>
          <w:rStyle w:val="Strong"/>
          <w:color w:val="1A1A1A"/>
          <w:spacing w:val="-2"/>
        </w:rPr>
        <w:t>Cloud Computing:</w:t>
      </w:r>
      <w:r>
        <w:rPr>
          <w:color w:val="1A1A1A"/>
          <w:spacing w:val="-2"/>
        </w:rPr>
        <w:t xml:space="preserve"> Cloud Architecture Fundamentals, Virtualization, Compute &amp; Storage Services, Networking Fundamentals, Scalability, Availability, Cloud Deployment Concepts</w:t>
      </w:r>
    </w:p>
    <w:p>
      <w:pPr>
        <w:pStyle w:val="BodyText"/>
        <w:spacing w:before="106" w:after="0"/>
        <w:rPr>
          <w:color w:val="1A1A1A"/>
          <w:spacing w:val="-2"/>
        </w:rPr>
      </w:pPr>
      <w:r>
        <w:rPr>
          <w:rStyle w:val="Strong"/>
          <w:color w:val="1A1A1A"/>
          <w:spacing w:val="-2"/>
        </w:rPr>
        <w:t>Networking:</w:t>
      </w:r>
      <w:r>
        <w:rPr>
          <w:color w:val="1A1A1A"/>
          <w:spacing w:val="-2"/>
        </w:rPr>
        <w:t xml:space="preserve"> TCP/IP, DNS, HTTP/HTTPS, OSI Model, Subnetting, Routing &amp; Switching Fundamentals, Firewalls</w:t>
      </w:r>
    </w:p>
    <w:p>
      <w:pPr>
        <w:pStyle w:val="BodyText"/>
        <w:spacing w:before="106" w:after="0"/>
        <w:rPr>
          <w:color w:val="1A1A1A"/>
          <w:spacing w:val="-2"/>
        </w:rPr>
      </w:pPr>
      <w:r>
        <w:rPr>
          <w:rStyle w:val="Strong"/>
          <w:color w:val="1A1A1A"/>
          <w:spacing w:val="-2"/>
        </w:rPr>
        <w:t>Operating Systems:</w:t>
      </w:r>
      <w:r>
        <w:rPr>
          <w:color w:val="1A1A1A"/>
          <w:spacing w:val="-2"/>
        </w:rPr>
        <w:t xml:space="preserve"> Linux, Windows — System Administration Fundamentals, Linux CLI</w:t>
      </w:r>
    </w:p>
    <w:p>
      <w:pPr>
        <w:pStyle w:val="BodyText"/>
        <w:spacing w:before="106" w:after="0"/>
        <w:rPr>
          <w:color w:val="1A1A1A"/>
          <w:spacing w:val="-2"/>
        </w:rPr>
      </w:pPr>
      <w:r>
        <w:rPr>
          <w:rStyle w:val="Strong"/>
          <w:color w:val="1A1A1A"/>
          <w:spacing w:val="-2"/>
        </w:rPr>
        <w:t>Web Technologies:</w:t>
      </w:r>
      <w:r>
        <w:rPr>
          <w:color w:val="1A1A1A"/>
          <w:spacing w:val="-2"/>
        </w:rPr>
        <w:t xml:space="preserve"> HTML5, CSS3, JavaScript, REST APIs, Responsive Web Design</w:t>
      </w:r>
    </w:p>
    <w:p>
      <w:pPr>
        <w:pStyle w:val="BodyText"/>
        <w:spacing w:before="106" w:after="0"/>
        <w:rPr>
          <w:color w:val="1A1A1A"/>
          <w:spacing w:val="-2"/>
        </w:rPr>
      </w:pPr>
      <w:r>
        <w:rPr>
          <w:rStyle w:val="Strong"/>
          <w:color w:val="1A1A1A"/>
          <w:spacing w:val="-2"/>
        </w:rPr>
        <w:t>Databases:</w:t>
      </w:r>
      <w:r>
        <w:rPr>
          <w:color w:val="1A1A1A"/>
          <w:spacing w:val="-2"/>
        </w:rPr>
        <w:t xml:space="preserve"> MySQL, SQL — CRUD Operations, Joins, Normalization, Database Design</w:t>
      </w:r>
    </w:p>
    <w:p>
      <w:pPr>
        <w:pStyle w:val="BodyText"/>
        <w:spacing w:before="106" w:after="0"/>
        <w:rPr>
          <w:color w:val="1A1A1A"/>
          <w:spacing w:val="-2"/>
        </w:rPr>
      </w:pPr>
      <w:r>
        <w:rPr>
          <w:rStyle w:val="Strong"/>
          <w:color w:val="1A1A1A"/>
          <w:spacing w:val="-2"/>
        </w:rPr>
        <w:t>Programming:</w:t>
      </w:r>
      <w:r>
        <w:rPr>
          <w:color w:val="1A1A1A"/>
          <w:spacing w:val="-2"/>
        </w:rPr>
        <w:t xml:space="preserve">  C , C++</w:t>
      </w:r>
    </w:p>
    <w:p>
      <w:pPr>
        <w:pStyle w:val="BodyText"/>
        <w:spacing w:before="106" w:after="0"/>
        <w:rPr>
          <w:color w:val="1A1A1A"/>
          <w:spacing w:val="-2"/>
        </w:rPr>
      </w:pPr>
      <w:r>
        <w:rPr>
          <w:rStyle w:val="Strong"/>
          <w:color w:val="1A1A1A"/>
          <w:spacing w:val="-2"/>
        </w:rPr>
        <w:t>DevOps &amp; Tools:</w:t>
      </w:r>
      <w:r>
        <w:rPr>
          <w:color w:val="1A1A1A"/>
          <w:spacing w:val="-2"/>
        </w:rPr>
        <w:t xml:space="preserve"> Git, GitHub, Docker (Fundamentals), VS Code</w:t>
      </w:r>
    </w:p>
    <w:p>
      <w:pPr>
        <w:pStyle w:val="Heading2"/>
        <w:ind w:hanging="0" w:start="0" w:end="0"/>
        <w:rPr>
          <w:color w:val="1A1A1A"/>
          <w:spacing w:val="-2"/>
          <w:w w:val="105"/>
        </w:rPr>
      </w:pPr>
      <w:r>
        <w:rPr>
          <w:color w:val="1A1A1A"/>
          <w:spacing w:val="-2"/>
          <w:w w:val="105"/>
        </w:rPr>
      </w:r>
    </w:p>
    <w:p>
      <w:pPr>
        <w:pStyle w:val="Heading2"/>
        <w:ind w:hanging="0" w:start="0" w:end="0"/>
        <w:rPr>
          <w:color w:val="111111"/>
          <w:spacing w:val="-2"/>
          <w:w w:val="105"/>
        </w:rPr>
      </w:pPr>
      <w:r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page">
                  <wp:posOffset>652145</wp:posOffset>
                </wp:positionH>
                <wp:positionV relativeFrom="paragraph">
                  <wp:posOffset>160655</wp:posOffset>
                </wp:positionV>
                <wp:extent cx="6256020" cy="1270"/>
                <wp:effectExtent l="0" t="3175" r="0" b="1905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6080" cy="1440"/>
                        </a:xfrm>
                        <a:custGeom>
                          <a:avLst/>
                          <a:gdLst>
                            <a:gd name="textAreaLeft" fmla="*/ 0 w 3546720"/>
                            <a:gd name="textAreaRight" fmla="*/ 3547800 w 3546720"/>
                            <a:gd name="textAreaTop" fmla="*/ 0 h 720"/>
                            <a:gd name="textAreaBottom" fmla="*/ 216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56020" h="0">
                              <a:moveTo>
                                <a:pt x="0" y="0"/>
                              </a:moveTo>
                              <a:lnTo>
                                <a:pt x="6255599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99999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11111"/>
          <w:spacing w:val="-2"/>
          <w:w w:val="105"/>
        </w:rPr>
        <w:t>PROJECTS</w:t>
      </w:r>
    </w:p>
    <w:p>
      <w:pPr>
        <w:pStyle w:val="Normal"/>
        <w:spacing w:before="106" w:after="0"/>
        <w:ind w:hanging="0" w:start="35" w:end="0"/>
        <w:jc w:val="start"/>
        <w:rPr>
          <w:rFonts w:ascii="Arial" w:hAnsi="Arial"/>
          <w:b/>
          <w:sz w:val="18"/>
        </w:rPr>
      </w:pPr>
      <w:r>
        <w:rPr>
          <w:rFonts w:ascii="Arial" w:hAnsi="Arial"/>
          <w:b/>
          <w:color w:val="111111"/>
          <w:sz w:val="18"/>
        </w:rPr>
        <w:t>REVA Fitness – Interactive 3D Anatomy &amp; Fitness App | Flutter, Dart, Riverpod, Custom Canvas Rendering |2</w:t>
      </w:r>
      <w:r>
        <w:rPr>
          <w:rFonts w:ascii="Arial" w:hAnsi="Arial"/>
          <w:b/>
          <w:color w:val="111111"/>
          <w:spacing w:val="-4"/>
          <w:sz w:val="18"/>
        </w:rPr>
        <w:t>026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1" w:leader="none"/>
        </w:tabs>
        <w:spacing w:lineRule="auto" w:line="314" w:before="78" w:after="0"/>
        <w:ind w:hanging="0" w:start="235" w:end="32"/>
        <w:jc w:val="start"/>
        <w:rPr>
          <w:sz w:val="17"/>
        </w:rPr>
      </w:pPr>
      <w:r>
        <w:rPr>
          <w:color w:val="1A1A1A"/>
          <w:w w:val="105"/>
          <w:sz w:val="17"/>
          <w:szCs w:val="22"/>
        </w:rPr>
        <w:t>Developed a fitness application featuring interactive 2D/3D human anatomy models, muscle highlighting, and muscle-specific exercise guides.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1" w:leader="none"/>
        </w:tabs>
        <w:spacing w:lineRule="auto" w:line="314" w:before="78" w:after="0"/>
        <w:ind w:hanging="0" w:start="235" w:end="32"/>
        <w:jc w:val="start"/>
        <w:rPr>
          <w:sz w:val="17"/>
        </w:rPr>
      </w:pPr>
      <w:r>
        <w:rPr>
          <w:color w:val="1A1A1A"/>
          <w:w w:val="105"/>
          <w:sz w:val="17"/>
          <w:szCs w:val="22"/>
        </w:rPr>
        <w:t xml:space="preserve"> </w:t>
      </w:r>
      <w:r>
        <w:rPr>
          <w:color w:val="1A1A1A"/>
          <w:w w:val="105"/>
          <w:sz w:val="17"/>
          <w:szCs w:val="22"/>
        </w:rPr>
        <w:t>Implemented muscle search, favorites, workout instructions, stretching recommendations, and recovery guidance.</w:t>
      </w:r>
    </w:p>
    <w:p>
      <w:pPr>
        <w:pStyle w:val="Normal"/>
        <w:spacing w:before="94" w:after="0"/>
        <w:ind w:hanging="0" w:start="35" w:end="0"/>
        <w:jc w:val="start"/>
        <w:rPr>
          <w:rFonts w:ascii="Arial" w:hAnsi="Arial"/>
          <w:b/>
          <w:sz w:val="18"/>
        </w:rPr>
      </w:pPr>
      <w:r>
        <w:rPr>
          <w:rFonts w:ascii="Arial" w:hAnsi="Arial"/>
          <w:b/>
          <w:color w:val="111111"/>
          <w:sz w:val="18"/>
        </w:rPr>
        <w:t>Full-Stack Resume Builder | Java 17, Spring Boot, Spring Security, JWT, MySQL, HTML5, CSS3, JavaScript |2026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341" w:leader="none"/>
        </w:tabs>
        <w:spacing w:lineRule="auto" w:line="314" w:before="79" w:after="0"/>
        <w:ind w:hanging="0" w:start="235" w:end="821"/>
        <w:jc w:val="start"/>
        <w:rPr>
          <w:sz w:val="17"/>
        </w:rPr>
      </w:pPr>
      <w:r>
        <w:rPr>
          <w:color w:val="1A1A1A"/>
          <w:w w:val="105"/>
          <w:sz w:val="17"/>
          <w:szCs w:val="22"/>
        </w:rPr>
        <w:t>Developed a full-stack web application with JWT-based authentication, resume creation and editing, and PDF export functionality.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341" w:leader="none"/>
        </w:tabs>
        <w:spacing w:lineRule="auto" w:line="314" w:before="30" w:after="0"/>
        <w:ind w:hanging="0" w:start="235" w:end="625"/>
        <w:jc w:val="start"/>
        <w:rPr>
          <w:sz w:val="17"/>
        </w:rPr>
      </w:pPr>
      <w:r>
        <w:rPr>
          <w:color w:val="1A1A1A"/>
          <w:w w:val="105"/>
          <w:sz w:val="17"/>
          <w:szCs w:val="22"/>
        </w:rPr>
        <w:t>Implemented REST APIs, CRUD operations, and persistent data storage using Spring Data JPA and MySQL, with a responsive frontend.</w:t>
      </w:r>
    </w:p>
    <w:p>
      <w:pPr>
        <w:pStyle w:val="Normal"/>
        <w:numPr>
          <w:ilvl w:val="0"/>
          <w:numId w:val="0"/>
        </w:numPr>
        <w:spacing w:before="94" w:after="0"/>
        <w:ind w:hanging="0" w:start="0" w:end="0"/>
        <w:jc w:val="start"/>
        <w:rPr>
          <w:rFonts w:ascii="Arial" w:hAnsi="Arial"/>
          <w:b/>
          <w:sz w:val="18"/>
        </w:rPr>
      </w:pPr>
      <w:r>
        <w:rPr>
          <w:rFonts w:ascii="Arial" w:hAnsi="Arial"/>
          <w:b/>
          <w:color w:val="111111"/>
          <w:sz w:val="18"/>
        </w:rPr>
        <w:t>AWS WordPress Hosting | Amazon Web Services (AWS), WordPress, Cloud Computing |2026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341" w:leader="none"/>
        </w:tabs>
        <w:spacing w:lineRule="auto" w:line="314" w:before="79" w:after="0"/>
        <w:ind w:hanging="0" w:start="235" w:end="821"/>
        <w:jc w:val="start"/>
        <w:rPr>
          <w:sz w:val="17"/>
        </w:rPr>
      </w:pPr>
      <w:r>
        <w:rPr>
          <w:color w:val="1A1A1A"/>
          <w:w w:val="105"/>
          <w:sz w:val="17"/>
          <w:szCs w:val="22"/>
        </w:rPr>
        <w:t>Deployed a WordPress website on AWS, configuring cloud hosting infrastructure and the web server environment.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341" w:leader="none"/>
        </w:tabs>
        <w:spacing w:lineRule="auto" w:line="314" w:before="79" w:after="0"/>
        <w:ind w:hanging="0" w:start="235" w:end="821"/>
        <w:jc w:val="start"/>
        <w:rPr>
          <w:sz w:val="17"/>
        </w:rPr>
      </w:pPr>
      <w:r>
        <w:rPr>
          <w:color w:val="1A1A1A"/>
          <w:w w:val="105"/>
          <w:sz w:val="17"/>
          <w:szCs w:val="22"/>
        </w:rPr>
        <w:t>Gained hands-on experience with cloud resource configuration, website deployment, and hosting management.</w:t>
      </w:r>
    </w:p>
    <w:p>
      <w:pPr>
        <w:pStyle w:val="Heading2"/>
        <w:rPr/>
      </w:pPr>
      <w:r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page">
                  <wp:posOffset>652145</wp:posOffset>
                </wp:positionH>
                <wp:positionV relativeFrom="paragraph">
                  <wp:posOffset>160655</wp:posOffset>
                </wp:positionV>
                <wp:extent cx="6256020" cy="1270"/>
                <wp:effectExtent l="0" t="3175" r="0" b="1905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6080" cy="1440"/>
                        </a:xfrm>
                        <a:custGeom>
                          <a:avLst/>
                          <a:gdLst>
                            <a:gd name="textAreaLeft" fmla="*/ 0 w 3546720"/>
                            <a:gd name="textAreaRight" fmla="*/ 3547800 w 3546720"/>
                            <a:gd name="textAreaTop" fmla="*/ 0 h 720"/>
                            <a:gd name="textAreaBottom" fmla="*/ 216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56020" h="0">
                              <a:moveTo>
                                <a:pt x="0" y="0"/>
                              </a:moveTo>
                              <a:lnTo>
                                <a:pt x="6255599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99999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11111"/>
          <w:spacing w:val="-2"/>
          <w:w w:val="105"/>
        </w:rPr>
        <w:t>EDUCATION</w:t>
      </w:r>
    </w:p>
    <w:p>
      <w:pPr>
        <w:pStyle w:val="Normal"/>
        <w:spacing w:before="106" w:after="0"/>
        <w:ind w:hanging="0" w:start="35" w:end="0"/>
        <w:jc w:val="start"/>
        <w:rPr>
          <w:sz w:val="18"/>
        </w:rPr>
      </w:pPr>
      <w:r>
        <w:rPr>
          <w:rFonts w:ascii="Arial" w:hAnsi="Arial"/>
          <w:b/>
          <w:color w:val="1A1A1A"/>
          <w:sz w:val="18"/>
        </w:rPr>
        <w:t xml:space="preserve">M.C.A. — Master of Computer Applications </w:t>
      </w:r>
      <w:r>
        <w:rPr>
          <w:color w:val="1A1A1A"/>
          <w:sz w:val="18"/>
        </w:rPr>
        <w:t xml:space="preserve">| 2025 – Present | </w:t>
      </w:r>
      <w:r>
        <w:rPr>
          <w:color w:val="1A1A1A"/>
          <w:spacing w:val="-2"/>
          <w:sz w:val="18"/>
        </w:rPr>
        <w:t>Pursuing</w:t>
      </w:r>
    </w:p>
    <w:p>
      <w:pPr>
        <w:pStyle w:val="Normal"/>
        <w:spacing w:before="42" w:after="0"/>
        <w:ind w:hanging="0" w:start="35" w:end="0"/>
        <w:jc w:val="start"/>
        <w:rPr>
          <w:sz w:val="17"/>
        </w:rPr>
      </w:pPr>
      <w:r>
        <w:rPr>
          <w:color w:val="545454"/>
          <w:sz w:val="17"/>
        </w:rPr>
        <w:t xml:space="preserve">REVA University, </w:t>
      </w:r>
      <w:r>
        <w:rPr>
          <w:color w:val="545454"/>
          <w:spacing w:val="-2"/>
          <w:sz w:val="17"/>
        </w:rPr>
        <w:t>Bangalore</w:t>
      </w:r>
    </w:p>
    <w:p>
      <w:pPr>
        <w:pStyle w:val="Normal"/>
        <w:spacing w:before="105" w:after="0"/>
        <w:ind w:hanging="0" w:start="35" w:end="0"/>
        <w:jc w:val="start"/>
        <w:rPr>
          <w:sz w:val="18"/>
        </w:rPr>
      </w:pPr>
      <w:r>
        <w:rPr>
          <w:rFonts w:ascii="Arial" w:hAnsi="Arial"/>
          <w:b/>
          <w:color w:val="1A1A1A"/>
          <w:sz w:val="18"/>
        </w:rPr>
        <w:t xml:space="preserve">BCA. — Bachelor of Computer Science </w:t>
      </w:r>
      <w:r>
        <w:rPr>
          <w:color w:val="1A1A1A"/>
          <w:sz w:val="18"/>
        </w:rPr>
        <w:t xml:space="preserve">| Jun 2022 – Jun 2025 | </w:t>
      </w:r>
      <w:r>
        <w:rPr>
          <w:color w:val="1A1A1A"/>
          <w:spacing w:val="-2"/>
          <w:sz w:val="18"/>
        </w:rPr>
        <w:t>74.76%</w:t>
      </w:r>
    </w:p>
    <w:p>
      <w:pPr>
        <w:pStyle w:val="Normal"/>
        <w:spacing w:before="43" w:after="0"/>
        <w:ind w:hanging="0" w:start="35" w:end="0"/>
        <w:jc w:val="start"/>
        <w:rPr>
          <w:sz w:val="17"/>
        </w:rPr>
      </w:pPr>
      <w:r>
        <w:rPr>
          <w:color w:val="545454"/>
          <w:sz w:val="17"/>
        </w:rPr>
        <w:t xml:space="preserve">AMES SCIENCE DEGREE College | Raichur </w:t>
      </w:r>
      <w:r>
        <w:rPr>
          <w:color w:val="545454"/>
          <w:spacing w:val="-2"/>
          <w:sz w:val="17"/>
        </w:rPr>
        <w:t>University</w:t>
      </w:r>
    </w:p>
    <w:p>
      <w:pPr>
        <w:pStyle w:val="Normal"/>
        <w:spacing w:before="105" w:after="0"/>
        <w:ind w:hanging="0" w:start="35" w:end="0"/>
        <w:jc w:val="start"/>
        <w:rPr>
          <w:sz w:val="18"/>
        </w:rPr>
      </w:pPr>
      <w:r>
        <w:rPr>
          <w:rFonts w:ascii="Arial" w:hAnsi="Arial"/>
          <w:b/>
          <w:color w:val="1A1A1A"/>
          <w:sz w:val="18"/>
        </w:rPr>
        <w:t xml:space="preserve">Pre-University 12th — Science </w:t>
      </w:r>
      <w:r>
        <w:rPr>
          <w:color w:val="1A1A1A"/>
          <w:sz w:val="18"/>
        </w:rPr>
        <w:t xml:space="preserve">| Jun 2019 – Jul 2021 | </w:t>
      </w:r>
      <w:r>
        <w:rPr>
          <w:color w:val="1A1A1A"/>
          <w:spacing w:val="-5"/>
          <w:sz w:val="18"/>
        </w:rPr>
        <w:t>64.67%</w:t>
      </w:r>
    </w:p>
    <w:p>
      <w:pPr>
        <w:pStyle w:val="Normal"/>
        <w:spacing w:before="42" w:after="0"/>
        <w:ind w:hanging="0" w:start="35" w:end="0"/>
        <w:jc w:val="start"/>
        <w:rPr>
          <w:sz w:val="17"/>
        </w:rPr>
      </w:pPr>
      <w:r>
        <w:rPr>
          <w:color w:val="545454"/>
          <w:sz w:val="17"/>
        </w:rPr>
        <w:t>RV ES PU College ,Yadgiri</w:t>
      </w:r>
    </w:p>
    <w:p>
      <w:pPr>
        <w:pStyle w:val="Normal"/>
        <w:spacing w:before="105" w:after="0"/>
        <w:ind w:hanging="0" w:start="35" w:end="0"/>
        <w:jc w:val="start"/>
        <w:rPr>
          <w:sz w:val="18"/>
        </w:rPr>
      </w:pPr>
      <w:r>
        <w:rPr>
          <w:rFonts w:ascii="Arial" w:hAnsi="Arial"/>
          <w:b/>
          <w:color w:val="1A1A1A"/>
          <w:sz w:val="18"/>
        </w:rPr>
        <w:t xml:space="preserve">SSLC 10th </w:t>
      </w:r>
      <w:r>
        <w:rPr>
          <w:color w:val="1A1A1A"/>
          <w:sz w:val="18"/>
        </w:rPr>
        <w:t>| Jun 2018 – Apr 2019 | 72.48</w:t>
      </w:r>
      <w:r>
        <w:rPr>
          <w:color w:val="1A1A1A"/>
          <w:spacing w:val="-2"/>
          <w:sz w:val="18"/>
        </w:rPr>
        <w:t>%</w:t>
      </w:r>
    </w:p>
    <w:p>
      <w:pPr>
        <w:pStyle w:val="Normal"/>
        <w:spacing w:before="43" w:after="0"/>
        <w:ind w:hanging="0" w:start="35" w:end="0"/>
        <w:jc w:val="start"/>
        <w:rPr>
          <w:sz w:val="17"/>
        </w:rPr>
      </w:pPr>
      <w:r>
        <w:rPr>
          <w:color w:val="545454"/>
          <w:sz w:val="17"/>
        </w:rPr>
        <w:t xml:space="preserve">Don Bosco School Yadgiri </w:t>
      </w:r>
    </w:p>
    <w:p>
      <w:pPr>
        <w:pStyle w:val="BodyText"/>
        <w:spacing w:before="76" w:after="0"/>
        <w:ind w:start="0" w:end="0"/>
        <w:rPr>
          <w:sz w:val="17"/>
        </w:rPr>
      </w:pPr>
      <w:r>
        <w:rPr>
          <w:sz w:val="17"/>
        </w:rPr>
      </w:r>
    </w:p>
    <w:p>
      <w:pPr>
        <w:pStyle w:val="Heading2"/>
        <w:rPr/>
      </w:pPr>
      <w:r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page">
                  <wp:posOffset>652145</wp:posOffset>
                </wp:positionH>
                <wp:positionV relativeFrom="paragraph">
                  <wp:posOffset>160655</wp:posOffset>
                </wp:positionV>
                <wp:extent cx="6256020" cy="1270"/>
                <wp:effectExtent l="0" t="3175" r="0" b="1905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6080" cy="1440"/>
                        </a:xfrm>
                        <a:custGeom>
                          <a:avLst/>
                          <a:gdLst>
                            <a:gd name="textAreaLeft" fmla="*/ 0 w 3546720"/>
                            <a:gd name="textAreaRight" fmla="*/ 3547800 w 3546720"/>
                            <a:gd name="textAreaTop" fmla="*/ 0 h 720"/>
                            <a:gd name="textAreaBottom" fmla="*/ 216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56020" h="0">
                              <a:moveTo>
                                <a:pt x="0" y="0"/>
                              </a:moveTo>
                              <a:lnTo>
                                <a:pt x="6255599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999999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11111"/>
        </w:rPr>
        <w:t>CERTIFICATIONS</w:t>
      </w:r>
      <w:r>
        <w:rPr>
          <w:color w:val="111111"/>
          <w:spacing w:val="30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30"/>
        </w:rPr>
        <w:t xml:space="preserve"> </w:t>
      </w:r>
      <w:r>
        <w:rPr>
          <w:color w:val="111111"/>
        </w:rPr>
        <w:t>ADDITIONAL</w:t>
      </w:r>
      <w:r>
        <w:rPr>
          <w:color w:val="111111"/>
          <w:spacing w:val="30"/>
        </w:rPr>
        <w:t xml:space="preserve"> </w:t>
      </w:r>
      <w:r>
        <w:rPr>
          <w:color w:val="111111"/>
          <w:spacing w:val="-4"/>
        </w:rPr>
        <w:t>INFO</w:t>
      </w:r>
    </w:p>
    <w:p>
      <w:pPr>
        <w:pStyle w:val="BodyText"/>
        <w:spacing w:lineRule="auto" w:line="290" w:before="106" w:after="0"/>
        <w:ind w:start="35" w:end="356"/>
        <w:rPr/>
      </w:pPr>
      <w:r>
        <w:rPr>
          <w:rFonts w:ascii="Arial" w:hAnsi="Arial"/>
          <w:b/>
          <w:color w:val="1A1A1A"/>
        </w:rPr>
        <w:t>Certifications:</w:t>
      </w:r>
      <w:r>
        <w:rPr>
          <w:rFonts w:ascii="Arial" w:hAnsi="Arial"/>
          <w:b/>
          <w:color w:val="1A1A1A"/>
          <w:spacing w:val="-2"/>
        </w:rPr>
        <w:t xml:space="preserve"> </w:t>
      </w:r>
      <w:r>
        <w:rPr>
          <w:color w:val="1A1A1A"/>
        </w:rPr>
        <w:t>Cloud Computing with Amazon Web Service (Udemy) -2026</w:t>
      </w:r>
      <w:r>
        <w:rPr>
          <w:color w:val="1A1A1A"/>
        </w:rPr>
        <w:t xml:space="preserve"> | AWS Certified Cloud Practitioner </w:t>
      </w:r>
      <w:r>
        <w:rPr>
          <w:color w:val="1A1A1A"/>
        </w:rPr>
        <w:t xml:space="preserve">(Udemy) – 2025| GCP </w:t>
      </w:r>
      <w:r>
        <w:rPr>
          <w:rStyle w:val="Strong"/>
          <w:b w:val="false"/>
          <w:bCs w:val="false"/>
        </w:rPr>
        <w:t>Associate Cloud Engine</w:t>
      </w:r>
      <w:r>
        <w:rPr>
          <w:rStyle w:val="Strong"/>
          <w:b w:val="false"/>
          <w:bCs w:val="false"/>
        </w:rPr>
        <w:t>er</w:t>
      </w:r>
      <w:r>
        <w:rPr/>
        <w:t xml:space="preserve"> </w:t>
      </w:r>
      <w:r>
        <w:rPr>
          <w:color w:val="1A1A1A"/>
        </w:rPr>
        <w:t>(Udemy) - 2025</w:t>
      </w:r>
    </w:p>
    <w:p>
      <w:pPr>
        <w:pStyle w:val="BodyText"/>
        <w:spacing w:lineRule="auto" w:line="290" w:before="39" w:after="0"/>
        <w:rPr/>
      </w:pPr>
      <w:r>
        <w:rPr>
          <w:rFonts w:ascii="Arial" w:hAnsi="Arial"/>
          <w:b/>
          <w:color w:val="1A1A1A"/>
        </w:rPr>
        <w:t>AI</w:t>
      </w:r>
      <w:r>
        <w:rPr>
          <w:rFonts w:ascii="Arial" w:hAnsi="Arial"/>
          <w:b/>
          <w:color w:val="1A1A1A"/>
          <w:spacing w:val="-5"/>
        </w:rPr>
        <w:t xml:space="preserve"> </w:t>
      </w:r>
      <w:r>
        <w:rPr>
          <w:rFonts w:ascii="Arial" w:hAnsi="Arial"/>
          <w:b/>
          <w:color w:val="1A1A1A"/>
        </w:rPr>
        <w:t>Proficiency:</w:t>
      </w:r>
      <w:r>
        <w:rPr>
          <w:rFonts w:ascii="Arial" w:hAnsi="Arial"/>
          <w:b/>
          <w:color w:val="1A1A1A"/>
          <w:spacing w:val="-5"/>
        </w:rPr>
        <w:t xml:space="preserve"> </w:t>
      </w:r>
      <w:r>
        <w:rPr>
          <w:color w:val="1A1A1A"/>
        </w:rPr>
        <w:t>Prompt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engineering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with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ChatGPT,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Claude,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DeepSeek,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Perplexity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full-stack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code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generation,</w:t>
      </w:r>
      <w:r>
        <w:rPr>
          <w:color w:val="1A1A1A"/>
          <w:spacing w:val="-5"/>
        </w:rPr>
        <w:t xml:space="preserve"> </w:t>
      </w:r>
      <w:r>
        <w:rPr>
          <w:color w:val="1A1A1A"/>
          <w:spacing w:val="-5"/>
        </w:rPr>
        <w:t xml:space="preserve">and </w:t>
      </w:r>
      <w:r>
        <w:rPr>
          <w:color w:val="1A1A1A"/>
        </w:rPr>
        <w:t>debugging.</w:t>
      </w:r>
    </w:p>
    <w:p>
      <w:pPr>
        <w:pStyle w:val="BodyText"/>
        <w:spacing w:lineRule="auto" w:line="290" w:before="39" w:after="0"/>
        <w:rPr/>
      </w:pPr>
      <w:r>
        <w:rPr>
          <w:rFonts w:ascii="Arial" w:hAnsi="Arial"/>
          <w:b/>
          <w:color w:val="1A1A1A"/>
        </w:rPr>
        <w:t>Languages:</w:t>
      </w:r>
      <w:r>
        <w:rPr>
          <w:rFonts w:ascii="Arial" w:hAnsi="Arial"/>
          <w:b/>
          <w:color w:val="1A1A1A"/>
          <w:spacing w:val="-3"/>
        </w:rPr>
        <w:t xml:space="preserve"> </w:t>
      </w:r>
      <w:r>
        <w:rPr>
          <w:color w:val="1A1A1A"/>
        </w:rPr>
        <w:t>English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(Professional)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|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Kannada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(Native)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|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Hindi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(Conversational)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|</w:t>
      </w:r>
      <w:r>
        <w:rPr>
          <w:color w:val="1A1A1A"/>
          <w:spacing w:val="-3"/>
        </w:rPr>
        <w:t xml:space="preserve"> </w:t>
      </w:r>
      <w:r>
        <w:rPr>
          <w:rFonts w:ascii="Arial" w:hAnsi="Arial"/>
          <w:b/>
          <w:color w:val="1A1A1A"/>
        </w:rPr>
        <w:t>Availability:</w:t>
      </w:r>
      <w:r>
        <w:rPr>
          <w:rFonts w:ascii="Arial" w:hAnsi="Arial"/>
          <w:b/>
          <w:color w:val="1A1A1A"/>
          <w:spacing w:val="-3"/>
        </w:rPr>
        <w:t xml:space="preserve"> </w:t>
      </w:r>
      <w:r>
        <w:rPr>
          <w:color w:val="1A1A1A"/>
        </w:rPr>
        <w:t>Immediate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joiner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|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On-site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/ Hybrid / Remote.</w:t>
      </w:r>
    </w:p>
    <w:sectPr>
      <w:type w:val="nextPage"/>
      <w:pgSz w:w="11906" w:h="16838"/>
      <w:pgMar w:left="992" w:right="992" w:gutter="0" w:header="0" w:top="70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MT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MT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235" w:hanging="108"/>
      </w:pPr>
      <w:rPr>
        <w:rFonts w:ascii="Arial MT" w:hAnsi="Arial MT" w:cs="Arial MT" w:hint="default"/>
        <w:b w:val="false"/>
        <w:bCs w:val="false"/>
        <w:i w:val="false"/>
        <w:iCs w:val="false"/>
        <w:color w:val="1A1A1A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08" w:hanging="108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76" w:hanging="10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44" w:hanging="10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12" w:hanging="10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080" w:hanging="10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048" w:hanging="10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17" w:hanging="10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85" w:hanging="108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8" w:after="0"/>
      <w:ind w:start="1112" w:end="1112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start="35"/>
      <w:outlineLvl w:val="2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83" w:after="0"/>
      <w:ind w:start="35"/>
    </w:pPr>
    <w:rPr>
      <w:rFonts w:ascii="Arial MT" w:hAnsi="Arial MT" w:eastAsia="Arial MT" w:cs="Arial MT"/>
      <w:sz w:val="18"/>
      <w:szCs w:val="18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spacing w:before="30" w:after="0"/>
      <w:ind w:start="235" w:end="32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nageshmethre007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LibreOffice/26.2.1.2$Windows_X86_64 LibreOffice_project/620$Build-2</Application>
  <AppVersion>15.0000</AppVersion>
  <Pages>1</Pages>
  <Words>428</Words>
  <Characters>2871</Characters>
  <CharactersWithSpaces>3274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2026-09-29T13:51:26Z</dcterms:created>
  <dc:creator>(anonymous)</dc:creator>
  <dc:description/>
  <dc:language>en-IN</dc:language>
  <cp:lastModifiedBy/>
  <dcterms:modified xsi:type="dcterms:W3CDTF">2026-10-19T19:46:53Z</dcterms:modified>
  <cp:revision>3</cp:revision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2026-05-09T00:00:00Z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2026-09-29T00:00:00Z</vt:filetime>
  </property>
  <property fmtid="{D5CDD505-2E9C-101B-9397-08002B2CF9AE}" pid="6" name="Producer">
    <vt:lpwstr>ReportLab PDF Library - (opensource)</vt:lpwstr>
  </property>
</Properties>
</file>