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C55" w:rsidRPr="00BF38AE" w:rsidRDefault="00697C55" w:rsidP="00BD78DF">
      <w:pPr>
        <w:ind w:left="2716" w:hanging="2716"/>
        <w:jc w:val="both"/>
        <w:rPr>
          <w:color w:val="000000" w:themeColor="text1"/>
          <w:sz w:val="20"/>
          <w:szCs w:val="20"/>
          <w:shd w:val="clear" w:color="auto" w:fill="FFFFFF"/>
        </w:rPr>
      </w:pPr>
    </w:p>
    <w:p w:rsidR="00697C55" w:rsidRPr="00BF38AE" w:rsidRDefault="00697C55" w:rsidP="00BD78DF">
      <w:pPr>
        <w:ind w:left="3261" w:hanging="3261"/>
        <w:jc w:val="both"/>
        <w:rPr>
          <w:color w:val="000000" w:themeColor="text1"/>
          <w:sz w:val="20"/>
          <w:szCs w:val="20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0C762E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697C55" w:rsidRPr="000C762E" w:rsidRDefault="00697C55" w:rsidP="009C7397">
      <w:pPr>
        <w:shd w:val="clear" w:color="auto" w:fill="FFFFFF"/>
        <w:spacing w:after="240"/>
        <w:jc w:val="center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TCSS </w:t>
      </w:r>
      <w:r w:rsidR="00A904E5"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4</w:t>
      </w:r>
      <w:r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55 </w:t>
      </w:r>
      <w:r w:rsidR="00A904E5"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Machine Learning</w:t>
      </w:r>
    </w:p>
    <w:p w:rsidR="00697C55" w:rsidRPr="000C762E" w:rsidRDefault="00A904E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  <w:r w:rsidRPr="000C762E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Homework #</w:t>
      </w:r>
      <w:r w:rsidR="008A63EA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3</w:t>
      </w:r>
    </w:p>
    <w:p w:rsidR="00697C55" w:rsidRPr="000C762E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</w:p>
    <w:p w:rsidR="00697C55" w:rsidRPr="00D11985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  <w:lang w:val="en-US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br/>
      </w:r>
    </w:p>
    <w:p w:rsidR="009C7397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9C7397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E60A28" w:rsidRPr="000C762E" w:rsidRDefault="00E60A28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E60A28" w:rsidRPr="000C762E" w:rsidRDefault="00E60A28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t>Tianyi Li</w:t>
      </w: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t>Student ID: 1827924</w:t>
      </w:r>
    </w:p>
    <w:p w:rsidR="00697C55" w:rsidRPr="00BF38AE" w:rsidRDefault="00697C55" w:rsidP="009C7397">
      <w:pPr>
        <w:shd w:val="clear" w:color="auto" w:fill="FFFFFF"/>
        <w:spacing w:after="60"/>
        <w:jc w:val="center"/>
        <w:rPr>
          <w:color w:val="000000" w:themeColor="text1"/>
        </w:rPr>
      </w:pPr>
    </w:p>
    <w:p w:rsidR="00E60A28" w:rsidRDefault="00E60A28" w:rsidP="009C7397">
      <w:pPr>
        <w:shd w:val="clear" w:color="auto" w:fill="FFFFFF"/>
        <w:spacing w:after="60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B16D3" w:rsidRPr="009C7397" w:rsidRDefault="00B2646D" w:rsidP="00BD78DF">
      <w:pPr>
        <w:pStyle w:val="Default"/>
        <w:numPr>
          <w:ilvl w:val="0"/>
          <w:numId w:val="1"/>
        </w:numPr>
        <w:spacing w:after="120"/>
        <w:ind w:left="419" w:hanging="357"/>
        <w:jc w:val="both"/>
        <w:rPr>
          <w:rFonts w:asciiTheme="minorHAnsi" w:hAnsiTheme="minorHAnsi"/>
          <w:b/>
          <w:sz w:val="28"/>
        </w:rPr>
      </w:pPr>
      <w:r w:rsidRPr="00B2646D">
        <w:rPr>
          <w:rFonts w:asciiTheme="minorHAnsi" w:hAnsiTheme="minorHAnsi"/>
          <w:b/>
          <w:sz w:val="28"/>
          <w:u w:val="single"/>
        </w:rPr>
        <w:lastRenderedPageBreak/>
        <w:t>Backpropagation</w:t>
      </w:r>
      <w:r w:rsidR="00EB16D3" w:rsidRPr="009C7397">
        <w:rPr>
          <w:rFonts w:asciiTheme="minorHAnsi" w:hAnsiTheme="minorHAnsi"/>
          <w:b/>
          <w:sz w:val="28"/>
        </w:rPr>
        <w:t>:</w:t>
      </w:r>
    </w:p>
    <w:p w:rsidR="00813359" w:rsidRPr="00700767" w:rsidRDefault="00A30A36" w:rsidP="001229B3">
      <w:pPr>
        <w:pStyle w:val="Default"/>
        <w:spacing w:after="120"/>
        <w:ind w:left="420"/>
        <w:jc w:val="both"/>
        <w:rPr>
          <w:rFonts w:asciiTheme="minorHAnsi" w:hAnsiTheme="minorHAnsi"/>
          <w:sz w:val="22"/>
          <w:szCs w:val="22"/>
        </w:rPr>
      </w:pPr>
      <w:r w:rsidRPr="00A30A36">
        <w:rPr>
          <w:rFonts w:asciiTheme="minorHAnsi" w:hAnsiTheme="minorHAnsi"/>
          <w:noProof/>
          <w:sz w:val="22"/>
          <w:szCs w:val="22"/>
        </w:rPr>
        <w:t xml:space="preserve">Consider a two-layer feedforward ANN with two inputs </w:t>
      </w:r>
      <m:oMath>
        <m:r>
          <w:rPr>
            <w:rFonts w:ascii="Cambria Math" w:hAnsi="Cambria Math"/>
            <w:noProof/>
            <w:sz w:val="22"/>
            <w:szCs w:val="22"/>
          </w:rPr>
          <m:t>a</m:t>
        </m:r>
      </m:oMath>
      <w:r w:rsidRPr="00A30A36">
        <w:rPr>
          <w:rFonts w:asciiTheme="minorHAnsi" w:hAnsiTheme="minorHAnsi"/>
          <w:noProof/>
          <w:sz w:val="22"/>
          <w:szCs w:val="22"/>
        </w:rPr>
        <w:t xml:space="preserve"> and </w:t>
      </w:r>
      <m:oMath>
        <m:r>
          <w:rPr>
            <w:rFonts w:ascii="Cambria Math" w:hAnsi="Cambria Math"/>
            <w:noProof/>
            <w:sz w:val="22"/>
            <w:szCs w:val="22"/>
          </w:rPr>
          <m:t>b</m:t>
        </m:r>
      </m:oMath>
      <w:r w:rsidRPr="00A30A36">
        <w:rPr>
          <w:rFonts w:asciiTheme="minorHAnsi" w:hAnsiTheme="minorHAnsi"/>
          <w:noProof/>
          <w:sz w:val="22"/>
          <w:szCs w:val="22"/>
        </w:rPr>
        <w:t xml:space="preserve">, one hidden unit </w:t>
      </w:r>
      <m:oMath>
        <m:r>
          <w:rPr>
            <w:rFonts w:ascii="Cambria Math" w:hAnsi="Cambria Math"/>
            <w:noProof/>
            <w:sz w:val="22"/>
            <w:szCs w:val="22"/>
          </w:rPr>
          <m:t>c</m:t>
        </m:r>
      </m:oMath>
      <w:r w:rsidRPr="00A30A36">
        <w:rPr>
          <w:rFonts w:asciiTheme="minorHAnsi" w:hAnsiTheme="minorHAnsi"/>
          <w:noProof/>
          <w:sz w:val="22"/>
          <w:szCs w:val="22"/>
        </w:rPr>
        <w:t xml:space="preserve">, and </w:t>
      </w:r>
      <w:bookmarkStart w:id="0" w:name="OLE_LINK3"/>
      <w:bookmarkStart w:id="1" w:name="OLE_LINK4"/>
      <w:r w:rsidRPr="00A30A36">
        <w:rPr>
          <w:rFonts w:asciiTheme="minorHAnsi" w:hAnsiTheme="minorHAnsi"/>
          <w:noProof/>
          <w:sz w:val="22"/>
          <w:szCs w:val="22"/>
        </w:rPr>
        <w:t xml:space="preserve">one output </w:t>
      </w:r>
      <w:bookmarkEnd w:id="0"/>
      <w:bookmarkEnd w:id="1"/>
      <w:r w:rsidRPr="00A30A36">
        <w:rPr>
          <w:rFonts w:asciiTheme="minorHAnsi" w:hAnsiTheme="minorHAnsi"/>
          <w:noProof/>
          <w:sz w:val="22"/>
          <w:szCs w:val="22"/>
        </w:rPr>
        <w:t xml:space="preserve">unit </w:t>
      </w:r>
      <m:oMath>
        <m:r>
          <w:rPr>
            <w:rFonts w:ascii="Cambria Math" w:hAnsi="Cambria Math"/>
            <w:noProof/>
            <w:sz w:val="22"/>
            <w:szCs w:val="22"/>
          </w:rPr>
          <m:t>d</m:t>
        </m:r>
      </m:oMath>
      <w:r w:rsidRPr="00A30A36">
        <w:rPr>
          <w:rFonts w:asciiTheme="minorHAnsi" w:hAnsiTheme="minorHAnsi"/>
          <w:noProof/>
          <w:sz w:val="22"/>
          <w:szCs w:val="22"/>
        </w:rPr>
        <w:t>. This network has five weights (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2"/>
                <w:szCs w:val="22"/>
              </w:rPr>
              <m:t>ca</m:t>
            </m:r>
          </m:sub>
        </m:sSub>
      </m:oMath>
      <w:r w:rsidRPr="00A30A36">
        <w:rPr>
          <w:rFonts w:asciiTheme="minorHAnsi" w:hAnsiTheme="minorHAnsi"/>
          <w:noProof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2"/>
                <w:szCs w:val="22"/>
              </w:rPr>
              <m:t>cb</m:t>
            </m:r>
          </m:sub>
        </m:sSub>
      </m:oMath>
      <w:r w:rsidRPr="00A30A36">
        <w:rPr>
          <w:rFonts w:asciiTheme="minorHAnsi" w:hAnsiTheme="minorHAnsi"/>
          <w:noProof/>
          <w:sz w:val="22"/>
          <w:szCs w:val="22"/>
        </w:rPr>
        <w:t xml:space="preserve">, </w:t>
      </w:r>
      <w:bookmarkStart w:id="2" w:name="OLE_LINK1"/>
      <w:bookmarkStart w:id="3" w:name="OLE_LINK2"/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2"/>
                <w:szCs w:val="22"/>
              </w:rPr>
              <m:t>c0</m:t>
            </m:r>
          </m:sub>
        </m:sSub>
      </m:oMath>
      <w:bookmarkEnd w:id="2"/>
      <w:bookmarkEnd w:id="3"/>
      <w:r w:rsidRPr="00A30A36">
        <w:rPr>
          <w:rFonts w:asciiTheme="minorHAnsi" w:hAnsiTheme="minorHAnsi"/>
          <w:noProof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2"/>
                <w:szCs w:val="22"/>
              </w:rPr>
              <m:t>dc</m:t>
            </m:r>
          </m:sub>
        </m:sSub>
      </m:oMath>
      <w:r w:rsidRPr="00A30A36">
        <w:rPr>
          <w:rFonts w:asciiTheme="minorHAnsi" w:hAnsiTheme="minorHAnsi"/>
          <w:noProof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2"/>
                <w:szCs w:val="22"/>
              </w:rPr>
              <m:t>d0</m:t>
            </m:r>
          </m:sub>
        </m:sSub>
      </m:oMath>
      <w:r w:rsidRPr="00A30A36">
        <w:rPr>
          <w:rFonts w:asciiTheme="minorHAnsi" w:hAnsiTheme="minorHAnsi"/>
          <w:noProof/>
          <w:sz w:val="22"/>
          <w:szCs w:val="22"/>
        </w:rPr>
        <w:t>), where w,o represents the threshold weight for unit</w:t>
      </w:r>
      <w:r w:rsidR="00024F64">
        <w:rPr>
          <w:rFonts w:asciiTheme="minorHAnsi" w:hAnsiTheme="minorHAnsi"/>
          <w:noProof/>
          <w:sz w:val="22"/>
          <w:szCs w:val="22"/>
        </w:rPr>
        <w:t xml:space="preserve"> </w:t>
      </w:r>
      <m:oMath>
        <m:r>
          <w:rPr>
            <w:rFonts w:ascii="Cambria Math" w:hAnsi="Cambria Math"/>
            <w:noProof/>
            <w:sz w:val="22"/>
            <w:szCs w:val="22"/>
          </w:rPr>
          <m:t>x</m:t>
        </m:r>
      </m:oMath>
      <w:r w:rsidRPr="00A30A36">
        <w:rPr>
          <w:rFonts w:asciiTheme="minorHAnsi" w:hAnsiTheme="minorHAnsi"/>
          <w:noProof/>
          <w:sz w:val="22"/>
          <w:szCs w:val="22"/>
        </w:rPr>
        <w:t>. Initialize these weights to the values (</w:t>
      </w:r>
      <w:r w:rsidR="00E06637">
        <w:rPr>
          <w:rFonts w:asciiTheme="minorHAnsi" w:hAnsiTheme="minorHAnsi"/>
          <w:noProof/>
          <w:sz w:val="22"/>
          <w:szCs w:val="22"/>
        </w:rPr>
        <w:t>0.1,</w:t>
      </w:r>
      <w:r w:rsidR="00E06637" w:rsidRPr="00E06637">
        <w:rPr>
          <w:rFonts w:asciiTheme="minorHAnsi" w:hAnsiTheme="minorHAnsi"/>
          <w:noProof/>
          <w:sz w:val="22"/>
          <w:szCs w:val="22"/>
        </w:rPr>
        <w:t xml:space="preserve"> </w:t>
      </w:r>
      <w:r w:rsidR="00E06637">
        <w:rPr>
          <w:rFonts w:asciiTheme="minorHAnsi" w:hAnsiTheme="minorHAnsi"/>
          <w:noProof/>
          <w:sz w:val="22"/>
          <w:szCs w:val="22"/>
        </w:rPr>
        <w:t>0.1,</w:t>
      </w:r>
      <w:r w:rsidR="00E06637" w:rsidRPr="00E06637">
        <w:rPr>
          <w:rFonts w:asciiTheme="minorHAnsi" w:hAnsiTheme="minorHAnsi"/>
          <w:noProof/>
          <w:sz w:val="22"/>
          <w:szCs w:val="22"/>
        </w:rPr>
        <w:t xml:space="preserve"> </w:t>
      </w:r>
      <w:r w:rsidR="00E06637">
        <w:rPr>
          <w:rFonts w:asciiTheme="minorHAnsi" w:hAnsiTheme="minorHAnsi"/>
          <w:noProof/>
          <w:sz w:val="22"/>
          <w:szCs w:val="22"/>
        </w:rPr>
        <w:t>0.1,</w:t>
      </w:r>
      <w:r w:rsidR="00E06637" w:rsidRPr="00E06637">
        <w:rPr>
          <w:rFonts w:asciiTheme="minorHAnsi" w:hAnsiTheme="minorHAnsi"/>
          <w:noProof/>
          <w:sz w:val="22"/>
          <w:szCs w:val="22"/>
        </w:rPr>
        <w:t xml:space="preserve"> </w:t>
      </w:r>
      <w:r w:rsidR="00E06637">
        <w:rPr>
          <w:rFonts w:asciiTheme="minorHAnsi" w:hAnsiTheme="minorHAnsi"/>
          <w:noProof/>
          <w:sz w:val="22"/>
          <w:szCs w:val="22"/>
        </w:rPr>
        <w:t>0.1,</w:t>
      </w:r>
      <w:r w:rsidR="00E06637" w:rsidRPr="00E06637">
        <w:rPr>
          <w:rFonts w:asciiTheme="minorHAnsi" w:hAnsiTheme="minorHAnsi"/>
          <w:noProof/>
          <w:sz w:val="22"/>
          <w:szCs w:val="22"/>
        </w:rPr>
        <w:t xml:space="preserve"> </w:t>
      </w:r>
      <w:r w:rsidR="00E06637">
        <w:rPr>
          <w:rFonts w:asciiTheme="minorHAnsi" w:hAnsiTheme="minorHAnsi"/>
          <w:noProof/>
          <w:sz w:val="22"/>
          <w:szCs w:val="22"/>
        </w:rPr>
        <w:t>0.1</w:t>
      </w:r>
      <w:r w:rsidRPr="00A30A36">
        <w:rPr>
          <w:rFonts w:asciiTheme="minorHAnsi" w:hAnsiTheme="minorHAnsi"/>
          <w:noProof/>
          <w:sz w:val="22"/>
          <w:szCs w:val="22"/>
        </w:rPr>
        <w:t xml:space="preserve">), then give their values after each of the first two training iterations of the </w:t>
      </w:r>
      <w:r w:rsidR="000C0713" w:rsidRPr="000C0713">
        <w:rPr>
          <w:rFonts w:asciiTheme="minorHAnsi" w:hAnsiTheme="minorHAnsi"/>
          <w:noProof/>
          <w:sz w:val="22"/>
          <w:szCs w:val="22"/>
        </w:rPr>
        <w:t>Backpropagation</w:t>
      </w:r>
      <w:r w:rsidRPr="00A30A36">
        <w:rPr>
          <w:rFonts w:asciiTheme="minorHAnsi" w:hAnsiTheme="minorHAnsi"/>
          <w:noProof/>
          <w:sz w:val="22"/>
          <w:szCs w:val="22"/>
        </w:rPr>
        <w:t xml:space="preserve"> algorithm</w:t>
      </w:r>
      <w:r w:rsidR="00813359" w:rsidRPr="00700767">
        <w:rPr>
          <w:rFonts w:asciiTheme="minorHAnsi" w:hAnsiTheme="minorHAnsi"/>
          <w:sz w:val="22"/>
          <w:szCs w:val="22"/>
        </w:rPr>
        <w:t>.</w:t>
      </w:r>
      <w:r w:rsidR="00676F7B">
        <w:rPr>
          <w:rFonts w:asciiTheme="minorHAnsi" w:hAnsiTheme="minorHAnsi"/>
          <w:sz w:val="22"/>
          <w:szCs w:val="22"/>
        </w:rPr>
        <w:t xml:space="preserve"> </w:t>
      </w:r>
      <w:r w:rsidR="00676F7B" w:rsidRPr="00676F7B">
        <w:rPr>
          <w:rFonts w:asciiTheme="minorHAnsi" w:hAnsiTheme="minorHAnsi"/>
          <w:sz w:val="22"/>
          <w:szCs w:val="22"/>
        </w:rPr>
        <w:t xml:space="preserve">Assume learning rate </w:t>
      </w:r>
      <m:oMath>
        <m:r>
          <w:rPr>
            <w:rFonts w:ascii="Cambria Math" w:hAnsi="Cambria Math"/>
            <w:noProof/>
            <w:sz w:val="22"/>
            <w:szCs w:val="22"/>
          </w:rPr>
          <m:t>η=0.3</m:t>
        </m:r>
      </m:oMath>
      <w:r w:rsidR="00676F7B" w:rsidRPr="00676F7B">
        <w:rPr>
          <w:rFonts w:asciiTheme="minorHAnsi" w:hAnsiTheme="minorHAnsi"/>
          <w:sz w:val="22"/>
          <w:szCs w:val="22"/>
        </w:rPr>
        <w:t xml:space="preserve">, momentum </w:t>
      </w:r>
      <m:oMath>
        <m:r>
          <w:rPr>
            <w:rFonts w:ascii="Cambria Math" w:hAnsi="Cambria Math"/>
            <w:noProof/>
            <w:sz w:val="22"/>
            <w:szCs w:val="22"/>
          </w:rPr>
          <m:t>α=0.3</m:t>
        </m:r>
      </m:oMath>
      <w:r w:rsidR="00676F7B" w:rsidRPr="00676F7B">
        <w:rPr>
          <w:rFonts w:asciiTheme="minorHAnsi" w:hAnsiTheme="minorHAnsi"/>
          <w:sz w:val="22"/>
          <w:szCs w:val="22"/>
        </w:rPr>
        <w:t>, incremental weight updates, and the following training examples: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622"/>
        <w:gridCol w:w="622"/>
      </w:tblGrid>
      <w:tr w:rsidR="00676F7B" w:rsidRPr="001453D6" w:rsidTr="00676F7B">
        <w:trPr>
          <w:trHeight w:val="36"/>
          <w:jc w:val="center"/>
        </w:trPr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noProof/>
                    <w:sz w:val="22"/>
                    <w:szCs w:val="22"/>
                  </w:rPr>
                  <m:t>a</m:t>
                </m:r>
              </m:oMath>
            </m:oMathPara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noProof/>
                    <w:sz w:val="22"/>
                    <w:szCs w:val="22"/>
                  </w:rPr>
                  <m:t>b</m:t>
                </m:r>
              </m:oMath>
            </m:oMathPara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noProof/>
                    <w:sz w:val="22"/>
                    <w:szCs w:val="22"/>
                  </w:rPr>
                  <m:t>d</m:t>
                </m:r>
              </m:oMath>
            </m:oMathPara>
          </w:p>
        </w:tc>
      </w:tr>
      <w:tr w:rsidR="00676F7B" w:rsidRPr="001453D6" w:rsidTr="00676F7B">
        <w:trPr>
          <w:trHeight w:val="36"/>
          <w:jc w:val="center"/>
        </w:trPr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1</w:t>
            </w:r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0</w:t>
            </w:r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1</w:t>
            </w:r>
          </w:p>
        </w:tc>
      </w:tr>
      <w:tr w:rsidR="00676F7B" w:rsidRPr="001453D6" w:rsidTr="00676F7B">
        <w:trPr>
          <w:trHeight w:val="36"/>
          <w:jc w:val="center"/>
        </w:trPr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0</w:t>
            </w:r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1</w:t>
            </w:r>
          </w:p>
        </w:tc>
        <w:tc>
          <w:tcPr>
            <w:tcW w:w="622" w:type="dxa"/>
            <w:vAlign w:val="center"/>
          </w:tcPr>
          <w:p w:rsidR="00676F7B" w:rsidRPr="001453D6" w:rsidRDefault="00676F7B" w:rsidP="00017439">
            <w:pPr>
              <w:pStyle w:val="Default"/>
              <w:spacing w:before="20" w:after="20"/>
              <w:jc w:val="center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1453D6">
              <w:rPr>
                <w:rFonts w:asciiTheme="minorHAnsi" w:hAnsiTheme="minorHAnsi" w:cstheme="minorHAnsi"/>
                <w:noProof/>
                <w:sz w:val="20"/>
                <w:szCs w:val="20"/>
              </w:rPr>
              <w:t>0</w:t>
            </w:r>
          </w:p>
        </w:tc>
      </w:tr>
    </w:tbl>
    <w:p w:rsidR="00470A33" w:rsidRDefault="000E2E08" w:rsidP="00551874">
      <w:pPr>
        <w:pStyle w:val="Default"/>
        <w:spacing w:before="48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The network:</w:t>
      </w:r>
    </w:p>
    <w:p w:rsidR="00551874" w:rsidRDefault="00551874" w:rsidP="00F82DB4">
      <w:pPr>
        <w:pStyle w:val="Default"/>
        <w:spacing w:before="24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551874" w:rsidRDefault="00551874" w:rsidP="00F82DB4">
      <w:pPr>
        <w:pStyle w:val="Default"/>
        <w:spacing w:before="24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551874" w:rsidRDefault="00551874" w:rsidP="00F82DB4">
      <w:pPr>
        <w:pStyle w:val="Default"/>
        <w:spacing w:before="24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151C76" w:rsidRPr="003157C1" w:rsidRDefault="00470A33" w:rsidP="001540AE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The equation for</w:t>
      </w:r>
      <w:r w:rsidR="000E2E08" w:rsidRPr="003157C1">
        <w:rPr>
          <w:sz w:val="22"/>
          <w:szCs w:val="22"/>
        </w:rPr>
        <w:t xml:space="preserve"> </w:t>
      </w:r>
      <w:r w:rsidR="000E2E08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the sigmoid activation function</w:t>
      </w: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: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y</m:t>
            </m:r>
          </m:e>
        </m:d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color w:val="2E74B5" w:themeColor="accent5" w:themeShade="BF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2"/>
                    <w:szCs w:val="22"/>
                  </w:rPr>
                  <m:t>-y</m:t>
                </m:r>
              </m:sup>
            </m:sSup>
          </m:den>
        </m:f>
      </m:oMath>
    </w:p>
    <w:p w:rsidR="002276EF" w:rsidRPr="003157C1" w:rsidRDefault="002276EF" w:rsidP="002276EF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  <w:u w:val="single"/>
        </w:rPr>
        <w:t>Training example #1</w:t>
      </w: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:     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a=1, b=0,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  <w:r w:rsidR="00FE4333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calculate the outputs,</w:t>
      </w:r>
    </w:p>
    <w:p w:rsidR="00AF2989" w:rsidRPr="003157C1" w:rsidRDefault="002276EF" w:rsidP="0076502C">
      <w:pPr>
        <w:pStyle w:val="Default"/>
        <w:spacing w:after="60"/>
        <w:ind w:left="2744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O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ca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×a+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cb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×b</m:t>
            </m:r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c0</m:t>
                </m:r>
              </m:sub>
            </m:sSub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0.1×1+0.1×0+0.1</m:t>
            </m:r>
          </m:e>
        </m:d>
      </m:oMath>
    </w:p>
    <w:p w:rsidR="002276EF" w:rsidRPr="003157C1" w:rsidRDefault="002276EF" w:rsidP="00AF2989">
      <w:pPr>
        <w:pStyle w:val="Default"/>
        <w:spacing w:after="120"/>
        <w:ind w:left="3039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-0.2</m:t>
                  </m:r>
                </m:sup>
              </m:sSup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=0.549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8</m:t>
          </m:r>
        </m:oMath>
      </m:oMathPara>
    </w:p>
    <w:p w:rsidR="0004473C" w:rsidRPr="003157C1" w:rsidRDefault="002276EF" w:rsidP="0076502C">
      <w:pPr>
        <w:pStyle w:val="Default"/>
        <w:spacing w:after="60"/>
        <w:ind w:left="2744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dc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×c+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d0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0.1×0.5498+0.1</m:t>
              </m:r>
            </m:e>
          </m:d>
        </m:oMath>
      </m:oMathPara>
    </w:p>
    <w:p w:rsidR="002276EF" w:rsidRPr="003157C1" w:rsidRDefault="0004473C" w:rsidP="0004473C">
      <w:pPr>
        <w:pStyle w:val="Default"/>
        <w:spacing w:after="60"/>
        <w:ind w:left="3067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0.15498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-0.15498</m:t>
                  </m:r>
                </m:sup>
              </m:sSup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=0.5387</m:t>
          </m:r>
        </m:oMath>
      </m:oMathPara>
    </w:p>
    <w:p w:rsidR="002276EF" w:rsidRPr="004C05C0" w:rsidRDefault="002276EF" w:rsidP="004C05C0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d=1</m:t>
        </m:r>
      </m:oMath>
      <w:r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>,</w:t>
      </w:r>
      <w:r w:rsidR="00FE4333"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calculate the error of the hidden layer</w:t>
      </w:r>
      <w:r w:rsidR="00C14A55"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>,</w:t>
      </w:r>
      <w:r w:rsidR="00FE4333"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</w:p>
    <w:p w:rsidR="00F130DB" w:rsidRPr="003157C1" w:rsidRDefault="002276EF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d-O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</m:oMath>
      </m:oMathPara>
    </w:p>
    <w:p w:rsidR="002276EF" w:rsidRPr="003157C1" w:rsidRDefault="002276EF" w:rsidP="001073A0">
      <w:pPr>
        <w:pStyle w:val="Default"/>
        <w:spacing w:after="120"/>
        <w:ind w:left="2982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w:r w:rsidRPr="003157C1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0.5387×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1-0.5387</m:t>
            </m:r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×(1-0.5387)=0.1146</m:t>
        </m:r>
      </m:oMath>
    </w:p>
    <w:p w:rsidR="00F815F7" w:rsidRPr="003157C1" w:rsidRDefault="002276EF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dc</m:t>
                      </m:r>
                    </m:sub>
                  </m:s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-O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</m:oMath>
      </m:oMathPara>
    </w:p>
    <w:p w:rsidR="002276EF" w:rsidRPr="003157C1" w:rsidRDefault="002276EF" w:rsidP="001073A0">
      <w:pPr>
        <w:pStyle w:val="Default"/>
        <w:spacing w:after="120"/>
        <w:ind w:left="3024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0.5498×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1-0.5498</m:t>
            </m:r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×0.1×0.1146=0.002837</m:t>
        </m:r>
      </m:oMath>
    </w:p>
    <w:p w:rsidR="002276EF" w:rsidRPr="004C05C0" w:rsidRDefault="002276EF" w:rsidP="004C05C0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Hence, </w:t>
      </w:r>
      <w:r w:rsidR="000242A2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calculate the error terms</w:t>
      </w: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, 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a=1, b=0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and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η=0.3</m:t>
        </m:r>
      </m:oMath>
      <w:r w:rsidRPr="004C05C0">
        <w:rPr>
          <w:rFonts w:asciiTheme="minorHAnsi" w:hAnsiTheme="minorHAnsi"/>
          <w:i/>
          <w:color w:val="2E74B5" w:themeColor="accent5" w:themeShade="BF"/>
          <w:sz w:val="22"/>
          <w:szCs w:val="22"/>
        </w:rPr>
        <w:t>,</w:t>
      </w:r>
    </w:p>
    <w:p w:rsidR="002276EF" w:rsidRPr="003157C1" w:rsidRDefault="002276EF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×a=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0.3×0.002837×1=0.0008511</m:t>
          </m:r>
        </m:oMath>
      </m:oMathPara>
    </w:p>
    <w:p w:rsidR="002276EF" w:rsidRPr="003157C1" w:rsidRDefault="002276EF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b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0.3×0.002837×0=0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×O=0.3×0.002837×1=0.0008511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×c=0.3×0.1146×0.5498=0.01890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×O=0.3×0.1146×1=0.03438</m:t>
          </m:r>
        </m:oMath>
      </m:oMathPara>
    </w:p>
    <w:p w:rsidR="002276EF" w:rsidRPr="003157C1" w:rsidRDefault="002276EF" w:rsidP="004C05C0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Therefore, the new weights are:</w:t>
      </w:r>
    </w:p>
    <w:p w:rsidR="002276EF" w:rsidRPr="003157C1" w:rsidRDefault="007C7CE6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0.1+0.0008511=0.1009</m:t>
          </m:r>
        </m:oMath>
      </m:oMathPara>
    </w:p>
    <w:p w:rsidR="002276EF" w:rsidRPr="003157C1" w:rsidRDefault="007C7CE6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0.1+0=0.1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(1)=0.1+0.0008511=0.1009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(1)=0.1+0.01890=0.1189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(1)=0.1+0.03438=0.1344</m:t>
          </m:r>
        </m:oMath>
      </m:oMathPara>
    </w:p>
    <w:p w:rsidR="00CC1C6A" w:rsidRPr="003157C1" w:rsidRDefault="00CC1C6A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2"/>
          <w:szCs w:val="22"/>
        </w:rPr>
      </w:pPr>
    </w:p>
    <w:p w:rsidR="00CC1C6A" w:rsidRPr="003157C1" w:rsidRDefault="00CC1C6A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2"/>
          <w:szCs w:val="22"/>
        </w:rPr>
      </w:pPr>
    </w:p>
    <w:p w:rsidR="002276EF" w:rsidRPr="003157C1" w:rsidRDefault="002276EF" w:rsidP="002276EF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  <w:u w:val="single"/>
        </w:rPr>
        <w:t>Training example #2</w:t>
      </w: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:     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a=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0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, b=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1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,</m:t>
        </m:r>
      </m:oMath>
      <w:r w:rsidR="00CC1C6A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calculate the outputs,</w:t>
      </w:r>
    </w:p>
    <w:p w:rsidR="00CC1C6A" w:rsidRPr="003157C1" w:rsidRDefault="00CC1C6A" w:rsidP="002276EF">
      <w:pPr>
        <w:pStyle w:val="Default"/>
        <w:spacing w:after="120"/>
        <w:ind w:left="2744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O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ca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×a+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cb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×b+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c0</m:t>
                </m:r>
              </m:sub>
            </m:sSub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="00B541DF" w:rsidRPr="003157C1">
        <w:rPr>
          <w:rFonts w:ascii="Cambria Math" w:hAnsi="Cambria Math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0.1009×0+0.1×1+0.1009</m:t>
            </m:r>
          </m:e>
        </m:d>
      </m:oMath>
    </w:p>
    <w:p w:rsidR="002276EF" w:rsidRPr="00B541DF" w:rsidRDefault="00B541DF" w:rsidP="00CC1C6A">
      <w:pPr>
        <w:pStyle w:val="Default"/>
        <w:spacing w:after="120"/>
        <w:ind w:left="3039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0.2009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-</m:t>
                  </m:r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0.5501</m:t>
                  </m:r>
                </m:sup>
              </m:sSup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550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1</m:t>
          </m:r>
        </m:oMath>
      </m:oMathPara>
    </w:p>
    <w:p w:rsidR="002518A6" w:rsidRPr="003157C1" w:rsidRDefault="002518A6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O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d</m:t>
            </m:r>
          </m:sub>
        </m:sSub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dc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×c+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d0</m:t>
                </m:r>
              </m:sub>
            </m:sSub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Pr="003157C1">
        <w:rPr>
          <w:rFonts w:ascii="Cambria Math" w:hAnsi="Cambria Math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0.1189×0.5501+0.1344</m:t>
            </m:r>
          </m:e>
        </m:d>
      </m:oMath>
    </w:p>
    <w:p w:rsidR="002276EF" w:rsidRPr="003157C1" w:rsidRDefault="002276EF" w:rsidP="00B541DF">
      <w:pPr>
        <w:pStyle w:val="Default"/>
        <w:spacing w:after="60"/>
        <w:ind w:left="3067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=σ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0.1998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-</m:t>
                  </m:r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0.5498</m:t>
                  </m:r>
                </m:sup>
              </m:sSup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549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8</m:t>
          </m:r>
        </m:oMath>
      </m:oMathPara>
    </w:p>
    <w:p w:rsidR="002276EF" w:rsidRPr="00694E82" w:rsidRDefault="002276EF" w:rsidP="009A2E24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694E82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d=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0</m:t>
        </m:r>
      </m:oMath>
      <w:r w:rsidRPr="00694E82">
        <w:rPr>
          <w:rFonts w:asciiTheme="minorHAnsi" w:hAnsiTheme="minorHAnsi"/>
          <w:i/>
          <w:color w:val="2E74B5" w:themeColor="accent5" w:themeShade="BF"/>
          <w:sz w:val="22"/>
          <w:szCs w:val="22"/>
        </w:rPr>
        <w:t>,</w:t>
      </w:r>
      <w:r w:rsidR="003659FE" w:rsidRPr="00694E82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calculate the error of the hidden layer</w:t>
      </w:r>
      <w:r w:rsidR="00694E82">
        <w:rPr>
          <w:rFonts w:asciiTheme="minorHAnsi" w:hAnsiTheme="minorHAnsi"/>
          <w:i/>
          <w:color w:val="2E74B5" w:themeColor="accent5" w:themeShade="BF"/>
          <w:sz w:val="22"/>
          <w:szCs w:val="22"/>
        </w:rPr>
        <w:t>,</w:t>
      </w:r>
    </w:p>
    <w:p w:rsidR="00E35E09" w:rsidRPr="003157C1" w:rsidRDefault="00E35E09" w:rsidP="00E35E09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d-O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</m:oMath>
      </m:oMathPara>
    </w:p>
    <w:p w:rsidR="002276EF" w:rsidRPr="003157C1" w:rsidRDefault="002276EF" w:rsidP="00E35E09">
      <w:pPr>
        <w:pStyle w:val="Default"/>
        <w:spacing w:after="120"/>
        <w:ind w:left="3038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0.5498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0.5498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×(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-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0.5498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)=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-0.1361</m:t>
          </m:r>
        </m:oMath>
      </m:oMathPara>
    </w:p>
    <w:p w:rsidR="00B36F12" w:rsidRPr="003157C1" w:rsidRDefault="00B36F12" w:rsidP="00B36F12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dc</m:t>
                      </m:r>
                    </m:sub>
                  </m:s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-O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e>
          </m:d>
        </m:oMath>
      </m:oMathPara>
    </w:p>
    <w:p w:rsidR="002276EF" w:rsidRPr="003157C1" w:rsidRDefault="002276EF" w:rsidP="00B36F12">
      <w:pPr>
        <w:pStyle w:val="Default"/>
        <w:spacing w:after="120"/>
        <w:ind w:left="3024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</m:oMath>
      <w:r w:rsidRPr="003157C1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0.5501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×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1-</m:t>
            </m:r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0.5501</m:t>
            </m:r>
          </m:e>
        </m:d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×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0.1189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×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-0.1361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=</m:t>
        </m:r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-0.004005</m:t>
        </m:r>
      </m:oMath>
    </w:p>
    <w:p w:rsidR="002276EF" w:rsidRPr="00694E82" w:rsidRDefault="003659FE" w:rsidP="00694E82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Hence, calculate the error terms</w:t>
      </w:r>
      <w:r w:rsidR="002276EF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, with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a=1, b=0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,</m:t>
        </m:r>
      </m:oMath>
      <w:r w:rsidR="002276EF"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η=0.3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,</m:t>
        </m:r>
      </m:oMath>
      <w:r w:rsidR="003C4DC1" w:rsidRPr="00694E82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and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 xml:space="preserve"> α=0.3,</m:t>
        </m:r>
      </m:oMath>
    </w:p>
    <w:p w:rsidR="000010FE" w:rsidRPr="003157C1" w:rsidRDefault="000010FE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×a+α×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e>
          </m:d>
        </m:oMath>
      </m:oMathPara>
    </w:p>
    <w:p w:rsidR="002276EF" w:rsidRPr="003157C1" w:rsidRDefault="002276EF" w:rsidP="000010FE">
      <w:pPr>
        <w:pStyle w:val="Default"/>
        <w:spacing w:after="120"/>
        <w:ind w:left="358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0.3×(-0.004005)×0+0.9×0.0008511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0.0007660</m:t>
          </m:r>
        </m:oMath>
      </m:oMathPara>
    </w:p>
    <w:p w:rsidR="000010FE" w:rsidRPr="003157C1" w:rsidRDefault="000010FE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×b+α×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e>
          </m:d>
        </m:oMath>
      </m:oMathPara>
    </w:p>
    <w:p w:rsidR="002276EF" w:rsidRPr="003157C1" w:rsidRDefault="002276EF" w:rsidP="004C05C0">
      <w:pPr>
        <w:pStyle w:val="Default"/>
        <w:spacing w:after="120"/>
        <w:ind w:left="351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0.3×(-0.004005)×1+0.9×0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-0.001202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×O+α×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co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e>
          </m:d>
        </m:oMath>
      </m:oMathPara>
    </w:p>
    <w:p w:rsidR="00304583" w:rsidRPr="003157C1" w:rsidRDefault="00304583" w:rsidP="00304583">
      <w:pPr>
        <w:pStyle w:val="Default"/>
        <w:spacing w:after="120"/>
        <w:ind w:left="358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=0.3×(-0.004005)×1+0.9×0.0008511=-0.0004355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×c+α×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e>
          </m:d>
        </m:oMath>
      </m:oMathPara>
    </w:p>
    <w:p w:rsidR="00304583" w:rsidRPr="003157C1" w:rsidRDefault="00304583" w:rsidP="00304583">
      <w:pPr>
        <w:pStyle w:val="Default"/>
        <w:spacing w:after="120"/>
        <w:ind w:left="351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=0.3×(-0.1361)×0.5501+0.9×0.01890=-0.005451</m:t>
          </m:r>
        </m:oMath>
      </m:oMathPara>
    </w:p>
    <w:p w:rsidR="00304583" w:rsidRPr="003157C1" w:rsidRDefault="00304583" w:rsidP="00304583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 η×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O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×O+α×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</m:e>
          </m:d>
        </m:oMath>
      </m:oMathPara>
    </w:p>
    <w:p w:rsidR="00304583" w:rsidRPr="003157C1" w:rsidRDefault="00304583" w:rsidP="00304583">
      <w:pPr>
        <w:pStyle w:val="Default"/>
        <w:spacing w:after="120"/>
        <w:ind w:left="3528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=0.3×(-0.1361)×1+0.9×0.03438=-0.009888</m:t>
          </m:r>
        </m:oMath>
      </m:oMathPara>
    </w:p>
    <w:p w:rsidR="002276EF" w:rsidRPr="003157C1" w:rsidRDefault="002276EF" w:rsidP="00694E82">
      <w:pPr>
        <w:pStyle w:val="Default"/>
        <w:spacing w:after="120"/>
        <w:ind w:left="2660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3157C1">
        <w:rPr>
          <w:rFonts w:asciiTheme="minorHAnsi" w:hAnsiTheme="minorHAnsi"/>
          <w:i/>
          <w:color w:val="2E74B5" w:themeColor="accent5" w:themeShade="BF"/>
          <w:sz w:val="22"/>
          <w:szCs w:val="22"/>
        </w:rPr>
        <w:t>Therefore, the new weights are:</w:t>
      </w:r>
    </w:p>
    <w:p w:rsidR="002276EF" w:rsidRPr="003157C1" w:rsidRDefault="007C7CE6" w:rsidP="002276EF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ca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0.1009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+0.0007660=0.1017</m:t>
          </m:r>
        </m:oMath>
      </m:oMathPara>
    </w:p>
    <w:p w:rsidR="002276EF" w:rsidRPr="003157C1" w:rsidRDefault="007C7CE6" w:rsidP="002276EF">
      <w:pPr>
        <w:pStyle w:val="Default"/>
        <w:spacing w:after="120"/>
        <w:ind w:left="2758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0.1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-0.001202=0.09880</m:t>
          </m:r>
        </m:oMath>
      </m:oMathPara>
    </w:p>
    <w:p w:rsidR="00690C19" w:rsidRPr="003157C1" w:rsidRDefault="00690C19" w:rsidP="00690C19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c0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co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=0.1009-0.0004355=0.1005</m:t>
          </m:r>
        </m:oMath>
      </m:oMathPara>
    </w:p>
    <w:p w:rsidR="00690C19" w:rsidRPr="003157C1" w:rsidRDefault="00690C19" w:rsidP="00690C19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dc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=0.1189-0.005451=0.1134</m:t>
          </m:r>
        </m:oMath>
      </m:oMathPara>
    </w:p>
    <w:p w:rsidR="00690C19" w:rsidRPr="003157C1" w:rsidRDefault="00690C19" w:rsidP="00690C19">
      <w:pPr>
        <w:pStyle w:val="Default"/>
        <w:spacing w:after="120"/>
        <w:ind w:left="2744"/>
        <w:rPr>
          <w:rFonts w:ascii="Cambria Math" w:hAnsi="Cambria Math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do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=0.1344-0.009888=0.1245</m:t>
          </m:r>
        </m:oMath>
      </m:oMathPara>
    </w:p>
    <w:p w:rsidR="00210C85" w:rsidRDefault="00210C85" w:rsidP="00027497">
      <w:pPr>
        <w:pStyle w:val="Default"/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3157C1" w:rsidRPr="003157C1" w:rsidRDefault="003157C1" w:rsidP="003157C1">
      <w:pPr>
        <w:rPr>
          <w:rFonts w:asciiTheme="minorHAnsi" w:eastAsiaTheme="minorEastAsia" w:hAnsiTheme="minorHAnsi"/>
          <w:i/>
          <w:color w:val="2E74B5" w:themeColor="accent5" w:themeShade="BF"/>
          <w:sz w:val="22"/>
          <w:szCs w:val="22"/>
          <w:lang w:val="en-US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br w:type="page"/>
      </w:r>
    </w:p>
    <w:p w:rsidR="00594E62" w:rsidRDefault="00B2646D" w:rsidP="00C77A33">
      <w:pPr>
        <w:pStyle w:val="Default"/>
        <w:numPr>
          <w:ilvl w:val="0"/>
          <w:numId w:val="1"/>
        </w:numPr>
        <w:spacing w:after="120"/>
        <w:ind w:left="419" w:hanging="357"/>
        <w:jc w:val="both"/>
        <w:rPr>
          <w:rFonts w:asciiTheme="minorHAnsi" w:hAnsiTheme="minorHAnsi"/>
          <w:b/>
          <w:sz w:val="28"/>
        </w:rPr>
      </w:pPr>
      <w:r w:rsidRPr="00B2646D">
        <w:rPr>
          <w:rFonts w:asciiTheme="minorHAnsi" w:hAnsiTheme="minorHAnsi"/>
          <w:b/>
          <w:sz w:val="28"/>
          <w:u w:val="single"/>
        </w:rPr>
        <w:lastRenderedPageBreak/>
        <w:t xml:space="preserve">Gradient </w:t>
      </w:r>
      <w:r>
        <w:rPr>
          <w:rFonts w:asciiTheme="minorHAnsi" w:hAnsiTheme="minorHAnsi"/>
          <w:b/>
          <w:sz w:val="28"/>
          <w:u w:val="single"/>
        </w:rPr>
        <w:t>D</w:t>
      </w:r>
      <w:r w:rsidRPr="00B2646D">
        <w:rPr>
          <w:rFonts w:asciiTheme="minorHAnsi" w:hAnsiTheme="minorHAnsi"/>
          <w:b/>
          <w:sz w:val="28"/>
          <w:u w:val="single"/>
        </w:rPr>
        <w:t xml:space="preserve">escent </w:t>
      </w:r>
      <w:r>
        <w:rPr>
          <w:rFonts w:asciiTheme="minorHAnsi" w:hAnsiTheme="minorHAnsi"/>
          <w:b/>
          <w:sz w:val="28"/>
          <w:u w:val="single"/>
        </w:rPr>
        <w:t>W</w:t>
      </w:r>
      <w:r w:rsidRPr="00B2646D">
        <w:rPr>
          <w:rFonts w:asciiTheme="minorHAnsi" w:hAnsiTheme="minorHAnsi"/>
          <w:b/>
          <w:sz w:val="28"/>
          <w:u w:val="single"/>
        </w:rPr>
        <w:t xml:space="preserve">eight </w:t>
      </w:r>
      <w:r>
        <w:rPr>
          <w:rFonts w:asciiTheme="minorHAnsi" w:hAnsiTheme="minorHAnsi"/>
          <w:b/>
          <w:sz w:val="28"/>
          <w:u w:val="single"/>
        </w:rPr>
        <w:t>U</w:t>
      </w:r>
      <w:r w:rsidRPr="00B2646D">
        <w:rPr>
          <w:rFonts w:asciiTheme="minorHAnsi" w:hAnsiTheme="minorHAnsi"/>
          <w:b/>
          <w:sz w:val="28"/>
          <w:u w:val="single"/>
        </w:rPr>
        <w:t xml:space="preserve">pdate </w:t>
      </w:r>
      <w:r>
        <w:rPr>
          <w:rFonts w:asciiTheme="minorHAnsi" w:hAnsiTheme="minorHAnsi"/>
          <w:b/>
          <w:sz w:val="28"/>
          <w:u w:val="single"/>
        </w:rPr>
        <w:t>R</w:t>
      </w:r>
      <w:r w:rsidRPr="00B2646D">
        <w:rPr>
          <w:rFonts w:asciiTheme="minorHAnsi" w:hAnsiTheme="minorHAnsi"/>
          <w:b/>
          <w:sz w:val="28"/>
          <w:u w:val="single"/>
        </w:rPr>
        <w:t xml:space="preserve">ule for a </w:t>
      </w:r>
      <w:r>
        <w:rPr>
          <w:rFonts w:asciiTheme="minorHAnsi" w:hAnsiTheme="minorHAnsi"/>
          <w:b/>
          <w:sz w:val="28"/>
          <w:u w:val="single"/>
        </w:rPr>
        <w:t>T</w:t>
      </w:r>
      <w:r w:rsidRPr="00B2646D">
        <w:rPr>
          <w:rFonts w:asciiTheme="minorHAnsi" w:hAnsiTheme="minorHAnsi"/>
          <w:b/>
          <w:sz w:val="28"/>
          <w:u w:val="single"/>
        </w:rPr>
        <w:t xml:space="preserve">anh </w:t>
      </w:r>
      <w:r>
        <w:rPr>
          <w:rFonts w:asciiTheme="minorHAnsi" w:hAnsiTheme="minorHAnsi"/>
          <w:b/>
          <w:sz w:val="28"/>
          <w:u w:val="single"/>
        </w:rPr>
        <w:t>U</w:t>
      </w:r>
      <w:r w:rsidRPr="00B2646D">
        <w:rPr>
          <w:rFonts w:asciiTheme="minorHAnsi" w:hAnsiTheme="minorHAnsi"/>
          <w:b/>
          <w:sz w:val="28"/>
          <w:u w:val="single"/>
        </w:rPr>
        <w:t>nit</w:t>
      </w:r>
      <w:r w:rsidR="00A103AA" w:rsidRPr="009C7397">
        <w:rPr>
          <w:rFonts w:asciiTheme="minorHAnsi" w:hAnsiTheme="minorHAnsi"/>
          <w:b/>
          <w:sz w:val="28"/>
        </w:rPr>
        <w:t>:</w:t>
      </w:r>
    </w:p>
    <w:p w:rsidR="0030095B" w:rsidRDefault="0030095B" w:rsidP="0014729F">
      <w:pPr>
        <w:pStyle w:val="Default"/>
        <w:spacing w:after="120"/>
        <w:ind w:left="420"/>
        <w:jc w:val="both"/>
        <w:rPr>
          <w:rFonts w:asciiTheme="minorHAnsi" w:hAnsiTheme="minorHAnsi"/>
          <w:noProof/>
          <w:sz w:val="22"/>
          <w:szCs w:val="22"/>
        </w:rPr>
      </w:pPr>
      <w:r w:rsidRPr="0030095B">
        <w:rPr>
          <w:rFonts w:asciiTheme="minorHAnsi" w:hAnsiTheme="minorHAnsi"/>
          <w:noProof/>
          <w:sz w:val="22"/>
          <w:szCs w:val="22"/>
        </w:rPr>
        <w:t>Let us replace the sigmoid functionσin Figure 4.6 by the function “tanh”. Derive the new weight update rule.</w:t>
      </w:r>
    </w:p>
    <w:p w:rsidR="00A05390" w:rsidRPr="00A05390" w:rsidRDefault="00A532A8" w:rsidP="00A532A8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We are asked to </w:t>
      </w:r>
      <w:r w:rsidRPr="00A532A8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assume the output of </w:t>
      </w:r>
      <w:r w:rsidR="00A05390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an </w:t>
      </w:r>
      <w:r w:rsidRPr="00A532A8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unit </w:t>
      </w:r>
      <w:r w:rsidR="00A05390">
        <w:rPr>
          <w:rFonts w:asciiTheme="minorHAnsi" w:hAnsiTheme="minorHAnsi"/>
          <w:i/>
          <w:color w:val="2E74B5" w:themeColor="accent5" w:themeShade="BF"/>
          <w:sz w:val="22"/>
          <w:szCs w:val="22"/>
        </w:rPr>
        <w:t>to be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O</m:t>
        </m:r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=</m:t>
        </m:r>
        <m:func>
          <m:funcPr>
            <m:ctrlP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2"/>
                    <w:szCs w:val="22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2"/>
                        <w:szCs w:val="22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color w:val="2E74B5" w:themeColor="accent5" w:themeShade="BF"/>
                    <w:sz w:val="22"/>
                    <w:szCs w:val="22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2"/>
                        <w:szCs w:val="22"/>
                      </w:rPr>
                      <m:t>x</m:t>
                    </m:r>
                  </m:e>
                </m:acc>
              </m:e>
            </m:d>
          </m:e>
        </m:func>
      </m:oMath>
    </w:p>
    <w:p w:rsidR="00A532A8" w:rsidRDefault="00A05390" w:rsidP="007B5DB5">
      <w:pPr>
        <w:pStyle w:val="Default"/>
        <w:spacing w:before="120" w:after="120"/>
        <w:ind w:left="5418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=</m:t>
        </m:r>
        <m:func>
          <m:funcPr>
            <m:ctrlPr>
              <w:rPr>
                <w:rFonts w:ascii="Cambria Math" w:hAnsi="Cambria Math"/>
                <w:i/>
                <w:color w:val="2E74B5" w:themeColor="accent5" w:themeShade="BF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tanh</m:t>
            </m:r>
          </m:fName>
          <m:e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0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n</m:t>
                </m:r>
              </m:sub>
            </m:sSub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)</m:t>
            </m:r>
          </m:e>
        </m:func>
      </m:oMath>
      <w:r w:rsidR="00A532A8" w:rsidRPr="00A532A8">
        <w:rPr>
          <w:rFonts w:asciiTheme="minorHAnsi" w:hAnsiTheme="minorHAnsi"/>
          <w:i/>
          <w:color w:val="2E74B5" w:themeColor="accent5" w:themeShade="BF"/>
          <w:sz w:val="22"/>
          <w:szCs w:val="22"/>
        </w:rPr>
        <w:t>.</w:t>
      </w:r>
    </w:p>
    <w:p w:rsidR="00956FC3" w:rsidRPr="00A532A8" w:rsidRDefault="00956FC3" w:rsidP="007B5DB5">
      <w:pPr>
        <w:pStyle w:val="Default"/>
        <w:spacing w:before="120" w:after="120"/>
        <w:ind w:left="5418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00024E" w:rsidRPr="0003338B" w:rsidRDefault="0003338B" w:rsidP="00956FC3">
      <w:pPr>
        <w:pStyle w:val="Default"/>
        <w:spacing w:before="120" w:after="24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  <w:u w:val="single"/>
        </w:rPr>
      </w:pPr>
      <w:r w:rsidRPr="0003338B">
        <w:rPr>
          <w:rFonts w:asciiTheme="minorHAnsi" w:hAnsiTheme="minorHAnsi"/>
          <w:i/>
          <w:color w:val="2E74B5" w:themeColor="accent5" w:themeShade="BF"/>
          <w:sz w:val="22"/>
          <w:szCs w:val="22"/>
          <w:u w:val="single"/>
        </w:rPr>
        <w:t>The proof below are borrowing ideas from Chapter 4.5.3 from the textbook:</w:t>
      </w:r>
    </w:p>
    <w:p w:rsidR="00B4723E" w:rsidRDefault="00B4723E" w:rsidP="0030095B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For each training example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d</m:t>
        </m:r>
      </m:oMath>
      <w:r w:rsidR="006149D8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, every weight </w:t>
      </w: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ω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ji</m:t>
            </m:r>
          </m:sub>
        </m:sSub>
      </m:oMath>
      <w:r w:rsidR="006149D8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w:r w:rsidR="006149D8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is updated by adding to its </w:t>
      </w: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∆w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ji</m:t>
            </m:r>
          </m:sub>
        </m:sSub>
      </m:oMath>
      <w:r w:rsidR="006149D8">
        <w:rPr>
          <w:rFonts w:asciiTheme="minorHAnsi" w:hAnsiTheme="minorHAnsi"/>
          <w:i/>
          <w:color w:val="2E74B5" w:themeColor="accent5" w:themeShade="BF"/>
          <w:sz w:val="20"/>
          <w:szCs w:val="20"/>
        </w:rPr>
        <w:t>:</w:t>
      </w:r>
    </w:p>
    <w:p w:rsidR="006149D8" w:rsidRDefault="006149D8" w:rsidP="0030095B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=-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ji</m:t>
                  </m:r>
                </m:sub>
              </m:sSub>
            </m:den>
          </m:f>
        </m:oMath>
      </m:oMathPara>
    </w:p>
    <w:p w:rsidR="00251739" w:rsidRDefault="00251739" w:rsidP="0030095B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d</m:t>
            </m:r>
          </m:sub>
        </m:sSub>
      </m:oMath>
      <w:r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is the error on training example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2E74B5" w:themeColor="accent5" w:themeShade="BF"/>
            <w:sz w:val="22"/>
            <w:szCs w:val="22"/>
          </w:rPr>
          <m:t>d</m:t>
        </m:r>
      </m:oMath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, summed over all output unites in the network:</w:t>
      </w:r>
    </w:p>
    <w:p w:rsidR="00251739" w:rsidRPr="00424F1A" w:rsidRDefault="00251739" w:rsidP="00251739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k∈outputs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2E74B5" w:themeColor="accent5" w:themeShade="BF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2E74B5" w:themeColor="accent5" w:themeShade="BF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ji</m:t>
            </m:r>
          </m:sub>
        </m:sSub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the </w:t>
      </w:r>
      <w:proofErr w:type="spellStart"/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>i</w:t>
      </w:r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  <w:vertAlign w:val="superscript"/>
        </w:rPr>
        <w:t>th</w:t>
      </w:r>
      <w:proofErr w:type="spellEnd"/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input to unit </w:t>
      </w:r>
      <w:bookmarkStart w:id="4" w:name="OLE_LINK13"/>
      <w:bookmarkStart w:id="5" w:name="OLE_LINK14"/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  <w:bookmarkEnd w:id="4"/>
      <w:bookmarkEnd w:id="5"/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ω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ji</m:t>
            </m:r>
          </m:sub>
        </m:sSub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the weight associated with the </w:t>
      </w:r>
      <w:proofErr w:type="spellStart"/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>i</w:t>
      </w:r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  <w:vertAlign w:val="superscript"/>
        </w:rPr>
        <w:t>th</w:t>
      </w:r>
      <w:proofErr w:type="spellEnd"/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input to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</w:p>
    <w:p w:rsidR="00424F1A" w:rsidRDefault="003B7267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net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</m:t>
            </m:r>
          </m:sub>
        </m:sSub>
      </m:oMath>
      <w:r w:rsidR="00424F1A"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ω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ji</m:t>
                </m:r>
              </m:sub>
            </m:sSub>
          </m:e>
        </m:nary>
      </m:oMath>
      <w:r w:rsidR="00424F1A"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(the weighted sum of inputs for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  <w:r w:rsidR="00424F1A"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>)</w:t>
      </w:r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o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</m:t>
            </m:r>
          </m:sub>
        </m:sSub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the output computed by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j</m:t>
            </m:r>
          </m:sub>
        </m:sSub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the target output for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σ</m:t>
        </m:r>
      </m:oMath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= the sigmoid function </w:t>
      </w:r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outputs = the set of units in the final layer of the network </w:t>
      </w:r>
    </w:p>
    <w:p w:rsidR="00424F1A" w:rsidRDefault="00424F1A" w:rsidP="00424F1A">
      <w:pPr>
        <w:pStyle w:val="Default"/>
        <w:numPr>
          <w:ilvl w:val="0"/>
          <w:numId w:val="9"/>
        </w:numPr>
        <w:spacing w:before="120" w:after="12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 w:rsidRPr="00424F1A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Downstream(j) = the set of units whose immediate inputs include the output of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j</m:t>
        </m:r>
      </m:oMath>
    </w:p>
    <w:p w:rsidR="00234AFA" w:rsidRDefault="00234AFA" w:rsidP="00234AFA">
      <w:pPr>
        <w:pStyle w:val="Default"/>
        <w:spacing w:before="120" w:after="120"/>
        <w:ind w:left="567"/>
        <w:jc w:val="center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ji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ji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∙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</m:oMath>
      </m:oMathPara>
    </w:p>
    <w:p w:rsidR="00AC1D22" w:rsidRDefault="00AC1D22" w:rsidP="00AC1D22">
      <w:pPr>
        <w:pStyle w:val="Default"/>
        <w:spacing w:before="120" w:after="120"/>
        <w:ind w:left="567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Then, the training rule for output unit weights is     </w:t>
      </w:r>
    </w:p>
    <w:p w:rsidR="00AC1D22" w:rsidRDefault="00AC1D22" w:rsidP="00AC1D22">
      <w:pPr>
        <w:pStyle w:val="Default"/>
        <w:spacing w:before="120" w:after="120"/>
        <w:ind w:left="567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</m:oMath>
      </m:oMathPara>
    </w:p>
    <w:p w:rsidR="00C44F97" w:rsidRDefault="00AC1D22" w:rsidP="00234AFA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Now, consider only the first term:</w:t>
      </w:r>
      <w:r w:rsidR="00790576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</w:p>
    <w:p w:rsidR="00790576" w:rsidRDefault="00790576" w:rsidP="00234AFA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k∈outputs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2E74B5" w:themeColor="accent5" w:themeShade="BF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2E74B5" w:themeColor="accent5" w:themeShade="BF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2E74B5" w:themeColor="accent5" w:themeShade="BF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:rsidR="00C44F97" w:rsidRDefault="002C690E" w:rsidP="0030095B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The derivatives of  </w:t>
      </w:r>
      <m:oMath>
        <m:f>
          <m:fPr>
            <m:ctrlPr>
              <w:rPr>
                <w:rFonts w:ascii="Cambria Math" w:hAnsi="Cambria Math"/>
                <w:i/>
                <w:color w:val="2E74B5" w:themeColor="accent5" w:themeShade="BF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ϑ</m:t>
            </m:r>
          </m:num>
          <m:den>
            <m:r>
              <w:rPr>
                <w:rFonts w:ascii="Cambria Math" w:hAnsi="Cambria Math"/>
                <w:color w:val="2E74B5" w:themeColor="accent5" w:themeShade="BF"/>
                <w:sz w:val="22"/>
                <w:szCs w:val="22"/>
              </w:rPr>
              <m:t>ϑ</m:t>
            </m:r>
            <m:sSub>
              <m:sSub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o</m:t>
                </m:r>
              </m:e>
              <m: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j</m:t>
                </m:r>
              </m:sub>
            </m:sSub>
          </m:den>
        </m:f>
        <m:sSup>
          <m:sSupPr>
            <m:ctrlPr>
              <w:rPr>
                <w:rFonts w:ascii="Cambria Math" w:hAnsi="Cambria Math"/>
                <w:i/>
                <w:color w:val="2E74B5" w:themeColor="accent5" w:themeShade="BF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2E74B5" w:themeColor="accent5" w:themeShade="BF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2E74B5" w:themeColor="accent5" w:themeShade="BF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color w:val="2E74B5" w:themeColor="accent5" w:themeShade="BF"/>
                        <w:sz w:val="20"/>
                        <w:szCs w:val="20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color w:val="2E74B5" w:themeColor="accent5" w:themeShade="BF"/>
                <w:sz w:val="20"/>
                <w:szCs w:val="20"/>
              </w:rPr>
              <m:t>2</m:t>
            </m:r>
          </m:sup>
        </m:sSup>
      </m:oMath>
      <w:r>
        <w:rPr>
          <w:rFonts w:asciiTheme="minorHAnsi" w:hAnsiTheme="minorHAnsi"/>
          <w:i/>
          <w:color w:val="2E74B5" w:themeColor="accent5" w:themeShade="BF"/>
          <w:sz w:val="20"/>
          <w:szCs w:val="20"/>
        </w:rPr>
        <w:t>will be</w:t>
      </w:r>
      <w:r w:rsidR="004821E2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0</w:t>
      </w:r>
      <w:r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</w:t>
      </w:r>
      <w:r w:rsidR="004821E2">
        <w:rPr>
          <w:rFonts w:asciiTheme="minorHAnsi" w:hAnsiTheme="minorHAnsi"/>
          <w:i/>
          <w:color w:val="2E74B5" w:themeColor="accent5" w:themeShade="BF"/>
          <w:sz w:val="20"/>
          <w:szCs w:val="20"/>
        </w:rPr>
        <w:t>(</w:t>
      </w:r>
      <w:r>
        <w:rPr>
          <w:rFonts w:asciiTheme="minorHAnsi" w:hAnsiTheme="minorHAnsi"/>
          <w:i/>
          <w:color w:val="2E74B5" w:themeColor="accent5" w:themeShade="BF"/>
          <w:sz w:val="20"/>
          <w:szCs w:val="20"/>
        </w:rPr>
        <w:t>zero</w:t>
      </w:r>
      <w:r w:rsidR="004821E2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)for an output unit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k</m:t>
        </m:r>
      </m:oMath>
      <w:r w:rsidR="004821E2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, except when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k=j</m:t>
        </m:r>
      </m:oMath>
      <w:r w:rsidR="004821E2">
        <w:rPr>
          <w:rFonts w:asciiTheme="minorHAnsi" w:hAnsiTheme="minorHAnsi"/>
          <w:i/>
          <w:color w:val="2E74B5" w:themeColor="accent5" w:themeShade="BF"/>
          <w:sz w:val="20"/>
          <w:szCs w:val="20"/>
        </w:rPr>
        <w:t>.</w:t>
      </w:r>
      <w:r w:rsidR="00074819">
        <w:rPr>
          <w:rFonts w:asciiTheme="minorHAnsi" w:hAnsiTheme="minorHAnsi"/>
          <w:i/>
          <w:color w:val="2E74B5" w:themeColor="accent5" w:themeShade="BF"/>
          <w:sz w:val="20"/>
          <w:szCs w:val="20"/>
        </w:rPr>
        <w:t xml:space="preserve"> Therefore we drop the summation over output unites and simply set </w:t>
      </w:r>
      <m:oMath>
        <m:r>
          <w:rPr>
            <w:rFonts w:ascii="Cambria Math" w:hAnsi="Cambria Math"/>
            <w:color w:val="2E74B5" w:themeColor="accent5" w:themeShade="BF"/>
            <w:sz w:val="20"/>
            <w:szCs w:val="20"/>
          </w:rPr>
          <m:t>k=j</m:t>
        </m:r>
      </m:oMath>
      <w:r w:rsidR="00192DA6">
        <w:rPr>
          <w:rFonts w:asciiTheme="minorHAnsi" w:hAnsiTheme="minorHAnsi"/>
          <w:i/>
          <w:color w:val="2E74B5" w:themeColor="accent5" w:themeShade="BF"/>
          <w:sz w:val="20"/>
          <w:szCs w:val="20"/>
        </w:rPr>
        <w:t>:</w:t>
      </w:r>
    </w:p>
    <w:p w:rsidR="003F7815" w:rsidRPr="003F7815" w:rsidRDefault="003F7815" w:rsidP="0030095B">
      <w:pPr>
        <w:pStyle w:val="Default"/>
        <w:spacing w:before="120"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2</m:t>
              </m:r>
            </m:sup>
          </m:sSup>
        </m:oMath>
      </m:oMathPara>
    </w:p>
    <w:p w:rsidR="003F7815" w:rsidRPr="003F7815" w:rsidRDefault="003F7815" w:rsidP="003F7815">
      <w:pPr>
        <w:pStyle w:val="Default"/>
        <w:spacing w:before="120" w:after="120"/>
        <w:ind w:left="4312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×2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</m:oMath>
      </m:oMathPara>
    </w:p>
    <w:p w:rsidR="003F7815" w:rsidRPr="003F7815" w:rsidRDefault="003F7815" w:rsidP="003F7815">
      <w:pPr>
        <w:pStyle w:val="Default"/>
        <w:spacing w:before="120" w:after="120"/>
        <w:ind w:left="4312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=-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</m:oMath>
      </m:oMathPara>
    </w:p>
    <w:p w:rsidR="00C05DE3" w:rsidRDefault="00C05DE3" w:rsidP="00E12BB2">
      <w:pPr>
        <w:pStyle w:val="Default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Now, consider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the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second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term: </w:t>
      </w:r>
    </w:p>
    <w:p w:rsidR="00A731DE" w:rsidRPr="00C82562" w:rsidRDefault="00B85BB3" w:rsidP="00E12BB2">
      <w:pPr>
        <w:pStyle w:val="Default"/>
        <w:spacing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r>
            <m:rPr>
              <m:sty m:val="p"/>
            </m:rP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tanh⁡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net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)</m:t>
          </m:r>
        </m:oMath>
      </m:oMathPara>
    </w:p>
    <w:p w:rsidR="00C82562" w:rsidRPr="00E577B8" w:rsidRDefault="00C82562" w:rsidP="00C82562">
      <w:pPr>
        <w:pStyle w:val="Default"/>
        <w:spacing w:before="120" w:after="120"/>
        <w:ind w:left="4312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tanh⁡</m:t>
                  </m:r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ϑ</m:t>
                  </m:r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net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)</m:t>
          </m:r>
        </m:oMath>
      </m:oMathPara>
    </w:p>
    <w:p w:rsidR="00E577B8" w:rsidRPr="003F7815" w:rsidRDefault="00E577B8" w:rsidP="00C82562">
      <w:pPr>
        <w:pStyle w:val="Default"/>
        <w:spacing w:before="120" w:after="120"/>
        <w:ind w:left="4312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A731DE" w:rsidRDefault="00816135" w:rsidP="00E12BB2">
      <w:pPr>
        <w:pStyle w:val="Default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Hence</w:t>
      </w:r>
      <w:r w:rsidR="00192DA6">
        <w:rPr>
          <w:rFonts w:asciiTheme="minorHAnsi" w:hAnsiTheme="minorHAnsi"/>
          <w:i/>
          <w:color w:val="2E74B5" w:themeColor="accent5" w:themeShade="BF"/>
          <w:sz w:val="22"/>
          <w:szCs w:val="22"/>
        </w:rPr>
        <w:t>, we combine both terms:</w:t>
      </w:r>
    </w:p>
    <w:p w:rsidR="00816135" w:rsidRPr="00816135" w:rsidRDefault="005C2868" w:rsidP="00E12BB2">
      <w:pPr>
        <w:pStyle w:val="Default"/>
        <w:ind w:left="4309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=-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A731DE" w:rsidRDefault="00816135" w:rsidP="00E12BB2">
      <w:pPr>
        <w:pStyle w:val="Default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Therefore, </w:t>
      </w:r>
    </w:p>
    <w:p w:rsidR="00245EAF" w:rsidRPr="00245EAF" w:rsidRDefault="00A13F9C" w:rsidP="00E12BB2">
      <w:pPr>
        <w:pStyle w:val="Default"/>
        <w:spacing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=-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ji</m:t>
                  </m:r>
                </m:sub>
              </m:sSub>
            </m:den>
          </m:f>
        </m:oMath>
      </m:oMathPara>
    </w:p>
    <w:p w:rsidR="00C44F97" w:rsidRPr="002C6C15" w:rsidRDefault="00A13F9C" w:rsidP="007F3BD4">
      <w:pPr>
        <w:pStyle w:val="Default"/>
        <w:spacing w:before="120" w:after="240"/>
        <w:ind w:left="4676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=-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(</m:t>
          </m:r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)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2C6C15" w:rsidRPr="00245EAF" w:rsidRDefault="002C6C15" w:rsidP="00956FC3">
      <w:pPr>
        <w:pStyle w:val="Default"/>
        <w:spacing w:before="120" w:after="240"/>
        <w:ind w:left="4690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C44F97" w:rsidRDefault="00245EAF" w:rsidP="00E12BB2">
      <w:pPr>
        <w:pStyle w:val="Default"/>
        <w:spacing w:before="120" w:after="24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Now, the training rule for the hidden unit</w:t>
      </w:r>
      <w:r w:rsidR="00511E36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weights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:</w:t>
      </w:r>
    </w:p>
    <w:p w:rsidR="0011603C" w:rsidRDefault="0011603C" w:rsidP="0011603C">
      <w:pPr>
        <w:pStyle w:val="Default"/>
        <w:spacing w:before="120" w:after="120"/>
        <w:ind w:left="567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∈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 xml:space="preserve"> downstream(j)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ϑ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:sz w:val="22"/>
                      <w:szCs w:val="22"/>
                    </w:rPr>
                    <m:t>ϑ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net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k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</m:oMath>
      </m:oMathPara>
    </w:p>
    <w:p w:rsidR="00985563" w:rsidRPr="000B3ED9" w:rsidRDefault="00985563" w:rsidP="000B3ED9">
      <w:pPr>
        <w:pStyle w:val="Default"/>
        <w:spacing w:before="120" w:after="120"/>
        <w:ind w:left="3934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</m:oMath>
      </m:oMathPara>
    </w:p>
    <w:p w:rsidR="00985563" w:rsidRPr="000B3ED9" w:rsidRDefault="00985563" w:rsidP="000B3ED9">
      <w:pPr>
        <w:pStyle w:val="Default"/>
        <w:spacing w:before="120" w:after="120"/>
        <w:ind w:left="3934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</m:oMath>
      </m:oMathPara>
    </w:p>
    <w:p w:rsidR="00C44F97" w:rsidRPr="000B3ED9" w:rsidRDefault="00985563" w:rsidP="000B3ED9">
      <w:pPr>
        <w:pStyle w:val="Default"/>
        <w:spacing w:before="120" w:after="120"/>
        <w:ind w:left="3934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</m:t>
              </m:r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color w:val="2E74B5" w:themeColor="accent5" w:themeShade="BF"/>
                  <w:sz w:val="22"/>
                  <w:szCs w:val="22"/>
                </w:rPr>
                <m:t>ϑ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net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j</m:t>
                  </m:r>
                </m:sub>
              </m:sSub>
            </m:den>
          </m:f>
        </m:oMath>
      </m:oMathPara>
    </w:p>
    <w:p w:rsidR="0011603C" w:rsidRPr="000B3ED9" w:rsidRDefault="00985563" w:rsidP="000B3ED9">
      <w:pPr>
        <w:pStyle w:val="Default"/>
        <w:spacing w:before="120" w:after="120"/>
        <w:ind w:left="3934"/>
        <w:jc w:val="both"/>
        <w:rPr>
          <w:rFonts w:asciiTheme="minorHAnsi" w:hAnsiTheme="minorHAnsi"/>
          <w:i/>
          <w:color w:val="2E74B5" w:themeColor="accent5" w:themeShade="BF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0B3ED9" w:rsidRPr="000B3ED9" w:rsidRDefault="000B3ED9" w:rsidP="00956FC3">
      <w:pPr>
        <w:pStyle w:val="Default"/>
        <w:spacing w:before="120" w:after="120"/>
        <w:ind w:left="3724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kj</m:t>
              </m:r>
            </m:sub>
          </m:sSub>
        </m:oMath>
      </m:oMathPara>
    </w:p>
    <w:p w:rsidR="0011603C" w:rsidRDefault="00956FC3" w:rsidP="00E12BB2">
      <w:pPr>
        <w:pStyle w:val="Default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>Therefor</w:t>
      </w:r>
      <w:r w:rsidR="000B3ED9">
        <w:rPr>
          <w:rFonts w:asciiTheme="minorHAnsi" w:hAnsiTheme="minorHAnsi"/>
          <w:i/>
          <w:color w:val="2E74B5" w:themeColor="accent5" w:themeShade="BF"/>
          <w:sz w:val="22"/>
          <w:szCs w:val="22"/>
        </w:rPr>
        <w:t>e,</w:t>
      </w:r>
    </w:p>
    <w:p w:rsidR="000B3ED9" w:rsidRDefault="000B3ED9" w:rsidP="00E12BB2">
      <w:pPr>
        <w:pStyle w:val="Default"/>
        <w:spacing w:after="120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</m:oMath>
      </m:oMathPara>
    </w:p>
    <w:p w:rsidR="0011603C" w:rsidRDefault="000B3ED9" w:rsidP="0083580B">
      <w:pPr>
        <w:pStyle w:val="Default"/>
        <w:spacing w:before="120" w:after="120"/>
        <w:ind w:left="3108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∆w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0"/>
              <w:szCs w:val="20"/>
            </w:rPr>
            <m:t>=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η</m:t>
          </m:r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ji</m:t>
              </m:r>
            </m:sub>
          </m:sSub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color w:val="2E74B5" w:themeColor="accent5" w:themeShade="BF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 ∈ downstream(j)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  <w:sz w:val="20"/>
                      <w:szCs w:val="20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color w:val="2E74B5" w:themeColor="accent5" w:themeShade="BF"/>
              <w:sz w:val="22"/>
              <w:szCs w:val="22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2E74B5" w:themeColor="accent5" w:themeShade="BF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color w:val="2E74B5" w:themeColor="accent5" w:themeShade="BF"/>
                  <w:sz w:val="20"/>
                  <w:szCs w:val="20"/>
                </w:rPr>
                <m:t>kj</m:t>
              </m:r>
            </m:sub>
          </m:sSub>
        </m:oMath>
      </m:oMathPara>
    </w:p>
    <w:p w:rsidR="0014729F" w:rsidRDefault="0014729F" w:rsidP="007F3BD4">
      <w:pPr>
        <w:pStyle w:val="Default"/>
        <w:spacing w:after="120"/>
        <w:jc w:val="both"/>
        <w:rPr>
          <w:rFonts w:asciiTheme="minorHAnsi" w:hAnsiTheme="minorHAnsi"/>
          <w:noProof/>
          <w:sz w:val="22"/>
          <w:szCs w:val="22"/>
        </w:rPr>
      </w:pPr>
    </w:p>
    <w:p w:rsidR="00956FC3" w:rsidRPr="0014729F" w:rsidRDefault="00956FC3" w:rsidP="007F3BD4">
      <w:pPr>
        <w:pStyle w:val="Default"/>
        <w:spacing w:after="120"/>
        <w:jc w:val="both"/>
        <w:rPr>
          <w:rFonts w:asciiTheme="minorHAnsi" w:hAnsiTheme="minorHAnsi"/>
          <w:noProof/>
          <w:sz w:val="22"/>
          <w:szCs w:val="22"/>
        </w:rPr>
      </w:pPr>
    </w:p>
    <w:p w:rsidR="00B2646D" w:rsidRDefault="00B2646D" w:rsidP="00B2646D">
      <w:pPr>
        <w:pStyle w:val="Default"/>
        <w:numPr>
          <w:ilvl w:val="0"/>
          <w:numId w:val="1"/>
        </w:numPr>
        <w:spacing w:after="120"/>
        <w:ind w:left="419" w:hanging="357"/>
        <w:jc w:val="both"/>
        <w:rPr>
          <w:rFonts w:asciiTheme="minorHAnsi" w:hAnsiTheme="minorHAnsi"/>
          <w:b/>
          <w:sz w:val="28"/>
          <w:u w:val="single"/>
        </w:rPr>
      </w:pPr>
      <w:r w:rsidRPr="00B2646D">
        <w:rPr>
          <w:rFonts w:asciiTheme="minorHAnsi" w:hAnsiTheme="minorHAnsi"/>
          <w:b/>
          <w:sz w:val="28"/>
          <w:u w:val="single"/>
        </w:rPr>
        <w:lastRenderedPageBreak/>
        <w:t xml:space="preserve">Training a </w:t>
      </w:r>
      <w:r>
        <w:rPr>
          <w:rFonts w:asciiTheme="minorHAnsi" w:hAnsiTheme="minorHAnsi"/>
          <w:b/>
          <w:sz w:val="28"/>
          <w:u w:val="single"/>
        </w:rPr>
        <w:t>N</w:t>
      </w:r>
      <w:r w:rsidRPr="00B2646D">
        <w:rPr>
          <w:rFonts w:asciiTheme="minorHAnsi" w:hAnsiTheme="minorHAnsi"/>
          <w:b/>
          <w:sz w:val="28"/>
          <w:u w:val="single"/>
        </w:rPr>
        <w:t xml:space="preserve">eural </w:t>
      </w:r>
      <w:r>
        <w:rPr>
          <w:rFonts w:asciiTheme="minorHAnsi" w:hAnsiTheme="minorHAnsi"/>
          <w:b/>
          <w:sz w:val="28"/>
          <w:u w:val="single"/>
        </w:rPr>
        <w:t>N</w:t>
      </w:r>
      <w:r w:rsidRPr="00B2646D">
        <w:rPr>
          <w:rFonts w:asciiTheme="minorHAnsi" w:hAnsiTheme="minorHAnsi"/>
          <w:b/>
          <w:sz w:val="28"/>
          <w:u w:val="single"/>
        </w:rPr>
        <w:t>etwork with Keras</w:t>
      </w:r>
      <w:r>
        <w:rPr>
          <w:rFonts w:asciiTheme="minorHAnsi" w:hAnsiTheme="minorHAnsi"/>
          <w:b/>
          <w:sz w:val="28"/>
          <w:u w:val="single"/>
        </w:rPr>
        <w:t>:</w:t>
      </w:r>
    </w:p>
    <w:p w:rsidR="004D017E" w:rsidRPr="004D017E" w:rsidRDefault="00300F77" w:rsidP="00900994">
      <w:pPr>
        <w:pStyle w:val="Default"/>
        <w:numPr>
          <w:ilvl w:val="0"/>
          <w:numId w:val="8"/>
        </w:numPr>
        <w:spacing w:before="240"/>
        <w:ind w:left="709" w:hanging="357"/>
        <w:rPr>
          <w:rFonts w:asciiTheme="minorHAnsi" w:hAnsiTheme="minorHAnsi"/>
          <w:sz w:val="22"/>
          <w:szCs w:val="22"/>
        </w:rPr>
      </w:pPr>
      <w:r w:rsidRPr="00300F77">
        <w:rPr>
          <w:rFonts w:asciiTheme="minorHAnsi" w:hAnsiTheme="minorHAnsi"/>
          <w:sz w:val="22"/>
          <w:szCs w:val="22"/>
        </w:rPr>
        <w:t>A printout of the part of the code</w:t>
      </w:r>
      <w:r>
        <w:rPr>
          <w:rFonts w:asciiTheme="minorHAnsi" w:hAnsiTheme="minorHAnsi"/>
          <w:sz w:val="22"/>
          <w:szCs w:val="22"/>
        </w:rPr>
        <w:t xml:space="preserve"> changed</w:t>
      </w:r>
      <w:r w:rsidR="00700767">
        <w:rPr>
          <w:rFonts w:asciiTheme="minorHAnsi" w:hAnsiTheme="minorHAnsi"/>
          <w:sz w:val="22"/>
          <w:szCs w:val="22"/>
        </w:rPr>
        <w:t>:</w:t>
      </w: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  <w:r w:rsidRPr="007269A3">
        <w:rPr>
          <w:rFonts w:asciiTheme="minorHAnsi" w:hAnsiTheme="minorHAnsi"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77BC4F9">
            <wp:simplePos x="0" y="0"/>
            <wp:positionH relativeFrom="column">
              <wp:posOffset>443865</wp:posOffset>
            </wp:positionH>
            <wp:positionV relativeFrom="paragraph">
              <wp:posOffset>106975</wp:posOffset>
            </wp:positionV>
            <wp:extent cx="5224780" cy="5701030"/>
            <wp:effectExtent l="12700" t="12700" r="7620" b="139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30 at 2.44.41 AM.png"/>
                    <pic:cNvPicPr/>
                  </pic:nvPicPr>
                  <pic:blipFill rotWithShape="1"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11" b="11086"/>
                    <a:stretch/>
                  </pic:blipFill>
                  <pic:spPr bwMode="auto">
                    <a:xfrm>
                      <a:off x="0" y="0"/>
                      <a:ext cx="5224780" cy="57010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10"/>
          <w:szCs w:val="10"/>
        </w:rPr>
      </w:pPr>
    </w:p>
    <w:p w:rsidR="00900994" w:rsidRP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10"/>
          <w:szCs w:val="10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900994" w:rsidRDefault="00900994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5F6158" w:rsidRPr="004D017E" w:rsidRDefault="005F6158" w:rsidP="00040DE7">
      <w:pPr>
        <w:pStyle w:val="Default"/>
        <w:spacing w:after="240"/>
        <w:ind w:left="709"/>
        <w:rPr>
          <w:rFonts w:asciiTheme="minorHAnsi" w:hAnsiTheme="minorHAnsi"/>
          <w:sz w:val="22"/>
          <w:szCs w:val="22"/>
        </w:rPr>
      </w:pPr>
    </w:p>
    <w:p w:rsidR="005F6158" w:rsidRPr="005F6158" w:rsidRDefault="008F6061" w:rsidP="005F6158">
      <w:pPr>
        <w:pStyle w:val="Default"/>
        <w:numPr>
          <w:ilvl w:val="0"/>
          <w:numId w:val="8"/>
        </w:numPr>
        <w:spacing w:after="120"/>
        <w:ind w:left="709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Screenshots of resulting MSE’s:</w:t>
      </w:r>
    </w:p>
    <w:p w:rsidR="0049008C" w:rsidRDefault="0049008C" w:rsidP="00F92288">
      <w:pPr>
        <w:pStyle w:val="Default"/>
        <w:ind w:left="709"/>
        <w:rPr>
          <w:rFonts w:asciiTheme="minorHAnsi" w:hAnsiTheme="minorHAnsi"/>
          <w:sz w:val="22"/>
          <w:szCs w:val="22"/>
        </w:rPr>
      </w:pPr>
      <w:r w:rsidRPr="009859DC">
        <w:rPr>
          <w:rFonts w:asciiTheme="minorHAnsi" w:hAnsiTheme="minorHAnsi"/>
          <w:bCs/>
          <w:noProof/>
          <w:sz w:val="28"/>
        </w:rPr>
        <w:drawing>
          <wp:inline distT="0" distB="0" distL="0" distR="0" wp14:anchorId="72FD4E67" wp14:editId="7AB5AF23">
            <wp:extent cx="5470497" cy="54038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9 at 5.18.51 PM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7487" b="83846"/>
                    <a:stretch/>
                  </pic:blipFill>
                  <pic:spPr bwMode="auto">
                    <a:xfrm>
                      <a:off x="0" y="0"/>
                      <a:ext cx="5473574" cy="54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6158" w:rsidRPr="009859DC">
        <w:rPr>
          <w:rFonts w:asciiTheme="minorHAnsi" w:hAnsiTheme="minorHAnsi"/>
          <w:bCs/>
          <w:noProof/>
          <w:sz w:val="28"/>
        </w:rPr>
        <w:drawing>
          <wp:inline distT="0" distB="0" distL="0" distR="0" wp14:anchorId="1E6219F6" wp14:editId="348AA88B">
            <wp:extent cx="5469890" cy="914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9 at 5.18.51 PM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280" r="37500" b="49388"/>
                    <a:stretch/>
                  </pic:blipFill>
                  <pic:spPr bwMode="auto">
                    <a:xfrm>
                      <a:off x="0" y="0"/>
                      <a:ext cx="5472440" cy="91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8C" w:rsidRPr="007127A8" w:rsidRDefault="0049008C" w:rsidP="0049008C">
      <w:pPr>
        <w:pStyle w:val="Default"/>
        <w:spacing w:after="120"/>
        <w:rPr>
          <w:rFonts w:asciiTheme="minorHAnsi" w:hAnsiTheme="minorHAnsi"/>
        </w:rPr>
      </w:pPr>
      <w:r w:rsidRPr="007127A8">
        <w:rPr>
          <w:rFonts w:asciiTheme="minorHAnsi" w:hAnsiTheme="minorHAnsi"/>
        </w:rPr>
        <w:lastRenderedPageBreak/>
        <w:t xml:space="preserve">                                                                       </w:t>
      </w:r>
      <w:r w:rsidR="00F92288">
        <w:rPr>
          <w:rFonts w:asciiTheme="minorHAnsi" w:hAnsiTheme="minorHAnsi"/>
        </w:rPr>
        <w:t xml:space="preserve">             </w:t>
      </w:r>
      <w:r w:rsidRPr="007127A8">
        <w:rPr>
          <w:rFonts w:asciiTheme="minorHAnsi" w:hAnsiTheme="minorHAnsi"/>
        </w:rPr>
        <w:t xml:space="preserve"> </w:t>
      </w:r>
      <w:r w:rsidR="007127A8">
        <w:rPr>
          <w:rFonts w:asciiTheme="minorHAnsi" w:hAnsiTheme="minorHAnsi"/>
        </w:rPr>
        <w:t xml:space="preserve">     </w:t>
      </w:r>
      <w:r w:rsidRPr="007127A8">
        <w:rPr>
          <w:rFonts w:asciiTheme="minorHAnsi" w:hAnsiTheme="minorHAnsi"/>
        </w:rPr>
        <w:t xml:space="preserve">   …</w:t>
      </w:r>
    </w:p>
    <w:p w:rsidR="005F6158" w:rsidRDefault="0049008C" w:rsidP="00F92288">
      <w:pPr>
        <w:pStyle w:val="Default"/>
        <w:ind w:left="709"/>
        <w:rPr>
          <w:rFonts w:asciiTheme="minorHAnsi" w:hAnsiTheme="minorHAnsi"/>
          <w:bCs/>
          <w:noProof/>
          <w:sz w:val="28"/>
        </w:rPr>
      </w:pPr>
      <w:r w:rsidRPr="009859DC">
        <w:rPr>
          <w:rFonts w:asciiTheme="minorHAnsi" w:hAnsiTheme="minorHAnsi"/>
          <w:bCs/>
          <w:noProof/>
          <w:sz w:val="28"/>
        </w:rPr>
        <w:drawing>
          <wp:inline distT="0" distB="0" distL="0" distR="0" wp14:anchorId="0243531F" wp14:editId="6BD87552">
            <wp:extent cx="5470497" cy="22771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29 at 5.19.00 PM.pn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27"/>
                    <a:stretch/>
                  </pic:blipFill>
                  <pic:spPr bwMode="auto">
                    <a:xfrm>
                      <a:off x="0" y="0"/>
                      <a:ext cx="5470497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142" w:rsidRDefault="008F6142" w:rsidP="00F92288">
      <w:pPr>
        <w:pStyle w:val="Default"/>
        <w:ind w:left="709"/>
        <w:rPr>
          <w:rFonts w:asciiTheme="minorHAnsi" w:hAnsiTheme="minorHAnsi"/>
          <w:bCs/>
          <w:noProof/>
          <w:sz w:val="28"/>
        </w:rPr>
      </w:pPr>
    </w:p>
    <w:p w:rsidR="00AA6A49" w:rsidRPr="00F92288" w:rsidRDefault="00AA6A49" w:rsidP="00F92288">
      <w:pPr>
        <w:pStyle w:val="Default"/>
        <w:ind w:left="709"/>
        <w:rPr>
          <w:rFonts w:asciiTheme="minorHAnsi" w:hAnsiTheme="minorHAnsi"/>
          <w:bCs/>
          <w:noProof/>
          <w:sz w:val="28"/>
        </w:rPr>
      </w:pPr>
    </w:p>
    <w:p w:rsidR="005F6158" w:rsidRDefault="005F6158" w:rsidP="00700767">
      <w:pPr>
        <w:pStyle w:val="Default"/>
        <w:numPr>
          <w:ilvl w:val="0"/>
          <w:numId w:val="8"/>
        </w:numPr>
        <w:spacing w:after="120"/>
        <w:ind w:left="709"/>
        <w:jc w:val="both"/>
        <w:rPr>
          <w:rFonts w:asciiTheme="minorHAnsi" w:hAnsiTheme="minorHAnsi"/>
          <w:sz w:val="22"/>
          <w:szCs w:val="22"/>
        </w:rPr>
      </w:pPr>
      <w:bookmarkStart w:id="6" w:name="OLE_LINK11"/>
      <w:bookmarkStart w:id="7" w:name="OLE_LINK12"/>
      <w:r w:rsidRPr="005F6158">
        <w:rPr>
          <w:rFonts w:asciiTheme="minorHAnsi" w:hAnsiTheme="minorHAnsi"/>
          <w:sz w:val="22"/>
          <w:szCs w:val="22"/>
        </w:rPr>
        <w:t xml:space="preserve">A brief description </w:t>
      </w:r>
      <w:bookmarkStart w:id="8" w:name="OLE_LINK9"/>
      <w:bookmarkStart w:id="9" w:name="OLE_LINK10"/>
      <w:r w:rsidRPr="005F6158">
        <w:rPr>
          <w:rFonts w:asciiTheme="minorHAnsi" w:hAnsiTheme="minorHAnsi"/>
          <w:sz w:val="22"/>
          <w:szCs w:val="22"/>
        </w:rPr>
        <w:t xml:space="preserve">of </w:t>
      </w:r>
      <w:bookmarkStart w:id="10" w:name="OLE_LINK5"/>
      <w:bookmarkStart w:id="11" w:name="OLE_LINK6"/>
      <w:bookmarkStart w:id="12" w:name="OLE_LINK7"/>
      <w:bookmarkStart w:id="13" w:name="OLE_LINK8"/>
      <w:r w:rsidRPr="005F6158">
        <w:rPr>
          <w:rFonts w:asciiTheme="minorHAnsi" w:hAnsiTheme="minorHAnsi"/>
          <w:sz w:val="22"/>
          <w:szCs w:val="22"/>
        </w:rPr>
        <w:t>interesting aspects</w:t>
      </w:r>
      <w:bookmarkEnd w:id="10"/>
      <w:bookmarkEnd w:id="11"/>
      <w:r w:rsidRPr="005F6158">
        <w:rPr>
          <w:rFonts w:asciiTheme="minorHAnsi" w:hAnsiTheme="minorHAnsi"/>
          <w:sz w:val="22"/>
          <w:szCs w:val="22"/>
        </w:rPr>
        <w:t xml:space="preserve"> </w:t>
      </w:r>
      <w:bookmarkEnd w:id="8"/>
      <w:bookmarkEnd w:id="9"/>
      <w:bookmarkEnd w:id="12"/>
      <w:bookmarkEnd w:id="13"/>
      <w:r w:rsidRPr="005F6158">
        <w:rPr>
          <w:rFonts w:asciiTheme="minorHAnsi" w:hAnsiTheme="minorHAnsi"/>
          <w:sz w:val="22"/>
          <w:szCs w:val="22"/>
        </w:rPr>
        <w:t>about training neural networks</w:t>
      </w:r>
      <w:bookmarkEnd w:id="6"/>
      <w:bookmarkEnd w:id="7"/>
      <w:r>
        <w:rPr>
          <w:rFonts w:asciiTheme="minorHAnsi" w:hAnsiTheme="minorHAnsi"/>
          <w:sz w:val="22"/>
          <w:szCs w:val="22"/>
        </w:rPr>
        <w:t>:</w:t>
      </w:r>
    </w:p>
    <w:p w:rsidR="00AA6A49" w:rsidRPr="002A5D4D" w:rsidRDefault="001B4CE4" w:rsidP="001B4CE4">
      <w:pPr>
        <w:pStyle w:val="Default"/>
        <w:ind w:left="714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I always know that the number of </w:t>
      </w:r>
      <w:r w:rsidRPr="001B4CE4">
        <w:rPr>
          <w:rFonts w:asciiTheme="minorHAnsi" w:hAnsiTheme="minorHAnsi"/>
          <w:i/>
          <w:color w:val="2E74B5" w:themeColor="accent5" w:themeShade="BF"/>
          <w:sz w:val="22"/>
          <w:szCs w:val="22"/>
        </w:rPr>
        <w:t>epochs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matters a lot, but I thought it would be more the better MSE results the code will yield. It turns out that is not the case. </w:t>
      </w:r>
      <w:r w:rsidR="0090264B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Since </w:t>
      </w:r>
      <w:r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MSEs and losses are </w:t>
      </w:r>
      <w:r w:rsidR="0090264B">
        <w:rPr>
          <w:rFonts w:asciiTheme="minorHAnsi" w:hAnsiTheme="minorHAnsi"/>
          <w:i/>
          <w:color w:val="2E74B5" w:themeColor="accent5" w:themeShade="BF"/>
          <w:sz w:val="22"/>
          <w:szCs w:val="22"/>
        </w:rPr>
        <w:t>conflicted: as one goes up, the other one goes down</w:t>
      </w:r>
      <w:r w:rsidR="00E408B9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. Losses go up and down along with different numbers </w:t>
      </w:r>
      <w:r w:rsidR="00E408B9" w:rsidRPr="001B4CE4">
        <w:rPr>
          <w:rFonts w:asciiTheme="minorHAnsi" w:hAnsiTheme="minorHAnsi"/>
          <w:i/>
          <w:color w:val="2E74B5" w:themeColor="accent5" w:themeShade="BF"/>
          <w:sz w:val="22"/>
          <w:szCs w:val="22"/>
        </w:rPr>
        <w:t>epochs</w:t>
      </w:r>
      <w:r w:rsidR="00E408B9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likes curves, which leads to the variation of MSEs.</w:t>
      </w:r>
      <w:r w:rsidR="00DB1A14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Therefore, choosing a right number </w:t>
      </w:r>
      <w:r w:rsidR="00DB1A14" w:rsidRPr="001B4CE4">
        <w:rPr>
          <w:rFonts w:asciiTheme="minorHAnsi" w:hAnsiTheme="minorHAnsi"/>
          <w:i/>
          <w:color w:val="2E74B5" w:themeColor="accent5" w:themeShade="BF"/>
          <w:sz w:val="22"/>
          <w:szCs w:val="22"/>
        </w:rPr>
        <w:t>epochs</w:t>
      </w:r>
      <w:r w:rsidR="00DB1A14">
        <w:rPr>
          <w:rFonts w:asciiTheme="minorHAnsi" w:hAnsiTheme="minorHAnsi"/>
          <w:i/>
          <w:color w:val="2E74B5" w:themeColor="accent5" w:themeShade="BF"/>
          <w:sz w:val="22"/>
          <w:szCs w:val="22"/>
        </w:rPr>
        <w:t xml:space="preserve"> matter.</w:t>
      </w:r>
      <w:bookmarkStart w:id="14" w:name="_GoBack"/>
      <w:bookmarkEnd w:id="14"/>
    </w:p>
    <w:p w:rsidR="00AA6A49" w:rsidRPr="002A5D4D" w:rsidRDefault="00AA6A49" w:rsidP="002A5D4D">
      <w:pPr>
        <w:pStyle w:val="Default"/>
        <w:ind w:left="567"/>
        <w:jc w:val="both"/>
        <w:rPr>
          <w:rFonts w:asciiTheme="minorHAnsi" w:hAnsiTheme="minorHAnsi"/>
          <w:i/>
          <w:color w:val="2E74B5" w:themeColor="accent5" w:themeShade="BF"/>
          <w:sz w:val="22"/>
          <w:szCs w:val="22"/>
        </w:rPr>
      </w:pPr>
    </w:p>
    <w:p w:rsidR="005F6158" w:rsidRPr="00700767" w:rsidRDefault="005F6158" w:rsidP="00700767">
      <w:pPr>
        <w:pStyle w:val="Default"/>
        <w:numPr>
          <w:ilvl w:val="0"/>
          <w:numId w:val="8"/>
        </w:numPr>
        <w:spacing w:after="120"/>
        <w:ind w:left="709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</w:t>
      </w:r>
      <w:r w:rsidRPr="005F6158">
        <w:rPr>
          <w:rFonts w:asciiTheme="minorHAnsi" w:hAnsiTheme="minorHAnsi"/>
          <w:sz w:val="22"/>
          <w:szCs w:val="22"/>
        </w:rPr>
        <w:t>lectronic submissio</w:t>
      </w:r>
      <w:r>
        <w:rPr>
          <w:rFonts w:asciiTheme="minorHAnsi" w:hAnsiTheme="minorHAnsi"/>
          <w:sz w:val="22"/>
          <w:szCs w:val="22"/>
        </w:rPr>
        <w:t xml:space="preserve">n: </w:t>
      </w:r>
      <w:r w:rsidRPr="00B51A52">
        <w:rPr>
          <w:rFonts w:asciiTheme="minorHAnsi" w:hAnsiTheme="minorHAnsi"/>
          <w:i/>
          <w:color w:val="2E74B5" w:themeColor="accent5" w:themeShade="BF"/>
          <w:sz w:val="22"/>
          <w:szCs w:val="22"/>
        </w:rPr>
        <w:t>Please see on Canvas.</w:t>
      </w:r>
    </w:p>
    <w:p w:rsidR="00D11985" w:rsidRDefault="00D11985" w:rsidP="00D11985">
      <w:pPr>
        <w:pStyle w:val="Default"/>
        <w:spacing w:after="120"/>
        <w:ind w:left="62"/>
        <w:jc w:val="both"/>
        <w:rPr>
          <w:rFonts w:asciiTheme="minorHAnsi" w:hAnsiTheme="minorHAnsi"/>
          <w:b/>
          <w:sz w:val="28"/>
          <w:u w:val="single"/>
        </w:rPr>
      </w:pPr>
    </w:p>
    <w:p w:rsidR="009859DC" w:rsidRPr="009859DC" w:rsidRDefault="009859DC" w:rsidP="00D11985">
      <w:pPr>
        <w:pStyle w:val="Default"/>
        <w:spacing w:after="120"/>
        <w:ind w:left="62"/>
        <w:jc w:val="both"/>
        <w:rPr>
          <w:rFonts w:asciiTheme="minorHAnsi" w:hAnsiTheme="minorHAnsi"/>
          <w:bCs/>
          <w:sz w:val="28"/>
        </w:rPr>
      </w:pPr>
    </w:p>
    <w:p w:rsidR="007269A3" w:rsidRPr="009859DC" w:rsidRDefault="007269A3" w:rsidP="00D11985">
      <w:pPr>
        <w:pStyle w:val="Default"/>
        <w:spacing w:after="120"/>
        <w:ind w:left="62"/>
        <w:jc w:val="both"/>
        <w:rPr>
          <w:rFonts w:asciiTheme="minorHAnsi" w:hAnsiTheme="minorHAnsi"/>
          <w:bCs/>
          <w:sz w:val="28"/>
        </w:rPr>
      </w:pPr>
    </w:p>
    <w:sectPr w:rsidR="007269A3" w:rsidRPr="009859DC" w:rsidSect="00B60CD2">
      <w:footerReference w:type="even" r:id="rId14"/>
      <w:footerReference w:type="default" r:id="rId15"/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2F76" w:rsidRDefault="00D42F76" w:rsidP="004544FE">
      <w:r>
        <w:separator/>
      </w:r>
    </w:p>
  </w:endnote>
  <w:endnote w:type="continuationSeparator" w:id="0">
    <w:p w:rsidR="00D42F76" w:rsidRDefault="00D42F76" w:rsidP="00454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2857983"/>
      <w:docPartObj>
        <w:docPartGallery w:val="Page Numbers (Bottom of Page)"/>
        <w:docPartUnique/>
      </w:docPartObj>
    </w:sdtPr>
    <w:sdtContent>
      <w:p w:rsidR="00790576" w:rsidRDefault="00790576" w:rsidP="00FF3F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90576" w:rsidRDefault="007905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70074266"/>
      <w:docPartObj>
        <w:docPartGallery w:val="Page Numbers (Bottom of Page)"/>
        <w:docPartUnique/>
      </w:docPartObj>
    </w:sdtPr>
    <w:sdtEndPr>
      <w:rPr>
        <w:rStyle w:val="PageNumber"/>
        <w:rFonts w:asciiTheme="minorHAnsi" w:hAnsiTheme="minorHAnsi" w:cstheme="minorHAnsi"/>
        <w:sz w:val="20"/>
      </w:rPr>
    </w:sdtEndPr>
    <w:sdtContent>
      <w:p w:rsidR="00790576" w:rsidRPr="004544FE" w:rsidRDefault="00790576" w:rsidP="00FF3FB9">
        <w:pPr>
          <w:pStyle w:val="Footer"/>
          <w:framePr w:wrap="none" w:vAnchor="text" w:hAnchor="margin" w:xAlign="center" w:y="1"/>
          <w:rPr>
            <w:rStyle w:val="PageNumber"/>
            <w:rFonts w:asciiTheme="minorHAnsi" w:hAnsiTheme="minorHAnsi" w:cstheme="minorHAnsi"/>
            <w:sz w:val="20"/>
          </w:rPr>
        </w:pP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begin"/>
        </w:r>
        <w:r w:rsidRPr="004544FE">
          <w:rPr>
            <w:rStyle w:val="PageNumber"/>
            <w:rFonts w:asciiTheme="minorHAnsi" w:hAnsiTheme="minorHAnsi" w:cstheme="minorHAnsi"/>
            <w:sz w:val="20"/>
          </w:rPr>
          <w:instrText xml:space="preserve"> PAGE </w:instrText>
        </w: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separate"/>
        </w:r>
        <w:r w:rsidRPr="004544FE">
          <w:rPr>
            <w:rStyle w:val="PageNumber"/>
            <w:rFonts w:asciiTheme="minorHAnsi" w:hAnsiTheme="minorHAnsi" w:cstheme="minorHAnsi"/>
            <w:noProof/>
            <w:sz w:val="20"/>
          </w:rPr>
          <w:t>5</w:t>
        </w: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end"/>
        </w:r>
      </w:p>
    </w:sdtContent>
  </w:sdt>
  <w:p w:rsidR="00790576" w:rsidRPr="004544FE" w:rsidRDefault="00790576">
    <w:pPr>
      <w:pStyle w:val="Footer"/>
      <w:rPr>
        <w:rFonts w:asciiTheme="minorHAnsi" w:hAnsiTheme="minorHAnsi" w:cstheme="minorHAnsi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2F76" w:rsidRDefault="00D42F76" w:rsidP="004544FE">
      <w:r>
        <w:separator/>
      </w:r>
    </w:p>
  </w:footnote>
  <w:footnote w:type="continuationSeparator" w:id="0">
    <w:p w:rsidR="00D42F76" w:rsidRDefault="00D42F76" w:rsidP="00454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17865"/>
    <w:multiLevelType w:val="hybridMultilevel"/>
    <w:tmpl w:val="1AC8E3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A4624E2"/>
    <w:multiLevelType w:val="hybridMultilevel"/>
    <w:tmpl w:val="09044164"/>
    <w:lvl w:ilvl="0" w:tplc="FB1032AA">
      <w:start w:val="5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D0E4B4D"/>
    <w:multiLevelType w:val="hybridMultilevel"/>
    <w:tmpl w:val="739CA678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DEE5AB1"/>
    <w:multiLevelType w:val="hybridMultilevel"/>
    <w:tmpl w:val="EEB432A0"/>
    <w:lvl w:ilvl="0" w:tplc="6762A9AA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239251D"/>
    <w:multiLevelType w:val="hybridMultilevel"/>
    <w:tmpl w:val="E4EE2182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46BE2884"/>
    <w:multiLevelType w:val="hybridMultilevel"/>
    <w:tmpl w:val="A376657A"/>
    <w:lvl w:ilvl="0" w:tplc="B81811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63103A0F"/>
    <w:multiLevelType w:val="hybridMultilevel"/>
    <w:tmpl w:val="B982691E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7" w15:restartNumberingAfterBreak="0">
    <w:nsid w:val="6F136B4A"/>
    <w:multiLevelType w:val="hybridMultilevel"/>
    <w:tmpl w:val="8C0AF2DE"/>
    <w:lvl w:ilvl="0" w:tplc="04090017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9D47D0B"/>
    <w:multiLevelType w:val="hybridMultilevel"/>
    <w:tmpl w:val="A0686396"/>
    <w:lvl w:ilvl="0" w:tplc="04090017">
      <w:start w:val="1"/>
      <w:numFmt w:val="lowerLetter"/>
      <w:lvlText w:val="%1)"/>
      <w:lvlJc w:val="left"/>
      <w:pPr>
        <w:ind w:left="782" w:hanging="360"/>
      </w:p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1"/>
  </w:num>
  <w:num w:numId="6">
    <w:abstractNumId w:val="3"/>
  </w:num>
  <w:num w:numId="7">
    <w:abstractNumId w:val="4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55"/>
    <w:rsid w:val="0000024E"/>
    <w:rsid w:val="000010FE"/>
    <w:rsid w:val="00004FF0"/>
    <w:rsid w:val="000070C0"/>
    <w:rsid w:val="00007E65"/>
    <w:rsid w:val="00014E33"/>
    <w:rsid w:val="00017439"/>
    <w:rsid w:val="000242A2"/>
    <w:rsid w:val="00024F64"/>
    <w:rsid w:val="00025CC2"/>
    <w:rsid w:val="00027497"/>
    <w:rsid w:val="00031638"/>
    <w:rsid w:val="0003338B"/>
    <w:rsid w:val="0003409D"/>
    <w:rsid w:val="000353F7"/>
    <w:rsid w:val="00040DE7"/>
    <w:rsid w:val="00041F3D"/>
    <w:rsid w:val="0004473C"/>
    <w:rsid w:val="000451ED"/>
    <w:rsid w:val="000453C0"/>
    <w:rsid w:val="00060B46"/>
    <w:rsid w:val="00061280"/>
    <w:rsid w:val="000620B9"/>
    <w:rsid w:val="00074819"/>
    <w:rsid w:val="000A21E5"/>
    <w:rsid w:val="000B3ED9"/>
    <w:rsid w:val="000C0713"/>
    <w:rsid w:val="000C4DD2"/>
    <w:rsid w:val="000C762E"/>
    <w:rsid w:val="000D1EEA"/>
    <w:rsid w:val="000D37E0"/>
    <w:rsid w:val="000D7D9A"/>
    <w:rsid w:val="000E1A98"/>
    <w:rsid w:val="000E2E08"/>
    <w:rsid w:val="000F366B"/>
    <w:rsid w:val="000F5D3D"/>
    <w:rsid w:val="000F5E39"/>
    <w:rsid w:val="001073A0"/>
    <w:rsid w:val="001153C8"/>
    <w:rsid w:val="0011603C"/>
    <w:rsid w:val="00117044"/>
    <w:rsid w:val="001229B3"/>
    <w:rsid w:val="00133442"/>
    <w:rsid w:val="001453D6"/>
    <w:rsid w:val="0014729F"/>
    <w:rsid w:val="00151C76"/>
    <w:rsid w:val="001540AE"/>
    <w:rsid w:val="00154635"/>
    <w:rsid w:val="00155372"/>
    <w:rsid w:val="001672A1"/>
    <w:rsid w:val="00175D2C"/>
    <w:rsid w:val="00191053"/>
    <w:rsid w:val="00192DA6"/>
    <w:rsid w:val="00192FEC"/>
    <w:rsid w:val="001B4CE4"/>
    <w:rsid w:val="001D7623"/>
    <w:rsid w:val="001E42C5"/>
    <w:rsid w:val="001E481E"/>
    <w:rsid w:val="001E5C42"/>
    <w:rsid w:val="001F30A9"/>
    <w:rsid w:val="001F6E92"/>
    <w:rsid w:val="001F7353"/>
    <w:rsid w:val="00205583"/>
    <w:rsid w:val="00210C85"/>
    <w:rsid w:val="002276EF"/>
    <w:rsid w:val="00234AFA"/>
    <w:rsid w:val="002403F0"/>
    <w:rsid w:val="00245EAF"/>
    <w:rsid w:val="00251739"/>
    <w:rsid w:val="002518A6"/>
    <w:rsid w:val="00270E23"/>
    <w:rsid w:val="00285BF9"/>
    <w:rsid w:val="002A5D4D"/>
    <w:rsid w:val="002B7B2F"/>
    <w:rsid w:val="002C2EDF"/>
    <w:rsid w:val="002C5AD7"/>
    <w:rsid w:val="002C690E"/>
    <w:rsid w:val="002C6C15"/>
    <w:rsid w:val="002D4828"/>
    <w:rsid w:val="002D707C"/>
    <w:rsid w:val="002D7ECD"/>
    <w:rsid w:val="0030095B"/>
    <w:rsid w:val="00300F77"/>
    <w:rsid w:val="00302AB3"/>
    <w:rsid w:val="00304583"/>
    <w:rsid w:val="00313B74"/>
    <w:rsid w:val="003157C1"/>
    <w:rsid w:val="00340CB7"/>
    <w:rsid w:val="003419CF"/>
    <w:rsid w:val="003505CA"/>
    <w:rsid w:val="003659FE"/>
    <w:rsid w:val="0038375E"/>
    <w:rsid w:val="003B7267"/>
    <w:rsid w:val="003C159B"/>
    <w:rsid w:val="003C4DC1"/>
    <w:rsid w:val="003C6C33"/>
    <w:rsid w:val="003D28A1"/>
    <w:rsid w:val="003E1757"/>
    <w:rsid w:val="003F5EBD"/>
    <w:rsid w:val="003F7815"/>
    <w:rsid w:val="003F782F"/>
    <w:rsid w:val="00424F1A"/>
    <w:rsid w:val="00431559"/>
    <w:rsid w:val="00443170"/>
    <w:rsid w:val="004544FE"/>
    <w:rsid w:val="00466CC9"/>
    <w:rsid w:val="00470A33"/>
    <w:rsid w:val="004821E2"/>
    <w:rsid w:val="0048623F"/>
    <w:rsid w:val="0049008C"/>
    <w:rsid w:val="004907C7"/>
    <w:rsid w:val="00491A32"/>
    <w:rsid w:val="00496182"/>
    <w:rsid w:val="004A110E"/>
    <w:rsid w:val="004A2FF7"/>
    <w:rsid w:val="004A4294"/>
    <w:rsid w:val="004B798F"/>
    <w:rsid w:val="004C05C0"/>
    <w:rsid w:val="004C0E74"/>
    <w:rsid w:val="004C7DDD"/>
    <w:rsid w:val="004D017E"/>
    <w:rsid w:val="004F6346"/>
    <w:rsid w:val="00511E36"/>
    <w:rsid w:val="005168E2"/>
    <w:rsid w:val="00516AD0"/>
    <w:rsid w:val="005256A1"/>
    <w:rsid w:val="00551874"/>
    <w:rsid w:val="005847A8"/>
    <w:rsid w:val="00594E62"/>
    <w:rsid w:val="005B0E07"/>
    <w:rsid w:val="005C2868"/>
    <w:rsid w:val="005C2E24"/>
    <w:rsid w:val="005C36EF"/>
    <w:rsid w:val="005D1518"/>
    <w:rsid w:val="005E2267"/>
    <w:rsid w:val="005F6158"/>
    <w:rsid w:val="00605F87"/>
    <w:rsid w:val="006106C5"/>
    <w:rsid w:val="006149D8"/>
    <w:rsid w:val="006174BD"/>
    <w:rsid w:val="006214BA"/>
    <w:rsid w:val="00622E8D"/>
    <w:rsid w:val="006231B4"/>
    <w:rsid w:val="00627E67"/>
    <w:rsid w:val="006522AB"/>
    <w:rsid w:val="0065238B"/>
    <w:rsid w:val="006713BF"/>
    <w:rsid w:val="00676F7B"/>
    <w:rsid w:val="00690C19"/>
    <w:rsid w:val="00691EF7"/>
    <w:rsid w:val="00694E82"/>
    <w:rsid w:val="006962D6"/>
    <w:rsid w:val="00697C55"/>
    <w:rsid w:val="006A0B49"/>
    <w:rsid w:val="006A36FC"/>
    <w:rsid w:val="006A3A3B"/>
    <w:rsid w:val="006B031C"/>
    <w:rsid w:val="006B4A07"/>
    <w:rsid w:val="006C402C"/>
    <w:rsid w:val="006F4500"/>
    <w:rsid w:val="00700767"/>
    <w:rsid w:val="00704599"/>
    <w:rsid w:val="007127A8"/>
    <w:rsid w:val="00716DC0"/>
    <w:rsid w:val="00722258"/>
    <w:rsid w:val="007269A3"/>
    <w:rsid w:val="0075503A"/>
    <w:rsid w:val="00755483"/>
    <w:rsid w:val="0076502C"/>
    <w:rsid w:val="007655F0"/>
    <w:rsid w:val="00773CFA"/>
    <w:rsid w:val="007810EC"/>
    <w:rsid w:val="00787775"/>
    <w:rsid w:val="0079044F"/>
    <w:rsid w:val="00790576"/>
    <w:rsid w:val="007A2E56"/>
    <w:rsid w:val="007A5806"/>
    <w:rsid w:val="007B179C"/>
    <w:rsid w:val="007B404C"/>
    <w:rsid w:val="007B5DB5"/>
    <w:rsid w:val="007C4119"/>
    <w:rsid w:val="007C6BEC"/>
    <w:rsid w:val="007C7CE6"/>
    <w:rsid w:val="007D10BF"/>
    <w:rsid w:val="007E1AC5"/>
    <w:rsid w:val="007E5747"/>
    <w:rsid w:val="007F3BD4"/>
    <w:rsid w:val="00800273"/>
    <w:rsid w:val="00801461"/>
    <w:rsid w:val="00803CB9"/>
    <w:rsid w:val="00813359"/>
    <w:rsid w:val="00813E30"/>
    <w:rsid w:val="00816135"/>
    <w:rsid w:val="0081682D"/>
    <w:rsid w:val="00817612"/>
    <w:rsid w:val="00824BA3"/>
    <w:rsid w:val="00830403"/>
    <w:rsid w:val="0083580B"/>
    <w:rsid w:val="00840271"/>
    <w:rsid w:val="00842EF6"/>
    <w:rsid w:val="00842FF8"/>
    <w:rsid w:val="00851DE2"/>
    <w:rsid w:val="00870185"/>
    <w:rsid w:val="008703D3"/>
    <w:rsid w:val="008707B2"/>
    <w:rsid w:val="00872161"/>
    <w:rsid w:val="00884371"/>
    <w:rsid w:val="00886605"/>
    <w:rsid w:val="00894F3D"/>
    <w:rsid w:val="00896413"/>
    <w:rsid w:val="008A63EA"/>
    <w:rsid w:val="008B6C12"/>
    <w:rsid w:val="008F248A"/>
    <w:rsid w:val="008F4092"/>
    <w:rsid w:val="008F59C6"/>
    <w:rsid w:val="008F6061"/>
    <w:rsid w:val="008F6142"/>
    <w:rsid w:val="008F7412"/>
    <w:rsid w:val="00900994"/>
    <w:rsid w:val="0090264B"/>
    <w:rsid w:val="00907AB5"/>
    <w:rsid w:val="00910D3D"/>
    <w:rsid w:val="0091539D"/>
    <w:rsid w:val="00922BCF"/>
    <w:rsid w:val="009255A9"/>
    <w:rsid w:val="00934258"/>
    <w:rsid w:val="00934ACF"/>
    <w:rsid w:val="00936F01"/>
    <w:rsid w:val="00956FC3"/>
    <w:rsid w:val="0097553C"/>
    <w:rsid w:val="0097772C"/>
    <w:rsid w:val="00985563"/>
    <w:rsid w:val="009859DC"/>
    <w:rsid w:val="009A0637"/>
    <w:rsid w:val="009A2366"/>
    <w:rsid w:val="009A2E24"/>
    <w:rsid w:val="009B3EF9"/>
    <w:rsid w:val="009C3239"/>
    <w:rsid w:val="009C7397"/>
    <w:rsid w:val="009D1A12"/>
    <w:rsid w:val="009E6CE4"/>
    <w:rsid w:val="009E71BC"/>
    <w:rsid w:val="009F0192"/>
    <w:rsid w:val="009F36FD"/>
    <w:rsid w:val="00A05390"/>
    <w:rsid w:val="00A103AA"/>
    <w:rsid w:val="00A13F9C"/>
    <w:rsid w:val="00A208D9"/>
    <w:rsid w:val="00A2107F"/>
    <w:rsid w:val="00A237BB"/>
    <w:rsid w:val="00A30A36"/>
    <w:rsid w:val="00A35DC8"/>
    <w:rsid w:val="00A43B9E"/>
    <w:rsid w:val="00A532A8"/>
    <w:rsid w:val="00A55F18"/>
    <w:rsid w:val="00A60A7D"/>
    <w:rsid w:val="00A70BE9"/>
    <w:rsid w:val="00A731DE"/>
    <w:rsid w:val="00A806AF"/>
    <w:rsid w:val="00A83875"/>
    <w:rsid w:val="00A9049E"/>
    <w:rsid w:val="00A904E5"/>
    <w:rsid w:val="00AA6A49"/>
    <w:rsid w:val="00AB1FE5"/>
    <w:rsid w:val="00AB5761"/>
    <w:rsid w:val="00AC1310"/>
    <w:rsid w:val="00AC1D22"/>
    <w:rsid w:val="00AC73C1"/>
    <w:rsid w:val="00AD5D03"/>
    <w:rsid w:val="00AD6AFB"/>
    <w:rsid w:val="00AE7FF4"/>
    <w:rsid w:val="00AF1D20"/>
    <w:rsid w:val="00AF2989"/>
    <w:rsid w:val="00B026E4"/>
    <w:rsid w:val="00B16B9E"/>
    <w:rsid w:val="00B24D10"/>
    <w:rsid w:val="00B2646D"/>
    <w:rsid w:val="00B35643"/>
    <w:rsid w:val="00B36F12"/>
    <w:rsid w:val="00B45B7C"/>
    <w:rsid w:val="00B4723E"/>
    <w:rsid w:val="00B51A52"/>
    <w:rsid w:val="00B53DF9"/>
    <w:rsid w:val="00B541DF"/>
    <w:rsid w:val="00B60CD2"/>
    <w:rsid w:val="00B75D17"/>
    <w:rsid w:val="00B77D45"/>
    <w:rsid w:val="00B84573"/>
    <w:rsid w:val="00B85BB3"/>
    <w:rsid w:val="00B8687D"/>
    <w:rsid w:val="00B91E10"/>
    <w:rsid w:val="00B9460C"/>
    <w:rsid w:val="00BB3FB1"/>
    <w:rsid w:val="00BB5F42"/>
    <w:rsid w:val="00BC5D32"/>
    <w:rsid w:val="00BD23F5"/>
    <w:rsid w:val="00BD4ACD"/>
    <w:rsid w:val="00BD78DF"/>
    <w:rsid w:val="00BD7939"/>
    <w:rsid w:val="00BF0A85"/>
    <w:rsid w:val="00C000E5"/>
    <w:rsid w:val="00C05DE3"/>
    <w:rsid w:val="00C14A55"/>
    <w:rsid w:val="00C357C5"/>
    <w:rsid w:val="00C44F97"/>
    <w:rsid w:val="00C527E4"/>
    <w:rsid w:val="00C53A5E"/>
    <w:rsid w:val="00C61174"/>
    <w:rsid w:val="00C61432"/>
    <w:rsid w:val="00C61A6A"/>
    <w:rsid w:val="00C67C42"/>
    <w:rsid w:val="00C77A33"/>
    <w:rsid w:val="00C81F9B"/>
    <w:rsid w:val="00C82562"/>
    <w:rsid w:val="00C8564D"/>
    <w:rsid w:val="00C91C22"/>
    <w:rsid w:val="00C92291"/>
    <w:rsid w:val="00C92653"/>
    <w:rsid w:val="00CA358D"/>
    <w:rsid w:val="00CC1C6A"/>
    <w:rsid w:val="00CC5E86"/>
    <w:rsid w:val="00CE2F78"/>
    <w:rsid w:val="00CF2258"/>
    <w:rsid w:val="00D04CEF"/>
    <w:rsid w:val="00D11985"/>
    <w:rsid w:val="00D21B99"/>
    <w:rsid w:val="00D24BB7"/>
    <w:rsid w:val="00D42F76"/>
    <w:rsid w:val="00D5172C"/>
    <w:rsid w:val="00D55323"/>
    <w:rsid w:val="00D67A14"/>
    <w:rsid w:val="00DA672C"/>
    <w:rsid w:val="00DA781B"/>
    <w:rsid w:val="00DB1A14"/>
    <w:rsid w:val="00DB1F1D"/>
    <w:rsid w:val="00DB63EE"/>
    <w:rsid w:val="00DB7746"/>
    <w:rsid w:val="00DF45EB"/>
    <w:rsid w:val="00DF490F"/>
    <w:rsid w:val="00E06637"/>
    <w:rsid w:val="00E07F8D"/>
    <w:rsid w:val="00E12BB2"/>
    <w:rsid w:val="00E23688"/>
    <w:rsid w:val="00E27ED0"/>
    <w:rsid w:val="00E35595"/>
    <w:rsid w:val="00E35E09"/>
    <w:rsid w:val="00E408B9"/>
    <w:rsid w:val="00E42578"/>
    <w:rsid w:val="00E52684"/>
    <w:rsid w:val="00E577B8"/>
    <w:rsid w:val="00E60A28"/>
    <w:rsid w:val="00E6126E"/>
    <w:rsid w:val="00E61F71"/>
    <w:rsid w:val="00E91DFC"/>
    <w:rsid w:val="00EA07D6"/>
    <w:rsid w:val="00EB16D3"/>
    <w:rsid w:val="00EC2D6C"/>
    <w:rsid w:val="00EC4A74"/>
    <w:rsid w:val="00F130DB"/>
    <w:rsid w:val="00F15C28"/>
    <w:rsid w:val="00F2037A"/>
    <w:rsid w:val="00F23EC0"/>
    <w:rsid w:val="00F26052"/>
    <w:rsid w:val="00F2754F"/>
    <w:rsid w:val="00F2799E"/>
    <w:rsid w:val="00F467CD"/>
    <w:rsid w:val="00F50B97"/>
    <w:rsid w:val="00F617A9"/>
    <w:rsid w:val="00F815F7"/>
    <w:rsid w:val="00F82DB4"/>
    <w:rsid w:val="00F92288"/>
    <w:rsid w:val="00FB2286"/>
    <w:rsid w:val="00FB517A"/>
    <w:rsid w:val="00FC0A05"/>
    <w:rsid w:val="00FE0C0B"/>
    <w:rsid w:val="00FE0C63"/>
    <w:rsid w:val="00FE1A2E"/>
    <w:rsid w:val="00FE32CE"/>
    <w:rsid w:val="00FE4333"/>
    <w:rsid w:val="00FE58F6"/>
    <w:rsid w:val="00FF1800"/>
    <w:rsid w:val="00FF3FB9"/>
    <w:rsid w:val="00FF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555E"/>
  <w15:chartTrackingRefBased/>
  <w15:docId w15:val="{BA633954-F108-8044-B2A8-33FD52B1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72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16D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  <w:style w:type="paragraph" w:styleId="ListParagraph">
    <w:name w:val="List Paragraph"/>
    <w:basedOn w:val="Normal"/>
    <w:uiPriority w:val="34"/>
    <w:qFormat/>
    <w:rsid w:val="00A103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58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58D"/>
    <w:rPr>
      <w:rFonts w:ascii="Times New Roman" w:eastAsia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C5E8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4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44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544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4FE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544FE"/>
  </w:style>
  <w:style w:type="table" w:styleId="TableGrid">
    <w:name w:val="Table Grid"/>
    <w:basedOn w:val="TableNormal"/>
    <w:uiPriority w:val="39"/>
    <w:rsid w:val="004A11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2486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9782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936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50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1087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24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0510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8511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7888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9240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8715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4218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07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4032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25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376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90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04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7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398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530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800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17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17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18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276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14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97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51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26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924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883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144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340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826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73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20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11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94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3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182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08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2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710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885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32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31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69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22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13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63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01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696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915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677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4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161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363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46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33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77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54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36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045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916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69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3998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582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9229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199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20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9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3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64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55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1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29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83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633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0036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8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37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7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721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67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6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91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81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248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177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27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4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4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161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87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44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76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5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912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32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669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055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3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205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398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02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664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15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75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679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02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83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19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3.wdp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Tianyi Li</dc:creator>
  <cp:keywords/>
  <dc:description/>
  <cp:lastModifiedBy>Tianyi Li</cp:lastModifiedBy>
  <cp:revision>262</cp:revision>
  <dcterms:created xsi:type="dcterms:W3CDTF">2019-04-23T07:47:00Z</dcterms:created>
  <dcterms:modified xsi:type="dcterms:W3CDTF">2019-05-30T19:52:00Z</dcterms:modified>
</cp:coreProperties>
</file>