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keepNext w:val="0"/>
        <w:keepLines w:val="0"/>
        <w:widowControl/>
        <w:suppressLineNumbers w:val="0"/>
        <w:shd w:val="clear" w:fill="FFFFFF"/>
        <w:spacing w:before="0" w:beforeAutospacing="0" w:after="160" w:afterAutospacing="0" w:line="197" w:lineRule="atLeast"/>
        <w:ind w:left="420" w:leftChars="0" w:right="0" w:firstLine="1352" w:firstLineChars="259"/>
        <w:jc w:val="both"/>
        <w:rPr>
          <w:rFonts w:ascii="Calibri" w:hAnsi="Calibri" w:cs="Calibri"/>
          <w:i w:val="0"/>
          <w:caps w:val="0"/>
          <w:color w:val="222222"/>
          <w:spacing w:val="0"/>
          <w:sz w:val="22"/>
          <w:szCs w:val="22"/>
        </w:rPr>
      </w:pPr>
      <w:r>
        <w:rPr>
          <w:rFonts w:hint="default" w:ascii="Calibri" w:hAnsi="Calibri" w:cs="Calibri" w:eastAsiaTheme="minorEastAsia"/>
          <w:b/>
          <w:i w:val="0"/>
          <w:caps w:val="0"/>
          <w:color w:val="CC0000"/>
          <w:spacing w:val="0"/>
          <w:kern w:val="0"/>
          <w:sz w:val="52"/>
          <w:szCs w:val="52"/>
          <w:shd w:val="clear" w:fill="FFFFFF"/>
          <w:lang w:val="en-US" w:eastAsia="zh-CN" w:bidi="ar"/>
        </w:rPr>
        <w:t>Northeastern University</w:t>
      </w:r>
    </w:p>
    <w:p>
      <w:pPr>
        <w:keepNext w:val="0"/>
        <w:keepLines w:val="0"/>
        <w:widowControl/>
        <w:suppressLineNumbers w:val="0"/>
        <w:shd w:val="clear" w:fill="FFFFFF"/>
        <w:spacing w:before="0" w:beforeAutospacing="0" w:after="160" w:afterAutospacing="0" w:line="197" w:lineRule="atLeast"/>
        <w:ind w:left="420" w:leftChars="0" w:right="0" w:firstLine="1414" w:firstLineChars="505"/>
        <w:jc w:val="both"/>
        <w:rPr>
          <w:rFonts w:hint="default" w:ascii="Calibri" w:hAnsi="Calibri" w:cs="Calibri"/>
          <w:i w:val="0"/>
          <w:caps w:val="0"/>
          <w:color w:val="222222"/>
          <w:spacing w:val="0"/>
          <w:sz w:val="22"/>
          <w:szCs w:val="22"/>
        </w:rPr>
      </w:pPr>
      <w:r>
        <w:rPr>
          <w:rFonts w:hint="default" w:ascii="Calibri" w:hAnsi="Calibri" w:cs="Calibri" w:eastAsiaTheme="minorEastAsia"/>
          <w:i w:val="0"/>
          <w:caps w:val="0"/>
          <w:color w:val="222222"/>
          <w:spacing w:val="0"/>
          <w:kern w:val="0"/>
          <w:sz w:val="28"/>
          <w:szCs w:val="28"/>
          <w:shd w:val="clear" w:fill="FFFFFF"/>
          <w:lang w:val="en-US" w:eastAsia="zh-CN" w:bidi="ar"/>
        </w:rPr>
        <w:t>CS 5100  Foundations of Artificial Intelligence</w:t>
      </w:r>
    </w:p>
    <w:p>
      <w:pPr>
        <w:keepNext w:val="0"/>
        <w:keepLines w:val="0"/>
        <w:widowControl/>
        <w:suppressLineNumbers w:val="0"/>
        <w:shd w:val="clear" w:fill="FFFFFF"/>
        <w:spacing w:before="0" w:beforeAutospacing="0" w:after="160" w:afterAutospacing="0" w:line="197" w:lineRule="atLeast"/>
        <w:ind w:left="0" w:right="0" w:firstLine="0"/>
        <w:jc w:val="both"/>
        <w:rPr>
          <w:rFonts w:hint="default" w:ascii="Calibri" w:hAnsi="Calibri" w:cs="Calibri"/>
          <w:i w:val="0"/>
          <w:caps w:val="0"/>
          <w:color w:val="222222"/>
          <w:spacing w:val="0"/>
          <w:sz w:val="22"/>
          <w:szCs w:val="22"/>
          <w:lang w:val="en-IN"/>
        </w:rPr>
      </w:pPr>
      <w:r>
        <w:rPr>
          <w:rFonts w:hint="default" w:ascii="Calibri" w:hAnsi="Calibri" w:cs="Calibri" w:eastAsiaTheme="minorEastAsia"/>
          <w:i w:val="0"/>
          <w:caps w:val="0"/>
          <w:color w:val="222222"/>
          <w:spacing w:val="0"/>
          <w:kern w:val="0"/>
          <w:sz w:val="22"/>
          <w:szCs w:val="22"/>
          <w:shd w:val="clear" w:fill="FFFFFF"/>
          <w:lang w:val="en-US" w:eastAsia="zh-CN" w:bidi="ar"/>
        </w:rPr>
        <w:t>                                        </w:t>
      </w:r>
      <w:r>
        <w:rPr>
          <w:rFonts w:hint="default" w:ascii="Calibri" w:hAnsi="Calibri" w:cs="Calibri" w:eastAsiaTheme="minorEastAsia"/>
          <w:i w:val="0"/>
          <w:caps w:val="0"/>
          <w:color w:val="222222"/>
          <w:spacing w:val="0"/>
          <w:kern w:val="0"/>
          <w:sz w:val="32"/>
          <w:szCs w:val="32"/>
          <w:shd w:val="clear" w:fill="FFFFFF"/>
          <w:lang w:val="en-US" w:eastAsia="zh-CN" w:bidi="ar"/>
        </w:rPr>
        <w:t xml:space="preserve">Homework and PA </w:t>
      </w:r>
      <w:r>
        <w:rPr>
          <w:rFonts w:hint="default" w:ascii="Calibri" w:hAnsi="Calibri" w:cs="Calibri"/>
          <w:i w:val="0"/>
          <w:caps w:val="0"/>
          <w:color w:val="222222"/>
          <w:spacing w:val="0"/>
          <w:kern w:val="0"/>
          <w:sz w:val="32"/>
          <w:szCs w:val="32"/>
          <w:shd w:val="clear" w:fill="FFFFFF"/>
          <w:lang w:val="en-IN" w:eastAsia="zh-CN" w:bidi="ar"/>
        </w:rPr>
        <w:t>4</w:t>
      </w:r>
    </w:p>
    <w:p>
      <w:pPr>
        <w:keepNext w:val="0"/>
        <w:keepLines w:val="0"/>
        <w:widowControl/>
        <w:suppressLineNumbers w:val="0"/>
        <w:shd w:val="clear" w:fill="FFFFFF"/>
        <w:spacing w:before="0" w:beforeAutospacing="0" w:after="160" w:afterAutospacing="0" w:line="197" w:lineRule="atLeast"/>
        <w:ind w:left="0" w:right="0" w:firstLine="0"/>
        <w:jc w:val="both"/>
        <w:rPr>
          <w:rFonts w:hint="default" w:ascii="Calibri" w:hAnsi="Calibri" w:cs="Calibri"/>
          <w:i w:val="0"/>
          <w:caps w:val="0"/>
          <w:color w:val="222222"/>
          <w:spacing w:val="0"/>
          <w:sz w:val="22"/>
          <w:szCs w:val="22"/>
        </w:rPr>
      </w:pPr>
      <w:r>
        <w:rPr>
          <w:rFonts w:hint="default" w:ascii="Calibri" w:hAnsi="Calibri" w:cs="Calibri" w:eastAsiaTheme="minorEastAsia"/>
          <w:i w:val="0"/>
          <w:caps w:val="0"/>
          <w:color w:val="222222"/>
          <w:spacing w:val="0"/>
          <w:kern w:val="0"/>
          <w:sz w:val="28"/>
          <w:szCs w:val="28"/>
          <w:shd w:val="clear" w:fill="FFFFFF"/>
          <w:lang w:val="en-US" w:eastAsia="zh-CN" w:bidi="ar"/>
        </w:rPr>
        <w:t> </w:t>
      </w:r>
    </w:p>
    <w:p>
      <w:pPr>
        <w:keepNext w:val="0"/>
        <w:keepLines w:val="0"/>
        <w:widowControl/>
        <w:suppressLineNumbers w:val="0"/>
        <w:shd w:val="clear" w:fill="FFFFFF"/>
        <w:spacing w:before="0" w:beforeAutospacing="0" w:after="160" w:afterAutospacing="0" w:line="197" w:lineRule="atLeast"/>
        <w:ind w:left="0" w:right="0" w:firstLine="0"/>
        <w:jc w:val="both"/>
        <w:rPr>
          <w:rFonts w:hint="default" w:ascii="Calibri" w:hAnsi="Calibri" w:cs="Calibri"/>
          <w:i w:val="0"/>
          <w:caps w:val="0"/>
          <w:color w:val="222222"/>
          <w:spacing w:val="0"/>
          <w:sz w:val="22"/>
          <w:szCs w:val="22"/>
        </w:rPr>
      </w:pPr>
      <w:r>
        <w:rPr>
          <w:rFonts w:hint="default" w:ascii="Calibri" w:hAnsi="Calibri" w:cs="Calibri" w:eastAsiaTheme="minorEastAsia"/>
          <w:i w:val="0"/>
          <w:caps w:val="0"/>
          <w:color w:val="222222"/>
          <w:spacing w:val="0"/>
          <w:kern w:val="0"/>
          <w:sz w:val="28"/>
          <w:szCs w:val="28"/>
          <w:shd w:val="clear" w:fill="FFFFFF"/>
          <w:lang w:val="en-US" w:eastAsia="zh-CN" w:bidi="ar"/>
        </w:rPr>
        <w:t>                          </w:t>
      </w:r>
      <w:r>
        <w:rPr>
          <w:rFonts w:hint="default" w:ascii="Calibri" w:hAnsi="Calibri" w:cs="Calibri"/>
          <w:i w:val="0"/>
          <w:caps w:val="0"/>
          <w:color w:val="222222"/>
          <w:spacing w:val="0"/>
          <w:kern w:val="0"/>
          <w:sz w:val="28"/>
          <w:szCs w:val="28"/>
          <w:shd w:val="clear" w:fill="FFFFFF"/>
          <w:lang w:val="en-IN" w:eastAsia="zh-CN" w:bidi="ar"/>
        </w:rPr>
        <w:tab/>
        <w:t/>
      </w:r>
      <w:r>
        <w:rPr>
          <w:rFonts w:hint="default" w:ascii="Calibri" w:hAnsi="Calibri" w:cs="Calibri"/>
          <w:i w:val="0"/>
          <w:caps w:val="0"/>
          <w:color w:val="222222"/>
          <w:spacing w:val="0"/>
          <w:kern w:val="0"/>
          <w:sz w:val="28"/>
          <w:szCs w:val="28"/>
          <w:shd w:val="clear" w:fill="FFFFFF"/>
          <w:lang w:val="en-IN" w:eastAsia="zh-CN" w:bidi="ar"/>
        </w:rPr>
        <w:tab/>
      </w:r>
      <w:r>
        <w:rPr>
          <w:rFonts w:hint="default" w:ascii="Calibri" w:hAnsi="Calibri" w:cs="Calibri" w:eastAsiaTheme="minorEastAsia"/>
          <w:i w:val="0"/>
          <w:caps w:val="0"/>
          <w:color w:val="222222"/>
          <w:spacing w:val="0"/>
          <w:kern w:val="0"/>
          <w:sz w:val="28"/>
          <w:szCs w:val="28"/>
          <w:shd w:val="clear" w:fill="FFFFFF"/>
          <w:lang w:val="en-US" w:eastAsia="zh-CN" w:bidi="ar"/>
        </w:rPr>
        <w:t>NAME: </w:t>
      </w:r>
      <w:r>
        <w:rPr>
          <w:rFonts w:hint="default" w:ascii="Calibri" w:hAnsi="Calibri" w:cs="Calibri" w:eastAsiaTheme="minorEastAsia"/>
          <w:b/>
          <w:i w:val="0"/>
          <w:caps w:val="0"/>
          <w:color w:val="222222"/>
          <w:spacing w:val="0"/>
          <w:kern w:val="0"/>
          <w:sz w:val="28"/>
          <w:szCs w:val="28"/>
          <w:shd w:val="clear" w:fill="FFFFFF"/>
          <w:lang w:val="en-US" w:eastAsia="zh-CN" w:bidi="ar"/>
        </w:rPr>
        <w:t>PARSHVA TIMBADIA</w:t>
      </w:r>
    </w:p>
    <w:p>
      <w:pPr>
        <w:keepNext w:val="0"/>
        <w:keepLines w:val="0"/>
        <w:widowControl/>
        <w:suppressLineNumbers w:val="0"/>
        <w:shd w:val="clear" w:fill="FFFFFF"/>
        <w:spacing w:before="0" w:beforeAutospacing="0" w:after="160" w:afterAutospacing="0" w:line="197" w:lineRule="atLeast"/>
        <w:ind w:left="0" w:right="0" w:firstLine="0"/>
        <w:jc w:val="both"/>
        <w:rPr>
          <w:rFonts w:hint="default" w:ascii="Calibri" w:hAnsi="Calibri" w:cs="Calibri"/>
          <w:i w:val="0"/>
          <w:caps w:val="0"/>
          <w:color w:val="222222"/>
          <w:spacing w:val="0"/>
          <w:sz w:val="22"/>
          <w:szCs w:val="22"/>
        </w:rPr>
      </w:pPr>
      <w:r>
        <w:rPr>
          <w:rFonts w:hint="default" w:ascii="Calibri" w:hAnsi="Calibri" w:cs="Calibri" w:eastAsiaTheme="minorEastAsia"/>
          <w:i w:val="0"/>
          <w:caps w:val="0"/>
          <w:color w:val="222222"/>
          <w:spacing w:val="0"/>
          <w:kern w:val="0"/>
          <w:sz w:val="28"/>
          <w:szCs w:val="28"/>
          <w:shd w:val="clear" w:fill="FFFFFF"/>
          <w:lang w:val="en-US" w:eastAsia="zh-CN" w:bidi="ar"/>
        </w:rPr>
        <w:t>                 </w:t>
      </w:r>
      <w:r>
        <w:rPr>
          <w:rFonts w:hint="default" w:ascii="Calibri" w:hAnsi="Calibri" w:cs="Calibri"/>
          <w:i w:val="0"/>
          <w:caps w:val="0"/>
          <w:color w:val="222222"/>
          <w:spacing w:val="0"/>
          <w:kern w:val="0"/>
          <w:sz w:val="28"/>
          <w:szCs w:val="28"/>
          <w:shd w:val="clear" w:fill="FFFFFF"/>
          <w:lang w:val="en-IN" w:eastAsia="zh-CN" w:bidi="ar"/>
        </w:rPr>
        <w:t xml:space="preserve">    </w:t>
      </w:r>
      <w:r>
        <w:rPr>
          <w:rFonts w:hint="default" w:ascii="Calibri" w:hAnsi="Calibri" w:cs="Calibri" w:eastAsiaTheme="minorEastAsia"/>
          <w:i w:val="0"/>
          <w:caps w:val="0"/>
          <w:color w:val="222222"/>
          <w:spacing w:val="0"/>
          <w:kern w:val="0"/>
          <w:sz w:val="28"/>
          <w:szCs w:val="28"/>
          <w:shd w:val="clear" w:fill="FFFFFF"/>
          <w:lang w:val="en-US" w:eastAsia="zh-CN" w:bidi="ar"/>
        </w:rPr>
        <w:t>  </w:t>
      </w:r>
      <w:r>
        <w:rPr>
          <w:rFonts w:hint="default" w:ascii="Calibri" w:hAnsi="Calibri" w:cs="Calibri"/>
          <w:i w:val="0"/>
          <w:caps w:val="0"/>
          <w:color w:val="222222"/>
          <w:spacing w:val="0"/>
          <w:kern w:val="0"/>
          <w:sz w:val="28"/>
          <w:szCs w:val="28"/>
          <w:shd w:val="clear" w:fill="FFFFFF"/>
          <w:lang w:val="en-IN" w:eastAsia="zh-CN" w:bidi="ar"/>
        </w:rPr>
        <w:tab/>
      </w:r>
      <w:r>
        <w:rPr>
          <w:rFonts w:hint="default" w:ascii="Calibri" w:hAnsi="Calibri" w:cs="Calibri" w:eastAsiaTheme="minorEastAsia"/>
          <w:i w:val="0"/>
          <w:caps w:val="0"/>
          <w:color w:val="222222"/>
          <w:spacing w:val="0"/>
          <w:kern w:val="0"/>
          <w:sz w:val="28"/>
          <w:szCs w:val="28"/>
          <w:shd w:val="clear" w:fill="FFFFFF"/>
          <w:lang w:val="en-US" w:eastAsia="zh-CN" w:bidi="ar"/>
        </w:rPr>
        <w:t>EMAIL: </w:t>
      </w:r>
      <w:r>
        <w:rPr>
          <w:rFonts w:hint="default" w:ascii="Calibri" w:hAnsi="Calibri" w:cs="Calibri" w:eastAsiaTheme="minorEastAsia"/>
          <w:i w:val="0"/>
          <w:caps w:val="0"/>
          <w:color w:val="0000FF"/>
          <w:spacing w:val="0"/>
          <w:kern w:val="0"/>
          <w:sz w:val="28"/>
          <w:szCs w:val="28"/>
          <w:shd w:val="clear" w:fill="FFFFFF"/>
          <w:lang w:val="en-US" w:eastAsia="zh-CN" w:bidi="ar"/>
        </w:rPr>
        <w:fldChar w:fldCharType="begin"/>
      </w:r>
      <w:r>
        <w:rPr>
          <w:rFonts w:hint="default" w:ascii="Calibri" w:hAnsi="Calibri" w:cs="Calibri" w:eastAsiaTheme="minorEastAsia"/>
          <w:i w:val="0"/>
          <w:caps w:val="0"/>
          <w:color w:val="0000FF"/>
          <w:spacing w:val="0"/>
          <w:kern w:val="0"/>
          <w:sz w:val="28"/>
          <w:szCs w:val="28"/>
          <w:shd w:val="clear" w:fill="FFFFFF"/>
          <w:lang w:val="en-US" w:eastAsia="zh-CN" w:bidi="ar"/>
        </w:rPr>
        <w:instrText xml:space="preserve"> HYPERLINK "mailto:timbadia.p@northeastern.edu" \t "https://mail.google.com/mail/u/0/" \l "advanced-search/from=parshwat%40gmail.com&amp;query=parshwat%40gmail.com&amp;isrefinement=true&amp;fromdisplay=parshwat/_blank" </w:instrText>
      </w:r>
      <w:r>
        <w:rPr>
          <w:rFonts w:hint="default" w:ascii="Calibri" w:hAnsi="Calibri" w:cs="Calibri" w:eastAsiaTheme="minorEastAsia"/>
          <w:i w:val="0"/>
          <w:caps w:val="0"/>
          <w:color w:val="0000FF"/>
          <w:spacing w:val="0"/>
          <w:kern w:val="0"/>
          <w:sz w:val="28"/>
          <w:szCs w:val="28"/>
          <w:shd w:val="clear" w:fill="FFFFFF"/>
          <w:lang w:val="en-US" w:eastAsia="zh-CN" w:bidi="ar"/>
        </w:rPr>
        <w:fldChar w:fldCharType="separate"/>
      </w:r>
      <w:r>
        <w:rPr>
          <w:rStyle w:val="3"/>
          <w:rFonts w:hint="default" w:ascii="Calibri" w:hAnsi="Calibri" w:cs="Calibri"/>
          <w:i w:val="0"/>
          <w:caps w:val="0"/>
          <w:color w:val="0000FF"/>
          <w:spacing w:val="0"/>
          <w:sz w:val="28"/>
          <w:szCs w:val="28"/>
          <w:shd w:val="clear" w:fill="FFFFFF"/>
        </w:rPr>
        <w:t>timbadia.p@northeastern.edu</w:t>
      </w:r>
      <w:r>
        <w:rPr>
          <w:rFonts w:hint="default" w:ascii="Calibri" w:hAnsi="Calibri" w:cs="Calibri" w:eastAsiaTheme="minorEastAsia"/>
          <w:i w:val="0"/>
          <w:caps w:val="0"/>
          <w:color w:val="0000FF"/>
          <w:spacing w:val="0"/>
          <w:kern w:val="0"/>
          <w:sz w:val="28"/>
          <w:szCs w:val="28"/>
          <w:shd w:val="clear" w:fill="FFFFFF"/>
          <w:lang w:val="en-US" w:eastAsia="zh-CN" w:bidi="ar"/>
        </w:rPr>
        <w:fldChar w:fldCharType="end"/>
      </w:r>
    </w:p>
    <w:p>
      <w:pPr>
        <w:keepNext w:val="0"/>
        <w:keepLines w:val="0"/>
        <w:widowControl/>
        <w:suppressLineNumbers w:val="0"/>
        <w:shd w:val="clear" w:fill="FFFFFF"/>
        <w:spacing w:before="0" w:beforeAutospacing="0" w:after="160" w:afterAutospacing="0" w:line="197" w:lineRule="atLeast"/>
        <w:ind w:left="0" w:right="0" w:firstLine="0"/>
        <w:jc w:val="both"/>
        <w:rPr>
          <w:rFonts w:hint="default" w:ascii="Calibri" w:hAnsi="Calibri" w:cs="Calibri"/>
          <w:i w:val="0"/>
          <w:caps w:val="0"/>
          <w:color w:val="222222"/>
          <w:spacing w:val="0"/>
          <w:sz w:val="22"/>
          <w:szCs w:val="22"/>
        </w:rPr>
      </w:pPr>
      <w:r>
        <w:rPr>
          <w:rFonts w:hint="default" w:ascii="Calibri" w:hAnsi="Calibri" w:cs="Calibri" w:eastAsiaTheme="minorEastAsia"/>
          <w:i w:val="0"/>
          <w:caps w:val="0"/>
          <w:color w:val="222222"/>
          <w:spacing w:val="0"/>
          <w:kern w:val="0"/>
          <w:sz w:val="28"/>
          <w:szCs w:val="28"/>
          <w:shd w:val="clear" w:fill="FFFFFF"/>
          <w:lang w:val="en-US" w:eastAsia="zh-CN" w:bidi="ar"/>
        </w:rPr>
        <w:t>                          </w:t>
      </w:r>
      <w:r>
        <w:rPr>
          <w:rFonts w:hint="default" w:ascii="Calibri" w:hAnsi="Calibri" w:cs="Calibri"/>
          <w:i w:val="0"/>
          <w:caps w:val="0"/>
          <w:color w:val="222222"/>
          <w:spacing w:val="0"/>
          <w:kern w:val="0"/>
          <w:sz w:val="28"/>
          <w:szCs w:val="28"/>
          <w:shd w:val="clear" w:fill="FFFFFF"/>
          <w:lang w:val="en-IN" w:eastAsia="zh-CN" w:bidi="ar"/>
        </w:rPr>
        <w:t xml:space="preserve"> </w:t>
      </w:r>
      <w:r>
        <w:rPr>
          <w:rFonts w:hint="default" w:ascii="Calibri" w:hAnsi="Calibri" w:cs="Calibri" w:eastAsiaTheme="minorEastAsia"/>
          <w:i w:val="0"/>
          <w:caps w:val="0"/>
          <w:color w:val="222222"/>
          <w:spacing w:val="0"/>
          <w:kern w:val="0"/>
          <w:sz w:val="28"/>
          <w:szCs w:val="28"/>
          <w:shd w:val="clear" w:fill="FFFFFF"/>
          <w:lang w:val="en-US" w:eastAsia="zh-CN" w:bidi="ar"/>
        </w:rPr>
        <w:t xml:space="preserve"> </w:t>
      </w:r>
      <w:r>
        <w:rPr>
          <w:rFonts w:hint="default" w:ascii="Calibri" w:hAnsi="Calibri" w:cs="Calibri"/>
          <w:i w:val="0"/>
          <w:caps w:val="0"/>
          <w:color w:val="222222"/>
          <w:spacing w:val="0"/>
          <w:kern w:val="0"/>
          <w:sz w:val="28"/>
          <w:szCs w:val="28"/>
          <w:shd w:val="clear" w:fill="FFFFFF"/>
          <w:lang w:val="en-IN" w:eastAsia="zh-CN" w:bidi="ar"/>
        </w:rPr>
        <w:tab/>
      </w:r>
      <w:r>
        <w:rPr>
          <w:rFonts w:hint="default" w:ascii="Calibri" w:hAnsi="Calibri" w:cs="Calibri" w:eastAsiaTheme="minorEastAsia"/>
          <w:i w:val="0"/>
          <w:caps w:val="0"/>
          <w:color w:val="222222"/>
          <w:spacing w:val="0"/>
          <w:kern w:val="0"/>
          <w:sz w:val="28"/>
          <w:szCs w:val="28"/>
          <w:shd w:val="clear" w:fill="FFFFFF"/>
          <w:lang w:val="en-US" w:eastAsia="zh-CN" w:bidi="ar"/>
        </w:rPr>
        <w:t>NUID: </w:t>
      </w:r>
      <w:r>
        <w:rPr>
          <w:rFonts w:hint="default" w:ascii="Calibri" w:hAnsi="Calibri" w:cs="Calibri" w:eastAsiaTheme="minorEastAsia"/>
          <w:b/>
          <w:i w:val="0"/>
          <w:caps w:val="0"/>
          <w:color w:val="222222"/>
          <w:spacing w:val="0"/>
          <w:kern w:val="0"/>
          <w:sz w:val="28"/>
          <w:szCs w:val="28"/>
          <w:shd w:val="clear" w:fill="FFFFFF"/>
          <w:lang w:val="en-US" w:eastAsia="zh-CN" w:bidi="ar"/>
        </w:rPr>
        <w:t>001091783</w:t>
      </w:r>
    </w:p>
    <w:p>
      <w:pPr>
        <w:jc w:val="both"/>
        <w:rPr>
          <w:rFonts w:hint="default"/>
          <w:b/>
          <w:bCs/>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32"/>
          <w:szCs w:val="32"/>
          <w:lang w:val="en-IN"/>
        </w:rPr>
      </w:pPr>
      <w:r>
        <w:rPr>
          <w:rFonts w:hint="default"/>
          <w:b/>
          <w:bCs/>
          <w:sz w:val="32"/>
          <w:szCs w:val="32"/>
          <w:lang w:val="en-IN"/>
        </w:rPr>
        <w:t xml:space="preserve">Q1&gt; </w:t>
      </w:r>
    </w:p>
    <w:p>
      <w:pPr>
        <w:rPr>
          <w:rFonts w:hint="default"/>
          <w:sz w:val="24"/>
          <w:szCs w:val="24"/>
          <w:lang w:val="en-IN"/>
        </w:rPr>
      </w:pPr>
      <w:r>
        <w:rPr>
          <w:rFonts w:hint="default"/>
          <w:sz w:val="24"/>
          <w:szCs w:val="24"/>
          <w:lang w:val="en-IN"/>
        </w:rPr>
        <w:t>Refinement: Deliver(Package, Truck)</w:t>
      </w:r>
    </w:p>
    <w:p>
      <w:pPr>
        <w:rPr>
          <w:rFonts w:hint="default"/>
          <w:sz w:val="24"/>
          <w:szCs w:val="24"/>
          <w:lang w:val="en-IN"/>
        </w:rPr>
      </w:pPr>
      <w:r>
        <w:rPr>
          <w:rFonts w:hint="default"/>
          <w:sz w:val="24"/>
          <w:szCs w:val="24"/>
          <w:lang w:val="en-IN"/>
        </w:rPr>
        <w:t>STEPS: [Navigate(Truck, Current_Position), Locate(Package, Destination),Route(Truck, Destination_Position), Control(Truck)]</w:t>
      </w:r>
    </w:p>
    <w:p>
      <w:pPr>
        <w:rPr>
          <w:rFonts w:hint="default"/>
          <w:sz w:val="24"/>
          <w:szCs w:val="24"/>
          <w:lang w:val="en-IN"/>
        </w:rPr>
      </w:pPr>
    </w:p>
    <w:p>
      <w:pPr>
        <w:rPr>
          <w:rFonts w:hint="default"/>
          <w:sz w:val="24"/>
          <w:szCs w:val="24"/>
          <w:lang w:val="en-IN"/>
        </w:rPr>
      </w:pPr>
      <w:r>
        <w:rPr>
          <w:rFonts w:hint="default"/>
          <w:sz w:val="24"/>
          <w:szCs w:val="24"/>
          <w:lang w:val="en-IN"/>
        </w:rPr>
        <w:t>Refinement:Deliver(Package, Truck)</w:t>
      </w:r>
    </w:p>
    <w:p>
      <w:pPr>
        <w:rPr>
          <w:rFonts w:hint="default"/>
          <w:sz w:val="24"/>
          <w:szCs w:val="24"/>
          <w:lang w:val="en-IN"/>
        </w:rPr>
      </w:pPr>
      <w:r>
        <w:rPr>
          <w:rFonts w:hint="default"/>
          <w:sz w:val="24"/>
          <w:szCs w:val="24"/>
          <w:lang w:val="en-IN"/>
        </w:rPr>
        <w:t>STEPS:[Reach(Current_Position, Intermediate_destination), Reach(Intermediate_destination, final_destination)]</w:t>
      </w:r>
    </w:p>
    <w:p>
      <w:pPr>
        <w:rPr>
          <w:rFonts w:hint="default"/>
          <w:sz w:val="24"/>
          <w:szCs w:val="24"/>
          <w:lang w:val="en-IN"/>
        </w:rPr>
      </w:pPr>
    </w:p>
    <w:p>
      <w:pPr>
        <w:rPr>
          <w:rFonts w:hint="default"/>
          <w:sz w:val="24"/>
          <w:szCs w:val="24"/>
          <w:lang w:val="en-IN"/>
        </w:rPr>
      </w:pPr>
      <w:r>
        <w:rPr>
          <w:rFonts w:hint="default"/>
          <w:sz w:val="24"/>
          <w:szCs w:val="24"/>
          <w:lang w:val="en-IN"/>
        </w:rPr>
        <w:t>Refinement: Control(Truck)</w:t>
      </w:r>
    </w:p>
    <w:p>
      <w:pPr>
        <w:rPr>
          <w:rFonts w:hint="default"/>
          <w:sz w:val="24"/>
          <w:szCs w:val="24"/>
          <w:lang w:val="en-IN"/>
        </w:rPr>
      </w:pPr>
      <w:r>
        <w:rPr>
          <w:rFonts w:hint="default"/>
          <w:sz w:val="24"/>
          <w:szCs w:val="24"/>
          <w:lang w:val="en-IN"/>
        </w:rPr>
        <w:t>STEPS: [Move(Truck, Forward), Turn(Truck, Left), Turn(Truck, Right)]</w:t>
      </w:r>
    </w:p>
    <w:p>
      <w:pPr>
        <w:rPr>
          <w:rFonts w:hint="default"/>
          <w:sz w:val="24"/>
          <w:szCs w:val="24"/>
          <w:lang w:val="en-IN"/>
        </w:rPr>
      </w:pPr>
    </w:p>
    <w:p>
      <w:pPr>
        <w:rPr>
          <w:rFonts w:hint="default"/>
          <w:sz w:val="24"/>
          <w:szCs w:val="24"/>
          <w:lang w:val="en-IN"/>
        </w:rPr>
      </w:pPr>
    </w:p>
    <w:p>
      <w:pPr>
        <w:rPr>
          <w:rFonts w:hint="default"/>
          <w:b/>
          <w:bCs/>
          <w:sz w:val="32"/>
          <w:szCs w:val="32"/>
          <w:lang w:val="en-IN"/>
        </w:rPr>
      </w:pPr>
      <w:r>
        <w:rPr>
          <w:rFonts w:hint="default"/>
          <w:b/>
          <w:bCs/>
          <w:sz w:val="32"/>
          <w:szCs w:val="32"/>
          <w:lang w:val="en-IN"/>
        </w:rPr>
        <w:t>Q2&gt;</w:t>
      </w:r>
    </w:p>
    <w:p>
      <w:pPr>
        <w:rPr>
          <w:rFonts w:hint="default"/>
          <w:sz w:val="24"/>
          <w:szCs w:val="24"/>
          <w:lang w:val="en-IN"/>
        </w:rPr>
      </w:pPr>
    </w:p>
    <w:p>
      <w:pPr>
        <w:rPr>
          <w:rFonts w:hint="default"/>
          <w:sz w:val="24"/>
          <w:szCs w:val="24"/>
          <w:lang w:val="en-IN"/>
        </w:rPr>
      </w:pPr>
      <w:r>
        <w:rPr>
          <w:rFonts w:hint="default"/>
          <w:sz w:val="24"/>
          <w:szCs w:val="24"/>
          <w:lang w:val="en-IN"/>
        </w:rPr>
        <w:t>1&gt;</w:t>
      </w:r>
    </w:p>
    <w:p>
      <w:pPr>
        <w:rPr>
          <w:rFonts w:hint="default"/>
          <w:sz w:val="24"/>
          <w:szCs w:val="24"/>
          <w:lang w:val="en-IN"/>
        </w:rPr>
      </w:pPr>
      <w:r>
        <w:rPr>
          <w:rFonts w:hint="default"/>
          <w:b/>
          <w:bCs/>
          <w:sz w:val="24"/>
          <w:szCs w:val="24"/>
          <w:lang w:val="en-IN"/>
        </w:rPr>
        <w:t>DURATION</w:t>
      </w:r>
      <w:r>
        <w:rPr>
          <w:rFonts w:hint="default"/>
          <w:sz w:val="24"/>
          <w:szCs w:val="24"/>
          <w:lang w:val="en-IN"/>
        </w:rPr>
        <w:t xml:space="preserve"> should be </w:t>
      </w:r>
      <w:r>
        <w:rPr>
          <w:rFonts w:hint="default"/>
          <w:b/>
          <w:bCs/>
          <w:sz w:val="24"/>
          <w:szCs w:val="24"/>
          <w:lang w:val="en-IN"/>
        </w:rPr>
        <w:t>an effect of the action</w:t>
      </w:r>
      <w:r>
        <w:rPr>
          <w:rFonts w:hint="default"/>
          <w:sz w:val="24"/>
          <w:szCs w:val="24"/>
          <w:lang w:val="en-IN"/>
        </w:rPr>
        <w:t xml:space="preserve">. Lets say to perform an action you will always need certain amount of time, which is nothing but duration. </w:t>
      </w:r>
    </w:p>
    <w:p>
      <w:pPr>
        <w:rPr>
          <w:rFonts w:hint="default"/>
          <w:sz w:val="24"/>
          <w:szCs w:val="24"/>
          <w:lang w:val="en-IN"/>
        </w:rPr>
      </w:pPr>
    </w:p>
    <w:p>
      <w:pPr>
        <w:rPr>
          <w:rFonts w:hint="default"/>
          <w:sz w:val="24"/>
          <w:szCs w:val="24"/>
          <w:lang w:val="en-IN"/>
        </w:rPr>
      </w:pPr>
      <w:r>
        <w:rPr>
          <w:rFonts w:hint="default"/>
          <w:b/>
          <w:bCs/>
          <w:sz w:val="24"/>
          <w:szCs w:val="24"/>
          <w:lang w:val="en-IN"/>
        </w:rPr>
        <w:t>For instance</w:t>
      </w:r>
      <w:r>
        <w:rPr>
          <w:rFonts w:hint="default"/>
          <w:sz w:val="24"/>
          <w:szCs w:val="24"/>
          <w:lang w:val="en-IN"/>
        </w:rPr>
        <w:t>, the beginning and the ending time of the action can be predicted by the duration, where  action can be of fitting all the four wheels in the car.</w:t>
      </w:r>
    </w:p>
    <w:p>
      <w:pPr>
        <w:rPr>
          <w:rFonts w:hint="default"/>
          <w:sz w:val="24"/>
          <w:szCs w:val="24"/>
          <w:lang w:val="en-IN"/>
        </w:rPr>
      </w:pPr>
    </w:p>
    <w:p>
      <w:pPr>
        <w:rPr>
          <w:rFonts w:hint="default"/>
          <w:sz w:val="24"/>
          <w:szCs w:val="24"/>
          <w:lang w:val="en-IN"/>
        </w:rPr>
      </w:pPr>
      <w:r>
        <w:rPr>
          <w:rFonts w:hint="default"/>
          <w:sz w:val="24"/>
          <w:szCs w:val="24"/>
          <w:lang w:val="en-IN"/>
        </w:rPr>
        <w:t>ACTION(Fitwheel)</w:t>
      </w:r>
    </w:p>
    <w:p>
      <w:pPr>
        <w:rPr>
          <w:rFonts w:hint="default"/>
          <w:sz w:val="24"/>
          <w:szCs w:val="24"/>
          <w:lang w:val="en-IN"/>
        </w:rPr>
      </w:pPr>
      <w:r>
        <w:rPr>
          <w:rFonts w:hint="default"/>
          <w:sz w:val="24"/>
          <w:szCs w:val="24"/>
          <w:lang w:val="en-IN"/>
        </w:rPr>
        <w:t>EFFECT FITTED(Wheel) ^ DURATION(100)</w:t>
      </w:r>
    </w:p>
    <w:p>
      <w:pPr>
        <w:rPr>
          <w:rFonts w:hint="default"/>
          <w:sz w:val="24"/>
          <w:szCs w:val="24"/>
          <w:lang w:val="en-IN"/>
        </w:rPr>
      </w:pPr>
    </w:p>
    <w:p>
      <w:pPr>
        <w:numPr>
          <w:ilvl w:val="0"/>
          <w:numId w:val="1"/>
        </w:numPr>
        <w:rPr>
          <w:rFonts w:hint="default"/>
          <w:sz w:val="24"/>
          <w:szCs w:val="24"/>
          <w:lang w:val="en-IN"/>
        </w:rPr>
      </w:pPr>
    </w:p>
    <w:p>
      <w:pPr>
        <w:numPr>
          <w:numId w:val="0"/>
        </w:numPr>
        <w:rPr>
          <w:rFonts w:hint="default"/>
          <w:b w:val="0"/>
          <w:bCs w:val="0"/>
          <w:sz w:val="24"/>
          <w:szCs w:val="24"/>
          <w:lang w:val="en-IN"/>
        </w:rPr>
      </w:pPr>
      <w:r>
        <w:rPr>
          <w:rFonts w:hint="default"/>
          <w:sz w:val="24"/>
          <w:szCs w:val="24"/>
          <w:lang w:val="en-IN"/>
        </w:rPr>
        <w:t xml:space="preserve">Let </w:t>
      </w:r>
      <w:r>
        <w:rPr>
          <w:rFonts w:hint="default"/>
          <w:b/>
          <w:bCs/>
          <w:sz w:val="24"/>
          <w:szCs w:val="24"/>
          <w:lang w:val="en-IN"/>
        </w:rPr>
        <w:t>USE</w:t>
      </w:r>
      <w:r>
        <w:rPr>
          <w:rFonts w:hint="default"/>
          <w:sz w:val="24"/>
          <w:szCs w:val="24"/>
          <w:lang w:val="en-IN"/>
        </w:rPr>
        <w:t xml:space="preserve"> be </w:t>
      </w:r>
      <w:r>
        <w:rPr>
          <w:rFonts w:hint="default"/>
          <w:b/>
          <w:bCs/>
          <w:sz w:val="24"/>
          <w:szCs w:val="24"/>
          <w:lang w:val="en-IN"/>
        </w:rPr>
        <w:t>the separate field</w:t>
      </w:r>
      <w:r>
        <w:rPr>
          <w:rFonts w:hint="default"/>
          <w:sz w:val="24"/>
          <w:szCs w:val="24"/>
          <w:lang w:val="en-IN"/>
        </w:rPr>
        <w:t xml:space="preserve"> as it is used as a </w:t>
      </w:r>
      <w:r>
        <w:rPr>
          <w:rFonts w:hint="default"/>
          <w:b w:val="0"/>
          <w:bCs w:val="0"/>
          <w:sz w:val="24"/>
          <w:szCs w:val="24"/>
          <w:lang w:val="en-IN"/>
        </w:rPr>
        <w:t xml:space="preserve">resources for the action and not the effect. </w:t>
      </w:r>
    </w:p>
    <w:p>
      <w:pPr>
        <w:numPr>
          <w:numId w:val="0"/>
        </w:numPr>
        <w:rPr>
          <w:rFonts w:hint="default"/>
          <w:b w:val="0"/>
          <w:bCs w:val="0"/>
          <w:sz w:val="24"/>
          <w:szCs w:val="24"/>
          <w:lang w:val="en-IN"/>
        </w:rPr>
      </w:pPr>
    </w:p>
    <w:p>
      <w:pPr>
        <w:numPr>
          <w:numId w:val="0"/>
        </w:numPr>
        <w:rPr>
          <w:rFonts w:hint="default"/>
          <w:sz w:val="24"/>
          <w:szCs w:val="24"/>
          <w:lang w:val="en-IN"/>
        </w:rPr>
      </w:pPr>
      <w:r>
        <w:rPr>
          <w:rFonts w:hint="default"/>
          <w:b/>
          <w:bCs/>
          <w:sz w:val="24"/>
          <w:szCs w:val="24"/>
          <w:lang w:val="en-IN"/>
        </w:rPr>
        <w:t>For example,</w:t>
      </w:r>
      <w:r>
        <w:rPr>
          <w:rFonts w:hint="default"/>
          <w:sz w:val="24"/>
          <w:szCs w:val="24"/>
          <w:lang w:val="en-IN"/>
        </w:rPr>
        <w:t xml:space="preserve"> During wheel fitting we might need to use tools like Tightening-Driver, car-lifter and more.</w:t>
      </w:r>
    </w:p>
    <w:p>
      <w:pPr>
        <w:numPr>
          <w:numId w:val="0"/>
        </w:numPr>
        <w:rPr>
          <w:rFonts w:hint="default"/>
          <w:sz w:val="24"/>
          <w:szCs w:val="24"/>
          <w:lang w:val="en-IN"/>
        </w:rPr>
      </w:pPr>
    </w:p>
    <w:p>
      <w:pPr>
        <w:numPr>
          <w:numId w:val="0"/>
        </w:numPr>
        <w:rPr>
          <w:rFonts w:hint="default"/>
          <w:sz w:val="24"/>
          <w:szCs w:val="24"/>
          <w:lang w:val="en-IN"/>
        </w:rPr>
      </w:pPr>
      <w:r>
        <w:rPr>
          <w:rFonts w:hint="default"/>
          <w:sz w:val="24"/>
          <w:szCs w:val="24"/>
          <w:lang w:val="en-IN"/>
        </w:rPr>
        <w:t>ACTION(Fitwheel)</w:t>
      </w:r>
    </w:p>
    <w:p>
      <w:pPr>
        <w:numPr>
          <w:numId w:val="0"/>
        </w:numPr>
        <w:rPr>
          <w:rFonts w:hint="default"/>
          <w:sz w:val="24"/>
          <w:szCs w:val="24"/>
          <w:lang w:val="en-IN"/>
        </w:rPr>
      </w:pPr>
      <w:r>
        <w:rPr>
          <w:rFonts w:hint="default"/>
          <w:sz w:val="24"/>
          <w:szCs w:val="24"/>
          <w:lang w:val="en-IN"/>
        </w:rPr>
        <w:t>USE(Tightening-Driver)</w:t>
      </w:r>
    </w:p>
    <w:p>
      <w:pPr>
        <w:numPr>
          <w:numId w:val="0"/>
        </w:numPr>
        <w:rPr>
          <w:rFonts w:hint="default"/>
          <w:sz w:val="24"/>
          <w:szCs w:val="24"/>
          <w:lang w:val="en-IN"/>
        </w:rPr>
      </w:pPr>
      <w:r>
        <w:rPr>
          <w:rFonts w:hint="default"/>
          <w:sz w:val="24"/>
          <w:szCs w:val="24"/>
          <w:lang w:val="en-IN"/>
        </w:rPr>
        <w:t>USE(car-lifter)</w:t>
      </w:r>
    </w:p>
    <w:p>
      <w:pPr>
        <w:rPr>
          <w:rFonts w:hint="default"/>
          <w:sz w:val="24"/>
          <w:szCs w:val="24"/>
          <w:lang w:val="en-IN"/>
        </w:rPr>
      </w:pPr>
    </w:p>
    <w:p>
      <w:pPr>
        <w:rPr>
          <w:rFonts w:hint="default"/>
          <w:sz w:val="24"/>
          <w:szCs w:val="24"/>
          <w:lang w:val="en-IN"/>
        </w:rPr>
      </w:pPr>
      <w:r>
        <w:rPr>
          <w:rFonts w:hint="default"/>
          <w:sz w:val="24"/>
          <w:szCs w:val="24"/>
          <w:lang w:val="en-IN"/>
        </w:rPr>
        <w:t>3&gt;</w:t>
      </w:r>
    </w:p>
    <w:p>
      <w:pPr>
        <w:rPr>
          <w:rFonts w:hint="default"/>
          <w:sz w:val="24"/>
          <w:szCs w:val="24"/>
          <w:lang w:val="en-IN"/>
        </w:rPr>
      </w:pPr>
      <w:r>
        <w:rPr>
          <w:rFonts w:hint="default"/>
          <w:b/>
          <w:bCs/>
          <w:sz w:val="24"/>
          <w:szCs w:val="24"/>
          <w:lang w:val="en-IN"/>
        </w:rPr>
        <w:t xml:space="preserve">CONSUME </w:t>
      </w:r>
      <w:r>
        <w:rPr>
          <w:rFonts w:hint="default"/>
          <w:sz w:val="24"/>
          <w:szCs w:val="24"/>
          <w:lang w:val="en-IN"/>
        </w:rPr>
        <w:t xml:space="preserve">will also be </w:t>
      </w:r>
      <w:r>
        <w:rPr>
          <w:rFonts w:hint="default"/>
          <w:b/>
          <w:bCs/>
          <w:sz w:val="24"/>
          <w:szCs w:val="24"/>
          <w:lang w:val="en-IN"/>
        </w:rPr>
        <w:t>the separate field</w:t>
      </w:r>
      <w:r>
        <w:rPr>
          <w:rFonts w:hint="default"/>
          <w:sz w:val="24"/>
          <w:szCs w:val="24"/>
          <w:lang w:val="en-IN"/>
        </w:rPr>
        <w:t xml:space="preserve"> as it also makes use of the resources for the action and does not have any effect. </w:t>
      </w:r>
    </w:p>
    <w:p>
      <w:pPr>
        <w:rPr>
          <w:rFonts w:hint="default"/>
          <w:sz w:val="24"/>
          <w:szCs w:val="24"/>
          <w:lang w:val="en-IN"/>
        </w:rPr>
      </w:pPr>
    </w:p>
    <w:p>
      <w:pPr>
        <w:rPr>
          <w:rFonts w:hint="default"/>
          <w:sz w:val="24"/>
          <w:szCs w:val="24"/>
          <w:lang w:val="en-IN"/>
        </w:rPr>
      </w:pPr>
      <w:r>
        <w:rPr>
          <w:rFonts w:hint="default"/>
          <w:b/>
          <w:bCs/>
          <w:sz w:val="24"/>
          <w:szCs w:val="24"/>
          <w:lang w:val="en-IN"/>
        </w:rPr>
        <w:t>For instance,</w:t>
      </w:r>
      <w:r>
        <w:rPr>
          <w:rFonts w:hint="default"/>
          <w:sz w:val="24"/>
          <w:szCs w:val="24"/>
          <w:lang w:val="en-IN"/>
        </w:rPr>
        <w:t xml:space="preserve"> using few nuts out of all the available nuts for fitting the wheels.</w:t>
      </w:r>
    </w:p>
    <w:p>
      <w:pPr>
        <w:rPr>
          <w:rFonts w:hint="default"/>
          <w:sz w:val="24"/>
          <w:szCs w:val="24"/>
          <w:lang w:val="en-IN"/>
        </w:rPr>
      </w:pPr>
    </w:p>
    <w:p>
      <w:pPr>
        <w:rPr>
          <w:rFonts w:hint="default"/>
          <w:sz w:val="24"/>
          <w:szCs w:val="24"/>
          <w:lang w:val="en-IN"/>
        </w:rPr>
      </w:pPr>
      <w:r>
        <w:rPr>
          <w:rFonts w:hint="default"/>
          <w:sz w:val="24"/>
          <w:szCs w:val="24"/>
          <w:lang w:val="en-IN"/>
        </w:rPr>
        <w:t>ACTION(Fitwheel)</w:t>
      </w:r>
    </w:p>
    <w:p>
      <w:pPr>
        <w:rPr>
          <w:rFonts w:hint="default"/>
          <w:sz w:val="24"/>
          <w:szCs w:val="24"/>
          <w:lang w:val="en-IN"/>
        </w:rPr>
      </w:pPr>
      <w:r>
        <w:rPr>
          <w:rFonts w:hint="default"/>
          <w:sz w:val="24"/>
          <w:szCs w:val="24"/>
          <w:lang w:val="en-IN"/>
        </w:rPr>
        <w:t>CONSUME(NUTS)</w:t>
      </w:r>
    </w:p>
    <w:p>
      <w:pPr>
        <w:rPr>
          <w:rFonts w:hint="default"/>
          <w:lang w:val="en-IN"/>
        </w:rPr>
      </w:pPr>
    </w:p>
    <w:p>
      <w:pPr>
        <w:rPr>
          <w:rFonts w:hint="default"/>
          <w:b/>
          <w:bCs/>
          <w:sz w:val="32"/>
          <w:szCs w:val="32"/>
          <w:lang w:val="en-IN"/>
        </w:rPr>
      </w:pPr>
      <w:r>
        <w:rPr>
          <w:rFonts w:hint="default"/>
          <w:b/>
          <w:bCs/>
          <w:sz w:val="32"/>
          <w:szCs w:val="32"/>
          <w:lang w:val="en-IN"/>
        </w:rPr>
        <w:t>Q3&gt;</w:t>
      </w:r>
    </w:p>
    <w:p>
      <w:pPr>
        <w:rPr>
          <w:rFonts w:hint="default"/>
          <w:b/>
          <w:bCs/>
          <w:sz w:val="32"/>
          <w:szCs w:val="32"/>
          <w:lang w:val="en-IN"/>
        </w:rPr>
      </w:pPr>
    </w:p>
    <w:p>
      <w:pPr>
        <w:keepNext w:val="0"/>
        <w:keepLines w:val="0"/>
        <w:widowControl/>
        <w:suppressLineNumbers w:val="0"/>
        <w:spacing w:before="0" w:beforeAutospacing="0" w:after="0" w:afterAutospacing="0"/>
        <w:ind w:left="0" w:right="0"/>
        <w:jc w:val="left"/>
        <w:rPr>
          <w:rFonts w:hint="default" w:ascii="Calibri" w:hAnsi="Calibri" w:cs="Calibri" w:eastAsiaTheme="minorEastAsia"/>
          <w:b/>
          <w:bCs/>
          <w:kern w:val="0"/>
          <w:sz w:val="32"/>
          <w:szCs w:val="32"/>
          <w:lang w:val="en-US" w:eastAsia="zh-CN" w:bidi="ar"/>
        </w:rPr>
      </w:pPr>
      <w:r>
        <w:rPr>
          <w:rFonts w:hint="default" w:ascii="Calibri" w:hAnsi="Calibri" w:cs="Calibri" w:eastAsiaTheme="minorEastAsia"/>
          <w:b/>
          <w:bCs/>
          <w:kern w:val="0"/>
          <w:sz w:val="32"/>
          <w:szCs w:val="32"/>
          <w:lang w:val="en-US" w:eastAsia="zh-CN" w:bidi="ar"/>
        </w:rPr>
        <w:t>A&gt;</w:t>
      </w:r>
    </w:p>
    <w:p>
      <w:pPr>
        <w:keepNext w:val="0"/>
        <w:keepLines w:val="0"/>
        <w:widowControl/>
        <w:suppressLineNumbers w:val="0"/>
        <w:spacing w:before="0" w:beforeAutospacing="0" w:after="0" w:afterAutospacing="0"/>
        <w:ind w:left="0" w:right="0"/>
        <w:jc w:val="left"/>
        <w:rPr>
          <w:rFonts w:hint="default" w:ascii="Calibri" w:hAnsi="Calibri" w:cs="Calibri" w:eastAsiaTheme="minorEastAsia"/>
          <w:kern w:val="0"/>
          <w:sz w:val="24"/>
          <w:szCs w:val="24"/>
          <w:lang w:val="en-US" w:eastAsia="zh-CN" w:bidi="ar"/>
        </w:rPr>
      </w:pP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xml:space="preserve">Naive Bayes is a classification problem that uses a </w:t>
      </w:r>
      <w:r>
        <w:rPr>
          <w:rFonts w:hint="default" w:ascii="Calibri" w:hAnsi="Calibri" w:cs="Calibri" w:eastAsiaTheme="minorEastAsia"/>
          <w:b/>
          <w:bCs/>
          <w:kern w:val="0"/>
          <w:sz w:val="24"/>
          <w:szCs w:val="24"/>
          <w:lang w:val="en-US" w:eastAsia="zh-CN" w:bidi="ar"/>
        </w:rPr>
        <w:t>probabilistic model</w:t>
      </w:r>
      <w:r>
        <w:rPr>
          <w:rFonts w:hint="default" w:ascii="Calibri" w:hAnsi="Calibri" w:cs="Calibri" w:eastAsiaTheme="minorEastAsia"/>
          <w:kern w:val="0"/>
          <w:sz w:val="24"/>
          <w:szCs w:val="24"/>
          <w:lang w:val="en-US" w:eastAsia="zh-CN" w:bidi="ar"/>
        </w:rPr>
        <w:t xml:space="preserve"> based on </w:t>
      </w:r>
      <w:r>
        <w:rPr>
          <w:rFonts w:hint="default" w:ascii="Calibri" w:hAnsi="Calibri" w:cs="Calibri" w:eastAsiaTheme="minorEastAsia"/>
          <w:b/>
          <w:bCs/>
          <w:kern w:val="0"/>
          <w:sz w:val="24"/>
          <w:szCs w:val="24"/>
          <w:lang w:val="en-US" w:eastAsia="zh-CN" w:bidi="ar"/>
        </w:rPr>
        <w:t>Bayes Theorem</w:t>
      </w:r>
      <w:r>
        <w:rPr>
          <w:rFonts w:hint="default" w:ascii="Calibri" w:hAnsi="Calibri" w:cs="Calibri" w:eastAsiaTheme="minorEastAsia"/>
          <w:kern w:val="0"/>
          <w:sz w:val="24"/>
          <w:szCs w:val="24"/>
          <w:lang w:val="en-US" w:eastAsia="zh-CN" w:bidi="ar"/>
        </w:rPr>
        <w:t xml:space="preserve">. Before diving deep into how the algorithm works, I would like to highlight some of the </w:t>
      </w:r>
      <w:r>
        <w:rPr>
          <w:rFonts w:hint="default" w:ascii="Calibri" w:hAnsi="Calibri" w:cs="Calibri" w:eastAsiaTheme="minorEastAsia"/>
          <w:b/>
          <w:bCs/>
          <w:kern w:val="0"/>
          <w:sz w:val="24"/>
          <w:szCs w:val="24"/>
          <w:lang w:val="en-US" w:eastAsia="zh-CN" w:bidi="ar"/>
        </w:rPr>
        <w:t>examples</w:t>
      </w:r>
      <w:r>
        <w:rPr>
          <w:rFonts w:hint="default" w:ascii="Calibri" w:hAnsi="Calibri" w:cs="Calibri" w:eastAsiaTheme="minorEastAsia"/>
          <w:kern w:val="0"/>
          <w:sz w:val="24"/>
          <w:szCs w:val="24"/>
          <w:lang w:val="en-US" w:eastAsia="zh-CN" w:bidi="ar"/>
        </w:rPr>
        <w:t xml:space="preserve"> of this algorithm.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xml:space="preserve">For binary classification, one of the very common examples of this classification algorithm is </w:t>
      </w:r>
      <w:r>
        <w:rPr>
          <w:rFonts w:hint="default" w:ascii="Calibri" w:hAnsi="Calibri" w:cs="Calibri" w:eastAsiaTheme="minorEastAsia"/>
          <w:b/>
          <w:bCs/>
          <w:kern w:val="0"/>
          <w:sz w:val="24"/>
          <w:szCs w:val="24"/>
          <w:lang w:val="en-US" w:eastAsia="zh-CN" w:bidi="ar"/>
        </w:rPr>
        <w:t>Spam Filtering.</w:t>
      </w:r>
      <w:r>
        <w:rPr>
          <w:rFonts w:hint="default" w:ascii="Calibri" w:hAnsi="Calibri" w:cs="Calibri" w:eastAsiaTheme="minorEastAsia"/>
          <w:kern w:val="0"/>
          <w:sz w:val="24"/>
          <w:szCs w:val="24"/>
          <w:lang w:val="en-US" w:eastAsia="zh-CN" w:bidi="ar"/>
        </w:rPr>
        <w:t xml:space="preserve"> We often receive mails that can be authorized or not authorized and this algorithm can help us to classify these mails. For instance, any normal mail may include high occurrence keywords like Dear, friend, lunch, and so one. Whereas the spam mail would have a high occurrence of Money, Loan, and so on. We calculate the probability of the occurrences and whenever new mail arrives we can judge based on the previous results using the Bayes.</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xml:space="preserve">Another example of the binary classification is </w:t>
      </w:r>
      <w:r>
        <w:rPr>
          <w:rFonts w:hint="default" w:ascii="Calibri" w:hAnsi="Calibri" w:cs="Calibri" w:eastAsiaTheme="minorEastAsia"/>
          <w:b/>
          <w:bCs/>
          <w:kern w:val="0"/>
          <w:sz w:val="24"/>
          <w:szCs w:val="24"/>
          <w:lang w:val="en-US" w:eastAsia="zh-CN" w:bidi="ar"/>
        </w:rPr>
        <w:t>conversion estimation</w:t>
      </w:r>
      <w:r>
        <w:rPr>
          <w:rFonts w:hint="default" w:ascii="Calibri" w:hAnsi="Calibri" w:cs="Calibri" w:eastAsiaTheme="minorEastAsia"/>
          <w:kern w:val="0"/>
          <w:sz w:val="24"/>
          <w:szCs w:val="24"/>
          <w:lang w:val="en-US" w:eastAsia="zh-CN" w:bidi="ar"/>
        </w:rPr>
        <w:t xml:space="preserve">. This means that based on the data set the model can help in the prediction that whether a certain type of people will buy a smartphone or not or such similar products.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xml:space="preserve">Naive Bayes is much useful for </w:t>
      </w:r>
      <w:r>
        <w:rPr>
          <w:rFonts w:hint="default" w:ascii="Calibri" w:hAnsi="Calibri" w:cs="Calibri" w:eastAsiaTheme="minorEastAsia"/>
          <w:b/>
          <w:bCs/>
          <w:kern w:val="0"/>
          <w:sz w:val="24"/>
          <w:szCs w:val="24"/>
          <w:lang w:val="en-US" w:eastAsia="zh-CN" w:bidi="ar"/>
        </w:rPr>
        <w:t>large data sets</w:t>
      </w:r>
      <w:r>
        <w:rPr>
          <w:rFonts w:hint="default" w:ascii="Calibri" w:hAnsi="Calibri" w:cs="Calibri" w:eastAsiaTheme="minorEastAsia"/>
          <w:kern w:val="0"/>
          <w:sz w:val="24"/>
          <w:szCs w:val="24"/>
          <w:lang w:val="en-US" w:eastAsia="zh-CN" w:bidi="ar"/>
        </w:rPr>
        <w:t xml:space="preserve"> and works on the principle that the features are </w:t>
      </w:r>
      <w:r>
        <w:rPr>
          <w:rFonts w:hint="default" w:ascii="Calibri" w:hAnsi="Calibri" w:cs="Calibri" w:eastAsiaTheme="minorEastAsia"/>
          <w:b/>
          <w:bCs/>
          <w:kern w:val="0"/>
          <w:sz w:val="24"/>
          <w:szCs w:val="24"/>
          <w:lang w:val="en-US" w:eastAsia="zh-CN" w:bidi="ar"/>
        </w:rPr>
        <w:t>independent</w:t>
      </w:r>
      <w:r>
        <w:rPr>
          <w:rFonts w:hint="default" w:ascii="Calibri" w:hAnsi="Calibri" w:cs="Calibri" w:eastAsiaTheme="minorEastAsia"/>
          <w:kern w:val="0"/>
          <w:sz w:val="24"/>
          <w:szCs w:val="24"/>
          <w:lang w:val="en-US" w:eastAsia="zh-CN" w:bidi="ar"/>
        </w:rPr>
        <w:t xml:space="preserve"> of each other.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xml:space="preserve">The </w:t>
      </w:r>
      <w:r>
        <w:rPr>
          <w:rFonts w:hint="default" w:ascii="Calibri" w:hAnsi="Calibri" w:cs="Calibri" w:eastAsiaTheme="minorEastAsia"/>
          <w:b/>
          <w:bCs/>
          <w:kern w:val="0"/>
          <w:sz w:val="24"/>
          <w:szCs w:val="24"/>
          <w:lang w:val="en-US" w:eastAsia="zh-CN" w:bidi="ar"/>
        </w:rPr>
        <w:t>basic flow of the algorithm</w:t>
      </w:r>
      <w:r>
        <w:rPr>
          <w:rFonts w:hint="default" w:ascii="Calibri" w:hAnsi="Calibri" w:cs="Calibri" w:eastAsiaTheme="minorEastAsia"/>
          <w:kern w:val="0"/>
          <w:sz w:val="24"/>
          <w:szCs w:val="24"/>
          <w:lang w:val="en-US" w:eastAsia="zh-CN" w:bidi="ar"/>
        </w:rPr>
        <w:t xml:space="preserve"> is something as follows:</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STEP1: Generate a frequency table based on the data provided.</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STEP2: Generation of the Likelihood table</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xml:space="preserve">STEP3: For the posterior probability of each class make use of the Bayesian equation.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STEP4: One with the highest posterior probability is the result.</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sz w:val="32"/>
          <w:szCs w:val="32"/>
          <w:lang w:val="en-IN"/>
        </w:rPr>
      </w:pPr>
    </w:p>
    <w:p>
      <w:pPr>
        <w:rPr>
          <w:rFonts w:hint="default"/>
          <w:b/>
          <w:bCs/>
          <w:sz w:val="32"/>
          <w:szCs w:val="32"/>
          <w:lang w:val="en-IN"/>
        </w:rPr>
      </w:pPr>
      <w:r>
        <w:rPr>
          <w:rFonts w:hint="default"/>
          <w:b/>
          <w:bCs/>
          <w:sz w:val="32"/>
          <w:szCs w:val="32"/>
          <w:lang w:val="en-IN"/>
        </w:rPr>
        <w:t>B&gt;</w:t>
      </w:r>
    </w:p>
    <w:p>
      <w:pPr>
        <w:rPr>
          <w:rFonts w:hint="default"/>
          <w:lang w:val="en-IN"/>
        </w:rPr>
      </w:pPr>
      <w:r>
        <w:rPr>
          <w:rFonts w:hint="default"/>
          <w:lang w:val="en-IN"/>
        </w:rPr>
        <w:t xml:space="preserve"> </w:t>
      </w:r>
      <w:r>
        <w:rPr>
          <w:rFonts w:hint="default"/>
          <w:lang w:val="en-IN"/>
        </w:rPr>
        <w:drawing>
          <wp:inline distT="0" distB="0" distL="114300" distR="114300">
            <wp:extent cx="5261610" cy="7443470"/>
            <wp:effectExtent l="0" t="0" r="8890" b="1905"/>
            <wp:docPr id="8" name="Picture 8" descr="New Doc 2020-08-04 01.37.0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ew Doc 2020-08-04 01.37.07_1"/>
                    <pic:cNvPicPr>
                      <a:picLocks noChangeAspect="1"/>
                    </pic:cNvPicPr>
                  </pic:nvPicPr>
                  <pic:blipFill>
                    <a:blip r:embed="rId4"/>
                    <a:stretch>
                      <a:fillRect/>
                    </a:stretch>
                  </pic:blipFill>
                  <pic:spPr>
                    <a:xfrm>
                      <a:off x="0" y="0"/>
                      <a:ext cx="5261610" cy="744347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5257800" cy="6682740"/>
            <wp:effectExtent l="0" t="0" r="12700" b="635"/>
            <wp:docPr id="9" name="Picture 9" descr="New Doc 2020-08-04 01.37.07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w Doc 2020-08-04 01.37.07_2"/>
                    <pic:cNvPicPr>
                      <a:picLocks noChangeAspect="1"/>
                    </pic:cNvPicPr>
                  </pic:nvPicPr>
                  <pic:blipFill>
                    <a:blip r:embed="rId5"/>
                    <a:stretch>
                      <a:fillRect/>
                    </a:stretch>
                  </pic:blipFill>
                  <pic:spPr>
                    <a:xfrm>
                      <a:off x="0" y="0"/>
                      <a:ext cx="5257800" cy="668274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r>
        <w:rPr>
          <w:rFonts w:hint="default"/>
          <w:lang w:val="en-IN"/>
        </w:rPr>
        <w:drawing>
          <wp:inline distT="0" distB="0" distL="114300" distR="114300">
            <wp:extent cx="5272405" cy="7418705"/>
            <wp:effectExtent l="0" t="0" r="13970" b="10795"/>
            <wp:docPr id="10" name="Picture 10" descr="New Doc 2020-08-04 01.37.07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ew Doc 2020-08-04 01.37.07_3"/>
                    <pic:cNvPicPr>
                      <a:picLocks noChangeAspect="1"/>
                    </pic:cNvPicPr>
                  </pic:nvPicPr>
                  <pic:blipFill>
                    <a:blip r:embed="rId6"/>
                    <a:stretch>
                      <a:fillRect/>
                    </a:stretch>
                  </pic:blipFill>
                  <pic:spPr>
                    <a:xfrm>
                      <a:off x="0" y="0"/>
                      <a:ext cx="5272405" cy="7418705"/>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sz w:val="28"/>
          <w:szCs w:val="28"/>
          <w:lang w:val="en-IN"/>
        </w:rPr>
      </w:pPr>
      <w:r>
        <w:rPr>
          <w:rFonts w:hint="default"/>
          <w:sz w:val="28"/>
          <w:szCs w:val="28"/>
          <w:lang w:val="en-IN"/>
        </w:rPr>
        <w:t xml:space="preserve">Hence, for the given query the outcome turns out to be </w:t>
      </w:r>
      <w:r>
        <w:rPr>
          <w:rFonts w:hint="default"/>
          <w:b/>
          <w:bCs/>
          <w:sz w:val="28"/>
          <w:szCs w:val="28"/>
          <w:lang w:val="en-IN"/>
        </w:rPr>
        <w:t>YES</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32"/>
          <w:szCs w:val="32"/>
          <w:lang w:val="en-IN"/>
        </w:rPr>
      </w:pPr>
      <w:r>
        <w:rPr>
          <w:rFonts w:hint="default"/>
          <w:b/>
          <w:bCs/>
          <w:sz w:val="32"/>
          <w:szCs w:val="32"/>
          <w:lang w:val="en-IN"/>
        </w:rPr>
        <w:t xml:space="preserve">Q4&gt; </w:t>
      </w:r>
    </w:p>
    <w:p>
      <w:pPr>
        <w:rPr>
          <w:rFonts w:hint="default"/>
          <w:lang w:val="en-IN"/>
        </w:rPr>
      </w:pPr>
    </w:p>
    <w:p>
      <w:pPr>
        <w:rPr>
          <w:rFonts w:hint="default"/>
          <w:lang w:val="en-IN"/>
        </w:rPr>
      </w:pPr>
      <w:r>
        <w:rPr>
          <w:rFonts w:hint="default"/>
          <w:lang w:val="en-IN"/>
        </w:rPr>
        <w:drawing>
          <wp:inline distT="0" distB="0" distL="114300" distR="114300">
            <wp:extent cx="5266055" cy="5103495"/>
            <wp:effectExtent l="0" t="0" r="4445" b="8255"/>
            <wp:docPr id="11" name="Picture 11" descr="New Doc 2020-08-04 03.13.1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New Doc 2020-08-04 03.13.13_1"/>
                    <pic:cNvPicPr>
                      <a:picLocks noChangeAspect="1"/>
                    </pic:cNvPicPr>
                  </pic:nvPicPr>
                  <pic:blipFill>
                    <a:blip r:embed="rId7"/>
                    <a:stretch>
                      <a:fillRect/>
                    </a:stretch>
                  </pic:blipFill>
                  <pic:spPr>
                    <a:xfrm>
                      <a:off x="0" y="0"/>
                      <a:ext cx="5266055" cy="5103495"/>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32"/>
          <w:szCs w:val="32"/>
          <w:lang w:val="en-IN"/>
        </w:rPr>
      </w:pPr>
      <w:r>
        <w:rPr>
          <w:rFonts w:hint="default"/>
          <w:b/>
          <w:bCs/>
          <w:sz w:val="32"/>
          <w:szCs w:val="32"/>
          <w:lang w:val="en-IN"/>
        </w:rPr>
        <w:t>Q5&gt;</w:t>
      </w:r>
    </w:p>
    <w:p>
      <w:pPr>
        <w:rPr>
          <w:rFonts w:hint="default"/>
          <w:sz w:val="24"/>
          <w:szCs w:val="24"/>
          <w:lang w:val="en-IN"/>
        </w:rPr>
      </w:pPr>
    </w:p>
    <w:p>
      <w:pPr>
        <w:numPr>
          <w:ilvl w:val="0"/>
          <w:numId w:val="2"/>
        </w:numPr>
        <w:rPr>
          <w:rFonts w:hint="default"/>
          <w:sz w:val="24"/>
          <w:szCs w:val="24"/>
          <w:lang w:val="en-IN"/>
        </w:rPr>
      </w:pPr>
      <w:r>
        <w:rPr>
          <w:rFonts w:hint="default"/>
          <w:sz w:val="24"/>
          <w:szCs w:val="24"/>
          <w:lang w:val="en-IN"/>
        </w:rPr>
        <w:t xml:space="preserve">Let X be the event of drawing one coin at random from the bag. Also, it is mentioned that the likelihood of drawing each coin from the bag is same.Let the three coins be {a,b,c}. </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So the CPT for X will be as follows:</w:t>
      </w:r>
    </w:p>
    <w:tbl>
      <w:tblPr>
        <w:tblStyle w:val="5"/>
        <w:tblpPr w:leftFromText="180" w:rightFromText="180" w:vertAnchor="text" w:horzAnchor="page" w:tblpX="1818" w:tblpY="15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0"/>
        <w:gridCol w:w="15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1590"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X</w:t>
            </w:r>
          </w:p>
        </w:tc>
        <w:tc>
          <w:tcPr>
            <w:tcW w:w="1590"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1590"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a</w:t>
            </w:r>
          </w:p>
        </w:tc>
        <w:tc>
          <w:tcPr>
            <w:tcW w:w="1590"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trPr>
        <w:tc>
          <w:tcPr>
            <w:tcW w:w="1590"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b</w:t>
            </w:r>
          </w:p>
        </w:tc>
        <w:tc>
          <w:tcPr>
            <w:tcW w:w="1590"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590"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c</w:t>
            </w:r>
          </w:p>
        </w:tc>
        <w:tc>
          <w:tcPr>
            <w:tcW w:w="1590"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1/3</w:t>
            </w:r>
          </w:p>
        </w:tc>
      </w:tr>
    </w:tbl>
    <w:p>
      <w:pPr>
        <w:numPr>
          <w:ilvl w:val="0"/>
          <w:numId w:val="0"/>
        </w:numPr>
        <w:rPr>
          <w:rFonts w:hint="default"/>
          <w:sz w:val="24"/>
          <w:szCs w:val="24"/>
          <w:lang w:val="en-IN"/>
        </w:rPr>
      </w:pPr>
    </w:p>
    <w:p>
      <w:pPr>
        <w:numPr>
          <w:ilvl w:val="0"/>
          <w:numId w:val="0"/>
        </w:numPr>
        <w:rPr>
          <w:rFonts w:hint="default"/>
          <w:sz w:val="24"/>
          <w:szCs w:val="24"/>
          <w:lang w:val="en-IN"/>
        </w:rPr>
      </w:pPr>
    </w:p>
    <w:p>
      <w:pPr>
        <w:numPr>
          <w:ilvl w:val="0"/>
          <w:numId w:val="0"/>
        </w:numPr>
        <w:rPr>
          <w:rFonts w:hint="default"/>
          <w:sz w:val="24"/>
          <w:szCs w:val="24"/>
          <w:lang w:val="en-IN"/>
        </w:rPr>
      </w:pPr>
    </w:p>
    <w:p>
      <w:pPr>
        <w:numPr>
          <w:ilvl w:val="0"/>
          <w:numId w:val="0"/>
        </w:numPr>
        <w:rPr>
          <w:rFonts w:hint="default"/>
          <w:sz w:val="24"/>
          <w:szCs w:val="24"/>
          <w:lang w:val="en-IN"/>
        </w:rPr>
      </w:pPr>
    </w:p>
    <w:p>
      <w:pPr>
        <w:numPr>
          <w:ilvl w:val="0"/>
          <w:numId w:val="0"/>
        </w:numPr>
        <w:rPr>
          <w:rFonts w:hint="default"/>
          <w:sz w:val="24"/>
          <w:szCs w:val="24"/>
          <w:lang w:val="en-IN"/>
        </w:rPr>
      </w:pP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Now, we are asked to grab a coin and flip the coin three times. So let the outcome of the coin flipped thrice such that event C(coin has already been picked) occurred be Y1, Y2, Y3.</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So the CPT for Yi such that C has occurred will be equal and can be showcased as follows:</w:t>
      </w:r>
    </w:p>
    <w:p>
      <w:pPr>
        <w:numPr>
          <w:ilvl w:val="0"/>
          <w:numId w:val="0"/>
        </w:numPr>
        <w:rPr>
          <w:rFonts w:hint="default"/>
          <w:sz w:val="24"/>
          <w:szCs w:val="24"/>
          <w:lang w:val="en-I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1353"/>
        <w:gridCol w:w="1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X</w:t>
            </w:r>
          </w:p>
        </w:tc>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Yi</w:t>
            </w:r>
          </w:p>
        </w:tc>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P(X)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a</w:t>
            </w:r>
          </w:p>
        </w:tc>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head</w:t>
            </w:r>
          </w:p>
        </w:tc>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b</w:t>
            </w:r>
          </w:p>
        </w:tc>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head</w:t>
            </w:r>
          </w:p>
        </w:tc>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c</w:t>
            </w:r>
          </w:p>
        </w:tc>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head</w:t>
            </w:r>
          </w:p>
        </w:tc>
        <w:tc>
          <w:tcPr>
            <w:tcW w:w="1353" w:type="dxa"/>
          </w:tcPr>
          <w:p>
            <w:pPr>
              <w:widowControl w:val="0"/>
              <w:numPr>
                <w:ilvl w:val="0"/>
                <w:numId w:val="0"/>
              </w:numPr>
              <w:jc w:val="both"/>
              <w:rPr>
                <w:rFonts w:hint="default"/>
                <w:sz w:val="24"/>
                <w:szCs w:val="24"/>
                <w:vertAlign w:val="baseline"/>
                <w:lang w:val="en-IN"/>
              </w:rPr>
            </w:pPr>
            <w:r>
              <w:rPr>
                <w:rFonts w:hint="default"/>
                <w:sz w:val="24"/>
                <w:szCs w:val="24"/>
                <w:vertAlign w:val="baseline"/>
                <w:lang w:val="en-IN"/>
              </w:rPr>
              <w:t>0.8</w:t>
            </w:r>
          </w:p>
        </w:tc>
      </w:tr>
    </w:tbl>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The representation of the CPT can be shown as:</w:t>
      </w:r>
    </w:p>
    <w:p>
      <w:pPr>
        <w:numPr>
          <w:ilvl w:val="0"/>
          <w:numId w:val="0"/>
        </w:numPr>
        <w:rPr>
          <w:rFonts w:hint="default"/>
          <w:sz w:val="24"/>
          <w:szCs w:val="24"/>
          <w:lang w:val="en-IN"/>
        </w:rPr>
      </w:pPr>
    </w:p>
    <w:p>
      <w:pPr>
        <w:numPr>
          <w:ilvl w:val="0"/>
          <w:numId w:val="0"/>
        </w:numPr>
        <w:rPr>
          <w:sz w:val="24"/>
          <w:szCs w:val="24"/>
        </w:rPr>
      </w:pPr>
      <w:r>
        <w:rPr>
          <w:sz w:val="24"/>
          <w:szCs w:val="24"/>
        </w:rPr>
        <w:drawing>
          <wp:inline distT="0" distB="0" distL="114300" distR="114300">
            <wp:extent cx="5271135" cy="2353945"/>
            <wp:effectExtent l="0" t="0" r="15240" b="11430"/>
            <wp:docPr id="3" name="Picture 3"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pic:cNvPicPr>
                      <a:picLocks noChangeAspect="1"/>
                    </pic:cNvPicPr>
                  </pic:nvPicPr>
                  <pic:blipFill>
                    <a:blip r:embed="rId8"/>
                    <a:stretch>
                      <a:fillRect/>
                    </a:stretch>
                  </pic:blipFill>
                  <pic:spPr>
                    <a:xfrm>
                      <a:off x="0" y="0"/>
                      <a:ext cx="5271135" cy="2353945"/>
                    </a:xfrm>
                    <a:prstGeom prst="rect">
                      <a:avLst/>
                    </a:prstGeom>
                  </pic:spPr>
                </pic:pic>
              </a:graphicData>
            </a:graphic>
          </wp:inline>
        </w:drawing>
      </w: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sz w:val="24"/>
          <w:szCs w:val="24"/>
        </w:rPr>
      </w:pPr>
    </w:p>
    <w:p>
      <w:pPr>
        <w:numPr>
          <w:ilvl w:val="0"/>
          <w:numId w:val="0"/>
        </w:numPr>
        <w:rPr>
          <w:rFonts w:hint="default"/>
          <w:sz w:val="24"/>
          <w:szCs w:val="24"/>
          <w:lang w:val="en-IN"/>
        </w:rPr>
      </w:pPr>
      <w:r>
        <w:rPr>
          <w:rFonts w:hint="default"/>
          <w:sz w:val="24"/>
          <w:szCs w:val="24"/>
          <w:lang w:val="en-IN"/>
        </w:rPr>
        <w:t>2&gt;</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Now we will calculate the probability of all the coins with the event where the flip turns out to be 2 heads and 1 tails.</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We know that the based the Bayesian Rule the conditional probability can be written as follows:</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P(X | Y1, Y2, Y3 ) = P(Y1, Y2, Y3 | X) *P(X) / P(Y1, Y2, Y3)</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Above can be written as for our given condition:</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P(X | H,H,T ) = P(H,H,T | X) *P(X) / P(H,H,T)</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As we can see the denominator on the RHS will always be a constant so we can remove that from our consideration and now calculate probabilities for {a,b,c}.</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When X=a,</w:t>
      </w:r>
    </w:p>
    <w:p>
      <w:pPr>
        <w:numPr>
          <w:ilvl w:val="0"/>
          <w:numId w:val="0"/>
        </w:numPr>
        <w:rPr>
          <w:rFonts w:hint="default"/>
          <w:sz w:val="24"/>
          <w:szCs w:val="24"/>
          <w:lang w:val="en-IN"/>
        </w:rPr>
      </w:pPr>
      <w:r>
        <w:rPr>
          <w:rFonts w:hint="default"/>
          <w:sz w:val="24"/>
          <w:szCs w:val="24"/>
          <w:lang w:val="en-IN"/>
        </w:rPr>
        <w:t>P(X=a | H,H,T) = P(H | X=a)*P(H | X=a)*P(T | X=a )*P(X=a)</w:t>
      </w:r>
    </w:p>
    <w:p>
      <w:pPr>
        <w:numPr>
          <w:ilvl w:val="0"/>
          <w:numId w:val="0"/>
        </w:numPr>
        <w:ind w:left="840" w:leftChars="0" w:firstLine="420" w:firstLineChars="0"/>
        <w:rPr>
          <w:rFonts w:hint="default"/>
          <w:sz w:val="24"/>
          <w:szCs w:val="24"/>
          <w:lang w:val="en-IN"/>
        </w:rPr>
      </w:pPr>
      <w:r>
        <w:rPr>
          <w:rFonts w:hint="default"/>
          <w:sz w:val="24"/>
          <w:szCs w:val="24"/>
          <w:lang w:val="en-IN"/>
        </w:rPr>
        <w:t>= 0.2*0.2*0.8*(1/3)</w:t>
      </w:r>
    </w:p>
    <w:p>
      <w:pPr>
        <w:numPr>
          <w:ilvl w:val="0"/>
          <w:numId w:val="0"/>
        </w:numPr>
        <w:ind w:left="840" w:leftChars="0" w:firstLine="420" w:firstLineChars="0"/>
        <w:rPr>
          <w:rFonts w:hint="default"/>
          <w:sz w:val="24"/>
          <w:szCs w:val="24"/>
          <w:lang w:val="en-IN"/>
        </w:rPr>
      </w:pPr>
      <w:r>
        <w:rPr>
          <w:rFonts w:hint="default"/>
          <w:sz w:val="24"/>
          <w:szCs w:val="24"/>
          <w:lang w:val="en-IN"/>
        </w:rPr>
        <w:t xml:space="preserve">= 0.01067 </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When X=b,</w:t>
      </w:r>
    </w:p>
    <w:p>
      <w:pPr>
        <w:numPr>
          <w:ilvl w:val="0"/>
          <w:numId w:val="0"/>
        </w:numPr>
        <w:rPr>
          <w:rFonts w:hint="default"/>
          <w:sz w:val="24"/>
          <w:szCs w:val="24"/>
          <w:lang w:val="en-IN"/>
        </w:rPr>
      </w:pPr>
      <w:r>
        <w:rPr>
          <w:rFonts w:hint="default"/>
          <w:sz w:val="24"/>
          <w:szCs w:val="24"/>
          <w:lang w:val="en-IN"/>
        </w:rPr>
        <w:t>P(X=b | H,H,T) = P(H | X=b)*P(H | X=b)*P(T | X=b )*P(X=b)</w:t>
      </w:r>
    </w:p>
    <w:p>
      <w:pPr>
        <w:numPr>
          <w:ilvl w:val="0"/>
          <w:numId w:val="0"/>
        </w:numPr>
        <w:rPr>
          <w:rFonts w:hint="default"/>
          <w:sz w:val="24"/>
          <w:szCs w:val="24"/>
          <w:lang w:val="en-IN"/>
        </w:rPr>
      </w:pPr>
      <w:r>
        <w:rPr>
          <w:rFonts w:hint="default"/>
          <w:sz w:val="24"/>
          <w:szCs w:val="24"/>
          <w:lang w:val="en-IN"/>
        </w:rPr>
        <w:t xml:space="preserve"> </w:t>
      </w:r>
      <w:r>
        <w:rPr>
          <w:rFonts w:hint="default"/>
          <w:sz w:val="24"/>
          <w:szCs w:val="24"/>
          <w:lang w:val="en-IN"/>
        </w:rPr>
        <w:tab/>
      </w:r>
      <w:r>
        <w:rPr>
          <w:rFonts w:hint="default"/>
          <w:sz w:val="24"/>
          <w:szCs w:val="24"/>
          <w:lang w:val="en-IN"/>
        </w:rPr>
        <w:tab/>
      </w:r>
      <w:r>
        <w:rPr>
          <w:rFonts w:hint="default"/>
          <w:sz w:val="24"/>
          <w:szCs w:val="24"/>
          <w:lang w:val="en-IN"/>
        </w:rPr>
        <w:t xml:space="preserve">   =0.6*0.6*0.4*(1/3)</w:t>
      </w:r>
    </w:p>
    <w:p>
      <w:pPr>
        <w:numPr>
          <w:ilvl w:val="0"/>
          <w:numId w:val="0"/>
        </w:numPr>
        <w:ind w:left="840" w:leftChars="0" w:firstLine="420" w:firstLineChars="0"/>
        <w:rPr>
          <w:rFonts w:hint="default"/>
          <w:sz w:val="24"/>
          <w:szCs w:val="24"/>
          <w:lang w:val="en-IN"/>
        </w:rPr>
      </w:pPr>
      <w:r>
        <w:rPr>
          <w:rFonts w:hint="default"/>
          <w:sz w:val="24"/>
          <w:szCs w:val="24"/>
          <w:lang w:val="en-IN"/>
        </w:rPr>
        <w:t>= 0.048</w:t>
      </w:r>
    </w:p>
    <w:p>
      <w:pPr>
        <w:numPr>
          <w:ilvl w:val="0"/>
          <w:numId w:val="0"/>
        </w:numPr>
        <w:rPr>
          <w:rFonts w:hint="default"/>
          <w:sz w:val="24"/>
          <w:szCs w:val="24"/>
          <w:lang w:val="en-IN"/>
        </w:rPr>
      </w:pPr>
    </w:p>
    <w:p>
      <w:pPr>
        <w:numPr>
          <w:ilvl w:val="0"/>
          <w:numId w:val="0"/>
        </w:numPr>
        <w:rPr>
          <w:rFonts w:hint="default"/>
          <w:sz w:val="24"/>
          <w:szCs w:val="24"/>
          <w:lang w:val="en-IN"/>
        </w:rPr>
      </w:pPr>
      <w:r>
        <w:rPr>
          <w:rFonts w:hint="default"/>
          <w:sz w:val="24"/>
          <w:szCs w:val="24"/>
          <w:lang w:val="en-IN"/>
        </w:rPr>
        <w:t>When X=c,</w:t>
      </w:r>
    </w:p>
    <w:p>
      <w:pPr>
        <w:numPr>
          <w:ilvl w:val="0"/>
          <w:numId w:val="0"/>
        </w:numPr>
        <w:rPr>
          <w:rFonts w:hint="default"/>
          <w:sz w:val="24"/>
          <w:szCs w:val="24"/>
          <w:lang w:val="en-IN"/>
        </w:rPr>
      </w:pPr>
      <w:r>
        <w:rPr>
          <w:rFonts w:hint="default"/>
          <w:sz w:val="24"/>
          <w:szCs w:val="24"/>
          <w:lang w:val="en-IN"/>
        </w:rPr>
        <w:t>P(X=c | H,H,T) = P(H | X=c)*P(H | X=c)*P(T | X=c )*P(X=c)</w:t>
      </w:r>
    </w:p>
    <w:p>
      <w:pPr>
        <w:numPr>
          <w:ilvl w:val="0"/>
          <w:numId w:val="0"/>
        </w:numPr>
        <w:ind w:left="840" w:leftChars="0" w:firstLine="420" w:firstLineChars="0"/>
        <w:rPr>
          <w:rFonts w:hint="default"/>
          <w:sz w:val="24"/>
          <w:szCs w:val="24"/>
          <w:lang w:val="en-IN"/>
        </w:rPr>
      </w:pPr>
      <w:r>
        <w:rPr>
          <w:rFonts w:hint="default"/>
          <w:sz w:val="24"/>
          <w:szCs w:val="24"/>
          <w:lang w:val="en-IN"/>
        </w:rPr>
        <w:t>=0.8*0.8*0.2*(1/3)</w:t>
      </w:r>
    </w:p>
    <w:p>
      <w:pPr>
        <w:numPr>
          <w:ilvl w:val="0"/>
          <w:numId w:val="0"/>
        </w:numPr>
        <w:ind w:left="840" w:leftChars="0" w:firstLine="420" w:firstLineChars="0"/>
        <w:rPr>
          <w:rFonts w:hint="default"/>
          <w:sz w:val="24"/>
          <w:szCs w:val="24"/>
          <w:lang w:val="en-IN"/>
        </w:rPr>
      </w:pPr>
      <w:r>
        <w:rPr>
          <w:rFonts w:hint="default"/>
          <w:sz w:val="24"/>
          <w:szCs w:val="24"/>
          <w:lang w:val="en-IN"/>
        </w:rPr>
        <w:t>= 0.04267</w:t>
      </w:r>
    </w:p>
    <w:p>
      <w:pPr>
        <w:numPr>
          <w:ilvl w:val="0"/>
          <w:numId w:val="0"/>
        </w:numPr>
        <w:ind w:left="840" w:leftChars="0" w:firstLine="420" w:firstLineChars="0"/>
        <w:rPr>
          <w:rFonts w:hint="default"/>
          <w:sz w:val="24"/>
          <w:szCs w:val="24"/>
          <w:lang w:val="en-IN"/>
        </w:rPr>
      </w:pPr>
    </w:p>
    <w:p>
      <w:pPr>
        <w:numPr>
          <w:ilvl w:val="0"/>
          <w:numId w:val="0"/>
        </w:numPr>
        <w:rPr>
          <w:rFonts w:hint="default"/>
          <w:sz w:val="24"/>
          <w:szCs w:val="24"/>
          <w:lang w:val="en-IN"/>
        </w:rPr>
      </w:pPr>
      <w:r>
        <w:rPr>
          <w:rFonts w:hint="default"/>
          <w:sz w:val="24"/>
          <w:szCs w:val="24"/>
          <w:lang w:val="en-IN"/>
        </w:rPr>
        <w:t xml:space="preserve">Therefore, for the situation the probability of </w:t>
      </w:r>
      <w:r>
        <w:rPr>
          <w:rFonts w:hint="default"/>
          <w:b/>
          <w:bCs/>
          <w:sz w:val="28"/>
          <w:szCs w:val="28"/>
          <w:lang w:val="en-IN"/>
        </w:rPr>
        <w:t xml:space="preserve">Coin B is occur is most likely. </w:t>
      </w:r>
    </w:p>
    <w:p>
      <w:pPr>
        <w:numPr>
          <w:ilvl w:val="0"/>
          <w:numId w:val="0"/>
        </w:numPr>
        <w:rPr>
          <w:rFonts w:hint="default"/>
          <w:sz w:val="24"/>
          <w:szCs w:val="24"/>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b/>
          <w:bCs/>
          <w:sz w:val="32"/>
          <w:szCs w:val="32"/>
          <w:lang w:val="en-IN"/>
        </w:rPr>
      </w:pPr>
    </w:p>
    <w:p>
      <w:pPr>
        <w:numPr>
          <w:ilvl w:val="0"/>
          <w:numId w:val="0"/>
        </w:numPr>
        <w:rPr>
          <w:rFonts w:hint="default"/>
          <w:b/>
          <w:bCs/>
          <w:sz w:val="32"/>
          <w:szCs w:val="32"/>
          <w:lang w:val="en-IN"/>
        </w:rPr>
      </w:pPr>
      <w:r>
        <w:rPr>
          <w:rFonts w:hint="default"/>
          <w:b/>
          <w:bCs/>
          <w:sz w:val="32"/>
          <w:szCs w:val="32"/>
          <w:lang w:val="en-IN"/>
        </w:rPr>
        <w:t xml:space="preserve">Q6&gt; </w:t>
      </w:r>
    </w:p>
    <w:p>
      <w:pPr>
        <w:numPr>
          <w:ilvl w:val="0"/>
          <w:numId w:val="0"/>
        </w:numPr>
        <w:rPr>
          <w:rFonts w:hint="default"/>
          <w:b/>
          <w:bCs/>
          <w:sz w:val="32"/>
          <w:szCs w:val="32"/>
          <w:lang w:val="en-IN"/>
        </w:rPr>
      </w:pPr>
    </w:p>
    <w:p>
      <w:pPr>
        <w:keepNext w:val="0"/>
        <w:keepLines w:val="0"/>
        <w:widowControl/>
        <w:numPr>
          <w:numId w:val="0"/>
        </w:numPr>
        <w:suppressLineNumbers w:val="0"/>
        <w:spacing w:before="0" w:beforeAutospacing="0" w:after="0" w:afterAutospacing="0"/>
        <w:ind w:right="0" w:rightChars="0"/>
        <w:jc w:val="left"/>
        <w:rPr>
          <w:rFonts w:hint="default" w:ascii="Calibri" w:hAnsi="Calibri" w:cs="Calibri"/>
          <w:kern w:val="0"/>
          <w:sz w:val="24"/>
          <w:szCs w:val="24"/>
          <w:lang w:val="en-IN" w:eastAsia="zh-CN" w:bidi="ar"/>
        </w:rPr>
      </w:pPr>
      <w:r>
        <w:rPr>
          <w:rFonts w:hint="default" w:ascii="Calibri" w:hAnsi="Calibri" w:cs="Calibri"/>
          <w:b/>
          <w:bCs/>
          <w:kern w:val="0"/>
          <w:sz w:val="32"/>
          <w:szCs w:val="32"/>
          <w:lang w:val="en-IN" w:eastAsia="zh-CN" w:bidi="ar"/>
        </w:rPr>
        <w:t>A&gt;</w:t>
      </w:r>
    </w:p>
    <w:p>
      <w:pPr>
        <w:keepNext w:val="0"/>
        <w:keepLines w:val="0"/>
        <w:widowControl/>
        <w:numPr>
          <w:numId w:val="0"/>
        </w:numPr>
        <w:suppressLineNumbers w:val="0"/>
        <w:spacing w:before="0" w:beforeAutospacing="0" w:after="0" w:afterAutospacing="0"/>
        <w:ind w:right="0" w:rightChars="0"/>
        <w:jc w:val="left"/>
        <w:rPr>
          <w:rFonts w:hint="default" w:ascii="Calibri" w:hAnsi="Calibri" w:cs="Calibri" w:eastAsiaTheme="minorEastAsia"/>
          <w:kern w:val="0"/>
          <w:sz w:val="24"/>
          <w:szCs w:val="24"/>
          <w:lang w:val="en-US" w:eastAsia="zh-CN" w:bidi="ar"/>
        </w:rPr>
      </w:pPr>
      <w:r>
        <w:rPr>
          <w:rFonts w:hint="default" w:ascii="Calibri" w:hAnsi="Calibri" w:cs="Calibri" w:eastAsiaTheme="minorEastAsia"/>
          <w:kern w:val="0"/>
          <w:sz w:val="24"/>
          <w:szCs w:val="24"/>
          <w:lang w:val="en-US" w:eastAsia="zh-CN" w:bidi="ar"/>
        </w:rPr>
        <w:t> </w:t>
      </w:r>
    </w:p>
    <w:p>
      <w:pPr>
        <w:keepNext w:val="0"/>
        <w:keepLines w:val="0"/>
        <w:widowControl/>
        <w:numPr>
          <w:numId w:val="0"/>
        </w:numPr>
        <w:suppressLineNumbers w:val="0"/>
        <w:spacing w:before="0" w:beforeAutospacing="0" w:after="0" w:afterAutospacing="0"/>
        <w:ind w:right="0" w:rightChars="0"/>
        <w:jc w:val="left"/>
        <w:rPr>
          <w:rFonts w:ascii="Calibri" w:hAnsi="Calibri" w:cs="Calibri"/>
        </w:rPr>
      </w:pPr>
      <w:r>
        <w:rPr>
          <w:rFonts w:hint="default" w:ascii="Calibri" w:hAnsi="Calibri" w:cs="Calibri" w:eastAsiaTheme="minorEastAsia"/>
          <w:kern w:val="0"/>
          <w:sz w:val="24"/>
          <w:szCs w:val="24"/>
          <w:lang w:val="en-US" w:eastAsia="zh-CN" w:bidi="ar"/>
        </w:rPr>
        <w:t xml:space="preserve">If no evidence is observed then Yes, the burglary and Earthquake are </w:t>
      </w:r>
      <w:r>
        <w:rPr>
          <w:rFonts w:hint="default" w:ascii="Calibri" w:hAnsi="Calibri" w:cs="Calibri" w:eastAsiaTheme="minorEastAsia"/>
          <w:b/>
          <w:kern w:val="0"/>
          <w:sz w:val="24"/>
          <w:szCs w:val="24"/>
          <w:lang w:val="en-US" w:eastAsia="zh-CN" w:bidi="ar"/>
        </w:rPr>
        <w:t xml:space="preserve">independent.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xml:space="preserve">Let us consider the joint probability of both events.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P(Burglary, Earthquake) = P(Burglary | ParentsOf(Burglary))P(Earthquake | ParentsOf(Earthquake))</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xml:space="preserve">There are no parents that have successor Burglary or the Earthquake and hence we can say the following equation to be correct as far as the proof of by numerical semantics is concerned.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P(Burglary, Earthquake) = P(Burglary )P(Earthquake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w:t>
      </w:r>
    </w:p>
    <w:p>
      <w:pPr>
        <w:keepNext w:val="0"/>
        <w:keepLines w:val="0"/>
        <w:widowControl/>
        <w:suppressLineNumbers w:val="0"/>
        <w:spacing w:before="0" w:beforeAutospacing="0" w:after="0" w:afterAutospacing="0"/>
        <w:ind w:left="0" w:right="0"/>
        <w:jc w:val="left"/>
        <w:rPr>
          <w:rFonts w:hint="default" w:ascii="Calibri" w:hAnsi="Calibri" w:cs="Calibri"/>
        </w:rPr>
      </w:pPr>
      <w:r>
        <w:rPr>
          <w:rFonts w:hint="default" w:ascii="Calibri" w:hAnsi="Calibri" w:cs="Calibri" w:eastAsiaTheme="minorEastAsia"/>
          <w:kern w:val="0"/>
          <w:sz w:val="24"/>
          <w:szCs w:val="24"/>
          <w:lang w:val="en-US" w:eastAsia="zh-CN" w:bidi="ar"/>
        </w:rPr>
        <w:t xml:space="preserve">For the </w:t>
      </w:r>
      <w:r>
        <w:rPr>
          <w:rFonts w:hint="default" w:ascii="Calibri" w:hAnsi="Calibri" w:cs="Calibri" w:eastAsiaTheme="minorEastAsia"/>
          <w:b/>
          <w:kern w:val="0"/>
          <w:sz w:val="24"/>
          <w:szCs w:val="24"/>
          <w:lang w:val="en-US" w:eastAsia="zh-CN" w:bidi="ar"/>
        </w:rPr>
        <w:t>topological semantics,</w:t>
      </w:r>
      <w:r>
        <w:rPr>
          <w:rFonts w:hint="default" w:ascii="Calibri" w:hAnsi="Calibri" w:cs="Calibri" w:eastAsiaTheme="minorEastAsia"/>
          <w:kern w:val="0"/>
          <w:sz w:val="24"/>
          <w:szCs w:val="24"/>
          <w:lang w:val="en-US" w:eastAsia="zh-CN" w:bidi="ar"/>
        </w:rPr>
        <w:t> it is quite clear from the given Bayesian network both Burglary and Earthquake are non-descendants of each other and hence there can be no relationship derived between both. Also, we can say that Burglary and Earthquake are conditionally independent of Alarm in this case. </w:t>
      </w: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b/>
          <w:bCs/>
          <w:sz w:val="32"/>
          <w:szCs w:val="32"/>
          <w:lang w:val="en-IN"/>
        </w:rPr>
      </w:pPr>
      <w:r>
        <w:rPr>
          <w:rFonts w:hint="default"/>
          <w:b/>
          <w:bCs/>
          <w:sz w:val="32"/>
          <w:szCs w:val="32"/>
          <w:lang w:val="en-IN"/>
        </w:rPr>
        <w:t>B.</w:t>
      </w:r>
    </w:p>
    <w:p>
      <w:pPr>
        <w:numPr>
          <w:ilvl w:val="0"/>
          <w:numId w:val="0"/>
        </w:numPr>
        <w:rPr>
          <w:rFonts w:hint="default"/>
          <w:sz w:val="20"/>
          <w:lang w:val="en-IN"/>
        </w:rPr>
      </w:pPr>
    </w:p>
    <w:p>
      <w:pPr>
        <w:numPr>
          <w:ilvl w:val="0"/>
          <w:numId w:val="0"/>
        </w:numPr>
        <w:rPr>
          <w:rFonts w:hint="default"/>
          <w:sz w:val="20"/>
          <w:lang w:val="en-IN"/>
        </w:rPr>
      </w:pPr>
      <w:r>
        <w:rPr>
          <w:rFonts w:hint="default"/>
          <w:sz w:val="20"/>
          <w:lang w:val="en-IN"/>
        </w:rPr>
        <w:drawing>
          <wp:inline distT="0" distB="0" distL="114300" distR="114300">
            <wp:extent cx="5262880" cy="5694680"/>
            <wp:effectExtent l="0" t="0" r="7620" b="4445"/>
            <wp:docPr id="5" name="Picture 5" descr="New Doc 2020-08-03 22.45.1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ew Doc 2020-08-03 22.45.13_1"/>
                    <pic:cNvPicPr>
                      <a:picLocks noChangeAspect="1"/>
                    </pic:cNvPicPr>
                  </pic:nvPicPr>
                  <pic:blipFill>
                    <a:blip r:embed="rId9"/>
                    <a:stretch>
                      <a:fillRect/>
                    </a:stretch>
                  </pic:blipFill>
                  <pic:spPr>
                    <a:xfrm>
                      <a:off x="0" y="0"/>
                      <a:ext cx="5262880" cy="5694680"/>
                    </a:xfrm>
                    <a:prstGeom prst="rect">
                      <a:avLst/>
                    </a:prstGeom>
                  </pic:spPr>
                </pic:pic>
              </a:graphicData>
            </a:graphic>
          </wp:inline>
        </w:drawing>
      </w:r>
    </w:p>
    <w:p>
      <w:pPr>
        <w:numPr>
          <w:ilvl w:val="0"/>
          <w:numId w:val="0"/>
        </w:numPr>
        <w:rPr>
          <w:rFonts w:hint="default"/>
          <w:sz w:val="20"/>
          <w:lang w:val="en-IN"/>
        </w:rPr>
      </w:pPr>
    </w:p>
    <w:p>
      <w:pPr>
        <w:numPr>
          <w:ilvl w:val="0"/>
          <w:numId w:val="0"/>
        </w:numPr>
        <w:rPr>
          <w:rFonts w:hint="default"/>
          <w:sz w:val="20"/>
          <w:lang w:val="en-IN"/>
        </w:rPr>
      </w:pPr>
      <w:r>
        <w:rPr>
          <w:rFonts w:hint="default"/>
          <w:sz w:val="20"/>
          <w:lang w:val="en-IN"/>
        </w:rPr>
        <w:drawing>
          <wp:inline distT="0" distB="0" distL="114300" distR="114300">
            <wp:extent cx="5273040" cy="7209790"/>
            <wp:effectExtent l="0" t="0" r="13335" b="13335"/>
            <wp:docPr id="6" name="Picture 6" descr="New Doc 2020-08-03 22.45.13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ew Doc 2020-08-03 22.45.13_2"/>
                    <pic:cNvPicPr>
                      <a:picLocks noChangeAspect="1"/>
                    </pic:cNvPicPr>
                  </pic:nvPicPr>
                  <pic:blipFill>
                    <a:blip r:embed="rId10"/>
                    <a:stretch>
                      <a:fillRect/>
                    </a:stretch>
                  </pic:blipFill>
                  <pic:spPr>
                    <a:xfrm>
                      <a:off x="0" y="0"/>
                      <a:ext cx="5273040" cy="7209790"/>
                    </a:xfrm>
                    <a:prstGeom prst="rect">
                      <a:avLst/>
                    </a:prstGeom>
                  </pic:spPr>
                </pic:pic>
              </a:graphicData>
            </a:graphic>
          </wp:inline>
        </w:drawing>
      </w: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r>
        <w:rPr>
          <w:rFonts w:hint="default"/>
          <w:sz w:val="20"/>
          <w:lang w:val="en-IN"/>
        </w:rPr>
        <w:drawing>
          <wp:inline distT="0" distB="0" distL="114300" distR="114300">
            <wp:extent cx="5257800" cy="6176645"/>
            <wp:effectExtent l="0" t="0" r="12700" b="14605"/>
            <wp:docPr id="7" name="Picture 7" descr="New Doc 2020-08-03 22.45.13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w Doc 2020-08-03 22.45.13_3"/>
                    <pic:cNvPicPr>
                      <a:picLocks noChangeAspect="1"/>
                    </pic:cNvPicPr>
                  </pic:nvPicPr>
                  <pic:blipFill>
                    <a:blip r:embed="rId11"/>
                    <a:stretch>
                      <a:fillRect/>
                    </a:stretch>
                  </pic:blipFill>
                  <pic:spPr>
                    <a:xfrm>
                      <a:off x="0" y="0"/>
                      <a:ext cx="5257800" cy="6176645"/>
                    </a:xfrm>
                    <a:prstGeom prst="rect">
                      <a:avLst/>
                    </a:prstGeom>
                  </pic:spPr>
                </pic:pic>
              </a:graphicData>
            </a:graphic>
          </wp:inline>
        </w:drawing>
      </w:r>
    </w:p>
    <w:p>
      <w:pPr>
        <w:numPr>
          <w:ilvl w:val="0"/>
          <w:numId w:val="0"/>
        </w:numPr>
        <w:rPr>
          <w:rFonts w:hint="default"/>
          <w:sz w:val="20"/>
          <w:lang w:val="en-IN"/>
        </w:rPr>
      </w:pPr>
      <w:bookmarkStart w:id="0" w:name="_GoBack"/>
      <w:r>
        <w:rPr>
          <w:rFonts w:hint="default"/>
          <w:b/>
          <w:bCs/>
          <w:sz w:val="32"/>
          <w:szCs w:val="32"/>
          <w:lang w:val="en-IN"/>
        </w:rPr>
        <w:t xml:space="preserve">Q7&gt; </w:t>
      </w:r>
      <w:bookmarkEnd w:id="0"/>
      <w:r>
        <w:rPr>
          <w:rFonts w:hint="default"/>
          <w:sz w:val="20"/>
          <w:lang w:val="en-IN"/>
        </w:rPr>
        <w:drawing>
          <wp:inline distT="0" distB="0" distL="114300" distR="114300">
            <wp:extent cx="5261610" cy="6591300"/>
            <wp:effectExtent l="0" t="0" r="8890" b="12700"/>
            <wp:docPr id="2" name="Picture 2" descr="New Doc 2020-08-03 20.51.3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ew Doc 2020-08-03 20.51.39_1"/>
                    <pic:cNvPicPr>
                      <a:picLocks noChangeAspect="1"/>
                    </pic:cNvPicPr>
                  </pic:nvPicPr>
                  <pic:blipFill>
                    <a:blip r:embed="rId12"/>
                    <a:stretch>
                      <a:fillRect/>
                    </a:stretch>
                  </pic:blipFill>
                  <pic:spPr>
                    <a:xfrm>
                      <a:off x="0" y="0"/>
                      <a:ext cx="5261610" cy="6591300"/>
                    </a:xfrm>
                    <a:prstGeom prst="rect">
                      <a:avLst/>
                    </a:prstGeom>
                  </pic:spPr>
                </pic:pic>
              </a:graphicData>
            </a:graphic>
          </wp:inline>
        </w:drawing>
      </w: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r>
        <w:rPr>
          <w:rFonts w:hint="default"/>
          <w:sz w:val="20"/>
          <w:lang w:val="en-IN"/>
        </w:rPr>
        <w:drawing>
          <wp:inline distT="0" distB="0" distL="114300" distR="114300">
            <wp:extent cx="5264150" cy="3074670"/>
            <wp:effectExtent l="0" t="0" r="6350" b="5080"/>
            <wp:docPr id="4" name="Picture 4" descr="New Doc 2020-08-03 20.51.39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ew Doc 2020-08-03 20.51.39_2"/>
                    <pic:cNvPicPr>
                      <a:picLocks noChangeAspect="1"/>
                    </pic:cNvPicPr>
                  </pic:nvPicPr>
                  <pic:blipFill>
                    <a:blip r:embed="rId13"/>
                    <a:stretch>
                      <a:fillRect/>
                    </a:stretch>
                  </pic:blipFill>
                  <pic:spPr>
                    <a:xfrm>
                      <a:off x="0" y="0"/>
                      <a:ext cx="5264150" cy="3074670"/>
                    </a:xfrm>
                    <a:prstGeom prst="rect">
                      <a:avLst/>
                    </a:prstGeom>
                  </pic:spPr>
                </pic:pic>
              </a:graphicData>
            </a:graphic>
          </wp:inline>
        </w:drawing>
      </w: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36"/>
          <w:szCs w:val="36"/>
          <w:lang w:val="en-IN"/>
        </w:rPr>
      </w:pPr>
      <w:r>
        <w:rPr>
          <w:rFonts w:hint="default"/>
          <w:sz w:val="36"/>
          <w:szCs w:val="36"/>
          <w:lang w:val="en-IN"/>
        </w:rPr>
        <w:t>Q8&gt;</w:t>
      </w:r>
    </w:p>
    <w:p>
      <w:pPr>
        <w:numPr>
          <w:ilvl w:val="0"/>
          <w:numId w:val="0"/>
        </w:numPr>
        <w:rPr>
          <w:rFonts w:hint="default"/>
          <w:sz w:val="36"/>
          <w:szCs w:val="36"/>
          <w:lang w:val="en-IN"/>
        </w:rPr>
      </w:pPr>
    </w:p>
    <w:p>
      <w:pPr>
        <w:numPr>
          <w:ilvl w:val="0"/>
          <w:numId w:val="0"/>
        </w:numPr>
        <w:rPr>
          <w:rFonts w:hint="default"/>
          <w:sz w:val="36"/>
          <w:szCs w:val="36"/>
          <w:lang w:val="en-IN"/>
        </w:rPr>
      </w:pPr>
    </w:p>
    <w:p>
      <w:pPr>
        <w:numPr>
          <w:ilvl w:val="0"/>
          <w:numId w:val="0"/>
        </w:numPr>
        <w:rPr>
          <w:rFonts w:hint="default"/>
          <w:sz w:val="20"/>
          <w:lang w:val="en-IN"/>
        </w:rPr>
      </w:pPr>
      <w:r>
        <w:rPr>
          <w:rFonts w:hint="default"/>
          <w:sz w:val="20"/>
          <w:lang w:val="en-IN"/>
        </w:rPr>
        <w:drawing>
          <wp:inline distT="0" distB="0" distL="114300" distR="114300">
            <wp:extent cx="5107305" cy="2170430"/>
            <wp:effectExtent l="0" t="0" r="4445" b="4445"/>
            <wp:docPr id="1" name="Picture 1" descr="New Doc 2020-08-04 00.23.0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ew Doc 2020-08-04 00.23.02_1"/>
                    <pic:cNvPicPr>
                      <a:picLocks noChangeAspect="1"/>
                    </pic:cNvPicPr>
                  </pic:nvPicPr>
                  <pic:blipFill>
                    <a:blip r:embed="rId14"/>
                    <a:stretch>
                      <a:fillRect/>
                    </a:stretch>
                  </pic:blipFill>
                  <pic:spPr>
                    <a:xfrm>
                      <a:off x="0" y="0"/>
                      <a:ext cx="5107305" cy="2170430"/>
                    </a:xfrm>
                    <a:prstGeom prst="rect">
                      <a:avLst/>
                    </a:prstGeom>
                  </pic:spPr>
                </pic:pic>
              </a:graphicData>
            </a:graphic>
          </wp:inline>
        </w:drawing>
      </w: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sz w:val="20"/>
          <w:lang w:val="en-IN"/>
        </w:rPr>
      </w:pP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robot in the vacuum world doesn’t have any idea of what state is it in, as the states are hidden. The agent can be in any of the state mentioned in the diagram and then make appropriate action for accomplishing the goal. It generally uses multiple sensors like image recognition or maybe obstruction detection to identify what is the current state, after scanning the environment. The goal of the agent in the vacuum world is all the squares cleaned.</w:t>
      </w: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the vacuum cleaner example which we are using has only two squares as per what is mentioned in the question. In the observable state we have suck that will clean the square in case it is found to be dirty after observation and will move in case the square is clean.</w:t>
      </w: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HMM are useful here because it maps between the hidden state and observable state and help the agent to estimate the future states with some transition probability.For instance, based on the observation of the current square there is and increase in the chances of having the same state in the next square.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int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Narrow">
    <w:panose1 w:val="020B0606020202030204"/>
    <w:charset w:val="00"/>
    <w:family w:val="auto"/>
    <w:pitch w:val="default"/>
    <w:sig w:usb0="00000287" w:usb1="000008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CF7CC64"/>
    <w:multiLevelType w:val="singleLevel"/>
    <w:tmpl w:val="ECF7CC64"/>
    <w:lvl w:ilvl="0" w:tentative="0">
      <w:start w:val="1"/>
      <w:numFmt w:val="decimal"/>
      <w:suff w:val="space"/>
      <w:lvlText w:val="%1."/>
      <w:lvlJc w:val="left"/>
    </w:lvl>
  </w:abstractNum>
  <w:abstractNum w:abstractNumId="1">
    <w:nsid w:val="54A91FC9"/>
    <w:multiLevelType w:val="singleLevel"/>
    <w:tmpl w:val="54A91FC9"/>
    <w:lvl w:ilvl="0" w:tentative="0">
      <w:start w:val="2"/>
      <w:numFmt w:val="decimal"/>
      <w:suff w:val="space"/>
      <w:lvlText w:val="%1&gt;"/>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793605"/>
    <w:rsid w:val="24906C4A"/>
    <w:rsid w:val="356C06E6"/>
    <w:rsid w:val="369A1C70"/>
    <w:rsid w:val="40676963"/>
    <w:rsid w:val="4EED7607"/>
    <w:rsid w:val="5DC21C8F"/>
    <w:rsid w:val="5E400A14"/>
    <w:rsid w:val="70424AF5"/>
    <w:rsid w:val="73421306"/>
    <w:rsid w:val="7A7F3B00"/>
    <w:rsid w:val="7B45487B"/>
    <w:rsid w:val="7D791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3">
    <w:name w:val="Hyperlink"/>
    <w:basedOn w:val="2"/>
    <w:uiPriority w:val="0"/>
    <w:rPr>
      <w:color w:val="0000FF"/>
      <w:u w:val="single"/>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41</TotalTime>
  <ScaleCrop>false</ScaleCrop>
  <LinksUpToDate>false</LinksUpToDate>
  <CharactersWithSpaces>0</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2020-07-26T03:16:00Z</dcterms:created>
  <dc:creator>Parshva Timbadia</dc:creator>
  <cp:lastModifiedBy>Parshva Timbadia</cp:lastModifiedBy>
  <dcterms:modified xsi:type="dcterms:W3CDTF">2020-08-03T21:52:41Z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