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164" w:firstLine="0"/>
        <w:jc w:val="center"/>
        <w:rPr>
          <w:b/>
          <w:color w:val="CC0000"/>
          <w:sz w:val="28"/>
          <w:szCs w:val="28"/>
        </w:rPr>
      </w:pPr>
      <w:r>
        <w:rPr>
          <w:b/>
          <w:color w:val="CC0000"/>
          <w:sz w:val="28"/>
          <w:szCs w:val="28"/>
        </w:rPr>
        <w:t xml:space="preserve">Northeastern University </w:t>
      </w:r>
    </w:p>
    <w:p>
      <w:pPr>
        <w:spacing w:after="0" w:line="259" w:lineRule="auto"/>
        <w:ind w:left="0" w:right="164" w:firstLine="0"/>
        <w:jc w:val="center"/>
        <w:rPr>
          <w:sz w:val="28"/>
          <w:szCs w:val="28"/>
        </w:rPr>
      </w:pPr>
      <w:r>
        <w:rPr>
          <w:sz w:val="28"/>
          <w:szCs w:val="28"/>
        </w:rPr>
        <w:t xml:space="preserve">CS 5100  Foundations of Artificial Intelligence    </w:t>
      </w:r>
    </w:p>
    <w:p>
      <w:pPr>
        <w:pBdr>
          <w:bottom w:val="single" w:color="000000" w:sz="6" w:space="1"/>
        </w:pBdr>
        <w:spacing w:after="0" w:line="259" w:lineRule="auto"/>
        <w:ind w:left="0" w:right="164" w:firstLine="0"/>
        <w:jc w:val="center"/>
        <w:rPr>
          <w:sz w:val="24"/>
          <w:szCs w:val="24"/>
        </w:rPr>
      </w:pPr>
      <w:r>
        <w:rPr>
          <w:b/>
          <w:sz w:val="24"/>
          <w:szCs w:val="24"/>
        </w:rPr>
        <w:t>Homework#6   Assigned: 8/4/20</w:t>
      </w:r>
      <w:r>
        <w:rPr>
          <w:b/>
          <w:sz w:val="24"/>
          <w:szCs w:val="24"/>
        </w:rPr>
        <w:tab/>
      </w:r>
      <w:r>
        <w:rPr>
          <w:b/>
          <w:sz w:val="24"/>
          <w:szCs w:val="24"/>
        </w:rPr>
        <w:t>Due: 8/19/20</w:t>
      </w:r>
      <w:r>
        <w:rPr>
          <w:b/>
          <w:sz w:val="24"/>
          <w:szCs w:val="24"/>
        </w:rPr>
        <w:tab/>
      </w:r>
      <w:r>
        <w:rPr>
          <w:b/>
          <w:sz w:val="24"/>
          <w:szCs w:val="24"/>
        </w:rPr>
        <w:t xml:space="preserve">  </w:t>
      </w:r>
      <w:r>
        <w:rPr>
          <w:sz w:val="24"/>
          <w:szCs w:val="24"/>
        </w:rPr>
        <w:t>[300 points]</w:t>
      </w:r>
    </w:p>
    <w:p>
      <w:pPr>
        <w:spacing w:after="0"/>
        <w:ind w:left="0" w:firstLine="0"/>
        <w:rPr>
          <w:b/>
          <w:i/>
          <w:sz w:val="24"/>
          <w:szCs w:val="24"/>
        </w:rPr>
      </w:pPr>
      <w:r>
        <w:rPr>
          <w:b/>
          <w:i/>
          <w:sz w:val="24"/>
          <w:szCs w:val="24"/>
        </w:rPr>
        <w:t>PART A: Theory and Algorithms</w:t>
      </w:r>
      <w:r>
        <w:rPr>
          <w:b/>
          <w:i/>
          <w:sz w:val="24"/>
          <w:szCs w:val="24"/>
        </w:rPr>
        <w:tab/>
      </w:r>
      <w:r>
        <w:rPr>
          <w:i/>
          <w:sz w:val="24"/>
          <w:szCs w:val="24"/>
        </w:rPr>
        <w:t>[100 points]           *  See PART B Prog Assignment on Page 3</w:t>
      </w:r>
    </w:p>
    <w:p>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w:t>
      </w:r>
    </w:p>
    <w:p>
      <w:pPr>
        <w:spacing w:after="0"/>
        <w:ind w:left="0" w:firstLine="0"/>
        <w:rPr>
          <w:sz w:val="24"/>
          <w:szCs w:val="24"/>
        </w:rPr>
      </w:pPr>
      <w:r>
        <w:rPr>
          <w:sz w:val="24"/>
          <w:szCs w:val="24"/>
        </w:rPr>
        <w:t>Please provide brief but complete explanations, using diagrams where necessary, and suitably using your own words.  While presenting calculations, explain the variables and.</w:t>
      </w:r>
    </w:p>
    <w:p>
      <w:pPr>
        <w:spacing w:after="0"/>
        <w:rPr>
          <w:sz w:val="24"/>
          <w:szCs w:val="24"/>
        </w:rPr>
      </w:pPr>
    </w:p>
    <w:p>
      <w:pPr>
        <w:spacing w:after="0"/>
        <w:rPr>
          <w:sz w:val="24"/>
          <w:szCs w:val="24"/>
        </w:rPr>
      </w:pPr>
      <w:r>
        <w:rPr>
          <w:sz w:val="24"/>
          <w:szCs w:val="24"/>
        </w:rPr>
        <w:t>Study Chapter 24 and 25 of Russel AI textbook – selected sections only, plus notes provided. Answer the below:</w:t>
      </w:r>
      <w:r>
        <w:rPr>
          <w:sz w:val="24"/>
          <w:szCs w:val="24"/>
        </w:rPr>
        <w:tab/>
      </w:r>
      <w:r>
        <w:rPr>
          <w:sz w:val="24"/>
          <w:szCs w:val="24"/>
        </w:rPr>
        <w:tab/>
      </w:r>
      <w:r>
        <w:rPr>
          <w:sz w:val="24"/>
          <w:szCs w:val="24"/>
        </w:rPr>
        <w:tab/>
      </w:r>
    </w:p>
    <w:p>
      <w:pPr>
        <w:spacing w:after="0"/>
        <w:rPr>
          <w:sz w:val="24"/>
          <w:szCs w:val="24"/>
        </w:rPr>
      </w:pPr>
    </w:p>
    <w:p>
      <w:pPr>
        <w:pStyle w:val="19"/>
        <w:numPr>
          <w:ilvl w:val="0"/>
          <w:numId w:val="1"/>
        </w:numPr>
        <w:spacing w:after="0"/>
        <w:rPr>
          <w:sz w:val="24"/>
          <w:szCs w:val="24"/>
        </w:rPr>
      </w:pPr>
      <w:r>
        <w:rPr>
          <w:b/>
          <w:sz w:val="24"/>
          <w:szCs w:val="24"/>
        </w:rPr>
        <w:t>From textbook p.969</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w:t>
      </w:r>
      <w:r>
        <w:rPr>
          <w:sz w:val="22"/>
        </w:rPr>
        <w:t>40 points]</w:t>
      </w:r>
    </w:p>
    <w:p>
      <w:pPr>
        <w:spacing w:after="0"/>
        <w:rPr>
          <w:sz w:val="24"/>
          <w:szCs w:val="24"/>
        </w:rPr>
      </w:pPr>
    </w:p>
    <w:p>
      <w:pPr>
        <w:pStyle w:val="19"/>
        <w:numPr>
          <w:ilvl w:val="0"/>
          <w:numId w:val="2"/>
        </w:numPr>
        <w:spacing w:after="185" w:line="240" w:lineRule="auto"/>
        <w:ind w:right="15"/>
        <w:rPr>
          <w:sz w:val="24"/>
          <w:szCs w:val="24"/>
          <w:highlight w:val="yellow"/>
        </w:rPr>
      </w:pPr>
      <w:r>
        <w:rPr>
          <w:sz w:val="24"/>
          <w:szCs w:val="24"/>
          <w:highlight w:val="yellow"/>
        </w:rPr>
        <w:t>Problem 24.4</w:t>
      </w:r>
    </w:p>
    <w:p>
      <w:pPr>
        <w:pStyle w:val="19"/>
        <w:numPr>
          <w:ilvl w:val="0"/>
          <w:numId w:val="2"/>
        </w:numPr>
        <w:spacing w:after="185" w:line="240" w:lineRule="auto"/>
        <w:ind w:right="15"/>
        <w:rPr>
          <w:sz w:val="24"/>
          <w:szCs w:val="24"/>
          <w:highlight w:val="yellow"/>
        </w:rPr>
      </w:pPr>
      <w:r>
        <w:rPr>
          <w:sz w:val="24"/>
          <w:szCs w:val="24"/>
          <w:highlight w:val="yellow"/>
        </w:rPr>
        <w:t>Problem 24.7</w:t>
      </w:r>
    </w:p>
    <w:p>
      <w:pPr>
        <w:pStyle w:val="19"/>
        <w:spacing w:after="185" w:line="240" w:lineRule="auto"/>
        <w:ind w:left="1440" w:right="15" w:firstLine="0"/>
        <w:rPr>
          <w:sz w:val="24"/>
          <w:szCs w:val="24"/>
        </w:rPr>
      </w:pPr>
    </w:p>
    <w:p>
      <w:pPr>
        <w:pStyle w:val="19"/>
        <w:numPr>
          <w:ilvl w:val="0"/>
          <w:numId w:val="1"/>
        </w:numPr>
        <w:spacing w:after="0"/>
        <w:rPr>
          <w:sz w:val="24"/>
          <w:szCs w:val="24"/>
        </w:rPr>
      </w:pPr>
      <w:r>
        <w:rPr>
          <w:b/>
          <w:sz w:val="24"/>
          <w:szCs w:val="24"/>
        </w:rPr>
        <w:t>Based on Ch. 25 from textbook pg. 1015</w:t>
      </w:r>
      <w:r>
        <w:rPr>
          <w:sz w:val="24"/>
          <w:szCs w:val="24"/>
        </w:rPr>
        <w:tab/>
      </w:r>
      <w:r>
        <w:rPr>
          <w:sz w:val="24"/>
          <w:szCs w:val="24"/>
        </w:rPr>
        <w:tab/>
      </w:r>
      <w:r>
        <w:rPr>
          <w:sz w:val="24"/>
          <w:szCs w:val="24"/>
        </w:rPr>
        <w:tab/>
      </w:r>
      <w:r>
        <w:rPr>
          <w:sz w:val="24"/>
          <w:szCs w:val="24"/>
        </w:rPr>
        <w:tab/>
      </w:r>
      <w:r>
        <w:rPr>
          <w:sz w:val="24"/>
          <w:szCs w:val="24"/>
        </w:rPr>
        <w:tab/>
      </w:r>
      <w:r>
        <w:rPr>
          <w:sz w:val="24"/>
          <w:szCs w:val="24"/>
        </w:rPr>
        <w:t>[</w:t>
      </w:r>
      <w:r>
        <w:rPr>
          <w:sz w:val="22"/>
        </w:rPr>
        <w:t>60 points]</w:t>
      </w:r>
    </w:p>
    <w:p>
      <w:pPr>
        <w:pStyle w:val="19"/>
        <w:numPr>
          <w:ilvl w:val="0"/>
          <w:numId w:val="2"/>
        </w:numPr>
        <w:spacing w:after="185" w:line="240" w:lineRule="auto"/>
        <w:ind w:right="15"/>
        <w:rPr>
          <w:sz w:val="24"/>
          <w:szCs w:val="24"/>
          <w:highlight w:val="yellow"/>
        </w:rPr>
      </w:pPr>
      <w:r>
        <w:rPr>
          <w:sz w:val="24"/>
          <w:szCs w:val="24"/>
          <w:highlight w:val="yellow"/>
        </w:rPr>
        <w:t>Problem 25.3</w:t>
      </w:r>
    </w:p>
    <w:p>
      <w:pPr>
        <w:pStyle w:val="19"/>
        <w:numPr>
          <w:ilvl w:val="0"/>
          <w:numId w:val="2"/>
        </w:numPr>
        <w:spacing w:after="185" w:line="240" w:lineRule="auto"/>
        <w:ind w:right="15"/>
        <w:rPr>
          <w:sz w:val="24"/>
          <w:szCs w:val="24"/>
          <w:highlight w:val="yellow"/>
        </w:rPr>
      </w:pPr>
      <w:r>
        <w:rPr>
          <w:sz w:val="24"/>
          <w:szCs w:val="24"/>
          <w:highlight w:val="yellow"/>
        </w:rPr>
        <w:t>Problem 25.7a</w:t>
      </w:r>
    </w:p>
    <w:p>
      <w:pPr>
        <w:pStyle w:val="19"/>
        <w:numPr>
          <w:ilvl w:val="0"/>
          <w:numId w:val="2"/>
        </w:numPr>
        <w:spacing w:after="185" w:line="240" w:lineRule="auto"/>
        <w:ind w:right="15"/>
        <w:rPr>
          <w:sz w:val="24"/>
          <w:szCs w:val="24"/>
          <w:highlight w:val="yellow"/>
        </w:rPr>
      </w:pPr>
      <w:r>
        <w:rPr>
          <w:sz w:val="24"/>
          <w:szCs w:val="24"/>
          <w:highlight w:val="yellow"/>
        </w:rPr>
        <w:t>Problem 25.9a</w:t>
      </w:r>
    </w:p>
    <w:p>
      <w:pPr>
        <w:spacing w:after="0"/>
        <w:rPr>
          <w:color w:val="24292E"/>
        </w:rPr>
      </w:pPr>
      <w:r>
        <w:rPr>
          <w:b/>
          <w:i/>
          <w:sz w:val="24"/>
          <w:szCs w:val="24"/>
        </w:rPr>
        <w:t>PART B: Implementation – Programming Assignment (PA)</w:t>
      </w:r>
      <w:r>
        <w:rPr>
          <w:b/>
          <w:i/>
          <w:sz w:val="24"/>
          <w:szCs w:val="24"/>
        </w:rPr>
        <w:tab/>
      </w:r>
      <w:r>
        <w:rPr>
          <w:b/>
          <w:i/>
          <w:sz w:val="24"/>
          <w:szCs w:val="24"/>
        </w:rPr>
        <w:tab/>
      </w:r>
      <w:r>
        <w:rPr>
          <w:b/>
          <w:i/>
          <w:sz w:val="24"/>
          <w:szCs w:val="24"/>
        </w:rPr>
        <w:tab/>
      </w:r>
      <w:r>
        <w:rPr>
          <w:i/>
          <w:sz w:val="24"/>
          <w:szCs w:val="24"/>
        </w:rPr>
        <w:t>(200 points)</w:t>
      </w:r>
    </w:p>
    <w:p>
      <w:pPr>
        <w:spacing w:line="242" w:lineRule="auto"/>
        <w:ind w:left="100" w:right="368"/>
        <w:rPr>
          <w:rFonts w:asciiTheme="minorHAnsi" w:hAnsiTheme="minorHAnsi"/>
          <w:sz w:val="24"/>
          <w:szCs w:val="24"/>
        </w:rPr>
      </w:pPr>
      <w:r>
        <w:rPr>
          <w:rFonts w:asciiTheme="minorHAnsi" w:hAnsiTheme="minorHAnsi"/>
          <w:sz w:val="24"/>
          <w:szCs w:val="24"/>
        </w:rPr>
        <w:t>In this assignment, we’ll focus on Ch. 24 and 25.</w:t>
      </w:r>
    </w:p>
    <w:p>
      <w:pPr>
        <w:spacing w:line="242" w:lineRule="auto"/>
        <w:ind w:left="0" w:right="368" w:firstLine="0"/>
        <w:rPr>
          <w:rFonts w:asciiTheme="minorHAnsi" w:hAnsiTheme="minorHAnsi"/>
          <w:sz w:val="24"/>
          <w:szCs w:val="24"/>
        </w:rPr>
      </w:pPr>
      <w:r>
        <w:rPr>
          <w:rFonts w:asciiTheme="minorHAnsi" w:hAnsiTheme="minorHAnsi"/>
          <w:b/>
          <w:sz w:val="24"/>
          <w:szCs w:val="24"/>
          <w:u w:val="single"/>
        </w:rPr>
        <w:t>Section 1</w:t>
      </w:r>
      <w:r>
        <w:rPr>
          <w:rFonts w:asciiTheme="minorHAnsi" w:hAnsiTheme="minorHAnsi"/>
          <w:sz w:val="24"/>
          <w:szCs w:val="24"/>
        </w:rPr>
        <w:t xml:space="preserve">: </w:t>
      </w:r>
      <w:r>
        <w:rPr>
          <w:b/>
          <w:bCs/>
          <w:sz w:val="24"/>
          <w:szCs w:val="24"/>
        </w:rPr>
        <w:t>Computer Vision - OpenCV</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[60 points]</w:t>
      </w:r>
    </w:p>
    <w:p>
      <w:pPr>
        <w:shd w:val="clear" w:color="auto" w:fill="FFFFFF"/>
        <w:spacing w:after="0" w:line="240" w:lineRule="auto"/>
        <w:ind w:left="0" w:firstLine="0"/>
        <w:rPr>
          <w:rFonts w:asciiTheme="minorHAnsi" w:hAnsiTheme="minorHAnsi"/>
          <w:sz w:val="24"/>
          <w:szCs w:val="24"/>
        </w:rPr>
      </w:pPr>
      <w:r>
        <w:rPr>
          <w:rFonts w:asciiTheme="minorHAnsi" w:hAnsiTheme="minorHAnsi"/>
          <w:sz w:val="24"/>
          <w:szCs w:val="24"/>
        </w:rPr>
        <w:t xml:space="preserve">Install OpenCV.  Using a suitable image (not the same in the tutorial),implement and demonstrate below operations: </w:t>
      </w:r>
      <w:r>
        <w:fldChar w:fldCharType="begin"/>
      </w:r>
      <w:r>
        <w:instrText xml:space="preserve"> HYPERLINK "https://www.pyimagesearch.com/2018/07/19/opencv-tutorial-a-guide-to-learn-opencv/" </w:instrText>
      </w:r>
      <w:r>
        <w:fldChar w:fldCharType="separate"/>
      </w:r>
      <w:r>
        <w:rPr>
          <w:rStyle w:val="14"/>
          <w:rFonts w:asciiTheme="minorHAnsi" w:hAnsiTheme="minorHAnsi"/>
          <w:sz w:val="24"/>
          <w:szCs w:val="24"/>
        </w:rPr>
        <w:t>https://www.pyimagesearch.com/2018/07/19/opencv-tutorial-a-guide-to-learn-opencv/</w:t>
      </w:r>
      <w:r>
        <w:rPr>
          <w:rStyle w:val="16"/>
          <w:rFonts w:asciiTheme="minorHAnsi" w:hAnsiTheme="minorHAnsi"/>
          <w:sz w:val="24"/>
          <w:szCs w:val="24"/>
        </w:rPr>
        <w:fldChar w:fldCharType="end"/>
      </w:r>
      <w:r>
        <w:rPr>
          <w:rFonts w:asciiTheme="minorHAnsi" w:hAnsiTheme="minorHAnsi"/>
          <w:sz w:val="24"/>
          <w:szCs w:val="24"/>
        </w:rPr>
        <w:t xml:space="preserve"> </w:t>
      </w:r>
    </w:p>
    <w:p>
      <w:pPr>
        <w:shd w:val="clear" w:color="auto" w:fill="FFFFFF"/>
        <w:spacing w:after="0" w:line="240" w:lineRule="auto"/>
        <w:ind w:left="0" w:firstLine="0"/>
        <w:rPr>
          <w:rFonts w:asciiTheme="minorHAnsi" w:hAnsiTheme="minorHAnsi"/>
          <w:sz w:val="24"/>
          <w:szCs w:val="24"/>
        </w:rPr>
      </w:pPr>
    </w:p>
    <w:p>
      <w:pPr>
        <w:pStyle w:val="19"/>
        <w:numPr>
          <w:ilvl w:val="0"/>
          <w:numId w:val="3"/>
        </w:numPr>
        <w:shd w:val="clear" w:color="auto" w:fill="FFFFFF"/>
        <w:spacing w:after="0" w:line="240" w:lineRule="auto"/>
        <w:rPr>
          <w:rFonts w:asciiTheme="minorHAnsi" w:hAnsiTheme="minorHAnsi"/>
          <w:sz w:val="24"/>
          <w:szCs w:val="24"/>
          <w:highlight w:val="yellow"/>
        </w:rPr>
      </w:pPr>
      <w:r>
        <w:rPr>
          <w:rFonts w:asciiTheme="minorHAnsi" w:hAnsiTheme="minorHAnsi"/>
          <w:sz w:val="24"/>
          <w:szCs w:val="24"/>
          <w:highlight w:val="yellow"/>
        </w:rPr>
        <w:t>Rotating an image</w:t>
      </w:r>
    </w:p>
    <w:p>
      <w:pPr>
        <w:pStyle w:val="19"/>
        <w:numPr>
          <w:ilvl w:val="0"/>
          <w:numId w:val="3"/>
        </w:numPr>
        <w:shd w:val="clear" w:color="auto" w:fill="FFFFFF"/>
        <w:spacing w:after="0" w:line="240" w:lineRule="auto"/>
        <w:rPr>
          <w:rFonts w:asciiTheme="minorHAnsi" w:hAnsiTheme="minorHAnsi"/>
          <w:sz w:val="24"/>
          <w:szCs w:val="24"/>
          <w:highlight w:val="yellow"/>
        </w:rPr>
      </w:pPr>
      <w:r>
        <w:rPr>
          <w:rFonts w:asciiTheme="minorHAnsi" w:hAnsiTheme="minorHAnsi"/>
          <w:sz w:val="24"/>
          <w:szCs w:val="24"/>
          <w:highlight w:val="yellow"/>
        </w:rPr>
        <w:t>Smoothing an image</w:t>
      </w:r>
    </w:p>
    <w:p>
      <w:pPr>
        <w:pStyle w:val="19"/>
        <w:numPr>
          <w:ilvl w:val="0"/>
          <w:numId w:val="3"/>
        </w:numPr>
        <w:shd w:val="clear" w:color="auto" w:fill="FFFFFF"/>
        <w:spacing w:after="0" w:line="240" w:lineRule="auto"/>
        <w:rPr>
          <w:rFonts w:asciiTheme="minorHAnsi" w:hAnsiTheme="minorHAnsi"/>
          <w:sz w:val="24"/>
          <w:szCs w:val="24"/>
        </w:rPr>
      </w:pPr>
      <w:r>
        <w:rPr>
          <w:rFonts w:asciiTheme="minorHAnsi" w:hAnsiTheme="minorHAnsi"/>
          <w:sz w:val="24"/>
          <w:szCs w:val="24"/>
        </w:rPr>
        <w:t>Counting objects</w:t>
      </w:r>
    </w:p>
    <w:p>
      <w:pPr>
        <w:pStyle w:val="19"/>
        <w:numPr>
          <w:ilvl w:val="0"/>
          <w:numId w:val="3"/>
        </w:numPr>
        <w:shd w:val="clear" w:color="auto" w:fill="FFFFFF"/>
        <w:spacing w:after="0" w:line="240" w:lineRule="auto"/>
        <w:rPr>
          <w:rFonts w:asciiTheme="minorHAnsi" w:hAnsiTheme="minorHAnsi"/>
          <w:sz w:val="24"/>
          <w:szCs w:val="24"/>
          <w:highlight w:val="yellow"/>
        </w:rPr>
      </w:pPr>
      <w:r>
        <w:rPr>
          <w:rFonts w:asciiTheme="minorHAnsi" w:hAnsiTheme="minorHAnsi"/>
          <w:sz w:val="24"/>
          <w:szCs w:val="24"/>
          <w:highlight w:val="yellow"/>
        </w:rPr>
        <w:t>Converting an image to grayscale</w:t>
      </w:r>
    </w:p>
    <w:p>
      <w:pPr>
        <w:pStyle w:val="19"/>
        <w:numPr>
          <w:ilvl w:val="0"/>
          <w:numId w:val="3"/>
        </w:numPr>
        <w:shd w:val="clear" w:color="auto" w:fill="FFFFFF"/>
        <w:spacing w:after="0" w:line="240" w:lineRule="auto"/>
        <w:rPr>
          <w:rFonts w:asciiTheme="minorHAnsi" w:hAnsiTheme="minorHAnsi"/>
          <w:sz w:val="24"/>
          <w:szCs w:val="24"/>
          <w:highlight w:val="yellow"/>
        </w:rPr>
      </w:pPr>
      <w:r>
        <w:rPr>
          <w:rFonts w:asciiTheme="minorHAnsi" w:hAnsiTheme="minorHAnsi"/>
          <w:sz w:val="24"/>
          <w:szCs w:val="24"/>
          <w:highlight w:val="yellow"/>
        </w:rPr>
        <w:t>Edge detection</w:t>
      </w:r>
    </w:p>
    <w:p>
      <w:pPr>
        <w:pStyle w:val="19"/>
        <w:numPr>
          <w:ilvl w:val="0"/>
          <w:numId w:val="3"/>
        </w:numPr>
        <w:shd w:val="clear" w:color="auto" w:fill="FFFFFF"/>
        <w:spacing w:after="0" w:line="240" w:lineRule="auto"/>
        <w:rPr>
          <w:rFonts w:asciiTheme="minorHAnsi" w:hAnsiTheme="minorHAnsi"/>
          <w:sz w:val="24"/>
          <w:szCs w:val="24"/>
        </w:rPr>
      </w:pPr>
      <w:bookmarkStart w:id="1" w:name="_GoBack"/>
      <w:r>
        <w:rPr>
          <w:rFonts w:asciiTheme="minorHAnsi" w:hAnsiTheme="minorHAnsi"/>
          <w:sz w:val="24"/>
          <w:szCs w:val="24"/>
        </w:rPr>
        <w:t>Detecting and Drawing Contours</w:t>
      </w:r>
      <w:bookmarkEnd w:id="1"/>
    </w:p>
    <w:p>
      <w:pPr>
        <w:shd w:val="clear" w:color="auto" w:fill="FFFFFF"/>
        <w:spacing w:line="240" w:lineRule="auto"/>
        <w:ind w:left="0" w:firstLine="0"/>
        <w:rPr>
          <w:rFonts w:asciiTheme="minorHAnsi" w:hAnsiTheme="minorHAnsi"/>
          <w:sz w:val="24"/>
          <w:szCs w:val="24"/>
        </w:rPr>
      </w:pPr>
      <w:r>
        <w:rPr>
          <w:rFonts w:asciiTheme="minorHAnsi" w:hAnsiTheme="minorHAnsi"/>
          <w:sz w:val="24"/>
          <w:szCs w:val="24"/>
        </w:rPr>
        <w:t>Briefly explain the results, what the operation is and how it is done in the code.</w:t>
      </w:r>
    </w:p>
    <w:p>
      <w:pPr>
        <w:shd w:val="clear" w:color="auto" w:fill="FFFFFF"/>
        <w:spacing w:after="0" w:line="240" w:lineRule="auto"/>
        <w:ind w:left="0" w:firstLine="0"/>
        <w:rPr>
          <w:bCs/>
          <w:i/>
          <w:iCs/>
          <w:color w:val="333333"/>
          <w:sz w:val="24"/>
          <w:szCs w:val="24"/>
        </w:rPr>
      </w:pPr>
      <w:r>
        <w:rPr>
          <w:rFonts w:asciiTheme="minorHAnsi" w:hAnsiTheme="minorHAnsi"/>
          <w:b/>
          <w:sz w:val="24"/>
          <w:szCs w:val="24"/>
          <w:u w:val="single"/>
        </w:rPr>
        <w:t>Section 2</w:t>
      </w:r>
      <w:r>
        <w:rPr>
          <w:rFonts w:asciiTheme="minorHAnsi" w:hAnsiTheme="minorHAnsi"/>
          <w:sz w:val="24"/>
          <w:szCs w:val="24"/>
        </w:rPr>
        <w:t xml:space="preserve">: </w:t>
      </w:r>
      <w:r>
        <w:rPr>
          <w:b/>
          <w:color w:val="333333"/>
          <w:sz w:val="24"/>
          <w:szCs w:val="24"/>
        </w:rPr>
        <w:t xml:space="preserve">Build a Balancing Bot  (Robotics </w:t>
      </w:r>
      <w:r>
        <w:rPr>
          <w:bCs/>
          <w:color w:val="333333"/>
          <w:sz w:val="24"/>
          <w:szCs w:val="24"/>
        </w:rPr>
        <w:t>using</w:t>
      </w:r>
      <w:r>
        <w:rPr>
          <w:b/>
          <w:color w:val="333333"/>
          <w:sz w:val="24"/>
          <w:szCs w:val="24"/>
        </w:rPr>
        <w:t xml:space="preserve"> </w:t>
      </w:r>
      <w:r>
        <w:rPr>
          <w:b/>
          <w:bCs/>
          <w:sz w:val="24"/>
          <w:szCs w:val="24"/>
        </w:rPr>
        <w:t>PyBullet</w:t>
      </w:r>
      <w:r>
        <w:rPr>
          <w:b/>
          <w:color w:val="333333"/>
          <w:sz w:val="24"/>
          <w:szCs w:val="24"/>
        </w:rPr>
        <w:t xml:space="preserve">)  </w:t>
      </w:r>
      <w:r>
        <w:rPr>
          <w:bCs/>
          <w:i/>
          <w:iCs/>
          <w:color w:val="333333"/>
          <w:sz w:val="24"/>
          <w:szCs w:val="24"/>
        </w:rPr>
        <w:t>see the references provided.</w:t>
      </w:r>
    </w:p>
    <w:p>
      <w:pPr>
        <w:shd w:val="clear" w:color="auto" w:fill="FFFFFF"/>
        <w:spacing w:after="0" w:line="240" w:lineRule="auto"/>
        <w:ind w:left="0" w:firstLine="0"/>
        <w:rPr>
          <w:bCs/>
          <w:i/>
          <w:iCs/>
          <w:color w:val="333333"/>
          <w:sz w:val="24"/>
          <w:szCs w:val="24"/>
        </w:rPr>
      </w:pPr>
    </w:p>
    <w:p>
      <w:pPr>
        <w:spacing w:after="0" w:line="240" w:lineRule="auto"/>
        <w:ind w:left="10"/>
        <w:rPr>
          <w:b/>
          <w:bCs/>
          <w:sz w:val="24"/>
          <w:szCs w:val="24"/>
        </w:rPr>
      </w:pPr>
      <w:r>
        <w:rPr>
          <w:b/>
          <w:bCs/>
          <w:sz w:val="24"/>
          <w:szCs w:val="24"/>
        </w:rPr>
        <w:t xml:space="preserve">Assignment:  </w:t>
      </w:r>
      <w:r>
        <w:rPr>
          <w:i/>
          <w:iCs/>
          <w:sz w:val="24"/>
          <w:szCs w:val="24"/>
        </w:rPr>
        <w:t>build a Balancing Bot</w:t>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sz w:val="24"/>
          <w:szCs w:val="24"/>
        </w:rPr>
        <w:t>[140 points]</w:t>
      </w:r>
    </w:p>
    <w:p>
      <w:pPr>
        <w:spacing w:after="0" w:line="240" w:lineRule="auto"/>
        <w:ind w:left="10"/>
        <w:rPr>
          <w:sz w:val="24"/>
          <w:szCs w:val="24"/>
        </w:rPr>
      </w:pPr>
      <w:r>
        <w:rPr>
          <w:sz w:val="24"/>
          <w:szCs w:val="24"/>
        </w:rPr>
        <w:t>For this assignment you need to build a Balancing Bot.  Similar to this:</w:t>
      </w:r>
    </w:p>
    <w:p>
      <w:pPr>
        <w:spacing w:after="0" w:line="240" w:lineRule="auto"/>
        <w:ind w:left="10"/>
        <w:rPr>
          <w:color w:val="24292E"/>
          <w:sz w:val="24"/>
          <w:szCs w:val="24"/>
          <w:highlight w:val="white"/>
        </w:rPr>
      </w:pPr>
      <w:r>
        <w:fldChar w:fldCharType="begin"/>
      </w:r>
      <w:r>
        <w:instrText xml:space="preserve"> HYPERLINK "https://backyardrobotics.eu/2017/11/27/build-a-balancing-bot-with-openai-gym-pt-i-setting-up/" </w:instrText>
      </w:r>
      <w:r>
        <w:fldChar w:fldCharType="separate"/>
      </w:r>
      <w:r>
        <w:rPr>
          <w:rStyle w:val="14"/>
          <w:sz w:val="24"/>
          <w:szCs w:val="24"/>
        </w:rPr>
        <w:t>https://backyardrobotics.eu/2017/11/27/build-a-balancing-bot-with-openai-gym-pt-i-setting-up/</w:t>
      </w:r>
      <w:r>
        <w:rPr>
          <w:rStyle w:val="16"/>
          <w:sz w:val="24"/>
          <w:szCs w:val="24"/>
        </w:rPr>
        <w:fldChar w:fldCharType="end"/>
      </w:r>
      <w:r>
        <w:rPr>
          <w:color w:val="24292E"/>
          <w:sz w:val="24"/>
          <w:szCs w:val="24"/>
        </w:rPr>
        <w:t xml:space="preserve"> </w:t>
      </w:r>
    </w:p>
    <w:p>
      <w:pPr>
        <w:spacing w:after="0" w:line="240" w:lineRule="auto"/>
        <w:ind w:left="10"/>
        <w:rPr>
          <w:sz w:val="24"/>
          <w:szCs w:val="24"/>
        </w:rPr>
      </w:pPr>
    </w:p>
    <w:p>
      <w:pPr>
        <w:spacing w:after="0" w:line="240" w:lineRule="auto"/>
        <w:ind w:left="10"/>
        <w:rPr>
          <w:color w:val="24292E"/>
          <w:sz w:val="24"/>
          <w:szCs w:val="24"/>
          <w:highlight w:val="white"/>
        </w:rPr>
      </w:pPr>
      <w:r>
        <w:rPr>
          <w:sz w:val="24"/>
          <w:szCs w:val="24"/>
        </w:rPr>
        <w:t xml:space="preserve">Your bot should be able to balance on its own after a few minutes of training.  </w:t>
      </w:r>
      <w:r>
        <w:rPr>
          <w:color w:val="24292E"/>
          <w:sz w:val="24"/>
          <w:szCs w:val="24"/>
          <w:highlight w:val="white"/>
        </w:rPr>
        <w:t>Take a screenshot of the Bot and attach it along with your source code in the submission file.  You can use the above code as a starting point.  But, perturb the object (knock it down or move it) at least once or twice randomly using your own lines of code.  Build a version of this with a slight, creative modification as your own.</w:t>
      </w:r>
    </w:p>
    <w:p>
      <w:pPr>
        <w:spacing w:after="0"/>
        <w:ind w:left="0" w:firstLine="0"/>
        <w:rPr>
          <w:sz w:val="24"/>
          <w:szCs w:val="24"/>
        </w:rPr>
      </w:pPr>
    </w:p>
    <w:p>
      <w:pPr>
        <w:spacing w:after="0"/>
        <w:ind w:left="0" w:firstLine="0"/>
        <w:rPr>
          <w:sz w:val="24"/>
          <w:szCs w:val="24"/>
        </w:rPr>
      </w:pPr>
      <w:r>
        <w:rPr>
          <w:sz w:val="24"/>
          <w:szCs w:val="24"/>
        </w:rPr>
        <w:t xml:space="preserve">Gym is a toolkit for developing and comparing reinforcement learning algorithms. It makes no assumptions about the structure of your agent, and is compatible with any numerical computation library, such as TensorFlow or Theano.  The </w:t>
      </w:r>
      <w:r>
        <w:fldChar w:fldCharType="begin"/>
      </w:r>
      <w:r>
        <w:instrText xml:space="preserve"> HYPERLINK "https://github.com/openai/gym" \h </w:instrText>
      </w:r>
      <w:r>
        <w:fldChar w:fldCharType="separate"/>
      </w:r>
      <w:r>
        <w:rPr>
          <w:sz w:val="24"/>
          <w:szCs w:val="24"/>
        </w:rPr>
        <w:t>gym</w:t>
      </w:r>
      <w:r>
        <w:rPr>
          <w:sz w:val="24"/>
          <w:szCs w:val="24"/>
        </w:rPr>
        <w:fldChar w:fldCharType="end"/>
      </w:r>
      <w:r>
        <w:rPr>
          <w:sz w:val="24"/>
          <w:szCs w:val="24"/>
        </w:rPr>
        <w:t xml:space="preserve"> library is a collection of test problems: environments that you can use to work out your reinforcement learning algorithms. These environments have a shared interface, allowing you to write general algorithms.   The gym comes prepackaged with many environments. It is this common API around many environments that makes Gym so great. Here we will list additional environments that do not come prepacked with the gym. Submit another to this list via a pull-request.</w:t>
      </w:r>
    </w:p>
    <w:p>
      <w:pPr>
        <w:spacing w:after="0"/>
        <w:ind w:left="0" w:firstLine="0"/>
        <w:rPr>
          <w:sz w:val="24"/>
          <w:szCs w:val="24"/>
        </w:rPr>
      </w:pPr>
    </w:p>
    <w:p>
      <w:pPr>
        <w:spacing w:after="0"/>
        <w:ind w:left="0" w:firstLine="0"/>
        <w:rPr>
          <w:b/>
          <w:bCs/>
          <w:sz w:val="24"/>
          <w:szCs w:val="24"/>
        </w:rPr>
      </w:pPr>
      <w:bookmarkStart w:id="0" w:name="_h4l66qyxgowa" w:colFirst="0" w:colLast="0"/>
      <w:bookmarkEnd w:id="0"/>
      <w:r>
        <w:rPr>
          <w:b/>
          <w:bCs/>
          <w:sz w:val="24"/>
          <w:szCs w:val="24"/>
        </w:rPr>
        <w:t>PyBullet Robotics Environments</w:t>
      </w:r>
    </w:p>
    <w:p>
      <w:pPr>
        <w:spacing w:after="0"/>
        <w:ind w:left="0" w:firstLine="0"/>
        <w:rPr>
          <w:sz w:val="24"/>
          <w:szCs w:val="24"/>
        </w:rPr>
      </w:pPr>
      <w:r>
        <w:rPr>
          <w:sz w:val="24"/>
          <w:szCs w:val="24"/>
        </w:rPr>
        <w:t>3D physics environments like the Mujoco environments but uses the Bullet physics engine and does not require a commercial license. Works on Mac/Linux/Windows.</w:t>
      </w:r>
    </w:p>
    <w:p>
      <w:pPr>
        <w:spacing w:after="0"/>
        <w:ind w:left="0" w:firstLine="0"/>
        <w:rPr>
          <w:sz w:val="24"/>
          <w:szCs w:val="24"/>
        </w:rPr>
      </w:pPr>
      <w:r>
        <w:rPr>
          <w:sz w:val="24"/>
          <w:szCs w:val="24"/>
        </w:rPr>
        <w:t>This tutorial will guide you in using PyBullet:</w:t>
      </w:r>
    </w:p>
    <w:p>
      <w:pPr>
        <w:spacing w:line="240" w:lineRule="auto"/>
        <w:ind w:left="10"/>
        <w:rPr>
          <w:rStyle w:val="16"/>
          <w:sz w:val="24"/>
          <w:szCs w:val="24"/>
          <w:highlight w:val="white"/>
        </w:rPr>
      </w:pPr>
      <w:r>
        <w:fldChar w:fldCharType="begin"/>
      </w:r>
      <w:r>
        <w:instrText xml:space="preserve"> HYPERLINK "https://alexanderfabisch.github.io/pybullet.html" \h </w:instrText>
      </w:r>
      <w:r>
        <w:fldChar w:fldCharType="separate"/>
      </w:r>
      <w:r>
        <w:rPr>
          <w:rStyle w:val="16"/>
          <w:sz w:val="24"/>
          <w:szCs w:val="24"/>
          <w:highlight w:val="white"/>
        </w:rPr>
        <w:t>https://alexanderfabisch.github.io/pybullet.html</w:t>
      </w:r>
      <w:r>
        <w:rPr>
          <w:rStyle w:val="16"/>
          <w:sz w:val="24"/>
          <w:szCs w:val="24"/>
          <w:highlight w:val="white"/>
        </w:rPr>
        <w:fldChar w:fldCharType="end"/>
      </w:r>
    </w:p>
    <w:p>
      <w:pPr>
        <w:shd w:val="clear" w:color="auto" w:fill="FFFFFF"/>
        <w:spacing w:after="0" w:line="240" w:lineRule="auto"/>
        <w:ind w:left="10"/>
        <w:rPr>
          <w:color w:val="0366D6"/>
          <w:sz w:val="24"/>
          <w:szCs w:val="24"/>
          <w:highlight w:val="white"/>
        </w:rPr>
      </w:pPr>
      <w:r>
        <w:rPr>
          <w:b/>
          <w:bCs/>
          <w:sz w:val="24"/>
          <w:szCs w:val="24"/>
        </w:rPr>
        <w:t>References:</w:t>
      </w:r>
      <w:r>
        <w:rPr>
          <w:b/>
          <w:bCs/>
          <w:color w:val="24292E"/>
          <w:sz w:val="24"/>
          <w:szCs w:val="24"/>
          <w:highlight w:val="white"/>
        </w:rPr>
        <w:t xml:space="preserve"> </w:t>
      </w:r>
      <w:r>
        <w:fldChar w:fldCharType="begin"/>
      </w:r>
      <w:r>
        <w:instrText xml:space="preserve"> HYPERLINK "https://docs.google.com/document/d/10sXEhzFRSnvFcl3XxNGhnD4N2SedqwdAvK3dsihxVUA/edit#heading=h.wz5to0x8kqmr" </w:instrText>
      </w:r>
      <w:r>
        <w:fldChar w:fldCharType="separate"/>
      </w:r>
      <w:r>
        <w:rPr>
          <w:rStyle w:val="16"/>
          <w:sz w:val="24"/>
          <w:szCs w:val="24"/>
          <w:highlight w:val="white"/>
        </w:rPr>
        <w:t>https://docs.google.com/document/d/10sXEhzFRSnvFcl3XxNGhnD4N2SedqwdAvK3dsihxVUA/edit#heading=h.wz5to0x8kqmr</w:t>
      </w:r>
      <w:r>
        <w:rPr>
          <w:rStyle w:val="16"/>
          <w:sz w:val="24"/>
          <w:szCs w:val="24"/>
          <w:highlight w:val="white"/>
        </w:rPr>
        <w:fldChar w:fldCharType="end"/>
      </w:r>
    </w:p>
    <w:p>
      <w:pPr>
        <w:shd w:val="clear" w:color="auto" w:fill="FFFFFF"/>
        <w:spacing w:after="0" w:line="240" w:lineRule="auto"/>
        <w:ind w:left="10"/>
        <w:rPr>
          <w:color w:val="0366D6"/>
          <w:sz w:val="24"/>
          <w:szCs w:val="24"/>
          <w:highlight w:val="white"/>
        </w:rPr>
      </w:pPr>
    </w:p>
    <w:p>
      <w:pPr>
        <w:spacing w:after="0" w:line="240" w:lineRule="auto"/>
        <w:ind w:left="10"/>
        <w:rPr>
          <w:b/>
          <w:bCs/>
          <w:color w:val="24292E"/>
          <w:sz w:val="24"/>
          <w:szCs w:val="24"/>
          <w:highlight w:val="white"/>
        </w:rPr>
      </w:pPr>
      <w:r>
        <w:rPr>
          <w:b/>
          <w:bCs/>
          <w:color w:val="24292E"/>
          <w:sz w:val="24"/>
          <w:szCs w:val="24"/>
        </w:rPr>
        <w:t>Pybullet QuickStart Guide:</w:t>
      </w:r>
    </w:p>
    <w:p>
      <w:pPr>
        <w:spacing w:after="0" w:line="240" w:lineRule="auto"/>
        <w:ind w:left="10"/>
        <w:rPr>
          <w:rStyle w:val="16"/>
          <w:sz w:val="24"/>
          <w:szCs w:val="24"/>
          <w:highlight w:val="white"/>
        </w:rPr>
      </w:pPr>
      <w:r>
        <w:fldChar w:fldCharType="begin"/>
      </w:r>
      <w:r>
        <w:instrText xml:space="preserve"> HYPERLINK "https://usermanual.wiki/Document/pybullet20quickstart20guide.479068914/html" \h </w:instrText>
      </w:r>
      <w:r>
        <w:fldChar w:fldCharType="separate"/>
      </w:r>
      <w:r>
        <w:rPr>
          <w:rStyle w:val="16"/>
          <w:sz w:val="24"/>
          <w:szCs w:val="24"/>
          <w:highlight w:val="white"/>
        </w:rPr>
        <w:t>https://usermanual.wiki/Document/pybullet20quickstart20guide.479068914/html</w:t>
      </w:r>
      <w:r>
        <w:rPr>
          <w:rStyle w:val="16"/>
          <w:sz w:val="24"/>
          <w:szCs w:val="24"/>
          <w:highlight w:val="white"/>
        </w:rPr>
        <w:fldChar w:fldCharType="end"/>
      </w:r>
    </w:p>
    <w:p>
      <w:pPr>
        <w:spacing w:after="0" w:line="240" w:lineRule="auto"/>
        <w:ind w:left="10"/>
        <w:rPr>
          <w:rStyle w:val="16"/>
          <w:sz w:val="24"/>
          <w:szCs w:val="24"/>
          <w:highlight w:val="white"/>
        </w:rPr>
      </w:pPr>
      <w:r>
        <w:fldChar w:fldCharType="begin"/>
      </w:r>
      <w:r>
        <w:instrText xml:space="preserve"> HYPERLINK "https://medium.com/@gerardmaggiolino/creating-openai-gym-environments-with-pybullet-part-1-13895a622b24" \h </w:instrText>
      </w:r>
      <w:r>
        <w:fldChar w:fldCharType="separate"/>
      </w:r>
      <w:r>
        <w:rPr>
          <w:rStyle w:val="16"/>
          <w:sz w:val="24"/>
          <w:szCs w:val="24"/>
          <w:highlight w:val="white"/>
        </w:rPr>
        <w:t>https://medium.com/@gerardmaggiolino/creating-openai-gym-environments-with-pybullet-part-1-13895a622b24</w:t>
      </w:r>
      <w:r>
        <w:rPr>
          <w:rStyle w:val="16"/>
          <w:sz w:val="24"/>
          <w:szCs w:val="24"/>
          <w:highlight w:val="white"/>
        </w:rPr>
        <w:fldChar w:fldCharType="end"/>
      </w:r>
    </w:p>
    <w:p>
      <w:pPr>
        <w:spacing w:after="0"/>
        <w:ind w:left="0" w:firstLine="0"/>
        <w:rPr>
          <w:sz w:val="24"/>
          <w:szCs w:val="24"/>
        </w:rPr>
      </w:pPr>
    </w:p>
    <w:p>
      <w:pPr>
        <w:shd w:val="clear" w:color="auto" w:fill="FFFFFF"/>
        <w:spacing w:line="240" w:lineRule="auto"/>
        <w:rPr>
          <w:color w:val="0366D6"/>
          <w:sz w:val="24"/>
          <w:szCs w:val="24"/>
          <w:highlight w:val="white"/>
        </w:rPr>
      </w:pPr>
    </w:p>
    <w:sectPr>
      <w:headerReference r:id="rId3" w:type="default"/>
      <w:footerReference r:id="rId4" w:type="default"/>
      <w:pgSz w:w="12240" w:h="15840"/>
      <w:pgMar w:top="720" w:right="720" w:bottom="720" w:left="7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3</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3</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0EA1"/>
    <w:multiLevelType w:val="multilevel"/>
    <w:tmpl w:val="2D390E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D86256"/>
    <w:multiLevelType w:val="multilevel"/>
    <w:tmpl w:val="2ED86256"/>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6E5360F"/>
    <w:multiLevelType w:val="multilevel"/>
    <w:tmpl w:val="36E5360F"/>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3B"/>
    <w:rsid w:val="00030005"/>
    <w:rsid w:val="0004521B"/>
    <w:rsid w:val="0005671D"/>
    <w:rsid w:val="000653FB"/>
    <w:rsid w:val="00092E8D"/>
    <w:rsid w:val="000977BD"/>
    <w:rsid w:val="000E296F"/>
    <w:rsid w:val="001A27EF"/>
    <w:rsid w:val="001C73F3"/>
    <w:rsid w:val="001E7A69"/>
    <w:rsid w:val="002650E5"/>
    <w:rsid w:val="002A68B8"/>
    <w:rsid w:val="002D791E"/>
    <w:rsid w:val="00311C4F"/>
    <w:rsid w:val="0035018B"/>
    <w:rsid w:val="00392AFD"/>
    <w:rsid w:val="003C7E08"/>
    <w:rsid w:val="003F6AE0"/>
    <w:rsid w:val="00402946"/>
    <w:rsid w:val="004D1D03"/>
    <w:rsid w:val="004D52C8"/>
    <w:rsid w:val="00557772"/>
    <w:rsid w:val="00561344"/>
    <w:rsid w:val="005E438A"/>
    <w:rsid w:val="005E6DF3"/>
    <w:rsid w:val="00644E27"/>
    <w:rsid w:val="00650EC9"/>
    <w:rsid w:val="006A47F9"/>
    <w:rsid w:val="006D5CD9"/>
    <w:rsid w:val="006E423B"/>
    <w:rsid w:val="00711A45"/>
    <w:rsid w:val="00745F37"/>
    <w:rsid w:val="00767635"/>
    <w:rsid w:val="007A0ABD"/>
    <w:rsid w:val="007A4AE9"/>
    <w:rsid w:val="007C3595"/>
    <w:rsid w:val="007D357B"/>
    <w:rsid w:val="007F53F7"/>
    <w:rsid w:val="00812E48"/>
    <w:rsid w:val="00835091"/>
    <w:rsid w:val="0084263E"/>
    <w:rsid w:val="00876AEC"/>
    <w:rsid w:val="00880E37"/>
    <w:rsid w:val="008C107D"/>
    <w:rsid w:val="009663AF"/>
    <w:rsid w:val="0098564B"/>
    <w:rsid w:val="00994674"/>
    <w:rsid w:val="00A75433"/>
    <w:rsid w:val="00B14553"/>
    <w:rsid w:val="00B51B2C"/>
    <w:rsid w:val="00B72C6B"/>
    <w:rsid w:val="00B91703"/>
    <w:rsid w:val="00B9707F"/>
    <w:rsid w:val="00C04119"/>
    <w:rsid w:val="00C269E3"/>
    <w:rsid w:val="00C70FBB"/>
    <w:rsid w:val="00CA2931"/>
    <w:rsid w:val="00CC5365"/>
    <w:rsid w:val="00D44A65"/>
    <w:rsid w:val="00D50B1E"/>
    <w:rsid w:val="00D82BBE"/>
    <w:rsid w:val="00DB6903"/>
    <w:rsid w:val="00E50EB3"/>
    <w:rsid w:val="00E51FF4"/>
    <w:rsid w:val="00E56E84"/>
    <w:rsid w:val="00EC5007"/>
    <w:rsid w:val="00EE6470"/>
    <w:rsid w:val="00F3032E"/>
    <w:rsid w:val="00F445F2"/>
    <w:rsid w:val="00F73553"/>
    <w:rsid w:val="00FB7558"/>
    <w:rsid w:val="00FF4E96"/>
    <w:rsid w:val="1B67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2" w:line="250" w:lineRule="auto"/>
      <w:ind w:left="428" w:hanging="10"/>
      <w:jc w:val="both"/>
    </w:pPr>
    <w:rPr>
      <w:rFonts w:ascii="Cambria" w:hAnsi="Cambria" w:eastAsia="Cambria" w:cs="Cambria"/>
      <w:lang w:val="en-US" w:eastAsia="en-US" w:bidi="ar-SA"/>
    </w:rPr>
  </w:style>
  <w:style w:type="paragraph" w:styleId="2">
    <w:name w:val="heading 1"/>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71" w:line="259" w:lineRule="auto"/>
      <w:ind w:left="10"/>
      <w:jc w:val="left"/>
      <w:outlineLvl w:val="0"/>
    </w:pPr>
    <w:rPr>
      <w:b/>
      <w:color w:val="000000"/>
      <w:sz w:val="29"/>
      <w:szCs w:val="29"/>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rPr>
  </w:style>
  <w:style w:type="character" w:default="1" w:styleId="13">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8">
    <w:name w:val="header"/>
    <w:basedOn w:val="1"/>
    <w:link w:val="20"/>
    <w:unhideWhenUsed/>
    <w:uiPriority w:val="99"/>
    <w:pPr>
      <w:tabs>
        <w:tab w:val="center" w:pos="4680"/>
        <w:tab w:val="right" w:pos="9360"/>
      </w:tabs>
      <w:spacing w:after="0" w:line="240" w:lineRule="auto"/>
    </w:pPr>
    <w:rPr>
      <w:color w:val="000000"/>
      <w:szCs w:val="22"/>
    </w:rPr>
  </w:style>
  <w:style w:type="paragraph" w:styleId="9">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eastAsia="Times New Roman" w:cs="Courier New"/>
    </w:rPr>
  </w:style>
  <w:style w:type="paragraph" w:styleId="10">
    <w:name w:val="Normal (Web)"/>
    <w:basedOn w:val="1"/>
    <w:semiHidden/>
    <w:unhideWhenUsed/>
    <w:qFormat/>
    <w:uiPriority w:val="99"/>
    <w:pPr>
      <w:spacing w:before="100" w:beforeAutospacing="1" w:after="100" w:afterAutospacing="1" w:line="240" w:lineRule="auto"/>
      <w:ind w:left="0" w:firstLine="0"/>
      <w:jc w:val="left"/>
    </w:pPr>
    <w:rPr>
      <w:rFonts w:ascii="Times New Roman" w:hAnsi="Times New Roman" w:eastAsia="Times New Roman" w:cs="Times New Roman"/>
      <w:sz w:val="24"/>
      <w:szCs w:val="24"/>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character" w:styleId="14">
    <w:name w:val="FollowedHyperlink"/>
    <w:basedOn w:val="13"/>
    <w:semiHidden/>
    <w:unhideWhenUsed/>
    <w:qFormat/>
    <w:uiPriority w:val="99"/>
    <w:rPr>
      <w:color w:val="800080" w:themeColor="followedHyperlink"/>
      <w:u w:val="single"/>
      <w14:textFill>
        <w14:solidFill>
          <w14:schemeClr w14:val="folHlink"/>
        </w14:solidFill>
      </w14:textFill>
    </w:rPr>
  </w:style>
  <w:style w:type="character" w:styleId="15">
    <w:name w:val="HTML Code"/>
    <w:basedOn w:val="13"/>
    <w:semiHidden/>
    <w:unhideWhenUsed/>
    <w:qFormat/>
    <w:uiPriority w:val="99"/>
    <w:rPr>
      <w:rFonts w:ascii="Courier New" w:hAnsi="Courier New" w:eastAsia="Times New Roman" w:cs="Courier New"/>
      <w:sz w:val="20"/>
      <w:szCs w:val="20"/>
    </w:rPr>
  </w:style>
  <w:style w:type="character" w:styleId="16">
    <w:name w:val="Hyperlink"/>
    <w:basedOn w:val="13"/>
    <w:unhideWhenUsed/>
    <w:uiPriority w:val="99"/>
    <w:rPr>
      <w:color w:val="0000FF" w:themeColor="hyperlink"/>
      <w:u w:val="single"/>
      <w14:textFill>
        <w14:solidFill>
          <w14:schemeClr w14:val="hlink"/>
        </w14:solidFill>
      </w14:textFill>
    </w:rPr>
  </w:style>
  <w:style w:type="table" w:customStyle="1" w:styleId="18">
    <w:name w:val="_Style 11"/>
    <w:basedOn w:val="17"/>
    <w:uiPriority w:val="0"/>
    <w:tblPr>
      <w:tblCellMar>
        <w:top w:w="100" w:type="dxa"/>
        <w:left w:w="100" w:type="dxa"/>
        <w:bottom w:w="100" w:type="dxa"/>
        <w:right w:w="100" w:type="dxa"/>
      </w:tblCellMar>
    </w:tblPr>
  </w:style>
  <w:style w:type="paragraph" w:styleId="19">
    <w:name w:val="List Paragraph"/>
    <w:basedOn w:val="1"/>
    <w:qFormat/>
    <w:uiPriority w:val="34"/>
    <w:pPr>
      <w:ind w:left="720"/>
      <w:contextualSpacing/>
    </w:pPr>
    <w:rPr>
      <w:color w:val="000000"/>
      <w:szCs w:val="22"/>
    </w:rPr>
  </w:style>
  <w:style w:type="character" w:customStyle="1" w:styleId="20">
    <w:name w:val="Header Char"/>
    <w:basedOn w:val="13"/>
    <w:link w:val="8"/>
    <w:uiPriority w:val="99"/>
    <w:rPr>
      <w:color w:val="000000"/>
      <w:szCs w:val="22"/>
    </w:rPr>
  </w:style>
  <w:style w:type="character" w:customStyle="1" w:styleId="21">
    <w:name w:val="Unresolved Mention1"/>
    <w:basedOn w:val="13"/>
    <w:semiHidden/>
    <w:unhideWhenUsed/>
    <w:qFormat/>
    <w:uiPriority w:val="99"/>
    <w:rPr>
      <w:color w:val="605E5C"/>
      <w:shd w:val="clear" w:color="auto" w:fill="E1DFDD"/>
    </w:rPr>
  </w:style>
  <w:style w:type="character" w:customStyle="1" w:styleId="22">
    <w:name w:val="HTML Preformatted Char"/>
    <w:basedOn w:val="13"/>
    <w:link w:val="9"/>
    <w:semiHidden/>
    <w:qFormat/>
    <w:uiPriority w:val="99"/>
    <w:rPr>
      <w:rFonts w:ascii="Courier New" w:hAnsi="Courier New" w:eastAsia="Times New Roman" w:cs="Courier New"/>
    </w:rPr>
  </w:style>
  <w:style w:type="character" w:customStyle="1" w:styleId="23">
    <w:name w:val="Unresolved Mention2"/>
    <w:basedOn w:val="13"/>
    <w:semiHidden/>
    <w:unhideWhenUsed/>
    <w:qFormat/>
    <w:uiPriority w:val="99"/>
    <w:rPr>
      <w:color w:val="605E5C"/>
      <w:shd w:val="clear" w:color="auto" w:fill="E1DFDD"/>
    </w:rPr>
  </w:style>
  <w:style w:type="character" w:customStyle="1" w:styleId="24">
    <w:name w:val="pl-c"/>
    <w:basedOn w:val="13"/>
    <w:qFormat/>
    <w:uiPriority w:val="0"/>
  </w:style>
  <w:style w:type="character" w:customStyle="1" w:styleId="25">
    <w:name w:val="pl-s1"/>
    <w:basedOn w:val="13"/>
    <w:qFormat/>
    <w:uiPriority w:val="0"/>
  </w:style>
  <w:style w:type="character" w:customStyle="1" w:styleId="26">
    <w:name w:val="pl-c1"/>
    <w:basedOn w:val="13"/>
    <w:qFormat/>
    <w:uiPriority w:val="0"/>
  </w:style>
  <w:style w:type="character" w:customStyle="1" w:styleId="27">
    <w:name w:val="pl-en"/>
    <w:basedOn w:val="13"/>
    <w:qFormat/>
    <w:uiPriority w:val="0"/>
  </w:style>
  <w:style w:type="character" w:customStyle="1" w:styleId="28">
    <w:name w:val="pl-s"/>
    <w:basedOn w:val="13"/>
    <w:qFormat/>
    <w:uiPriority w:val="0"/>
  </w:style>
  <w:style w:type="character" w:customStyle="1" w:styleId="29">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Edifecs, Inc</Company>
  <Pages>2</Pages>
  <Words>607</Words>
  <Characters>3460</Characters>
  <Lines>28</Lines>
  <Paragraphs>8</Paragraphs>
  <TotalTime>977</TotalTime>
  <ScaleCrop>false</ScaleCrop>
  <LinksUpToDate>false</LinksUpToDate>
  <CharactersWithSpaces>4059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2020-07-26T21:37:00Z</dcterms:created>
  <dc:creator>Prasad Saripalli</dc:creator>
  <cp:lastModifiedBy>Parshva Timbadia</cp:lastModifiedBy>
  <dcterms:modified xsi:type="dcterms:W3CDTF">2020-08-20T21:51:09Z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