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Grammar rules: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-&gt;  Production rule | is defined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"" encloses a literal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 items that can be omitted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{} 0 or more times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| either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() grouping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&lt;&gt; semantic qualifiers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-&gt; sequenceOfStatements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sequenceOfStatements -&gt; statement { statement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statement -&gt; simpleStatement | compoundStatement |functionSpecification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functionSpecification -&gt; "function" identifier ";" typeDefinition (" formalParameters "")" "{" sequenceOfStatements "}"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formalParameters -&gt; typeDefinition identifier { "," typeDefinition identifier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simpleStatement -&gt; nullStatement | assignmentStatement | functionCallStatement | declarativeStatement | printStatement | returnStatement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declarativeStatement -&gt; typeDefinition identifier { ":=" expression} | { "," identifier } "."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typeDefinition -&gt; typeName | ArraytypeDefinition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ArraytypeDefinition -&gt; "Array" typeName "[" range "]"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typeName -&gt; "integer" | "boolean" | "floating"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range -&gt; numericLiteral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nullStatement -&gt; "null""."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assignmentStatement -&gt; identifier := expression "."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functionCallStatement -&gt; identifier "(" actualParameter ")""."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actualParameter -&gt; identifier { "," identifer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compoundStatement -&gt; ifStatement | loopStatement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ifStatement -&gt; "when" "(" condition ")" "{" sequenceOfStatements "}"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{ "elseWhen" "(" condition ")" "{" sequenceOfStatements"}" }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[ "else" "{" sequenceOfStatements "}"]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loopStatement -&gt; "loop" "(" condition ")" "{" sequenceOfStatements "}"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condition -&gt; &lt;boolean&gt; expression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expression -&gt; ["NOT"] relation { "AND" relation } | { "OR" relation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relation -&gt; simpleExpression | [ relationalOperator simpleExpression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simpleExpression -&gt; [unaryAddingOperator] term { binaryAddingOperator term}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term -&gt; factor { multiplyingOperator factor}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factor -&gt; numericLiteral | identifier | "(" expression ")" | "true" |"false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identifier -&gt; stringLiteral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numericLiteral -&gt; [0-9]* { "."[0-9]*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stringLiteral -&gt; Everything apart from relationalOperator| binaryAddingOperator |unaryAddingOperator | multiplyingOperator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numericLiteral | "AND" | "NOT" | "OR" |true" | "false" | "when" | "else" | "elseWhen" | "loop"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"Array" | typeName | "(" | ")" | "{" | "}" | "[" | "]" | "." | "null" | ";" | "," | ":="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relationalOperator -&gt; "==" | "!=" | "&lt;" | "&gt;" | "&lt;=" | "&gt;="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binaryAddingOperator -&gt; "+" | "-"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unaryAddingOperator -&gt; "+" |"-"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multiplyingOperator -&gt; "*" | "/"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