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AWE.S Instructions: Please answer the following questions about your first psychedelic experience and any experience of awe therein. While you may have had other experiences that are relevant to the following questions, please answer only about your first psychedelic experience.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