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63BA" w14:textId="1A747A4F" w:rsidR="00286462" w:rsidRDefault="003D695B" w:rsidP="003D695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D695B">
        <w:rPr>
          <w:sz w:val="36"/>
          <w:szCs w:val="36"/>
        </w:rPr>
        <w:t>Introduction</w:t>
      </w:r>
    </w:p>
    <w:p w14:paraId="0184F56E" w14:textId="04280B25" w:rsidR="003D695B" w:rsidRPr="003D695B" w:rsidRDefault="003D695B" w:rsidP="003D695B">
      <w:pPr>
        <w:ind w:left="480"/>
        <w:jc w:val="both"/>
        <w:rPr>
          <w:rFonts w:ascii="標楷體" w:eastAsia="標楷體" w:hAnsi="標楷體" w:hint="eastAsia"/>
          <w:sz w:val="36"/>
          <w:szCs w:val="36"/>
        </w:rPr>
      </w:pPr>
      <w:r w:rsidRPr="003D695B">
        <w:rPr>
          <w:rFonts w:ascii="標楷體" w:eastAsia="標楷體" w:hAnsi="標楷體" w:hint="eastAsia"/>
          <w:sz w:val="36"/>
          <w:szCs w:val="36"/>
        </w:rPr>
        <w:t>在本</w:t>
      </w:r>
      <w:r>
        <w:rPr>
          <w:rFonts w:ascii="標楷體" w:eastAsia="標楷體" w:hAnsi="標楷體" w:hint="eastAsia"/>
          <w:sz w:val="36"/>
          <w:szCs w:val="36"/>
        </w:rPr>
        <w:t>實驗</w:t>
      </w:r>
      <w:r w:rsidRPr="003D695B">
        <w:rPr>
          <w:rFonts w:ascii="標楷體" w:eastAsia="標楷體" w:hAnsi="標楷體" w:hint="eastAsia"/>
          <w:sz w:val="36"/>
          <w:szCs w:val="36"/>
        </w:rPr>
        <w:t>中聚焦</w:t>
      </w:r>
      <w:r>
        <w:rPr>
          <w:rFonts w:ascii="標楷體" w:eastAsia="標楷體" w:hAnsi="標楷體" w:hint="eastAsia"/>
          <w:sz w:val="36"/>
          <w:szCs w:val="36"/>
        </w:rPr>
        <w:t>在</w:t>
      </w:r>
      <w:r w:rsidRPr="003D695B">
        <w:rPr>
          <w:rFonts w:ascii="標楷體" w:eastAsia="標楷體" w:hAnsi="標楷體" w:hint="eastAsia"/>
          <w:sz w:val="36"/>
          <w:szCs w:val="36"/>
        </w:rPr>
        <w:t>DDPM模型，</w:t>
      </w:r>
      <w:r>
        <w:rPr>
          <w:rFonts w:ascii="標楷體" w:eastAsia="標楷體" w:hAnsi="標楷體" w:hint="eastAsia"/>
          <w:sz w:val="36"/>
          <w:szCs w:val="36"/>
        </w:rPr>
        <w:t>以及</w:t>
      </w:r>
      <w:r w:rsidRPr="003D695B">
        <w:rPr>
          <w:rFonts w:ascii="標楷體" w:eastAsia="標楷體" w:hAnsi="標楷體" w:hint="eastAsia"/>
          <w:sz w:val="36"/>
          <w:szCs w:val="36"/>
        </w:rPr>
        <w:t>如何將人類提供的標籤融入DDPM中，並利用這些標籤進行去噪和模型訓練。</w:t>
      </w:r>
      <w:r>
        <w:rPr>
          <w:rFonts w:ascii="標楷體" w:eastAsia="標楷體" w:hAnsi="標楷體" w:hint="eastAsia"/>
          <w:sz w:val="36"/>
          <w:szCs w:val="36"/>
        </w:rPr>
        <w:t>最後以p</w:t>
      </w:r>
      <w:r>
        <w:rPr>
          <w:rFonts w:ascii="標楷體" w:eastAsia="標楷體" w:hAnsi="標楷體"/>
          <w:sz w:val="36"/>
          <w:szCs w:val="36"/>
        </w:rPr>
        <w:t>retrain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>model</w:t>
      </w:r>
      <w:r>
        <w:rPr>
          <w:rFonts w:ascii="標楷體" w:eastAsia="標楷體" w:hAnsi="標楷體" w:hint="eastAsia"/>
          <w:sz w:val="36"/>
          <w:szCs w:val="36"/>
        </w:rPr>
        <w:t>的正確率作為模型效能的指標之一。</w:t>
      </w:r>
    </w:p>
    <w:p w14:paraId="1DCCB13D" w14:textId="0F402B1D" w:rsidR="003D695B" w:rsidRDefault="003D695B" w:rsidP="003D695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D695B">
        <w:rPr>
          <w:sz w:val="36"/>
          <w:szCs w:val="36"/>
        </w:rPr>
        <w:t>Implementation details</w:t>
      </w:r>
    </w:p>
    <w:p w14:paraId="2BC2B281" w14:textId="1E9F0DBF" w:rsidR="003D695B" w:rsidRDefault="003D695B" w:rsidP="003D695B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Mo</w:t>
      </w:r>
      <w:r>
        <w:rPr>
          <w:sz w:val="36"/>
          <w:szCs w:val="36"/>
        </w:rPr>
        <w:t>del</w:t>
      </w:r>
    </w:p>
    <w:p w14:paraId="56DF2ABB" w14:textId="6BEE453F" w:rsidR="003D695B" w:rsidRDefault="003D695B" w:rsidP="003D695B">
      <w:pPr>
        <w:pStyle w:val="a3"/>
        <w:ind w:leftChars="0" w:left="960"/>
        <w:rPr>
          <w:sz w:val="36"/>
          <w:szCs w:val="36"/>
        </w:rPr>
      </w:pPr>
      <w:r w:rsidRPr="003D695B">
        <w:rPr>
          <w:sz w:val="36"/>
          <w:szCs w:val="36"/>
        </w:rPr>
        <w:drawing>
          <wp:inline distT="0" distB="0" distL="0" distR="0" wp14:anchorId="5B0E6B87" wp14:editId="00AC4561">
            <wp:extent cx="5274310" cy="31959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60D" w14:textId="609310D0" w:rsidR="002F2A23" w:rsidRDefault="002F2A23" w:rsidP="002F2A23">
      <w:pPr>
        <w:pStyle w:val="a3"/>
        <w:ind w:leftChars="0" w:left="960"/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程式碼</w:t>
      </w:r>
      <w:r w:rsidR="003D695B" w:rsidRPr="003D695B">
        <w:rPr>
          <w:rFonts w:ascii="標楷體" w:eastAsia="標楷體" w:hAnsi="標楷體" w:hint="eastAsia"/>
          <w:sz w:val="36"/>
          <w:szCs w:val="36"/>
        </w:rPr>
        <w:t>實現條件化 U-Net 模型。</w:t>
      </w:r>
      <w:r>
        <w:rPr>
          <w:rFonts w:ascii="標楷體" w:eastAsia="標楷體" w:hAnsi="標楷體" w:hint="eastAsia"/>
          <w:sz w:val="36"/>
          <w:szCs w:val="36"/>
        </w:rPr>
        <w:t>先將</w:t>
      </w:r>
      <w:r>
        <w:rPr>
          <w:rFonts w:ascii="標楷體" w:eastAsia="標楷體" w:hAnsi="標楷體"/>
          <w:sz w:val="36"/>
          <w:szCs w:val="36"/>
        </w:rPr>
        <w:t>label</w:t>
      </w:r>
      <w:r>
        <w:rPr>
          <w:rFonts w:ascii="標楷體" w:eastAsia="標楷體" w:hAnsi="標楷體" w:hint="eastAsia"/>
          <w:sz w:val="36"/>
          <w:szCs w:val="36"/>
        </w:rPr>
        <w:t>的為度用L</w:t>
      </w:r>
      <w:r>
        <w:rPr>
          <w:rFonts w:ascii="標楷體" w:eastAsia="標楷體" w:hAnsi="標楷體"/>
          <w:sz w:val="36"/>
          <w:szCs w:val="36"/>
        </w:rPr>
        <w:t>inear</w:t>
      </w:r>
      <w:r>
        <w:rPr>
          <w:rFonts w:ascii="標楷體" w:eastAsia="標楷體" w:hAnsi="標楷體" w:hint="eastAsia"/>
          <w:sz w:val="36"/>
          <w:szCs w:val="36"/>
        </w:rPr>
        <w:t>轉到512，在將其作為模型的輸入放進Unet</w:t>
      </w:r>
      <w:r w:rsidR="003D695B" w:rsidRPr="003D695B">
        <w:rPr>
          <w:rFonts w:ascii="標楷體" w:eastAsia="標楷體" w:hAnsi="標楷體" w:hint="eastAsia"/>
          <w:sz w:val="36"/>
          <w:szCs w:val="36"/>
        </w:rPr>
        <w:t>。模型結構基於Unet2DModel，設置樣本大小為 64</w:t>
      </w:r>
      <w:r>
        <w:rPr>
          <w:rFonts w:ascii="標楷體" w:eastAsia="標楷體" w:hAnsi="標楷體"/>
          <w:sz w:val="36"/>
          <w:szCs w:val="36"/>
        </w:rPr>
        <w:t>x64</w:t>
      </w:r>
      <w:r w:rsidR="003D695B" w:rsidRPr="003D695B">
        <w:rPr>
          <w:rFonts w:ascii="標楷體" w:eastAsia="標楷體" w:hAnsi="標楷體" w:hint="eastAsia"/>
          <w:sz w:val="36"/>
          <w:szCs w:val="36"/>
        </w:rPr>
        <w:t>，輸入通道為 3 加上嵌入維度，輸出通道為 3</w:t>
      </w:r>
      <w:r>
        <w:rPr>
          <w:rFonts w:ascii="標楷體" w:eastAsia="標楷體" w:hAnsi="標楷體" w:hint="eastAsia"/>
          <w:sz w:val="36"/>
          <w:szCs w:val="36"/>
        </w:rPr>
        <w:t>，而在Un</w:t>
      </w:r>
      <w:r>
        <w:rPr>
          <w:rFonts w:ascii="標楷體" w:eastAsia="標楷體" w:hAnsi="標楷體"/>
          <w:sz w:val="36"/>
          <w:szCs w:val="36"/>
        </w:rPr>
        <w:t>et</w:t>
      </w:r>
      <w:r>
        <w:rPr>
          <w:rFonts w:ascii="標楷體" w:eastAsia="標楷體" w:hAnsi="標楷體" w:hint="eastAsia"/>
          <w:sz w:val="36"/>
          <w:szCs w:val="36"/>
        </w:rPr>
        <w:t>模型當中，每一</w:t>
      </w:r>
      <w:r>
        <w:rPr>
          <w:rFonts w:ascii="標楷體" w:eastAsia="標楷體" w:hAnsi="標楷體" w:hint="eastAsia"/>
          <w:sz w:val="36"/>
          <w:szCs w:val="36"/>
        </w:rPr>
        <w:lastRenderedPageBreak/>
        <w:t>個b</w:t>
      </w:r>
      <w:r>
        <w:rPr>
          <w:rFonts w:ascii="標楷體" w:eastAsia="標楷體" w:hAnsi="標楷體"/>
          <w:sz w:val="36"/>
          <w:szCs w:val="36"/>
        </w:rPr>
        <w:t>lock</w:t>
      </w:r>
      <w:r>
        <w:rPr>
          <w:rFonts w:ascii="標楷體" w:eastAsia="標楷體" w:hAnsi="標楷體" w:hint="eastAsia"/>
          <w:sz w:val="36"/>
          <w:szCs w:val="36"/>
        </w:rPr>
        <w:t>都是由</w:t>
      </w:r>
      <w:r w:rsidRPr="002F2A23">
        <w:rPr>
          <w:rFonts w:ascii="標楷體" w:eastAsia="標楷體" w:hAnsi="標楷體"/>
          <w:sz w:val="36"/>
          <w:szCs w:val="36"/>
        </w:rPr>
        <w:t>ResNet</w:t>
      </w:r>
      <w:r>
        <w:rPr>
          <w:rFonts w:ascii="標楷體" w:eastAsia="標楷體" w:hAnsi="標楷體" w:hint="eastAsia"/>
          <w:sz w:val="36"/>
          <w:szCs w:val="36"/>
        </w:rPr>
        <w:t>所構建的，除此之外，整體架構上U</w:t>
      </w:r>
      <w:r>
        <w:rPr>
          <w:rFonts w:ascii="標楷體" w:eastAsia="標楷體" w:hAnsi="標楷體"/>
          <w:sz w:val="36"/>
          <w:szCs w:val="36"/>
        </w:rPr>
        <w:t>net</w:t>
      </w:r>
      <w:r>
        <w:rPr>
          <w:rFonts w:ascii="標楷體" w:eastAsia="標楷體" w:hAnsi="標楷體" w:hint="eastAsia"/>
          <w:sz w:val="36"/>
          <w:szCs w:val="36"/>
        </w:rPr>
        <w:t>的最底下2層採用的是A</w:t>
      </w:r>
      <w:r>
        <w:rPr>
          <w:rFonts w:ascii="標楷體" w:eastAsia="標楷體" w:hAnsi="標楷體"/>
          <w:sz w:val="36"/>
          <w:szCs w:val="36"/>
        </w:rPr>
        <w:t>ttention block</w:t>
      </w:r>
      <w:r>
        <w:rPr>
          <w:rFonts w:ascii="標楷體" w:eastAsia="標楷體" w:hAnsi="標楷體" w:hint="eastAsia"/>
          <w:sz w:val="36"/>
          <w:szCs w:val="36"/>
        </w:rPr>
        <w:t>，讓模型在底層能夠考慮所有訊息的相互關係。F</w:t>
      </w:r>
      <w:r>
        <w:rPr>
          <w:rFonts w:ascii="標楷體" w:eastAsia="標楷體" w:hAnsi="標楷體"/>
          <w:sz w:val="36"/>
          <w:szCs w:val="36"/>
        </w:rPr>
        <w:t>orward</w:t>
      </w:r>
      <w:r>
        <w:rPr>
          <w:rFonts w:ascii="標楷體" w:eastAsia="標楷體" w:hAnsi="標楷體" w:hint="eastAsia"/>
          <w:sz w:val="36"/>
          <w:szCs w:val="36"/>
        </w:rPr>
        <w:t>的時候會先將一個m</w:t>
      </w:r>
      <w:r>
        <w:rPr>
          <w:rFonts w:ascii="標楷體" w:eastAsia="標楷體" w:hAnsi="標楷體"/>
          <w:sz w:val="36"/>
          <w:szCs w:val="36"/>
        </w:rPr>
        <w:t>ulti-hot</w:t>
      </w:r>
      <w:r>
        <w:rPr>
          <w:rFonts w:ascii="標楷體" w:eastAsia="標楷體" w:hAnsi="標楷體" w:hint="eastAsia"/>
          <w:sz w:val="36"/>
          <w:szCs w:val="36"/>
        </w:rPr>
        <w:t>的l</w:t>
      </w:r>
      <w:r>
        <w:rPr>
          <w:rFonts w:ascii="標楷體" w:eastAsia="標楷體" w:hAnsi="標楷體"/>
          <w:sz w:val="36"/>
          <w:szCs w:val="36"/>
        </w:rPr>
        <w:t>abel</w:t>
      </w:r>
      <w:r>
        <w:rPr>
          <w:rFonts w:ascii="標楷體" w:eastAsia="標楷體" w:hAnsi="標楷體" w:hint="eastAsia"/>
          <w:sz w:val="36"/>
          <w:szCs w:val="36"/>
        </w:rPr>
        <w:t>透過L</w:t>
      </w:r>
      <w:r>
        <w:rPr>
          <w:rFonts w:ascii="標楷體" w:eastAsia="標楷體" w:hAnsi="標楷體"/>
          <w:sz w:val="36"/>
          <w:szCs w:val="36"/>
        </w:rPr>
        <w:t>inear</w:t>
      </w:r>
      <w:r>
        <w:rPr>
          <w:rFonts w:ascii="標楷體" w:eastAsia="標楷體" w:hAnsi="標楷體" w:hint="eastAsia"/>
          <w:sz w:val="36"/>
          <w:szCs w:val="36"/>
        </w:rPr>
        <w:t>轉到512為度，並且將其接在i</w:t>
      </w:r>
      <w:r>
        <w:rPr>
          <w:rFonts w:ascii="標楷體" w:eastAsia="標楷體" w:hAnsi="標楷體"/>
          <w:sz w:val="36"/>
          <w:szCs w:val="36"/>
        </w:rPr>
        <w:t>nput x</w:t>
      </w:r>
      <w:r w:rsidR="007F0F11">
        <w:rPr>
          <w:rFonts w:ascii="標楷體" w:eastAsia="標楷體" w:hAnsi="標楷體" w:hint="eastAsia"/>
          <w:sz w:val="36"/>
          <w:szCs w:val="36"/>
        </w:rPr>
        <w:t>之後和t一起丟入模型。</w:t>
      </w:r>
    </w:p>
    <w:p w14:paraId="761FF884" w14:textId="664E198D" w:rsidR="003D695B" w:rsidRDefault="007F0F11" w:rsidP="002F2A23">
      <w:pPr>
        <w:pStyle w:val="a3"/>
        <w:numPr>
          <w:ilvl w:val="1"/>
          <w:numId w:val="1"/>
        </w:numPr>
        <w:ind w:leftChars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DataSet, </w:t>
      </w:r>
      <w:r>
        <w:rPr>
          <w:rFonts w:hint="eastAsia"/>
          <w:sz w:val="36"/>
          <w:szCs w:val="36"/>
        </w:rPr>
        <w:t>Da</w:t>
      </w:r>
      <w:r>
        <w:rPr>
          <w:sz w:val="36"/>
          <w:szCs w:val="36"/>
        </w:rPr>
        <w:t>taLoader</w:t>
      </w:r>
    </w:p>
    <w:p w14:paraId="4DD42F97" w14:textId="7B28897A" w:rsidR="007F0F11" w:rsidRDefault="007F0F11" w:rsidP="007F0F11">
      <w:pPr>
        <w:pStyle w:val="a3"/>
        <w:ind w:leftChars="0" w:left="960"/>
        <w:jc w:val="both"/>
        <w:rPr>
          <w:sz w:val="36"/>
          <w:szCs w:val="36"/>
        </w:rPr>
      </w:pPr>
      <w:r w:rsidRPr="007F0F11">
        <w:rPr>
          <w:sz w:val="36"/>
          <w:szCs w:val="36"/>
        </w:rPr>
        <w:drawing>
          <wp:inline distT="0" distB="0" distL="0" distR="0" wp14:anchorId="2B48CDF4" wp14:editId="235125EC">
            <wp:extent cx="4184294" cy="5599880"/>
            <wp:effectExtent l="0" t="0" r="698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22" cy="56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6BE" w14:textId="59CD5F5D" w:rsidR="007F0F11" w:rsidRPr="007F0F11" w:rsidRDefault="007F0F11" w:rsidP="007F0F11">
      <w:pPr>
        <w:pStyle w:val="a3"/>
        <w:ind w:leftChars="0" w:left="960"/>
        <w:jc w:val="both"/>
        <w:rPr>
          <w:rFonts w:ascii="標楷體" w:eastAsia="標楷體" w:hAnsi="標楷體" w:hint="eastAsia"/>
          <w:sz w:val="36"/>
          <w:szCs w:val="36"/>
        </w:rPr>
      </w:pPr>
      <w:r w:rsidRPr="007F0F11">
        <w:rPr>
          <w:rFonts w:ascii="標楷體" w:eastAsia="標楷體" w:hAnsi="標楷體" w:hint="eastAsia"/>
          <w:sz w:val="36"/>
          <w:szCs w:val="36"/>
        </w:rPr>
        <w:lastRenderedPageBreak/>
        <w:t>D</w:t>
      </w:r>
      <w:r w:rsidRPr="007F0F11">
        <w:rPr>
          <w:rFonts w:ascii="標楷體" w:eastAsia="標楷體" w:hAnsi="標楷體"/>
          <w:sz w:val="36"/>
          <w:szCs w:val="36"/>
        </w:rPr>
        <w:t>ataSet</w:t>
      </w:r>
      <w:r w:rsidRPr="007F0F11">
        <w:rPr>
          <w:rFonts w:ascii="標楷體" w:eastAsia="標楷體" w:hAnsi="標楷體" w:hint="eastAsia"/>
          <w:sz w:val="36"/>
          <w:szCs w:val="36"/>
        </w:rPr>
        <w:t>紀錄</w:t>
      </w:r>
      <w:r>
        <w:rPr>
          <w:rFonts w:ascii="標楷體" w:eastAsia="標楷體" w:hAnsi="標楷體" w:hint="eastAsia"/>
          <w:sz w:val="36"/>
          <w:szCs w:val="36"/>
        </w:rPr>
        <w:t>該資料集的所有圖片檔名和標籤</w:t>
      </w:r>
      <w:r w:rsidR="00300B6C">
        <w:rPr>
          <w:rFonts w:ascii="標楷體" w:eastAsia="標楷體" w:hAnsi="標楷體" w:hint="eastAsia"/>
          <w:sz w:val="36"/>
          <w:szCs w:val="36"/>
        </w:rPr>
        <w:t>，並將t</w:t>
      </w:r>
      <w:r w:rsidR="00300B6C">
        <w:rPr>
          <w:rFonts w:ascii="標楷體" w:eastAsia="標楷體" w:hAnsi="標楷體"/>
          <w:sz w:val="36"/>
          <w:szCs w:val="36"/>
        </w:rPr>
        <w:t>rain</w:t>
      </w:r>
      <w:r w:rsidR="00300B6C">
        <w:rPr>
          <w:rFonts w:ascii="標楷體" w:eastAsia="標楷體" w:hAnsi="標楷體" w:hint="eastAsia"/>
          <w:sz w:val="36"/>
          <w:szCs w:val="36"/>
        </w:rPr>
        <w:t>、v</w:t>
      </w:r>
      <w:r w:rsidR="00300B6C">
        <w:rPr>
          <w:rFonts w:ascii="標楷體" w:eastAsia="標楷體" w:hAnsi="標楷體"/>
          <w:sz w:val="36"/>
          <w:szCs w:val="36"/>
        </w:rPr>
        <w:t>alidation</w:t>
      </w:r>
      <w:r w:rsidR="00300B6C">
        <w:rPr>
          <w:rFonts w:ascii="標楷體" w:eastAsia="標楷體" w:hAnsi="標楷體" w:hint="eastAsia"/>
          <w:sz w:val="36"/>
          <w:szCs w:val="36"/>
        </w:rPr>
        <w:t>的資料9:1拆分</w:t>
      </w:r>
      <w:r>
        <w:rPr>
          <w:rFonts w:ascii="標楷體" w:eastAsia="標楷體" w:hAnsi="標楷體" w:hint="eastAsia"/>
          <w:sz w:val="36"/>
          <w:szCs w:val="36"/>
        </w:rPr>
        <w:t>，</w:t>
      </w:r>
      <w:r w:rsidR="00300B6C">
        <w:rPr>
          <w:rFonts w:ascii="標楷體" w:eastAsia="標楷體" w:hAnsi="標楷體" w:hint="eastAsia"/>
          <w:sz w:val="36"/>
          <w:szCs w:val="36"/>
        </w:rPr>
        <w:t>而</w:t>
      </w:r>
      <w:r>
        <w:rPr>
          <w:rFonts w:ascii="標楷體" w:eastAsia="標楷體" w:hAnsi="標楷體" w:hint="eastAsia"/>
          <w:sz w:val="36"/>
          <w:szCs w:val="36"/>
        </w:rPr>
        <w:t>在做隨機存取的時候，會先讀取照片並做隨機翻轉以提升資料多樣性，標籤的表示方式為m</w:t>
      </w:r>
      <w:r>
        <w:rPr>
          <w:rFonts w:ascii="標楷體" w:eastAsia="標楷體" w:hAnsi="標楷體"/>
          <w:sz w:val="36"/>
          <w:szCs w:val="36"/>
        </w:rPr>
        <w:t>ulti-hot</w:t>
      </w:r>
      <w:r>
        <w:rPr>
          <w:rFonts w:ascii="標楷體" w:eastAsia="標楷體" w:hAnsi="標楷體" w:hint="eastAsia"/>
          <w:sz w:val="36"/>
          <w:szCs w:val="36"/>
        </w:rPr>
        <w:t>，代表對於所有24個類別，資料有包含該類別時候該i</w:t>
      </w:r>
      <w:r>
        <w:rPr>
          <w:rFonts w:ascii="標楷體" w:eastAsia="標楷體" w:hAnsi="標楷體"/>
          <w:sz w:val="36"/>
          <w:szCs w:val="36"/>
        </w:rPr>
        <w:t>ndex</w:t>
      </w:r>
      <w:r>
        <w:rPr>
          <w:rFonts w:ascii="標楷體" w:eastAsia="標楷體" w:hAnsi="標楷體" w:hint="eastAsia"/>
          <w:sz w:val="36"/>
          <w:szCs w:val="36"/>
        </w:rPr>
        <w:t>裡的值為1反之為0。</w:t>
      </w:r>
    </w:p>
    <w:p w14:paraId="58BB069D" w14:textId="1F18D252" w:rsidR="007F0F11" w:rsidRDefault="007F0F11" w:rsidP="002F2A23">
      <w:pPr>
        <w:pStyle w:val="a3"/>
        <w:numPr>
          <w:ilvl w:val="1"/>
          <w:numId w:val="1"/>
        </w:numPr>
        <w:ind w:leftChars="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>taSchedular</w:t>
      </w:r>
    </w:p>
    <w:p w14:paraId="7A6D6B74" w14:textId="4524787B" w:rsidR="00736A64" w:rsidRPr="00736A64" w:rsidRDefault="007F0F11" w:rsidP="00736A64">
      <w:pPr>
        <w:pStyle w:val="a3"/>
        <w:ind w:leftChars="0" w:left="960"/>
        <w:jc w:val="both"/>
        <w:rPr>
          <w:rFonts w:hint="eastAsia"/>
          <w:sz w:val="36"/>
          <w:szCs w:val="36"/>
        </w:rPr>
      </w:pPr>
      <w:r w:rsidRPr="007F0F11">
        <w:rPr>
          <w:sz w:val="36"/>
          <w:szCs w:val="36"/>
        </w:rPr>
        <w:drawing>
          <wp:inline distT="0" distB="0" distL="0" distR="0" wp14:anchorId="3CF5FC69" wp14:editId="3A611AA1">
            <wp:extent cx="5274310" cy="13284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F07F" w14:textId="6E108F6C" w:rsidR="00736A64" w:rsidRPr="008E2079" w:rsidRDefault="00736A64" w:rsidP="008E2079">
      <w:pPr>
        <w:pStyle w:val="a3"/>
        <w:ind w:leftChars="300" w:left="720"/>
        <w:jc w:val="both"/>
        <w:rPr>
          <w:rFonts w:ascii="標楷體" w:eastAsia="標楷體" w:hAnsi="標楷體" w:hint="eastAsia"/>
          <w:sz w:val="36"/>
          <w:szCs w:val="36"/>
        </w:rPr>
      </w:pPr>
      <w:r w:rsidRPr="00736A64">
        <w:rPr>
          <w:rFonts w:ascii="標楷體" w:eastAsia="標楷體" w:hAnsi="標楷體" w:hint="eastAsia"/>
          <w:sz w:val="36"/>
          <w:szCs w:val="36"/>
        </w:rPr>
        <w:t>BetaScheduler類別用於管理diffusion模型中的雜訊</w:t>
      </w:r>
      <w:r w:rsidRPr="00736A64">
        <w:rPr>
          <w:rFonts w:ascii="標楷體" w:eastAsia="標楷體" w:hAnsi="標楷體" w:hint="eastAsia"/>
          <w:sz w:val="36"/>
          <w:szCs w:val="36"/>
        </w:rPr>
        <w:t>參數</w:t>
      </w:r>
      <w:r w:rsidRPr="00736A64">
        <w:rPr>
          <w:rFonts w:ascii="標楷體" w:eastAsia="標楷體" w:hAnsi="標楷體" w:hint="eastAsia"/>
          <w:sz w:val="36"/>
          <w:szCs w:val="36"/>
        </w:rPr>
        <w:t>，負責產生雜訊並去噪。採用DDPMScheduler</w:t>
      </w:r>
      <w:r w:rsidR="008E2079">
        <w:rPr>
          <w:rFonts w:ascii="標楷體" w:eastAsia="標楷體" w:hAnsi="標楷體" w:hint="eastAsia"/>
          <w:sz w:val="36"/>
          <w:szCs w:val="36"/>
        </w:rPr>
        <w:t>框架</w:t>
      </w:r>
      <w:r>
        <w:rPr>
          <w:rFonts w:ascii="標楷體" w:eastAsia="標楷體" w:hAnsi="標楷體" w:hint="eastAsia"/>
          <w:sz w:val="36"/>
          <w:szCs w:val="36"/>
        </w:rPr>
        <w:t>。</w:t>
      </w:r>
      <w:r w:rsidRPr="00736A64">
        <w:rPr>
          <w:rFonts w:ascii="標楷體" w:eastAsia="標楷體" w:hAnsi="標楷體" w:hint="eastAsia"/>
          <w:sz w:val="36"/>
          <w:szCs w:val="36"/>
        </w:rPr>
        <w:t>make_noise</w:t>
      </w:r>
      <w:r w:rsidRPr="00736A64">
        <w:rPr>
          <w:rFonts w:ascii="標楷體" w:eastAsia="標楷體" w:hAnsi="標楷體" w:hint="eastAsia"/>
          <w:sz w:val="36"/>
          <w:szCs w:val="36"/>
        </w:rPr>
        <w:t>吃一個資料x</w:t>
      </w:r>
      <w:r w:rsidRPr="00736A64">
        <w:rPr>
          <w:rFonts w:ascii="標楷體" w:eastAsia="標楷體" w:hAnsi="標楷體"/>
          <w:sz w:val="36"/>
          <w:szCs w:val="36"/>
        </w:rPr>
        <w:t>_start(x_0)</w:t>
      </w:r>
      <w:r w:rsidRPr="00736A64">
        <w:rPr>
          <w:rFonts w:ascii="標楷體" w:eastAsia="標楷體" w:hAnsi="標楷體" w:hint="eastAsia"/>
          <w:sz w:val="36"/>
          <w:szCs w:val="36"/>
        </w:rPr>
        <w:t>和時間t</w:t>
      </w:r>
      <w:r w:rsidRPr="00736A64">
        <w:rPr>
          <w:rFonts w:ascii="標楷體" w:eastAsia="標楷體" w:hAnsi="標楷體" w:hint="eastAsia"/>
          <w:sz w:val="36"/>
          <w:szCs w:val="36"/>
        </w:rPr>
        <w:t>，產生與隨機雜訊noise，然後透過</w:t>
      </w:r>
      <w:r w:rsidR="008E2079" w:rsidRPr="00736A64">
        <w:rPr>
          <w:rFonts w:ascii="標楷體" w:eastAsia="標楷體" w:hAnsi="標楷體" w:hint="eastAsia"/>
          <w:sz w:val="36"/>
          <w:szCs w:val="36"/>
        </w:rPr>
        <w:t>DDPMScheduler</w:t>
      </w:r>
      <w:r w:rsidR="008E2079">
        <w:rPr>
          <w:rFonts w:ascii="標楷體" w:eastAsia="標楷體" w:hAnsi="標楷體" w:hint="eastAsia"/>
          <w:sz w:val="36"/>
          <w:szCs w:val="36"/>
        </w:rPr>
        <w:t>內建函式</w:t>
      </w:r>
      <w:r w:rsidRPr="00736A64">
        <w:rPr>
          <w:rFonts w:ascii="標楷體" w:eastAsia="標楷體" w:hAnsi="標楷體" w:hint="eastAsia"/>
          <w:sz w:val="36"/>
          <w:szCs w:val="36"/>
        </w:rPr>
        <w:t>add_noise將雜訊加入x_start，傳回新增雜訊後的資料和原始雜訊</w:t>
      </w:r>
      <w:r w:rsidR="00152D60">
        <w:rPr>
          <w:rFonts w:ascii="標楷體" w:eastAsia="標楷體" w:hAnsi="標楷體" w:hint="eastAsia"/>
          <w:sz w:val="36"/>
          <w:szCs w:val="36"/>
        </w:rPr>
        <w:t>，其a</w:t>
      </w:r>
      <w:r w:rsidR="00152D60">
        <w:rPr>
          <w:rFonts w:ascii="標楷體" w:eastAsia="標楷體" w:hAnsi="標楷體"/>
          <w:sz w:val="36"/>
          <w:szCs w:val="36"/>
        </w:rPr>
        <w:t>dd_noise</w:t>
      </w:r>
      <w:r w:rsidR="00152D60">
        <w:rPr>
          <w:rFonts w:ascii="標楷體" w:eastAsia="標楷體" w:hAnsi="標楷體" w:hint="eastAsia"/>
          <w:sz w:val="36"/>
          <w:szCs w:val="36"/>
        </w:rPr>
        <w:t>遵循著以下公式產生雜訊圖片</w:t>
      </w:r>
      <w:r w:rsidR="00D405C5">
        <w:rPr>
          <w:rFonts w:ascii="標楷體" w:eastAsia="標楷體" w:hAnsi="標楷體" w:hint="eastAsia"/>
          <w:sz w:val="36"/>
          <w:szCs w:val="36"/>
        </w:rPr>
        <w:t>，</w:t>
      </w:r>
      <w:r w:rsidR="00D405C5">
        <w:rPr>
          <w:rFonts w:ascii="標楷體" w:eastAsia="標楷體" w:hAnsi="標楷體" w:hint="eastAsia"/>
          <w:sz w:val="36"/>
          <w:szCs w:val="36"/>
        </w:rPr>
        <w:t>r</w:t>
      </w:r>
      <w:r w:rsidR="00D405C5">
        <w:rPr>
          <w:rFonts w:ascii="標楷體" w:eastAsia="標楷體" w:hAnsi="標楷體"/>
          <w:sz w:val="36"/>
          <w:szCs w:val="36"/>
        </w:rPr>
        <w:t>everse</w:t>
      </w:r>
      <w:r w:rsidR="00D405C5">
        <w:rPr>
          <w:rFonts w:ascii="標楷體" w:eastAsia="標楷體" w:hAnsi="標楷體" w:hint="eastAsia"/>
          <w:sz w:val="36"/>
          <w:szCs w:val="36"/>
        </w:rPr>
        <w:t>也</w:t>
      </w:r>
      <w:r w:rsidR="008E2079">
        <w:rPr>
          <w:rFonts w:ascii="標楷體" w:eastAsia="標楷體" w:hAnsi="標楷體" w:hint="eastAsia"/>
          <w:sz w:val="36"/>
          <w:szCs w:val="36"/>
        </w:rPr>
        <w:t>同樣</w:t>
      </w:r>
      <w:r w:rsidR="00D405C5">
        <w:rPr>
          <w:rFonts w:ascii="標楷體" w:eastAsia="標楷體" w:hAnsi="標楷體" w:hint="eastAsia"/>
          <w:sz w:val="36"/>
          <w:szCs w:val="36"/>
        </w:rPr>
        <w:t>採用</w:t>
      </w:r>
      <w:r w:rsidR="008E2079">
        <w:rPr>
          <w:rFonts w:ascii="標楷體" w:eastAsia="標楷體" w:hAnsi="標楷體" w:hint="eastAsia"/>
          <w:sz w:val="36"/>
          <w:szCs w:val="36"/>
        </w:rPr>
        <w:t>其</w:t>
      </w:r>
      <w:r w:rsidR="00D405C5">
        <w:rPr>
          <w:rFonts w:ascii="標楷體" w:eastAsia="標楷體" w:hAnsi="標楷體" w:hint="eastAsia"/>
          <w:sz w:val="36"/>
          <w:szCs w:val="36"/>
        </w:rPr>
        <w:t>內建函式實作。</w:t>
      </w:r>
    </w:p>
    <w:p w14:paraId="422CBC1B" w14:textId="36D051B8" w:rsidR="00736A64" w:rsidRPr="00D405C5" w:rsidRDefault="00152D60" w:rsidP="00152D60">
      <w:pPr>
        <w:pStyle w:val="a3"/>
        <w:ind w:leftChars="300" w:left="720"/>
        <w:jc w:val="both"/>
        <w:rPr>
          <w:rFonts w:ascii="標楷體" w:eastAsia="標楷體" w:hAnsi="標楷體"/>
          <w:sz w:val="36"/>
          <w:szCs w:val="36"/>
        </w:rPr>
      </w:pPr>
      <m:oMathPara>
        <m:oMath>
          <m:r>
            <w:rPr>
              <w:rFonts w:ascii="Cambria Math" w:eastAsia="標楷體" w:hAnsi="Cambria Math"/>
              <w:sz w:val="36"/>
              <w:szCs w:val="36"/>
            </w:rPr>
            <m:t>q</m:t>
          </m:r>
          <m:d>
            <m:dPr>
              <m:sepChr m:val="∣"/>
              <m:ctrlPr>
                <w:rPr>
                  <w:rFonts w:ascii="Cambria Math" w:eastAsia="標楷體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36"/>
                      <w:szCs w:val="36"/>
                    </w:rPr>
                    <m:t>t</m:t>
                  </m:r>
                </m:sub>
              </m:sSub>
              <m:ctrlPr>
                <w:rPr>
                  <w:rFonts w:ascii="Cambria Math" w:eastAsia="標楷體" w:hAnsi="Cambria Math"/>
                  <w:sz w:val="36"/>
                  <w:szCs w:val="36"/>
                </w:rPr>
              </m:ctrlPr>
            </m:e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="標楷體" w:hAnsi="Cambria Math"/>
              <w:sz w:val="36"/>
              <w:szCs w:val="36"/>
            </w:rPr>
            <m:t>=N</m:t>
          </m:r>
          <m:d>
            <m:dPr>
              <m:ctrlPr>
                <w:rPr>
                  <w:rFonts w:ascii="Cambria Math" w:eastAsia="標楷體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/>
                  <w:sz w:val="36"/>
                  <w:szCs w:val="36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sz w:val="36"/>
                      <w:szCs w:val="36"/>
                    </w:rPr>
                  </m:ctrlPr>
                </m:radPr>
                <m:deg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deg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/>
                          <w:sz w:val="36"/>
                          <w:szCs w:val="3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36"/>
                              <w:szCs w:val="36"/>
                            </w:rPr>
                            <m:t>α</m:t>
                          </m:r>
                          <m:ctrlPr>
                            <w:rPr>
                              <w:rFonts w:ascii="Cambria Math" w:eastAsia="標楷體" w:hAnsi="Cambria Math"/>
                              <w:sz w:val="36"/>
                              <w:szCs w:val="3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36"/>
                              <w:szCs w:val="36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sSub>
                <m:sSub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標楷體" w:hAnsi="Cambria Math"/>
                          <w:sz w:val="36"/>
                          <w:szCs w:val="3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36"/>
                              <w:szCs w:val="36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標楷體" w:hAnsi="Cambria Math"/>
                  <w:sz w:val="36"/>
                  <w:szCs w:val="36"/>
                </w:rPr>
                <m:t>I</m:t>
              </m:r>
              <m:ctrlPr>
                <w:rPr>
                  <w:rFonts w:ascii="Cambria Math" w:eastAsia="標楷體" w:hAnsi="Cambria Math"/>
                  <w:sz w:val="36"/>
                  <w:szCs w:val="36"/>
                </w:rPr>
              </m:ctrlPr>
            </m:e>
          </m:d>
        </m:oMath>
      </m:oMathPara>
    </w:p>
    <w:p w14:paraId="5E4BE50C" w14:textId="589DC07A" w:rsidR="007F0F11" w:rsidRDefault="00152D60" w:rsidP="00736A64">
      <w:pPr>
        <w:pStyle w:val="a3"/>
        <w:numPr>
          <w:ilvl w:val="1"/>
          <w:numId w:val="1"/>
        </w:numPr>
        <w:ind w:leftChars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Training Strategy</w:t>
      </w:r>
    </w:p>
    <w:p w14:paraId="2BAC4B38" w14:textId="60F5905B" w:rsidR="00152D60" w:rsidRDefault="00152D60" w:rsidP="00152D60">
      <w:pPr>
        <w:pStyle w:val="a3"/>
        <w:ind w:leftChars="0" w:left="960"/>
        <w:jc w:val="both"/>
        <w:rPr>
          <w:sz w:val="36"/>
          <w:szCs w:val="36"/>
        </w:rPr>
      </w:pPr>
      <w:r w:rsidRPr="00152D60">
        <w:rPr>
          <w:sz w:val="36"/>
          <w:szCs w:val="36"/>
        </w:rPr>
        <w:drawing>
          <wp:inline distT="0" distB="0" distL="0" distR="0" wp14:anchorId="07B55787" wp14:editId="19A34A0C">
            <wp:extent cx="4294022" cy="272499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311" cy="27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BA9" w14:textId="6E5A391B" w:rsidR="00300B6C" w:rsidRDefault="00300B6C" w:rsidP="00152D60">
      <w:pPr>
        <w:pStyle w:val="a3"/>
        <w:ind w:leftChars="0" w:left="96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本次實驗</w:t>
      </w:r>
      <w:r w:rsidRPr="00300B6C">
        <w:rPr>
          <w:rFonts w:ascii="標楷體" w:eastAsia="標楷體" w:hAnsi="標楷體" w:hint="eastAsia"/>
          <w:sz w:val="36"/>
          <w:szCs w:val="36"/>
        </w:rPr>
        <w:t>在正式t</w:t>
      </w:r>
      <w:r w:rsidRPr="00300B6C">
        <w:rPr>
          <w:rFonts w:ascii="標楷體" w:eastAsia="標楷體" w:hAnsi="標楷體"/>
          <w:sz w:val="36"/>
          <w:szCs w:val="36"/>
        </w:rPr>
        <w:t>raining</w:t>
      </w:r>
      <w:r w:rsidRPr="00300B6C">
        <w:rPr>
          <w:rFonts w:ascii="標楷體" w:eastAsia="標楷體" w:hAnsi="標楷體" w:hint="eastAsia"/>
          <w:sz w:val="36"/>
          <w:szCs w:val="36"/>
        </w:rPr>
        <w:t>之前</w:t>
      </w:r>
      <w:r>
        <w:rPr>
          <w:rFonts w:ascii="標楷體" w:eastAsia="標楷體" w:hAnsi="標楷體" w:hint="eastAsia"/>
          <w:sz w:val="36"/>
          <w:szCs w:val="36"/>
        </w:rPr>
        <w:t>，會先將資料平均分布在所有的GPU上面以加快訓練速度，其他細項如l</w:t>
      </w:r>
      <w:r>
        <w:rPr>
          <w:rFonts w:ascii="標楷體" w:eastAsia="標楷體" w:hAnsi="標楷體"/>
          <w:sz w:val="36"/>
          <w:szCs w:val="36"/>
        </w:rPr>
        <w:t>oss</w:t>
      </w:r>
      <w:r>
        <w:rPr>
          <w:rFonts w:ascii="標楷體" w:eastAsia="標楷體" w:hAnsi="標楷體" w:hint="eastAsia"/>
          <w:sz w:val="36"/>
          <w:szCs w:val="36"/>
        </w:rPr>
        <w:t>採用MSE，s</w:t>
      </w:r>
      <w:r>
        <w:rPr>
          <w:rFonts w:ascii="標楷體" w:eastAsia="標楷體" w:hAnsi="標楷體"/>
          <w:sz w:val="36"/>
          <w:szCs w:val="36"/>
        </w:rPr>
        <w:t>chedular</w:t>
      </w:r>
      <w:r>
        <w:rPr>
          <w:rFonts w:ascii="標楷體" w:eastAsia="標楷體" w:hAnsi="標楷體" w:hint="eastAsia"/>
          <w:sz w:val="36"/>
          <w:szCs w:val="36"/>
        </w:rPr>
        <w:t>採用</w:t>
      </w:r>
      <w:r w:rsidRPr="00300B6C">
        <w:rPr>
          <w:rFonts w:ascii="標楷體" w:eastAsia="標楷體" w:hAnsi="標楷體"/>
          <w:sz w:val="36"/>
          <w:szCs w:val="36"/>
        </w:rPr>
        <w:t>diffusers</w:t>
      </w:r>
      <w:r>
        <w:rPr>
          <w:rFonts w:ascii="標楷體" w:eastAsia="標楷體" w:hAnsi="標楷體" w:hint="eastAsia"/>
          <w:sz w:val="36"/>
          <w:szCs w:val="36"/>
        </w:rPr>
        <w:t>的內建c</w:t>
      </w:r>
      <w:r>
        <w:rPr>
          <w:rFonts w:ascii="標楷體" w:eastAsia="標楷體" w:hAnsi="標楷體"/>
          <w:sz w:val="36"/>
          <w:szCs w:val="36"/>
        </w:rPr>
        <w:t>os loss</w:t>
      </w:r>
      <w:r>
        <w:rPr>
          <w:rFonts w:ascii="標楷體" w:eastAsia="標楷體" w:hAnsi="標楷體" w:hint="eastAsia"/>
          <w:sz w:val="36"/>
          <w:szCs w:val="36"/>
        </w:rPr>
        <w:t>。</w:t>
      </w:r>
    </w:p>
    <w:p w14:paraId="164DACEF" w14:textId="3834AA23" w:rsidR="00300B6C" w:rsidRDefault="00300B6C" w:rsidP="00152D60">
      <w:pPr>
        <w:pStyle w:val="a3"/>
        <w:ind w:leftChars="0" w:left="960"/>
        <w:jc w:val="both"/>
        <w:rPr>
          <w:rFonts w:ascii="標楷體" w:eastAsia="標楷體" w:hAnsi="標楷體"/>
          <w:sz w:val="36"/>
          <w:szCs w:val="36"/>
        </w:rPr>
      </w:pPr>
      <w:r w:rsidRPr="00300B6C">
        <w:rPr>
          <w:rFonts w:ascii="標楷體" w:eastAsia="標楷體" w:hAnsi="標楷體"/>
          <w:sz w:val="36"/>
          <w:szCs w:val="36"/>
        </w:rPr>
        <w:drawing>
          <wp:inline distT="0" distB="0" distL="0" distR="0" wp14:anchorId="299FECE6" wp14:editId="78783FCE">
            <wp:extent cx="4718304" cy="3683867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922" cy="36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48F" w14:textId="5E4A0C79" w:rsidR="00300B6C" w:rsidRPr="00300B6C" w:rsidRDefault="00300B6C" w:rsidP="00152D60">
      <w:pPr>
        <w:pStyle w:val="a3"/>
        <w:ind w:leftChars="0" w:left="960"/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而在</w:t>
      </w:r>
      <w:r>
        <w:rPr>
          <w:rFonts w:ascii="標楷體" w:eastAsia="標楷體" w:hAnsi="標楷體"/>
          <w:sz w:val="36"/>
          <w:szCs w:val="36"/>
        </w:rPr>
        <w:t>training</w:t>
      </w:r>
      <w:r>
        <w:rPr>
          <w:rFonts w:ascii="標楷體" w:eastAsia="標楷體" w:hAnsi="標楷體" w:hint="eastAsia"/>
          <w:sz w:val="36"/>
          <w:szCs w:val="36"/>
        </w:rPr>
        <w:t>的過程中</w:t>
      </w:r>
      <w:r w:rsidR="00D405C5">
        <w:rPr>
          <w:rFonts w:ascii="標楷體" w:eastAsia="標楷體" w:hAnsi="標楷體" w:hint="eastAsia"/>
          <w:sz w:val="36"/>
          <w:szCs w:val="36"/>
        </w:rPr>
        <w:t>使用t</w:t>
      </w:r>
      <w:r w:rsidR="00D405C5">
        <w:rPr>
          <w:rFonts w:ascii="標楷體" w:eastAsia="標楷體" w:hAnsi="標楷體"/>
          <w:sz w:val="36"/>
          <w:szCs w:val="36"/>
        </w:rPr>
        <w:t>qdm</w:t>
      </w:r>
      <w:r w:rsidR="00D405C5">
        <w:rPr>
          <w:rFonts w:ascii="標楷體" w:eastAsia="標楷體" w:hAnsi="標楷體" w:hint="eastAsia"/>
          <w:sz w:val="36"/>
          <w:szCs w:val="36"/>
        </w:rPr>
        <w:t>，首先會先隨機產生時間t，並且透過B</w:t>
      </w:r>
      <w:r w:rsidR="00D405C5">
        <w:rPr>
          <w:rFonts w:ascii="標楷體" w:eastAsia="標楷體" w:hAnsi="標楷體"/>
          <w:sz w:val="36"/>
          <w:szCs w:val="36"/>
        </w:rPr>
        <w:t>etaSchedular</w:t>
      </w:r>
      <w:r w:rsidR="00D405C5">
        <w:rPr>
          <w:rFonts w:ascii="標楷體" w:eastAsia="標楷體" w:hAnsi="標楷體" w:hint="eastAsia"/>
          <w:sz w:val="36"/>
          <w:szCs w:val="36"/>
        </w:rPr>
        <w:t>中的m</w:t>
      </w:r>
      <w:r w:rsidR="00D405C5">
        <w:rPr>
          <w:rFonts w:ascii="標楷體" w:eastAsia="標楷體" w:hAnsi="標楷體"/>
          <w:sz w:val="36"/>
          <w:szCs w:val="36"/>
        </w:rPr>
        <w:t>ake_noise</w:t>
      </w:r>
      <w:r w:rsidR="00D405C5">
        <w:rPr>
          <w:rFonts w:ascii="標楷體" w:eastAsia="標楷體" w:hAnsi="標楷體" w:hint="eastAsia"/>
          <w:sz w:val="36"/>
          <w:szCs w:val="36"/>
        </w:rPr>
        <w:t>得到加上雜訊的圖片以及其雜訊。接著將雜訊圖片、標籤、時間t丟進模型當中預測雜訊noise，最後透過MSE計算loss。而每2個e</w:t>
      </w:r>
      <w:r w:rsidR="00D405C5">
        <w:rPr>
          <w:rFonts w:ascii="標楷體" w:eastAsia="標楷體" w:hAnsi="標楷體"/>
          <w:sz w:val="36"/>
          <w:szCs w:val="36"/>
        </w:rPr>
        <w:t>poch</w:t>
      </w:r>
      <w:r w:rsidR="00D405C5">
        <w:rPr>
          <w:rFonts w:ascii="標楷體" w:eastAsia="標楷體" w:hAnsi="標楷體" w:hint="eastAsia"/>
          <w:sz w:val="36"/>
          <w:szCs w:val="36"/>
        </w:rPr>
        <w:t>則做一次v</w:t>
      </w:r>
      <w:r w:rsidR="00D405C5">
        <w:rPr>
          <w:rFonts w:ascii="標楷體" w:eastAsia="標楷體" w:hAnsi="標楷體"/>
          <w:sz w:val="36"/>
          <w:szCs w:val="36"/>
        </w:rPr>
        <w:t>alidation</w:t>
      </w:r>
      <w:r w:rsidR="00D405C5">
        <w:rPr>
          <w:rFonts w:ascii="標楷體" w:eastAsia="標楷體" w:hAnsi="標楷體" w:hint="eastAsia"/>
          <w:sz w:val="36"/>
          <w:szCs w:val="36"/>
        </w:rPr>
        <w:t>，並且每次儲存v</w:t>
      </w:r>
      <w:r w:rsidR="00D405C5">
        <w:rPr>
          <w:rFonts w:ascii="標楷體" w:eastAsia="標楷體" w:hAnsi="標楷體"/>
          <w:sz w:val="36"/>
          <w:szCs w:val="36"/>
        </w:rPr>
        <w:t>alidation loss</w:t>
      </w:r>
      <w:r w:rsidR="00D405C5">
        <w:rPr>
          <w:rFonts w:ascii="標楷體" w:eastAsia="標楷體" w:hAnsi="標楷體" w:hint="eastAsia"/>
          <w:sz w:val="36"/>
          <w:szCs w:val="36"/>
        </w:rPr>
        <w:t>最小的那個模型。每5個e</w:t>
      </w:r>
      <w:r w:rsidR="00D405C5">
        <w:rPr>
          <w:rFonts w:ascii="標楷體" w:eastAsia="標楷體" w:hAnsi="標楷體"/>
          <w:sz w:val="36"/>
          <w:szCs w:val="36"/>
        </w:rPr>
        <w:t>poch</w:t>
      </w:r>
      <w:r w:rsidR="00D405C5">
        <w:rPr>
          <w:rFonts w:ascii="標楷體" w:eastAsia="標楷體" w:hAnsi="標楷體" w:hint="eastAsia"/>
          <w:sz w:val="36"/>
          <w:szCs w:val="36"/>
        </w:rPr>
        <w:t>則做一次</w:t>
      </w:r>
      <w:r w:rsidR="00D405C5">
        <w:rPr>
          <w:rFonts w:ascii="標楷體" w:eastAsia="標楷體" w:hAnsi="標楷體"/>
          <w:sz w:val="36"/>
          <w:szCs w:val="36"/>
        </w:rPr>
        <w:t>inference</w:t>
      </w:r>
      <w:r w:rsidR="00D405C5">
        <w:rPr>
          <w:rFonts w:ascii="標楷體" w:eastAsia="標楷體" w:hAnsi="標楷體" w:hint="eastAsia"/>
          <w:sz w:val="36"/>
          <w:szCs w:val="36"/>
        </w:rPr>
        <w:t>可視化，將</w:t>
      </w:r>
      <w:r w:rsidR="00D405C5">
        <w:rPr>
          <w:rFonts w:ascii="標楷體" w:eastAsia="標楷體" w:hAnsi="標楷體"/>
          <w:sz w:val="36"/>
          <w:szCs w:val="36"/>
        </w:rPr>
        <w:t>validation data</w:t>
      </w:r>
      <w:r w:rsidR="00D405C5">
        <w:rPr>
          <w:rFonts w:ascii="標楷體" w:eastAsia="標楷體" w:hAnsi="標楷體" w:hint="eastAsia"/>
          <w:sz w:val="36"/>
          <w:szCs w:val="36"/>
        </w:rPr>
        <w:t>的資料隨機抽取一個做i</w:t>
      </w:r>
      <w:r w:rsidR="00D405C5">
        <w:rPr>
          <w:rFonts w:ascii="標楷體" w:eastAsia="標楷體" w:hAnsi="標楷體"/>
          <w:sz w:val="36"/>
          <w:szCs w:val="36"/>
        </w:rPr>
        <w:t>nference</w:t>
      </w:r>
      <w:r w:rsidR="00D405C5">
        <w:rPr>
          <w:rFonts w:ascii="標楷體" w:eastAsia="標楷體" w:hAnsi="標楷體" w:hint="eastAsia"/>
          <w:sz w:val="36"/>
          <w:szCs w:val="36"/>
        </w:rPr>
        <w:t>得出照片並記錄起來。</w:t>
      </w:r>
    </w:p>
    <w:p w14:paraId="6A20F0F6" w14:textId="436BF8F1" w:rsidR="00152D60" w:rsidRDefault="008E2079" w:rsidP="00736A64">
      <w:pPr>
        <w:pStyle w:val="a3"/>
        <w:numPr>
          <w:ilvl w:val="1"/>
          <w:numId w:val="1"/>
        </w:numPr>
        <w:ind w:leftChars="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>ference</w:t>
      </w:r>
    </w:p>
    <w:p w14:paraId="2039FEE8" w14:textId="0EAB5CED" w:rsidR="008E2079" w:rsidRDefault="008E2079" w:rsidP="008E2079">
      <w:pPr>
        <w:pStyle w:val="a3"/>
        <w:ind w:leftChars="0" w:left="960"/>
        <w:jc w:val="both"/>
        <w:rPr>
          <w:sz w:val="36"/>
          <w:szCs w:val="36"/>
        </w:rPr>
      </w:pPr>
      <w:r w:rsidRPr="008E2079">
        <w:rPr>
          <w:sz w:val="36"/>
          <w:szCs w:val="36"/>
        </w:rPr>
        <w:drawing>
          <wp:inline distT="0" distB="0" distL="0" distR="0" wp14:anchorId="06184012" wp14:editId="3BA04607">
            <wp:extent cx="5274310" cy="16421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B687" w14:textId="6FA9DB96" w:rsidR="008E2079" w:rsidRPr="008E2079" w:rsidRDefault="008E2079" w:rsidP="008E2079">
      <w:pPr>
        <w:pStyle w:val="a3"/>
        <w:ind w:leftChars="0" w:left="960"/>
        <w:jc w:val="both"/>
        <w:rPr>
          <w:rFonts w:ascii="標楷體" w:eastAsia="標楷體" w:hAnsi="標楷體" w:hint="eastAsia"/>
          <w:sz w:val="36"/>
          <w:szCs w:val="36"/>
        </w:rPr>
      </w:pPr>
      <w:r w:rsidRPr="008E2079">
        <w:rPr>
          <w:rFonts w:ascii="標楷體" w:eastAsia="標楷體" w:hAnsi="標楷體" w:hint="eastAsia"/>
          <w:sz w:val="36"/>
          <w:szCs w:val="36"/>
        </w:rPr>
        <w:t>I</w:t>
      </w:r>
      <w:r w:rsidRPr="008E2079">
        <w:rPr>
          <w:rFonts w:ascii="標楷體" w:eastAsia="標楷體" w:hAnsi="標楷體"/>
          <w:sz w:val="36"/>
          <w:szCs w:val="36"/>
        </w:rPr>
        <w:t>nference</w:t>
      </w:r>
      <w:r w:rsidRPr="008E2079">
        <w:rPr>
          <w:rFonts w:ascii="標楷體" w:eastAsia="標楷體" w:hAnsi="標楷體" w:hint="eastAsia"/>
          <w:sz w:val="36"/>
          <w:szCs w:val="36"/>
        </w:rPr>
        <w:t>函數作為</w:t>
      </w:r>
      <w:r>
        <w:rPr>
          <w:rFonts w:ascii="標楷體" w:eastAsia="標楷體" w:hAnsi="標楷體" w:hint="eastAsia"/>
          <w:sz w:val="36"/>
          <w:szCs w:val="36"/>
        </w:rPr>
        <w:t>生成圖片的函式，</w:t>
      </w:r>
      <w:r w:rsidR="00FE3E02">
        <w:rPr>
          <w:rFonts w:ascii="標楷體" w:eastAsia="標楷體" w:hAnsi="標楷體" w:hint="eastAsia"/>
          <w:sz w:val="36"/>
          <w:szCs w:val="36"/>
        </w:rPr>
        <w:t>其假設圖片加上許多次的雜訊後，其樣態接近常態分佈，則一開始設x</w:t>
      </w:r>
      <w:r w:rsidR="00FE3E02">
        <w:rPr>
          <w:rFonts w:ascii="標楷體" w:eastAsia="標楷體" w:hAnsi="標楷體"/>
          <w:sz w:val="36"/>
          <w:szCs w:val="36"/>
        </w:rPr>
        <w:t>_t</w:t>
      </w:r>
      <w:r w:rsidR="00FE3E02">
        <w:rPr>
          <w:rFonts w:ascii="標楷體" w:eastAsia="標楷體" w:hAnsi="標楷體" w:hint="eastAsia"/>
          <w:sz w:val="36"/>
          <w:szCs w:val="36"/>
        </w:rPr>
        <w:t>為一個常態分佈的圖像，透過模型預測的雜訊丟給</w:t>
      </w:r>
      <w:r w:rsidR="00FE3E02">
        <w:rPr>
          <w:rFonts w:ascii="標楷體" w:eastAsia="標楷體" w:hAnsi="標楷體"/>
          <w:sz w:val="36"/>
          <w:szCs w:val="36"/>
        </w:rPr>
        <w:t>BetaSchedular</w:t>
      </w:r>
      <w:r w:rsidR="00FE3E02">
        <w:rPr>
          <w:rFonts w:ascii="標楷體" w:eastAsia="標楷體" w:hAnsi="標楷體" w:hint="eastAsia"/>
          <w:sz w:val="36"/>
          <w:szCs w:val="36"/>
        </w:rPr>
        <w:t>做r</w:t>
      </w:r>
      <w:r w:rsidR="00FE3E02">
        <w:rPr>
          <w:rFonts w:ascii="標楷體" w:eastAsia="標楷體" w:hAnsi="標楷體"/>
          <w:sz w:val="36"/>
          <w:szCs w:val="36"/>
        </w:rPr>
        <w:t>everse</w:t>
      </w:r>
      <w:r w:rsidR="00FE3E02">
        <w:rPr>
          <w:rFonts w:ascii="標楷體" w:eastAsia="標楷體" w:hAnsi="標楷體" w:hint="eastAsia"/>
          <w:sz w:val="36"/>
          <w:szCs w:val="36"/>
        </w:rPr>
        <w:t>，</w:t>
      </w:r>
      <w:r w:rsidR="00506C9F">
        <w:rPr>
          <w:rFonts w:ascii="標楷體" w:eastAsia="標楷體" w:hAnsi="標楷體" w:hint="eastAsia"/>
          <w:sz w:val="36"/>
          <w:szCs w:val="36"/>
        </w:rPr>
        <w:lastRenderedPageBreak/>
        <w:t>隨著t</w:t>
      </w:r>
      <w:r w:rsidR="00506C9F">
        <w:rPr>
          <w:rFonts w:ascii="標楷體" w:eastAsia="標楷體" w:hAnsi="標楷體"/>
          <w:sz w:val="36"/>
          <w:szCs w:val="36"/>
        </w:rPr>
        <w:t>_tensor</w:t>
      </w:r>
      <w:r w:rsidR="00506C9F">
        <w:rPr>
          <w:rFonts w:ascii="標楷體" w:eastAsia="標楷體" w:hAnsi="標楷體" w:hint="eastAsia"/>
          <w:sz w:val="36"/>
          <w:szCs w:val="36"/>
        </w:rPr>
        <w:t>的值越來越小，x</w:t>
      </w:r>
      <w:r w:rsidR="00506C9F">
        <w:rPr>
          <w:rFonts w:ascii="標楷體" w:eastAsia="標楷體" w:hAnsi="標楷體"/>
          <w:sz w:val="36"/>
          <w:szCs w:val="36"/>
        </w:rPr>
        <w:t>_t</w:t>
      </w:r>
      <w:r w:rsidR="00506C9F">
        <w:rPr>
          <w:rFonts w:ascii="標楷體" w:eastAsia="標楷體" w:hAnsi="標楷體" w:hint="eastAsia"/>
          <w:sz w:val="36"/>
          <w:szCs w:val="36"/>
        </w:rPr>
        <w:t>會越來越接近l</w:t>
      </w:r>
      <w:r w:rsidR="00506C9F">
        <w:rPr>
          <w:rFonts w:ascii="標楷體" w:eastAsia="標楷體" w:hAnsi="標楷體"/>
          <w:sz w:val="36"/>
          <w:szCs w:val="36"/>
        </w:rPr>
        <w:t>abel</w:t>
      </w:r>
      <w:r w:rsidR="00506C9F">
        <w:rPr>
          <w:rFonts w:ascii="標楷體" w:eastAsia="標楷體" w:hAnsi="標楷體" w:hint="eastAsia"/>
          <w:sz w:val="36"/>
          <w:szCs w:val="36"/>
        </w:rPr>
        <w:t>標籤所表示的圖片，而在最終將圖片數值固定在-1~1之間並回傳生成後的圖片。</w:t>
      </w:r>
    </w:p>
    <w:p w14:paraId="418B6423" w14:textId="5003BAC9" w:rsidR="008E2079" w:rsidRDefault="007520A8" w:rsidP="00736A64">
      <w:pPr>
        <w:pStyle w:val="a3"/>
        <w:numPr>
          <w:ilvl w:val="1"/>
          <w:numId w:val="1"/>
        </w:numPr>
        <w:ind w:leftChars="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Te</w:t>
      </w:r>
      <w:r>
        <w:rPr>
          <w:sz w:val="36"/>
          <w:szCs w:val="36"/>
        </w:rPr>
        <w:t>st</w:t>
      </w:r>
    </w:p>
    <w:p w14:paraId="3A219EDD" w14:textId="12276134" w:rsidR="007520A8" w:rsidRDefault="007520A8" w:rsidP="007520A8">
      <w:pPr>
        <w:pStyle w:val="a3"/>
        <w:ind w:leftChars="0" w:left="960"/>
        <w:jc w:val="both"/>
        <w:rPr>
          <w:sz w:val="36"/>
          <w:szCs w:val="36"/>
        </w:rPr>
      </w:pPr>
      <w:r w:rsidRPr="007520A8">
        <w:rPr>
          <w:sz w:val="36"/>
          <w:szCs w:val="36"/>
        </w:rPr>
        <w:drawing>
          <wp:inline distT="0" distB="0" distL="0" distR="0" wp14:anchorId="12AB317A" wp14:editId="6F75B82C">
            <wp:extent cx="5274310" cy="31184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D0E" w14:textId="58AF8C9B" w:rsidR="007520A8" w:rsidRPr="007520A8" w:rsidRDefault="007520A8" w:rsidP="007520A8">
      <w:pPr>
        <w:pStyle w:val="a3"/>
        <w:ind w:leftChars="0" w:left="960"/>
        <w:jc w:val="both"/>
        <w:rPr>
          <w:rFonts w:ascii="標楷體" w:eastAsia="標楷體" w:hAnsi="標楷體" w:hint="eastAsia"/>
          <w:sz w:val="36"/>
          <w:szCs w:val="36"/>
        </w:rPr>
      </w:pPr>
      <w:r w:rsidRPr="007520A8">
        <w:rPr>
          <w:rFonts w:ascii="標楷體" w:eastAsia="標楷體" w:hAnsi="標楷體"/>
          <w:sz w:val="36"/>
          <w:szCs w:val="36"/>
        </w:rPr>
        <w:t>Test</w:t>
      </w:r>
      <w:r w:rsidRPr="007520A8">
        <w:rPr>
          <w:rFonts w:ascii="標楷體" w:eastAsia="標楷體" w:hAnsi="標楷體" w:hint="eastAsia"/>
          <w:sz w:val="36"/>
          <w:szCs w:val="36"/>
        </w:rPr>
        <w:t>將</w:t>
      </w:r>
      <w:r>
        <w:rPr>
          <w:rFonts w:ascii="標楷體" w:eastAsia="標楷體" w:hAnsi="標楷體"/>
          <w:sz w:val="36"/>
          <w:szCs w:val="36"/>
        </w:rPr>
        <w:t>test.json</w:t>
      </w:r>
      <w:r>
        <w:rPr>
          <w:rFonts w:ascii="標楷體" w:eastAsia="標楷體" w:hAnsi="標楷體" w:hint="eastAsia"/>
          <w:sz w:val="36"/>
          <w:szCs w:val="36"/>
        </w:rPr>
        <w:t>和n</w:t>
      </w:r>
      <w:r>
        <w:rPr>
          <w:rFonts w:ascii="標楷體" w:eastAsia="標楷體" w:hAnsi="標楷體"/>
          <w:sz w:val="36"/>
          <w:szCs w:val="36"/>
        </w:rPr>
        <w:t>ew_test.json</w:t>
      </w:r>
      <w:r>
        <w:rPr>
          <w:rFonts w:ascii="標楷體" w:eastAsia="標楷體" w:hAnsi="標楷體" w:hint="eastAsia"/>
          <w:sz w:val="36"/>
          <w:szCs w:val="36"/>
        </w:rPr>
        <w:t>中的標籤透過i</w:t>
      </w:r>
      <w:r>
        <w:rPr>
          <w:rFonts w:ascii="標楷體" w:eastAsia="標楷體" w:hAnsi="標楷體"/>
          <w:sz w:val="36"/>
          <w:szCs w:val="36"/>
        </w:rPr>
        <w:t>nference</w:t>
      </w:r>
      <w:r>
        <w:rPr>
          <w:rFonts w:ascii="標楷體" w:eastAsia="標楷體" w:hAnsi="標楷體" w:hint="eastAsia"/>
          <w:sz w:val="36"/>
          <w:szCs w:val="36"/>
        </w:rPr>
        <w:t>生成圖片並儲存在i</w:t>
      </w:r>
      <w:r>
        <w:rPr>
          <w:rFonts w:ascii="標楷體" w:eastAsia="標楷體" w:hAnsi="標楷體"/>
          <w:sz w:val="36"/>
          <w:szCs w:val="36"/>
        </w:rPr>
        <w:t>mages</w:t>
      </w:r>
      <w:r>
        <w:rPr>
          <w:rFonts w:ascii="標楷體" w:eastAsia="標楷體" w:hAnsi="標楷體" w:hint="eastAsia"/>
          <w:sz w:val="36"/>
          <w:szCs w:val="36"/>
        </w:rPr>
        <w:t>資料夾中。</w:t>
      </w:r>
    </w:p>
    <w:p w14:paraId="3983DBBE" w14:textId="445C0D3B" w:rsidR="003D695B" w:rsidRPr="003D695B" w:rsidRDefault="003D695B" w:rsidP="003D695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D695B">
        <w:rPr>
          <w:sz w:val="36"/>
          <w:szCs w:val="36"/>
        </w:rPr>
        <w:t>Results and discussion</w:t>
      </w:r>
    </w:p>
    <w:sectPr w:rsidR="003D695B" w:rsidRPr="003D6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A1FB1"/>
    <w:multiLevelType w:val="hybridMultilevel"/>
    <w:tmpl w:val="1B62D9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C4"/>
    <w:rsid w:val="00152D60"/>
    <w:rsid w:val="00286462"/>
    <w:rsid w:val="002B2703"/>
    <w:rsid w:val="002F2A23"/>
    <w:rsid w:val="00300B6C"/>
    <w:rsid w:val="003D695B"/>
    <w:rsid w:val="00506C9F"/>
    <w:rsid w:val="00736A64"/>
    <w:rsid w:val="007520A8"/>
    <w:rsid w:val="00772FEB"/>
    <w:rsid w:val="007F0F11"/>
    <w:rsid w:val="008E2079"/>
    <w:rsid w:val="00D405C5"/>
    <w:rsid w:val="00E36EC4"/>
    <w:rsid w:val="00F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27C1"/>
  <w15:chartTrackingRefBased/>
  <w15:docId w15:val="{BEF96CA0-9D4D-41A8-8D0F-0BB06438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5B"/>
    <w:pPr>
      <w:ind w:leftChars="200" w:left="480"/>
    </w:pPr>
  </w:style>
  <w:style w:type="character" w:styleId="a4">
    <w:name w:val="Placeholder Text"/>
    <w:basedOn w:val="a0"/>
    <w:uiPriority w:val="99"/>
    <w:semiHidden/>
    <w:rsid w:val="00736A64"/>
    <w:rPr>
      <w:color w:val="808080"/>
    </w:rPr>
  </w:style>
  <w:style w:type="paragraph" w:styleId="Web">
    <w:name w:val="Normal (Web)"/>
    <w:basedOn w:val="a"/>
    <w:uiPriority w:val="99"/>
    <w:unhideWhenUsed/>
    <w:rsid w:val="00152D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3</cp:revision>
  <dcterms:created xsi:type="dcterms:W3CDTF">2025-05-05T14:21:00Z</dcterms:created>
  <dcterms:modified xsi:type="dcterms:W3CDTF">2025-05-05T16:26:00Z</dcterms:modified>
</cp:coreProperties>
</file>