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445A2" w14:textId="77777777" w:rsidR="000F68B0" w:rsidRDefault="000F68B0" w:rsidP="000F68B0">
      <w:pPr>
        <w:jc w:val="center"/>
        <w:rPr>
          <w:b/>
          <w:sz w:val="32"/>
          <w:u w:val="single"/>
          <w:lang w:val="en-US"/>
        </w:rPr>
      </w:pPr>
      <w:r w:rsidRPr="00A708F2">
        <w:rPr>
          <w:b/>
          <w:sz w:val="32"/>
          <w:u w:val="single"/>
          <w:lang w:val="en-US"/>
        </w:rPr>
        <w:t xml:space="preserve">NO1 Band </w:t>
      </w:r>
    </w:p>
    <w:p w14:paraId="11803956" w14:textId="77777777" w:rsidR="000F68B0" w:rsidRDefault="000F68B0" w:rsidP="000F68B0">
      <w:pPr>
        <w:jc w:val="center"/>
        <w:rPr>
          <w:lang w:val="en-US"/>
        </w:rPr>
      </w:pPr>
      <w:r w:rsidRPr="00242B0C">
        <w:rPr>
          <w:lang w:val="en-US"/>
        </w:rPr>
        <w:t>There you go, you are looking at the one of the finest art on the planet. We have utilized the diamond studding to seamlessly connect to the belt and its lock</w:t>
      </w:r>
      <w:r>
        <w:rPr>
          <w:lang w:val="en-US"/>
        </w:rPr>
        <w:t xml:space="preserve">. The diamond arrangement also known as diamond setting looks pretty same as above but there are minor changes with adds an extra layer if firmness in the product. Instead of using universal size we have taken a step forward and gone some extra mile by offering this pretty </w:t>
      </w:r>
      <w:proofErr w:type="spellStart"/>
      <w:r>
        <w:rPr>
          <w:lang w:val="en-US"/>
        </w:rPr>
        <w:t>diamontized</w:t>
      </w:r>
      <w:proofErr w:type="spellEnd"/>
      <w:r>
        <w:rPr>
          <w:lang w:val="en-US"/>
        </w:rPr>
        <w:t xml:space="preserve"> band in different combination of sizes of diamonds to enhance the overall quality of product.</w:t>
      </w:r>
    </w:p>
    <w:p w14:paraId="399B6D72"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92"/>
    <w:rsid w:val="000F68B0"/>
    <w:rsid w:val="00737EBF"/>
    <w:rsid w:val="00C2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71D8-68E5-4BB0-8ADA-3D737318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2018-05-29T12:25:00Z</dcterms:created>
  <dcterms:modified xsi:type="dcterms:W3CDTF">2018-05-29T12:25:00Z</dcterms:modified>
</cp:coreProperties>
</file>