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1DC3" w14:textId="77777777" w:rsidR="00EE0ABC" w:rsidRDefault="00EE0ABC" w:rsidP="00EE0ABC">
      <w:pPr>
        <w:pStyle w:val="Title"/>
        <w:ind w:right="213"/>
        <w:jc w:val="center"/>
      </w:pPr>
      <w:bookmarkStart w:id="0" w:name="_Hlk163294246"/>
      <w:r>
        <w:rPr>
          <w:color w:val="FF0000"/>
        </w:rPr>
        <w:t>Vishwakarma Institute of Information Technology, Pune</w:t>
      </w:r>
    </w:p>
    <w:p w14:paraId="667BACC3" w14:textId="77777777" w:rsidR="00EE0ABC" w:rsidRDefault="00EE0ABC" w:rsidP="00EE0AB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319F9666" w14:textId="77777777" w:rsidR="00EE0ABC" w:rsidRDefault="00EE0ABC" w:rsidP="00EE0ABC">
      <w:pPr>
        <w:pStyle w:val="BodyText"/>
        <w:ind w:right="213"/>
        <w:jc w:val="center"/>
        <w:rPr>
          <w:b/>
          <w:sz w:val="20"/>
        </w:rPr>
      </w:pPr>
    </w:p>
    <w:p w14:paraId="52598D90" w14:textId="18C5CE14" w:rsidR="00EE0ABC" w:rsidRDefault="00EE0ABC" w:rsidP="00EE0AB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5098A43B" w14:textId="77777777" w:rsidR="00EE0ABC" w:rsidRDefault="00EE0ABC" w:rsidP="00EE0ABC">
      <w:pPr>
        <w:spacing w:before="1"/>
        <w:ind w:right="213"/>
        <w:jc w:val="center"/>
        <w:rPr>
          <w:b/>
          <w:sz w:val="28"/>
        </w:rPr>
      </w:pPr>
      <w:r>
        <w:rPr>
          <w:b/>
          <w:spacing w:val="-5"/>
          <w:sz w:val="28"/>
        </w:rPr>
        <w:t>on</w:t>
      </w:r>
    </w:p>
    <w:p w14:paraId="0AE139E3" w14:textId="77777777" w:rsidR="00EE0ABC" w:rsidRDefault="00EE0ABC" w:rsidP="00EE0ABC">
      <w:pPr>
        <w:pStyle w:val="BodyText"/>
        <w:spacing w:before="9"/>
        <w:ind w:right="213"/>
        <w:jc w:val="center"/>
        <w:rPr>
          <w:b/>
          <w:sz w:val="15"/>
        </w:rPr>
      </w:pPr>
      <w:r>
        <w:rPr>
          <w:b/>
          <w:noProof/>
          <w:sz w:val="15"/>
          <w:lang w:val="en-IN" w:eastAsia="en-IN" w:bidi="mr-IN"/>
          <w14:ligatures w14:val="standardContextual"/>
        </w:rPr>
        <w:drawing>
          <wp:inline distT="0" distB="0" distL="0" distR="0" wp14:anchorId="6BA61265" wp14:editId="5D1CAA45">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7D7673C1" w14:textId="77777777" w:rsidR="00EE0ABC" w:rsidRDefault="00EE0ABC" w:rsidP="00EE0ABC">
      <w:pPr>
        <w:spacing w:before="159"/>
        <w:ind w:right="213"/>
        <w:jc w:val="center"/>
        <w:rPr>
          <w:b/>
          <w:color w:val="001F5F"/>
          <w:spacing w:val="-2"/>
          <w:sz w:val="32"/>
        </w:rPr>
      </w:pPr>
      <w:r>
        <w:rPr>
          <w:b/>
          <w:sz w:val="28"/>
          <w:szCs w:val="28"/>
        </w:rPr>
        <w:t>CSE (AI) Department</w:t>
      </w:r>
    </w:p>
    <w:p w14:paraId="4443BF74" w14:textId="77777777" w:rsidR="00EE0ABC" w:rsidRDefault="00EE0ABC" w:rsidP="00EE0AB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614A738" w14:textId="64EEBF5B" w:rsidR="00EE0ABC" w:rsidRDefault="00EE0ABC" w:rsidP="00EE0AB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16006A2" w14:textId="1E92172F" w:rsidR="00EE0ABC" w:rsidRPr="0054461B" w:rsidRDefault="00EE0ABC" w:rsidP="00EE0ABC">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1: </w:t>
      </w:r>
      <w:r w:rsidRPr="00EE0ABC">
        <w:rPr>
          <w:b/>
          <w:color w:val="001F5F"/>
          <w:sz w:val="40"/>
          <w:szCs w:val="40"/>
        </w:rPr>
        <w:t>Data Manipulation and Exploration</w:t>
      </w:r>
      <w:r w:rsidRPr="0054461B">
        <w:rPr>
          <w:b/>
          <w:color w:val="001F5F"/>
          <w:spacing w:val="-2"/>
          <w:sz w:val="40"/>
          <w:szCs w:val="40"/>
        </w:rPr>
        <w:t>”</w:t>
      </w:r>
    </w:p>
    <w:p w14:paraId="2BEB2EEC" w14:textId="77777777" w:rsidR="00EE0ABC" w:rsidRDefault="00EE0ABC" w:rsidP="00EE0ABC">
      <w:pPr>
        <w:ind w:right="213"/>
        <w:rPr>
          <w:b/>
          <w:color w:val="833909"/>
          <w:sz w:val="28"/>
        </w:rPr>
      </w:pPr>
      <w:r>
        <w:rPr>
          <w:b/>
          <w:color w:val="833909"/>
          <w:sz w:val="28"/>
        </w:rPr>
        <w:t xml:space="preserve">                                                        </w:t>
      </w:r>
    </w:p>
    <w:p w14:paraId="7873E4CE" w14:textId="77777777" w:rsidR="00EE0ABC" w:rsidRDefault="00EE0ABC" w:rsidP="00EE0ABC">
      <w:pPr>
        <w:ind w:right="213"/>
        <w:jc w:val="center"/>
        <w:rPr>
          <w:b/>
          <w:color w:val="006DC0"/>
          <w:spacing w:val="-5"/>
          <w:sz w:val="28"/>
        </w:rPr>
      </w:pPr>
      <w:r>
        <w:rPr>
          <w:b/>
          <w:color w:val="006DC0"/>
          <w:sz w:val="28"/>
        </w:rPr>
        <w:t>Submitted</w:t>
      </w:r>
      <w:r>
        <w:rPr>
          <w:b/>
          <w:color w:val="006DC0"/>
          <w:spacing w:val="-8"/>
          <w:sz w:val="28"/>
        </w:rPr>
        <w:t xml:space="preserve"> by</w:t>
      </w:r>
    </w:p>
    <w:p w14:paraId="111DA135" w14:textId="77777777" w:rsidR="00EE0ABC" w:rsidRDefault="00EE0ABC" w:rsidP="00EE0AB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EE0ABC" w14:paraId="3CA09652" w14:textId="77777777" w:rsidTr="00EE0ABC">
        <w:tc>
          <w:tcPr>
            <w:tcW w:w="2743" w:type="dxa"/>
          </w:tcPr>
          <w:p w14:paraId="38BE3729" w14:textId="77777777" w:rsidR="00EE0ABC" w:rsidRDefault="00EE0ABC" w:rsidP="003658A9">
            <w:pPr>
              <w:spacing w:line="360" w:lineRule="auto"/>
              <w:ind w:right="213"/>
              <w:jc w:val="center"/>
              <w:rPr>
                <w:b/>
                <w:sz w:val="24"/>
              </w:rPr>
            </w:pPr>
            <w:r>
              <w:rPr>
                <w:b/>
                <w:sz w:val="24"/>
              </w:rPr>
              <w:t xml:space="preserve">Sr No </w:t>
            </w:r>
          </w:p>
        </w:tc>
        <w:tc>
          <w:tcPr>
            <w:tcW w:w="2920" w:type="dxa"/>
          </w:tcPr>
          <w:p w14:paraId="7456EF9E" w14:textId="77777777" w:rsidR="00EE0ABC" w:rsidRDefault="00EE0ABC" w:rsidP="003658A9">
            <w:pPr>
              <w:spacing w:line="360" w:lineRule="auto"/>
              <w:ind w:right="213"/>
              <w:jc w:val="center"/>
              <w:rPr>
                <w:b/>
                <w:sz w:val="24"/>
              </w:rPr>
            </w:pPr>
            <w:r>
              <w:rPr>
                <w:b/>
                <w:sz w:val="24"/>
              </w:rPr>
              <w:t>Name</w:t>
            </w:r>
          </w:p>
        </w:tc>
        <w:tc>
          <w:tcPr>
            <w:tcW w:w="3353" w:type="dxa"/>
          </w:tcPr>
          <w:p w14:paraId="4633646D" w14:textId="77777777" w:rsidR="00EE0ABC" w:rsidRDefault="00EE0ABC" w:rsidP="003658A9">
            <w:pPr>
              <w:spacing w:line="360" w:lineRule="auto"/>
              <w:ind w:right="213"/>
              <w:jc w:val="center"/>
              <w:rPr>
                <w:b/>
                <w:sz w:val="24"/>
              </w:rPr>
            </w:pPr>
            <w:r>
              <w:rPr>
                <w:b/>
                <w:sz w:val="24"/>
              </w:rPr>
              <w:t>Email</w:t>
            </w:r>
          </w:p>
        </w:tc>
      </w:tr>
      <w:tr w:rsidR="00EE0ABC" w14:paraId="60988DFE" w14:textId="77777777" w:rsidTr="00EE0ABC">
        <w:tc>
          <w:tcPr>
            <w:tcW w:w="2743" w:type="dxa"/>
          </w:tcPr>
          <w:p w14:paraId="77B390C4" w14:textId="77777777" w:rsidR="00EE0ABC" w:rsidRDefault="00EE0ABC" w:rsidP="003658A9">
            <w:pPr>
              <w:spacing w:line="360" w:lineRule="auto"/>
              <w:ind w:right="213"/>
              <w:jc w:val="center"/>
              <w:rPr>
                <w:b/>
                <w:sz w:val="24"/>
              </w:rPr>
            </w:pPr>
            <w:r>
              <w:rPr>
                <w:b/>
                <w:sz w:val="24"/>
              </w:rPr>
              <w:t>1</w:t>
            </w:r>
          </w:p>
        </w:tc>
        <w:tc>
          <w:tcPr>
            <w:tcW w:w="2920" w:type="dxa"/>
          </w:tcPr>
          <w:p w14:paraId="3EC5AC42" w14:textId="77777777" w:rsidR="00EE0ABC" w:rsidRDefault="00EE0ABC" w:rsidP="003658A9">
            <w:pPr>
              <w:spacing w:line="360" w:lineRule="auto"/>
              <w:ind w:right="213"/>
              <w:jc w:val="center"/>
              <w:rPr>
                <w:b/>
                <w:sz w:val="24"/>
              </w:rPr>
            </w:pPr>
            <w:r>
              <w:rPr>
                <w:b/>
                <w:sz w:val="24"/>
              </w:rPr>
              <w:t>Parth Ravindra Jadhav</w:t>
            </w:r>
          </w:p>
        </w:tc>
        <w:tc>
          <w:tcPr>
            <w:tcW w:w="3353" w:type="dxa"/>
          </w:tcPr>
          <w:p w14:paraId="406E3FF6" w14:textId="77777777" w:rsidR="00EE0ABC" w:rsidRDefault="00EE0ABC" w:rsidP="003658A9">
            <w:pPr>
              <w:spacing w:line="360" w:lineRule="auto"/>
              <w:ind w:right="213"/>
              <w:jc w:val="center"/>
              <w:rPr>
                <w:b/>
                <w:sz w:val="24"/>
              </w:rPr>
            </w:pPr>
            <w:hyperlink r:id="rId9" w:history="1">
              <w:r w:rsidRPr="00A80EDD">
                <w:rPr>
                  <w:rStyle w:val="Hyperlink"/>
                  <w:b/>
                  <w:sz w:val="24"/>
                </w:rPr>
                <w:t>parth.22210665@viit.ac.in</w:t>
              </w:r>
            </w:hyperlink>
          </w:p>
        </w:tc>
      </w:tr>
    </w:tbl>
    <w:p w14:paraId="5AF7110C" w14:textId="77777777" w:rsidR="00EE0ABC" w:rsidRDefault="00EE0ABC" w:rsidP="00EE0ABC">
      <w:pPr>
        <w:spacing w:line="360" w:lineRule="auto"/>
        <w:ind w:right="213" w:hanging="20"/>
        <w:jc w:val="center"/>
        <w:rPr>
          <w:b/>
          <w:sz w:val="24"/>
        </w:rPr>
      </w:pPr>
    </w:p>
    <w:p w14:paraId="5355D8AB" w14:textId="77777777" w:rsidR="00EE0ABC" w:rsidRDefault="00EE0ABC" w:rsidP="00EE0ABC">
      <w:pPr>
        <w:ind w:right="213"/>
        <w:jc w:val="center"/>
        <w:rPr>
          <w:b/>
          <w:color w:val="006DC0"/>
          <w:spacing w:val="-5"/>
          <w:sz w:val="28"/>
        </w:rPr>
      </w:pPr>
      <w:r>
        <w:rPr>
          <w:b/>
          <w:color w:val="006DC0"/>
          <w:sz w:val="28"/>
        </w:rPr>
        <w:t xml:space="preserve">Under Guidance of </w:t>
      </w:r>
    </w:p>
    <w:p w14:paraId="1F65F3C3" w14:textId="77777777" w:rsidR="00EE0ABC" w:rsidRDefault="00EE0ABC" w:rsidP="00EE0ABC">
      <w:pPr>
        <w:ind w:right="213"/>
        <w:jc w:val="center"/>
        <w:rPr>
          <w:b/>
          <w:color w:val="006DC0"/>
          <w:spacing w:val="-5"/>
          <w:sz w:val="28"/>
        </w:rPr>
      </w:pPr>
    </w:p>
    <w:p w14:paraId="254538F0" w14:textId="1CB9E1EB" w:rsidR="00EE0ABC" w:rsidRDefault="00EE0ABC" w:rsidP="00EE0ABC">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63F98AC1" w14:textId="77777777" w:rsidR="00914211" w:rsidRDefault="00914211"/>
    <w:p w14:paraId="741AC245" w14:textId="77777777" w:rsidR="00EE0ABC" w:rsidRDefault="00EE0ABC"/>
    <w:p w14:paraId="0DF80103" w14:textId="77777777" w:rsidR="00EE0ABC" w:rsidRDefault="00EE0ABC"/>
    <w:p w14:paraId="324B001E" w14:textId="77777777" w:rsidR="00EE0ABC" w:rsidRDefault="00EE0ABC"/>
    <w:p w14:paraId="5B69CA5F" w14:textId="77777777" w:rsidR="00EE0ABC" w:rsidRDefault="00EE0ABC"/>
    <w:p w14:paraId="10BA2E1D" w14:textId="77777777" w:rsidR="00EE0ABC" w:rsidRDefault="00EE0ABC"/>
    <w:p w14:paraId="609AD9B7" w14:textId="77777777" w:rsidR="00EE0ABC" w:rsidRDefault="00EE0ABC"/>
    <w:p w14:paraId="1D370A29" w14:textId="4681BC71" w:rsidR="00EE0ABC" w:rsidRDefault="00EE0ABC" w:rsidP="00EE0ABC"/>
    <w:p w14:paraId="47FA64C4" w14:textId="704EB68C" w:rsidR="00EE0ABC" w:rsidRDefault="00EE0ABC" w:rsidP="00EE0AB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465A50F9" w14:textId="77777777" w:rsidR="00EE0ABC" w:rsidRDefault="00EE0ABC" w:rsidP="001904F8">
      <w:pPr>
        <w:spacing w:line="360" w:lineRule="auto"/>
        <w:jc w:val="both"/>
        <w:rPr>
          <w:b/>
          <w:bCs/>
          <w:sz w:val="24"/>
          <w:szCs w:val="24"/>
        </w:rPr>
      </w:pPr>
      <w:r w:rsidRPr="00EE0ABC">
        <w:rPr>
          <w:b/>
          <w:bCs/>
          <w:sz w:val="24"/>
          <w:szCs w:val="24"/>
        </w:rPr>
        <w:t>Perform the following operations using R/Python on suitable data sets:</w:t>
      </w:r>
    </w:p>
    <w:p w14:paraId="151EFA82" w14:textId="77777777" w:rsidR="00EE0ABC" w:rsidRPr="00EE0ABC" w:rsidRDefault="00EE0ABC" w:rsidP="001904F8">
      <w:pPr>
        <w:spacing w:line="360" w:lineRule="auto"/>
        <w:jc w:val="both"/>
        <w:rPr>
          <w:b/>
          <w:bCs/>
          <w:sz w:val="24"/>
          <w:szCs w:val="24"/>
        </w:rPr>
      </w:pPr>
    </w:p>
    <w:p w14:paraId="11E14444" w14:textId="0A34F9CB" w:rsidR="00EE0ABC" w:rsidRPr="00EE0ABC" w:rsidRDefault="00EE0ABC" w:rsidP="001904F8">
      <w:pPr>
        <w:spacing w:line="360" w:lineRule="auto"/>
        <w:jc w:val="both"/>
        <w:rPr>
          <w:sz w:val="24"/>
          <w:szCs w:val="24"/>
        </w:rPr>
      </w:pPr>
      <w:r w:rsidRPr="00EE0ABC">
        <w:rPr>
          <w:sz w:val="24"/>
          <w:szCs w:val="24"/>
        </w:rPr>
        <w:t>a) read data from different formats (like csv, xls)</w:t>
      </w:r>
    </w:p>
    <w:p w14:paraId="0A049616" w14:textId="77777777" w:rsidR="00EE0ABC" w:rsidRPr="00EE0ABC" w:rsidRDefault="00EE0ABC" w:rsidP="001904F8">
      <w:pPr>
        <w:spacing w:line="360" w:lineRule="auto"/>
        <w:jc w:val="both"/>
        <w:rPr>
          <w:sz w:val="24"/>
          <w:szCs w:val="24"/>
        </w:rPr>
      </w:pPr>
      <w:r w:rsidRPr="00EE0ABC">
        <w:rPr>
          <w:sz w:val="24"/>
          <w:szCs w:val="24"/>
        </w:rPr>
        <w:t>b) indexing and selecting data, sort data,</w:t>
      </w:r>
    </w:p>
    <w:p w14:paraId="6CFE7200" w14:textId="77777777" w:rsidR="00EE0ABC" w:rsidRPr="00EE0ABC" w:rsidRDefault="00EE0ABC" w:rsidP="001904F8">
      <w:pPr>
        <w:spacing w:line="360" w:lineRule="auto"/>
        <w:jc w:val="both"/>
        <w:rPr>
          <w:sz w:val="24"/>
          <w:szCs w:val="24"/>
        </w:rPr>
      </w:pPr>
      <w:r w:rsidRPr="00EE0ABC">
        <w:rPr>
          <w:sz w:val="24"/>
          <w:szCs w:val="24"/>
        </w:rPr>
        <w:t>c) describe attributes of data, checking data types of each column,</w:t>
      </w:r>
    </w:p>
    <w:p w14:paraId="78686A0D" w14:textId="77777777" w:rsidR="00EE0ABC" w:rsidRPr="00EE0ABC" w:rsidRDefault="00EE0ABC" w:rsidP="001904F8">
      <w:pPr>
        <w:spacing w:line="360" w:lineRule="auto"/>
        <w:jc w:val="both"/>
        <w:rPr>
          <w:sz w:val="24"/>
          <w:szCs w:val="24"/>
        </w:rPr>
      </w:pPr>
      <w:r w:rsidRPr="00EE0ABC">
        <w:rPr>
          <w:sz w:val="24"/>
          <w:szCs w:val="24"/>
        </w:rPr>
        <w:t>d) counting unique values of data, format of each column, converting variable data type</w:t>
      </w:r>
    </w:p>
    <w:p w14:paraId="58B95EE5" w14:textId="77777777" w:rsidR="00EE0ABC" w:rsidRPr="00EE0ABC" w:rsidRDefault="00EE0ABC" w:rsidP="001904F8">
      <w:pPr>
        <w:spacing w:line="360" w:lineRule="auto"/>
        <w:jc w:val="both"/>
        <w:rPr>
          <w:sz w:val="24"/>
          <w:szCs w:val="24"/>
        </w:rPr>
      </w:pPr>
      <w:r w:rsidRPr="00EE0ABC">
        <w:rPr>
          <w:sz w:val="24"/>
          <w:szCs w:val="24"/>
        </w:rPr>
        <w:t>(e.g. from long to short, vice versa),</w:t>
      </w:r>
    </w:p>
    <w:p w14:paraId="40CC5126" w14:textId="3A0B86EF" w:rsidR="001904F8" w:rsidRPr="00372C14" w:rsidRDefault="00EE0ABC" w:rsidP="00372C14">
      <w:pPr>
        <w:spacing w:line="360" w:lineRule="auto"/>
        <w:jc w:val="both"/>
        <w:rPr>
          <w:sz w:val="24"/>
          <w:szCs w:val="24"/>
        </w:rPr>
      </w:pPr>
      <w:r w:rsidRPr="00EE0ABC">
        <w:rPr>
          <w:sz w:val="24"/>
          <w:szCs w:val="24"/>
        </w:rPr>
        <w:t xml:space="preserve">e) identifying missing values and </w:t>
      </w:r>
      <w:r w:rsidR="001904F8" w:rsidRPr="00EE0ABC">
        <w:rPr>
          <w:sz w:val="24"/>
          <w:szCs w:val="24"/>
        </w:rPr>
        <w:t>filling</w:t>
      </w:r>
      <w:r w:rsidRPr="00EE0ABC">
        <w:rPr>
          <w:sz w:val="24"/>
          <w:szCs w:val="24"/>
        </w:rPr>
        <w:t xml:space="preserve"> in the missing values</w:t>
      </w:r>
      <w:r>
        <w:rPr>
          <w:sz w:val="24"/>
          <w:szCs w:val="24"/>
        </w:rPr>
        <w:t>.</w:t>
      </w:r>
    </w:p>
    <w:p w14:paraId="1845D284" w14:textId="027E4290" w:rsidR="001904F8" w:rsidRDefault="001904F8" w:rsidP="001904F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A199537" w14:textId="77777777" w:rsidR="001904F8" w:rsidRPr="001904F8" w:rsidRDefault="001904F8" w:rsidP="001904F8"/>
    <w:p w14:paraId="370A1B07" w14:textId="7AA192D7" w:rsidR="001904F8" w:rsidRDefault="001904F8" w:rsidP="001904F8">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2F6D6E9B" w14:textId="77777777" w:rsidR="001904F8" w:rsidRPr="001904F8" w:rsidRDefault="001904F8" w:rsidP="001904F8">
      <w:pPr>
        <w:spacing w:line="360" w:lineRule="auto"/>
        <w:ind w:left="360"/>
        <w:jc w:val="both"/>
        <w:rPr>
          <w:sz w:val="24"/>
          <w:szCs w:val="24"/>
          <w:lang w:val="en-IN"/>
        </w:rPr>
      </w:pPr>
    </w:p>
    <w:p w14:paraId="4DA3F300" w14:textId="77777777" w:rsidR="001904F8" w:rsidRDefault="001904F8" w:rsidP="001904F8">
      <w:pPr>
        <w:numPr>
          <w:ilvl w:val="0"/>
          <w:numId w:val="1"/>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5160DFD1" w14:textId="77777777" w:rsidR="001904F8" w:rsidRPr="001904F8" w:rsidRDefault="001904F8" w:rsidP="001904F8">
      <w:pPr>
        <w:spacing w:line="360" w:lineRule="auto"/>
        <w:jc w:val="both"/>
        <w:rPr>
          <w:sz w:val="24"/>
          <w:szCs w:val="24"/>
          <w:lang w:val="en-IN"/>
        </w:rPr>
      </w:pPr>
    </w:p>
    <w:p w14:paraId="25AE275C" w14:textId="77777777" w:rsidR="001904F8" w:rsidRDefault="001904F8" w:rsidP="001904F8">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28FBA1C1" w14:textId="77777777" w:rsidR="001904F8" w:rsidRPr="001904F8" w:rsidRDefault="001904F8" w:rsidP="001904F8">
      <w:pPr>
        <w:spacing w:line="360" w:lineRule="auto"/>
        <w:jc w:val="both"/>
        <w:rPr>
          <w:sz w:val="24"/>
          <w:szCs w:val="24"/>
          <w:lang w:val="en-IN"/>
        </w:rPr>
      </w:pPr>
    </w:p>
    <w:p w14:paraId="2528BE87" w14:textId="77777777" w:rsidR="001904F8" w:rsidRPr="001904F8" w:rsidRDefault="001904F8" w:rsidP="001904F8">
      <w:pPr>
        <w:numPr>
          <w:ilvl w:val="0"/>
          <w:numId w:val="1"/>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4D2BD4DA" w14:textId="77777777" w:rsidR="001904F8" w:rsidRDefault="001904F8" w:rsidP="001904F8">
      <w:pPr>
        <w:rPr>
          <w:lang w:val="en-IN"/>
        </w:rPr>
      </w:pPr>
    </w:p>
    <w:p w14:paraId="58DF3910" w14:textId="77777777" w:rsidR="001904F8" w:rsidRDefault="001904F8" w:rsidP="001904F8">
      <w:pPr>
        <w:rPr>
          <w:lang w:val="en-IN"/>
        </w:rPr>
      </w:pPr>
    </w:p>
    <w:p w14:paraId="510E9D8F" w14:textId="77777777" w:rsidR="001904F8" w:rsidRDefault="001904F8" w:rsidP="001904F8">
      <w:pPr>
        <w:rPr>
          <w:lang w:val="en-IN"/>
        </w:rPr>
      </w:pPr>
    </w:p>
    <w:p w14:paraId="20F80B1F" w14:textId="77777777" w:rsidR="001904F8" w:rsidRDefault="001904F8" w:rsidP="001904F8">
      <w:pPr>
        <w:rPr>
          <w:lang w:val="en-IN"/>
        </w:rPr>
      </w:pPr>
    </w:p>
    <w:p w14:paraId="3FE94B58" w14:textId="77777777" w:rsidR="001904F8" w:rsidRDefault="001904F8" w:rsidP="001904F8">
      <w:pPr>
        <w:rPr>
          <w:lang w:val="en-IN"/>
        </w:rPr>
      </w:pPr>
    </w:p>
    <w:p w14:paraId="2F628BCE" w14:textId="77777777" w:rsidR="001904F8" w:rsidRDefault="001904F8" w:rsidP="001904F8">
      <w:pPr>
        <w:rPr>
          <w:lang w:val="en-IN"/>
        </w:rPr>
      </w:pPr>
    </w:p>
    <w:p w14:paraId="671135F9" w14:textId="77777777" w:rsidR="001904F8" w:rsidRDefault="001904F8" w:rsidP="001904F8">
      <w:pPr>
        <w:rPr>
          <w:lang w:val="en-IN"/>
        </w:rPr>
      </w:pPr>
    </w:p>
    <w:p w14:paraId="1BC0A24F" w14:textId="77777777" w:rsidR="001904F8" w:rsidRDefault="001904F8" w:rsidP="001904F8">
      <w:pPr>
        <w:rPr>
          <w:lang w:val="en-IN"/>
        </w:rPr>
      </w:pPr>
    </w:p>
    <w:p w14:paraId="77A64044" w14:textId="77777777" w:rsidR="001904F8" w:rsidRDefault="001904F8" w:rsidP="001904F8">
      <w:pPr>
        <w:rPr>
          <w:lang w:val="en-IN"/>
        </w:rPr>
      </w:pPr>
    </w:p>
    <w:p w14:paraId="51C96E82" w14:textId="77777777" w:rsidR="001904F8" w:rsidRDefault="001904F8" w:rsidP="001904F8">
      <w:pPr>
        <w:rPr>
          <w:lang w:val="en-IN"/>
        </w:rPr>
      </w:pPr>
    </w:p>
    <w:p w14:paraId="43B526BC" w14:textId="77777777" w:rsidR="001904F8" w:rsidRDefault="001904F8" w:rsidP="001904F8">
      <w:pPr>
        <w:rPr>
          <w:lang w:val="en-IN"/>
        </w:rPr>
      </w:pPr>
    </w:p>
    <w:p w14:paraId="4DF58D9B" w14:textId="7442F38E" w:rsidR="001904F8" w:rsidRDefault="001904F8" w:rsidP="001904F8">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Theory: -</w:t>
      </w:r>
    </w:p>
    <w:p w14:paraId="0EA81E00" w14:textId="77777777" w:rsidR="001904F8" w:rsidRDefault="001904F8" w:rsidP="001904F8">
      <w:pPr>
        <w:rPr>
          <w:lang w:val="en-IN"/>
        </w:rPr>
      </w:pPr>
    </w:p>
    <w:p w14:paraId="53CCCAFB" w14:textId="3AE67341" w:rsidR="001904F8" w:rsidRDefault="00506AFC" w:rsidP="00506AFC">
      <w:pPr>
        <w:spacing w:line="360" w:lineRule="auto"/>
        <w:jc w:val="both"/>
        <w:rPr>
          <w:sz w:val="24"/>
          <w:szCs w:val="24"/>
        </w:rPr>
      </w:pPr>
      <w:r w:rsidRPr="00506AFC">
        <w:rPr>
          <w:sz w:val="24"/>
          <w:szCs w:val="24"/>
        </w:rPr>
        <w:t xml:space="preserve">The primary objective of this project is to perform data manipulation and exploration on a dataset containing information about customers' purchases from an e-commerce platform. Data manipulation involves tasks such as reading data from CSV and Excel files, indexing, selecting, sorting, and formatting columns using Python's </w:t>
      </w:r>
      <w:r w:rsidRPr="00506AFC">
        <w:rPr>
          <w:sz w:val="24"/>
          <w:szCs w:val="24"/>
        </w:rPr>
        <w:t>panda’s</w:t>
      </w:r>
      <w:r w:rsidRPr="00506AFC">
        <w:rPr>
          <w:sz w:val="24"/>
          <w:szCs w:val="24"/>
        </w:rPr>
        <w:t xml:space="preserve"> library. Exploratory data analysis aims to gain insights into the dataset's characteristics by describing attributes, checking data types, counting unique values, and handling missing values. By leveraging these techniques, the project aims to prepare the dataset for further analysis and modeling, ultimately facilitating data-driven decision-making processes for the e-commerce platform.</w:t>
      </w:r>
    </w:p>
    <w:p w14:paraId="7EBA7923" w14:textId="77777777" w:rsidR="00506AFC" w:rsidRDefault="00506AFC" w:rsidP="00506AFC">
      <w:pPr>
        <w:spacing w:line="360" w:lineRule="auto"/>
        <w:jc w:val="both"/>
        <w:rPr>
          <w:sz w:val="24"/>
          <w:szCs w:val="24"/>
        </w:rPr>
      </w:pPr>
    </w:p>
    <w:p w14:paraId="17751F1F" w14:textId="20E4DA76" w:rsidR="00506AFC" w:rsidRDefault="00506AFC" w:rsidP="00506A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08E05DF5" w14:textId="02CFE23C" w:rsidR="00506AFC" w:rsidRDefault="00506AFC" w:rsidP="00506AFC">
      <w:pPr>
        <w:numPr>
          <w:ilvl w:val="0"/>
          <w:numId w:val="2"/>
        </w:numPr>
        <w:spacing w:line="360" w:lineRule="auto"/>
        <w:jc w:val="both"/>
        <w:rPr>
          <w:sz w:val="24"/>
          <w:szCs w:val="24"/>
          <w:lang w:val="en-IN"/>
        </w:rPr>
      </w:pPr>
      <w:r w:rsidRPr="00506AFC">
        <w:rPr>
          <w:b/>
          <w:bCs/>
          <w:sz w:val="24"/>
          <w:szCs w:val="24"/>
          <w:lang w:val="en-IN"/>
        </w:rPr>
        <w:t>Data Loading</w:t>
      </w:r>
      <w:r w:rsidRPr="00506AFC">
        <w:rPr>
          <w:sz w:val="24"/>
          <w:szCs w:val="24"/>
          <w:lang w:val="en-IN"/>
        </w:rPr>
        <w:t xml:space="preserve">: The first step involved loading the dataset using the </w:t>
      </w:r>
      <w:r w:rsidRPr="00506AFC">
        <w:rPr>
          <w:sz w:val="24"/>
          <w:szCs w:val="24"/>
          <w:lang w:val="en-IN"/>
        </w:rPr>
        <w:t>panda’s</w:t>
      </w:r>
      <w:r w:rsidRPr="00506AFC">
        <w:rPr>
          <w:sz w:val="24"/>
          <w:szCs w:val="24"/>
          <w:lang w:val="en-IN"/>
        </w:rPr>
        <w:t xml:space="preserve"> library. The </w:t>
      </w:r>
      <w:proofErr w:type="spellStart"/>
      <w:r w:rsidRPr="00506AFC">
        <w:rPr>
          <w:b/>
          <w:bCs/>
          <w:sz w:val="24"/>
          <w:szCs w:val="24"/>
          <w:lang w:val="en-IN"/>
        </w:rPr>
        <w:t>read_csv</w:t>
      </w:r>
      <w:proofErr w:type="spellEnd"/>
      <w:r w:rsidRPr="00506AFC">
        <w:rPr>
          <w:sz w:val="24"/>
          <w:szCs w:val="24"/>
          <w:lang w:val="en-IN"/>
        </w:rPr>
        <w:t xml:space="preserve"> function was utilized to read the data from the CSV file into a </w:t>
      </w:r>
      <w:proofErr w:type="spellStart"/>
      <w:r w:rsidRPr="00506AFC">
        <w:rPr>
          <w:sz w:val="24"/>
          <w:szCs w:val="24"/>
          <w:lang w:val="en-IN"/>
        </w:rPr>
        <w:t>DataFrame</w:t>
      </w:r>
      <w:proofErr w:type="spellEnd"/>
      <w:r w:rsidRPr="00506AFC">
        <w:rPr>
          <w:sz w:val="24"/>
          <w:szCs w:val="24"/>
          <w:lang w:val="en-IN"/>
        </w:rPr>
        <w:t xml:space="preserve"> named </w:t>
      </w:r>
      <w:r w:rsidRPr="00506AFC">
        <w:rPr>
          <w:b/>
          <w:bCs/>
          <w:sz w:val="24"/>
          <w:szCs w:val="24"/>
          <w:lang w:val="en-IN"/>
        </w:rPr>
        <w:t>heart</w:t>
      </w:r>
      <w:r w:rsidRPr="00506AFC">
        <w:rPr>
          <w:sz w:val="24"/>
          <w:szCs w:val="24"/>
          <w:lang w:val="en-IN"/>
        </w:rPr>
        <w:t>.</w:t>
      </w:r>
    </w:p>
    <w:p w14:paraId="05867BA2" w14:textId="77777777" w:rsidR="00506AFC" w:rsidRPr="00506AFC" w:rsidRDefault="00506AFC" w:rsidP="00506AFC">
      <w:pPr>
        <w:spacing w:line="360" w:lineRule="auto"/>
        <w:ind w:left="720"/>
        <w:jc w:val="both"/>
        <w:rPr>
          <w:sz w:val="24"/>
          <w:szCs w:val="24"/>
          <w:lang w:val="en-IN"/>
        </w:rPr>
      </w:pPr>
    </w:p>
    <w:p w14:paraId="2281434B"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Initial Exploration</w:t>
      </w:r>
      <w:r w:rsidRPr="00506AFC">
        <w:rPr>
          <w:sz w:val="24"/>
          <w:szCs w:val="24"/>
          <w:lang w:val="en-IN"/>
        </w:rPr>
        <w:t xml:space="preserve">: Initial exploration of the dataset was conducted to understand its structure and contents. The </w:t>
      </w:r>
      <w:r w:rsidRPr="00506AFC">
        <w:rPr>
          <w:b/>
          <w:bCs/>
          <w:sz w:val="24"/>
          <w:szCs w:val="24"/>
          <w:lang w:val="en-IN"/>
        </w:rPr>
        <w:t>head</w:t>
      </w:r>
      <w:r w:rsidRPr="00506AFC">
        <w:rPr>
          <w:sz w:val="24"/>
          <w:szCs w:val="24"/>
          <w:lang w:val="en-IN"/>
        </w:rPr>
        <w:t xml:space="preserve"> function was used to display the first few rows of the dataset, providing an overview of the data's format and columns. Additionally, the </w:t>
      </w:r>
      <w:r w:rsidRPr="00506AFC">
        <w:rPr>
          <w:b/>
          <w:bCs/>
          <w:sz w:val="24"/>
          <w:szCs w:val="24"/>
          <w:lang w:val="en-IN"/>
        </w:rPr>
        <w:t>describe</w:t>
      </w:r>
      <w:r w:rsidRPr="00506AFC">
        <w:rPr>
          <w:sz w:val="24"/>
          <w:szCs w:val="24"/>
          <w:lang w:val="en-IN"/>
        </w:rPr>
        <w:t xml:space="preserve"> function was employed to generate summary statistics for numerical columns, offering insights into the distribution and range of values.</w:t>
      </w:r>
    </w:p>
    <w:p w14:paraId="5BCE5FB2" w14:textId="77777777" w:rsidR="00506AFC" w:rsidRDefault="00506AFC" w:rsidP="00506AFC">
      <w:pPr>
        <w:pStyle w:val="ListParagraph"/>
        <w:rPr>
          <w:sz w:val="24"/>
          <w:szCs w:val="24"/>
          <w:lang w:val="en-IN"/>
        </w:rPr>
      </w:pPr>
    </w:p>
    <w:p w14:paraId="5BB8CE47" w14:textId="77777777" w:rsidR="00506AFC" w:rsidRPr="00506AFC" w:rsidRDefault="00506AFC" w:rsidP="00506AFC">
      <w:pPr>
        <w:spacing w:line="360" w:lineRule="auto"/>
        <w:ind w:left="720"/>
        <w:jc w:val="both"/>
        <w:rPr>
          <w:sz w:val="24"/>
          <w:szCs w:val="24"/>
          <w:lang w:val="en-IN"/>
        </w:rPr>
      </w:pPr>
    </w:p>
    <w:p w14:paraId="53FF4C11"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Column Identification</w:t>
      </w:r>
      <w:r w:rsidRPr="00506AFC">
        <w:rPr>
          <w:sz w:val="24"/>
          <w:szCs w:val="24"/>
          <w:lang w:val="en-IN"/>
        </w:rPr>
        <w:t xml:space="preserve">: The columns present in the dataset were identified using the </w:t>
      </w:r>
      <w:r w:rsidRPr="00506AFC">
        <w:rPr>
          <w:b/>
          <w:bCs/>
          <w:sz w:val="24"/>
          <w:szCs w:val="24"/>
          <w:lang w:val="en-IN"/>
        </w:rPr>
        <w:t>columns</w:t>
      </w:r>
      <w:r w:rsidRPr="00506AFC">
        <w:rPr>
          <w:sz w:val="24"/>
          <w:szCs w:val="24"/>
          <w:lang w:val="en-IN"/>
        </w:rPr>
        <w:t xml:space="preserve"> attribute, which provided a list of all column names.</w:t>
      </w:r>
    </w:p>
    <w:p w14:paraId="28B96978" w14:textId="77777777" w:rsidR="00506AFC" w:rsidRPr="00506AFC" w:rsidRDefault="00506AFC" w:rsidP="00506AFC">
      <w:pPr>
        <w:spacing w:line="360" w:lineRule="auto"/>
        <w:ind w:left="720"/>
        <w:jc w:val="both"/>
        <w:rPr>
          <w:sz w:val="24"/>
          <w:szCs w:val="24"/>
          <w:lang w:val="en-IN"/>
        </w:rPr>
      </w:pPr>
    </w:p>
    <w:p w14:paraId="04160E62" w14:textId="6C0FDE68" w:rsidR="00506AFC" w:rsidRDefault="00506AFC" w:rsidP="00506AFC">
      <w:pPr>
        <w:numPr>
          <w:ilvl w:val="0"/>
          <w:numId w:val="2"/>
        </w:numPr>
        <w:spacing w:line="360" w:lineRule="auto"/>
        <w:jc w:val="both"/>
        <w:rPr>
          <w:sz w:val="24"/>
          <w:szCs w:val="24"/>
          <w:lang w:val="en-IN"/>
        </w:rPr>
      </w:pPr>
      <w:r w:rsidRPr="00506AFC">
        <w:rPr>
          <w:b/>
          <w:bCs/>
          <w:sz w:val="24"/>
          <w:szCs w:val="24"/>
          <w:lang w:val="en-IN"/>
        </w:rPr>
        <w:t>Data Types Analysis</w:t>
      </w:r>
      <w:r w:rsidRPr="00506AFC">
        <w:rPr>
          <w:sz w:val="24"/>
          <w:szCs w:val="24"/>
          <w:lang w:val="en-IN"/>
        </w:rPr>
        <w:t xml:space="preserve">: To </w:t>
      </w:r>
      <w:proofErr w:type="spellStart"/>
      <w:r w:rsidRPr="00506AFC">
        <w:rPr>
          <w:sz w:val="24"/>
          <w:szCs w:val="24"/>
          <w:lang w:val="en-IN"/>
        </w:rPr>
        <w:t>analyze</w:t>
      </w:r>
      <w:proofErr w:type="spellEnd"/>
      <w:r w:rsidRPr="00506AFC">
        <w:rPr>
          <w:sz w:val="24"/>
          <w:szCs w:val="24"/>
          <w:lang w:val="en-IN"/>
        </w:rPr>
        <w:t xml:space="preserve"> the data types of each column, a small subset of the dataset was loaded using the </w:t>
      </w:r>
      <w:proofErr w:type="spellStart"/>
      <w:r w:rsidRPr="00506AFC">
        <w:rPr>
          <w:b/>
          <w:bCs/>
          <w:sz w:val="24"/>
          <w:szCs w:val="24"/>
          <w:lang w:val="en-IN"/>
        </w:rPr>
        <w:t>read_csv</w:t>
      </w:r>
      <w:proofErr w:type="spellEnd"/>
      <w:r w:rsidRPr="00506AFC">
        <w:rPr>
          <w:sz w:val="24"/>
          <w:szCs w:val="24"/>
          <w:lang w:val="en-IN"/>
        </w:rPr>
        <w:t xml:space="preserve"> function with the </w:t>
      </w:r>
      <w:proofErr w:type="spellStart"/>
      <w:r w:rsidRPr="00506AFC">
        <w:rPr>
          <w:b/>
          <w:bCs/>
          <w:sz w:val="24"/>
          <w:szCs w:val="24"/>
          <w:lang w:val="en-IN"/>
        </w:rPr>
        <w:t>nrows</w:t>
      </w:r>
      <w:proofErr w:type="spellEnd"/>
      <w:r w:rsidRPr="00506AFC">
        <w:rPr>
          <w:sz w:val="24"/>
          <w:szCs w:val="24"/>
          <w:lang w:val="en-IN"/>
        </w:rPr>
        <w:t xml:space="preserve"> parameter set to 2. The data types of each column were then examined using a loop over the </w:t>
      </w:r>
      <w:proofErr w:type="spellStart"/>
      <w:r w:rsidRPr="00506AFC">
        <w:rPr>
          <w:b/>
          <w:bCs/>
          <w:sz w:val="24"/>
          <w:szCs w:val="24"/>
          <w:lang w:val="en-IN"/>
        </w:rPr>
        <w:t>dtypes</w:t>
      </w:r>
      <w:proofErr w:type="spellEnd"/>
      <w:r w:rsidRPr="00506AFC">
        <w:rPr>
          <w:sz w:val="24"/>
          <w:szCs w:val="24"/>
          <w:lang w:val="en-IN"/>
        </w:rPr>
        <w:t xml:space="preserve"> attribute of the </w:t>
      </w:r>
      <w:proofErr w:type="spellStart"/>
      <w:proofErr w:type="gramStart"/>
      <w:r w:rsidRPr="00506AFC">
        <w:rPr>
          <w:sz w:val="24"/>
          <w:szCs w:val="24"/>
          <w:lang w:val="en-IN"/>
        </w:rPr>
        <w:t>DataFrame</w:t>
      </w:r>
      <w:proofErr w:type="spellEnd"/>
      <w:proofErr w:type="gramEnd"/>
    </w:p>
    <w:p w14:paraId="63366DEB" w14:textId="77777777" w:rsidR="00506AFC" w:rsidRPr="00506AFC" w:rsidRDefault="00506AFC" w:rsidP="00506AFC">
      <w:pPr>
        <w:spacing w:line="360" w:lineRule="auto"/>
        <w:jc w:val="both"/>
        <w:rPr>
          <w:sz w:val="24"/>
          <w:szCs w:val="24"/>
          <w:lang w:val="en-IN"/>
        </w:rPr>
      </w:pPr>
    </w:p>
    <w:p w14:paraId="5D326FC9"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Unique Values Analysis</w:t>
      </w:r>
      <w:r w:rsidRPr="00506AFC">
        <w:rPr>
          <w:sz w:val="24"/>
          <w:szCs w:val="24"/>
          <w:lang w:val="en-IN"/>
        </w:rPr>
        <w:t>: The unique values present in selected columns of interest (</w:t>
      </w:r>
      <w:proofErr w:type="spellStart"/>
      <w:r w:rsidRPr="00506AFC">
        <w:rPr>
          <w:b/>
          <w:bCs/>
          <w:sz w:val="24"/>
          <w:szCs w:val="24"/>
          <w:lang w:val="en-IN"/>
        </w:rPr>
        <w:t>ChestPain</w:t>
      </w:r>
      <w:proofErr w:type="spellEnd"/>
      <w:r w:rsidRPr="00506AFC">
        <w:rPr>
          <w:sz w:val="24"/>
          <w:szCs w:val="24"/>
          <w:lang w:val="en-IN"/>
        </w:rPr>
        <w:t xml:space="preserve"> in this case) were identified using the </w:t>
      </w:r>
      <w:r w:rsidRPr="00506AFC">
        <w:rPr>
          <w:b/>
          <w:bCs/>
          <w:sz w:val="24"/>
          <w:szCs w:val="24"/>
          <w:lang w:val="en-IN"/>
        </w:rPr>
        <w:t>unique</w:t>
      </w:r>
      <w:r w:rsidRPr="00506AFC">
        <w:rPr>
          <w:sz w:val="24"/>
          <w:szCs w:val="24"/>
          <w:lang w:val="en-IN"/>
        </w:rPr>
        <w:t xml:space="preserve"> function. This step helped in </w:t>
      </w:r>
      <w:r w:rsidRPr="00506AFC">
        <w:rPr>
          <w:sz w:val="24"/>
          <w:szCs w:val="24"/>
          <w:lang w:val="en-IN"/>
        </w:rPr>
        <w:lastRenderedPageBreak/>
        <w:t>understanding the categorical variables and the range of values they encompass.</w:t>
      </w:r>
    </w:p>
    <w:p w14:paraId="7436F351" w14:textId="77777777" w:rsidR="00506AFC" w:rsidRDefault="00506AFC" w:rsidP="00506AFC">
      <w:pPr>
        <w:pStyle w:val="ListParagraph"/>
        <w:rPr>
          <w:sz w:val="24"/>
          <w:szCs w:val="24"/>
          <w:lang w:val="en-IN"/>
        </w:rPr>
      </w:pPr>
    </w:p>
    <w:p w14:paraId="451C92C2" w14:textId="77777777" w:rsidR="00506AFC" w:rsidRPr="00506AFC" w:rsidRDefault="00506AFC" w:rsidP="00506AFC">
      <w:pPr>
        <w:spacing w:line="360" w:lineRule="auto"/>
        <w:ind w:left="720"/>
        <w:jc w:val="both"/>
        <w:rPr>
          <w:sz w:val="24"/>
          <w:szCs w:val="24"/>
          <w:lang w:val="en-IN"/>
        </w:rPr>
      </w:pPr>
    </w:p>
    <w:p w14:paraId="72F755F9"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Missing Values Detection</w:t>
      </w:r>
      <w:r w:rsidRPr="00506AFC">
        <w:rPr>
          <w:sz w:val="24"/>
          <w:szCs w:val="24"/>
          <w:lang w:val="en-IN"/>
        </w:rPr>
        <w:t xml:space="preserve">: Missing values within the dataset were identified using the </w:t>
      </w:r>
      <w:proofErr w:type="spellStart"/>
      <w:r w:rsidRPr="00506AFC">
        <w:rPr>
          <w:b/>
          <w:bCs/>
          <w:sz w:val="24"/>
          <w:szCs w:val="24"/>
          <w:lang w:val="en-IN"/>
        </w:rPr>
        <w:t>isnull</w:t>
      </w:r>
      <w:proofErr w:type="spellEnd"/>
      <w:r w:rsidRPr="00506AFC">
        <w:rPr>
          <w:sz w:val="24"/>
          <w:szCs w:val="24"/>
          <w:lang w:val="en-IN"/>
        </w:rPr>
        <w:t xml:space="preserve"> function, which returned a </w:t>
      </w:r>
      <w:proofErr w:type="spellStart"/>
      <w:r w:rsidRPr="00506AFC">
        <w:rPr>
          <w:sz w:val="24"/>
          <w:szCs w:val="24"/>
          <w:lang w:val="en-IN"/>
        </w:rPr>
        <w:t>DataFrame</w:t>
      </w:r>
      <w:proofErr w:type="spellEnd"/>
      <w:r w:rsidRPr="00506AFC">
        <w:rPr>
          <w:sz w:val="24"/>
          <w:szCs w:val="24"/>
          <w:lang w:val="en-IN"/>
        </w:rPr>
        <w:t xml:space="preserve"> indicating True for missing values and False for non-missing values. This step was crucial for assessing the completeness of the dataset and determining the need for handling missing values in subsequent analysis.</w:t>
      </w:r>
    </w:p>
    <w:p w14:paraId="494433FF" w14:textId="77777777" w:rsidR="00506AFC" w:rsidRPr="00506AFC" w:rsidRDefault="00506AFC" w:rsidP="00506AFC">
      <w:pPr>
        <w:spacing w:line="360" w:lineRule="auto"/>
        <w:ind w:left="720"/>
        <w:jc w:val="both"/>
        <w:rPr>
          <w:sz w:val="24"/>
          <w:szCs w:val="24"/>
          <w:lang w:val="en-IN"/>
        </w:rPr>
      </w:pPr>
    </w:p>
    <w:p w14:paraId="15AA1723"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Data Selection</w:t>
      </w:r>
      <w:r w:rsidRPr="00506AFC">
        <w:rPr>
          <w:sz w:val="24"/>
          <w:szCs w:val="24"/>
          <w:lang w:val="en-IN"/>
        </w:rPr>
        <w:t>: A subset of the dataset containing specific columns (</w:t>
      </w:r>
      <w:r w:rsidRPr="00506AFC">
        <w:rPr>
          <w:b/>
          <w:bCs/>
          <w:sz w:val="24"/>
          <w:szCs w:val="24"/>
          <w:lang w:val="en-IN"/>
        </w:rPr>
        <w:t>Age</w:t>
      </w:r>
      <w:r w:rsidRPr="00506AFC">
        <w:rPr>
          <w:sz w:val="24"/>
          <w:szCs w:val="24"/>
          <w:lang w:val="en-IN"/>
        </w:rPr>
        <w:t xml:space="preserve">, </w:t>
      </w:r>
      <w:r w:rsidRPr="00506AFC">
        <w:rPr>
          <w:b/>
          <w:bCs/>
          <w:sz w:val="24"/>
          <w:szCs w:val="24"/>
          <w:lang w:val="en-IN"/>
        </w:rPr>
        <w:t>Sex</w:t>
      </w:r>
      <w:r w:rsidRPr="00506AFC">
        <w:rPr>
          <w:sz w:val="24"/>
          <w:szCs w:val="24"/>
          <w:lang w:val="en-IN"/>
        </w:rPr>
        <w:t xml:space="preserve">, </w:t>
      </w:r>
      <w:proofErr w:type="spellStart"/>
      <w:r w:rsidRPr="00506AFC">
        <w:rPr>
          <w:b/>
          <w:bCs/>
          <w:sz w:val="24"/>
          <w:szCs w:val="24"/>
          <w:lang w:val="en-IN"/>
        </w:rPr>
        <w:t>ChestPain</w:t>
      </w:r>
      <w:proofErr w:type="spellEnd"/>
      <w:r w:rsidRPr="00506AFC">
        <w:rPr>
          <w:sz w:val="24"/>
          <w:szCs w:val="24"/>
          <w:lang w:val="en-IN"/>
        </w:rPr>
        <w:t xml:space="preserve">) was selected using the </w:t>
      </w:r>
      <w:r w:rsidRPr="00506AFC">
        <w:rPr>
          <w:b/>
          <w:bCs/>
          <w:sz w:val="24"/>
          <w:szCs w:val="24"/>
          <w:lang w:val="en-IN"/>
        </w:rPr>
        <w:t>loc</w:t>
      </w:r>
      <w:r w:rsidRPr="00506AFC">
        <w:rPr>
          <w:sz w:val="24"/>
          <w:szCs w:val="24"/>
          <w:lang w:val="en-IN"/>
        </w:rPr>
        <w:t xml:space="preserve"> function. This allowed for focusing on relevant variables for further analysis.</w:t>
      </w:r>
    </w:p>
    <w:p w14:paraId="72141007" w14:textId="77777777" w:rsidR="00506AFC" w:rsidRDefault="00506AFC" w:rsidP="00506AFC">
      <w:pPr>
        <w:pStyle w:val="ListParagraph"/>
        <w:rPr>
          <w:sz w:val="24"/>
          <w:szCs w:val="24"/>
          <w:lang w:val="en-IN"/>
        </w:rPr>
      </w:pPr>
    </w:p>
    <w:p w14:paraId="7C5C0AB7" w14:textId="77777777" w:rsidR="00506AFC" w:rsidRPr="00506AFC" w:rsidRDefault="00506AFC" w:rsidP="00506AFC">
      <w:pPr>
        <w:spacing w:line="360" w:lineRule="auto"/>
        <w:ind w:left="720"/>
        <w:jc w:val="both"/>
        <w:rPr>
          <w:sz w:val="24"/>
          <w:szCs w:val="24"/>
          <w:lang w:val="en-IN"/>
        </w:rPr>
      </w:pPr>
    </w:p>
    <w:p w14:paraId="39465FEC" w14:textId="77777777" w:rsidR="00506AFC" w:rsidRPr="00506AFC" w:rsidRDefault="00506AFC" w:rsidP="00506AFC">
      <w:pPr>
        <w:numPr>
          <w:ilvl w:val="0"/>
          <w:numId w:val="2"/>
        </w:numPr>
        <w:spacing w:line="360" w:lineRule="auto"/>
        <w:jc w:val="both"/>
        <w:rPr>
          <w:lang w:val="en-IN"/>
        </w:rPr>
      </w:pPr>
      <w:r w:rsidRPr="00506AFC">
        <w:rPr>
          <w:b/>
          <w:bCs/>
          <w:lang w:val="en-IN"/>
        </w:rPr>
        <w:t>Data Sorting</w:t>
      </w:r>
      <w:r w:rsidRPr="00506AFC">
        <w:rPr>
          <w:lang w:val="en-IN"/>
        </w:rPr>
        <w:t>: The dataset was sorted based on multiple columns (</w:t>
      </w:r>
      <w:r w:rsidRPr="00506AFC">
        <w:rPr>
          <w:b/>
          <w:bCs/>
          <w:lang w:val="en-IN"/>
        </w:rPr>
        <w:t>Age</w:t>
      </w:r>
      <w:r w:rsidRPr="00506AFC">
        <w:rPr>
          <w:lang w:val="en-IN"/>
        </w:rPr>
        <w:t xml:space="preserve">, </w:t>
      </w:r>
      <w:r w:rsidRPr="00506AFC">
        <w:rPr>
          <w:b/>
          <w:bCs/>
          <w:lang w:val="en-IN"/>
        </w:rPr>
        <w:t>Sex</w:t>
      </w:r>
      <w:r w:rsidRPr="00506AFC">
        <w:rPr>
          <w:lang w:val="en-IN"/>
        </w:rPr>
        <w:t xml:space="preserve">, </w:t>
      </w:r>
      <w:r w:rsidRPr="00506AFC">
        <w:rPr>
          <w:b/>
          <w:bCs/>
          <w:lang w:val="en-IN"/>
        </w:rPr>
        <w:t>Chol</w:t>
      </w:r>
      <w:r w:rsidRPr="00506AFC">
        <w:rPr>
          <w:lang w:val="en-IN"/>
        </w:rPr>
        <w:t xml:space="preserve">) in ascending order using the </w:t>
      </w:r>
      <w:proofErr w:type="spellStart"/>
      <w:r w:rsidRPr="00506AFC">
        <w:rPr>
          <w:b/>
          <w:bCs/>
          <w:lang w:val="en-IN"/>
        </w:rPr>
        <w:t>sort_values</w:t>
      </w:r>
      <w:proofErr w:type="spellEnd"/>
      <w:r w:rsidRPr="00506AFC">
        <w:rPr>
          <w:lang w:val="en-IN"/>
        </w:rPr>
        <w:t xml:space="preserve"> function. Sorting the data enabled better organization and facilitated subsequent analysis tasks.</w:t>
      </w:r>
    </w:p>
    <w:p w14:paraId="6802D21C" w14:textId="77777777" w:rsidR="00506AFC" w:rsidRDefault="00506AFC" w:rsidP="00506AFC">
      <w:pPr>
        <w:rPr>
          <w:lang w:val="en-IN"/>
        </w:rPr>
      </w:pPr>
    </w:p>
    <w:p w14:paraId="56F29941" w14:textId="77777777" w:rsidR="00506AFC" w:rsidRDefault="00506AFC" w:rsidP="00506AFC">
      <w:pPr>
        <w:rPr>
          <w:lang w:val="en-IN"/>
        </w:rPr>
      </w:pPr>
    </w:p>
    <w:p w14:paraId="52DE934E" w14:textId="50F10F59" w:rsidR="00506AFC" w:rsidRDefault="00506AFC" w:rsidP="00506A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121AEBEB" w14:textId="77777777" w:rsidR="00DA5E70" w:rsidRDefault="00DA5E70" w:rsidP="00DA5E70">
      <w:pPr>
        <w:numPr>
          <w:ilvl w:val="0"/>
          <w:numId w:val="3"/>
        </w:numPr>
        <w:spacing w:line="360" w:lineRule="auto"/>
        <w:jc w:val="both"/>
        <w:rPr>
          <w:sz w:val="24"/>
          <w:szCs w:val="24"/>
          <w:lang w:val="en-IN"/>
        </w:rPr>
      </w:pPr>
      <w:r w:rsidRPr="00DA5E70">
        <w:rPr>
          <w:b/>
          <w:bCs/>
          <w:sz w:val="24"/>
          <w:szCs w:val="24"/>
          <w:lang w:val="en-IN"/>
        </w:rPr>
        <w:t>Healthcare Analytics</w:t>
      </w:r>
      <w:r w:rsidRPr="00DA5E70">
        <w:rPr>
          <w:sz w:val="24"/>
          <w:szCs w:val="24"/>
          <w:lang w:val="en-IN"/>
        </w:rPr>
        <w:t>: The dataset used in this assignment contains information related to heart health, including factors such as age, sex, chest pain type, and cholesterol levels. Analysis of this data can be valuable for healthcare providers and researchers in identifying patterns and risk factors associated with heart disease. Insights gained from this analysis can inform preventive measures, treatment strategies, and public health initiatives aimed at reducing the prevalence of heart-related illnesses.</w:t>
      </w:r>
    </w:p>
    <w:p w14:paraId="187D9970" w14:textId="77777777" w:rsidR="00DA5E70" w:rsidRPr="00DA5E70" w:rsidRDefault="00DA5E70" w:rsidP="00DA5E70">
      <w:pPr>
        <w:spacing w:line="360" w:lineRule="auto"/>
        <w:ind w:left="720"/>
        <w:jc w:val="both"/>
        <w:rPr>
          <w:sz w:val="24"/>
          <w:szCs w:val="24"/>
          <w:lang w:val="en-IN"/>
        </w:rPr>
      </w:pPr>
    </w:p>
    <w:p w14:paraId="2DD94A5F" w14:textId="1C7812EC" w:rsidR="00DA5E70" w:rsidRDefault="00DA5E70" w:rsidP="00DA5E70">
      <w:pPr>
        <w:numPr>
          <w:ilvl w:val="0"/>
          <w:numId w:val="3"/>
        </w:numPr>
        <w:spacing w:line="360" w:lineRule="auto"/>
        <w:jc w:val="both"/>
        <w:rPr>
          <w:sz w:val="24"/>
          <w:szCs w:val="24"/>
          <w:lang w:val="en-IN"/>
        </w:rPr>
      </w:pPr>
      <w:r w:rsidRPr="00DA5E70">
        <w:rPr>
          <w:b/>
          <w:bCs/>
          <w:sz w:val="24"/>
          <w:szCs w:val="24"/>
          <w:lang w:val="en-IN"/>
        </w:rPr>
        <w:t>Customer Segmentation</w:t>
      </w:r>
      <w:r w:rsidRPr="00DA5E70">
        <w:rPr>
          <w:sz w:val="24"/>
          <w:szCs w:val="24"/>
          <w:lang w:val="en-IN"/>
        </w:rPr>
        <w:t xml:space="preserve">: Understanding customer </w:t>
      </w:r>
      <w:r w:rsidRPr="00DA5E70">
        <w:rPr>
          <w:sz w:val="24"/>
          <w:szCs w:val="24"/>
          <w:lang w:val="en-IN"/>
        </w:rPr>
        <w:t>behaviour</w:t>
      </w:r>
      <w:r w:rsidRPr="00DA5E70">
        <w:rPr>
          <w:sz w:val="24"/>
          <w:szCs w:val="24"/>
          <w:lang w:val="en-IN"/>
        </w:rPr>
        <w:t xml:space="preserve"> and preferences is essential for businesses, particularly in the e-commerce sector. The techniques demonstrated in this assignment, such as data manipulation, exploration, and analysis, can be applied to customer transaction data to segment customers based on demographic characteristics, purchase history, and other relevant factors. These customer segments can then be used to tailor marketing strategies, personalize product recommendations, and improve overall customer satisfaction and retention.</w:t>
      </w:r>
    </w:p>
    <w:p w14:paraId="72F0F0D6" w14:textId="77777777" w:rsidR="00DA5E70" w:rsidRPr="00DA5E70" w:rsidRDefault="00DA5E70" w:rsidP="00DA5E70">
      <w:pPr>
        <w:spacing w:line="360" w:lineRule="auto"/>
        <w:jc w:val="both"/>
        <w:rPr>
          <w:sz w:val="24"/>
          <w:szCs w:val="24"/>
          <w:lang w:val="en-IN"/>
        </w:rPr>
      </w:pPr>
    </w:p>
    <w:p w14:paraId="0406FA9A" w14:textId="117B30F8" w:rsidR="00DA5E70" w:rsidRDefault="00DA5E70" w:rsidP="00DA5E70">
      <w:pPr>
        <w:numPr>
          <w:ilvl w:val="0"/>
          <w:numId w:val="3"/>
        </w:numPr>
        <w:spacing w:line="360" w:lineRule="auto"/>
        <w:jc w:val="both"/>
        <w:rPr>
          <w:sz w:val="24"/>
          <w:szCs w:val="24"/>
          <w:lang w:val="en-IN"/>
        </w:rPr>
      </w:pPr>
      <w:r w:rsidRPr="00DA5E70">
        <w:rPr>
          <w:b/>
          <w:bCs/>
          <w:sz w:val="24"/>
          <w:szCs w:val="24"/>
          <w:lang w:val="en-IN"/>
        </w:rPr>
        <w:lastRenderedPageBreak/>
        <w:t xml:space="preserve">Predictive </w:t>
      </w:r>
      <w:r w:rsidRPr="00DA5E70">
        <w:rPr>
          <w:b/>
          <w:bCs/>
          <w:sz w:val="24"/>
          <w:szCs w:val="24"/>
          <w:lang w:val="en-IN"/>
        </w:rPr>
        <w:t>Modelling</w:t>
      </w:r>
      <w:r w:rsidRPr="00DA5E70">
        <w:rPr>
          <w:sz w:val="24"/>
          <w:szCs w:val="24"/>
          <w:lang w:val="en-IN"/>
        </w:rPr>
        <w:t>: The dataset used in this assignment can serve as a basis for building predictive models to forecast outcomes related to heart health, such as the likelihood of developing cardiovascular diseases or experiencing certain symptoms. By leveraging machine learning algorithms and predictive analytics techniques, healthcare professionals can develop risk assessment tools and decision support systems to assist in clinical diagnosis and treatment planning.</w:t>
      </w:r>
    </w:p>
    <w:p w14:paraId="66BBCEA0" w14:textId="77777777" w:rsidR="00DA5E70" w:rsidRDefault="00DA5E70" w:rsidP="00DA5E70">
      <w:pPr>
        <w:pStyle w:val="ListParagraph"/>
        <w:rPr>
          <w:sz w:val="24"/>
          <w:szCs w:val="24"/>
          <w:lang w:val="en-IN"/>
        </w:rPr>
      </w:pPr>
    </w:p>
    <w:p w14:paraId="17244D72" w14:textId="77777777" w:rsidR="00DA5E70" w:rsidRPr="00DA5E70" w:rsidRDefault="00DA5E70" w:rsidP="00DA5E70">
      <w:pPr>
        <w:spacing w:line="360" w:lineRule="auto"/>
        <w:ind w:left="720"/>
        <w:jc w:val="both"/>
        <w:rPr>
          <w:sz w:val="24"/>
          <w:szCs w:val="24"/>
          <w:lang w:val="en-IN"/>
        </w:rPr>
      </w:pPr>
    </w:p>
    <w:p w14:paraId="75436E4D" w14:textId="185D4AA1" w:rsidR="00DA5E70" w:rsidRDefault="00DA5E70" w:rsidP="00372C14">
      <w:pPr>
        <w:numPr>
          <w:ilvl w:val="0"/>
          <w:numId w:val="3"/>
        </w:numPr>
        <w:spacing w:line="360" w:lineRule="auto"/>
        <w:jc w:val="both"/>
        <w:rPr>
          <w:sz w:val="24"/>
          <w:szCs w:val="24"/>
          <w:lang w:val="en-IN"/>
        </w:rPr>
      </w:pPr>
      <w:r w:rsidRPr="00DA5E70">
        <w:rPr>
          <w:b/>
          <w:bCs/>
          <w:sz w:val="24"/>
          <w:szCs w:val="24"/>
          <w:lang w:val="en-IN"/>
        </w:rPr>
        <w:t>Public Health Interventions</w:t>
      </w:r>
      <w:r w:rsidRPr="00DA5E70">
        <w:rPr>
          <w:sz w:val="24"/>
          <w:szCs w:val="24"/>
          <w:lang w:val="en-IN"/>
        </w:rPr>
        <w:t>: Insights derived from the analysis of heart health data can also inform public health interventions aimed at promoting healthy lifestyles and reducing the burden of cardiovascular diseases at the population level. By identifying high-risk groups and vulnerable populations, policymakers and public health authorities can design targeted interventions, educational campaigns, and preventive measures to improve cardiovascular health outcomes and mitigate disparities in healthcare access and outcomes.</w:t>
      </w:r>
    </w:p>
    <w:p w14:paraId="25D3F5C2" w14:textId="77777777" w:rsidR="00372C14" w:rsidRPr="00DA5E70" w:rsidRDefault="00372C14" w:rsidP="00372C14">
      <w:pPr>
        <w:spacing w:line="360" w:lineRule="auto"/>
        <w:ind w:left="720"/>
        <w:jc w:val="both"/>
        <w:rPr>
          <w:sz w:val="24"/>
          <w:szCs w:val="24"/>
          <w:lang w:val="en-IN"/>
        </w:rPr>
      </w:pPr>
    </w:p>
    <w:p w14:paraId="1E0E6643" w14:textId="77777777" w:rsidR="00DA5E70" w:rsidRDefault="00DA5E70" w:rsidP="00DA5E70">
      <w:pPr>
        <w:numPr>
          <w:ilvl w:val="0"/>
          <w:numId w:val="3"/>
        </w:numPr>
        <w:spacing w:line="360" w:lineRule="auto"/>
        <w:jc w:val="both"/>
        <w:rPr>
          <w:sz w:val="24"/>
          <w:szCs w:val="24"/>
          <w:lang w:val="en-IN"/>
        </w:rPr>
      </w:pPr>
      <w:r w:rsidRPr="00DA5E70">
        <w:rPr>
          <w:b/>
          <w:bCs/>
          <w:sz w:val="24"/>
          <w:szCs w:val="24"/>
          <w:lang w:val="en-IN"/>
        </w:rPr>
        <w:t>Data-Driven Decision Making</w:t>
      </w:r>
      <w:r w:rsidRPr="00DA5E70">
        <w:rPr>
          <w:sz w:val="24"/>
          <w:szCs w:val="24"/>
          <w:lang w:val="en-IN"/>
        </w:rPr>
        <w:t>: The techniques demonstrated in this assignment highlight the importance of data-driven decision-making in various domains, including healthcare, business, and public policy. By leveraging data analysis and visualization tools, stakeholders can gain actionable insights from complex datasets, enabling informed decision-making, evidence-based policy formulation, and strategic planning to address pressing challenges and achieve organizational objectives.</w:t>
      </w:r>
    </w:p>
    <w:p w14:paraId="3E1ECE1B" w14:textId="77777777" w:rsidR="00372C14" w:rsidRDefault="00372C14" w:rsidP="00372C14">
      <w:pPr>
        <w:pStyle w:val="ListParagraph"/>
        <w:rPr>
          <w:sz w:val="24"/>
          <w:szCs w:val="24"/>
          <w:lang w:val="en-IN"/>
        </w:rPr>
      </w:pPr>
    </w:p>
    <w:p w14:paraId="36AA4B7D" w14:textId="77777777" w:rsidR="00372C14" w:rsidRDefault="00372C14" w:rsidP="00372C14">
      <w:pPr>
        <w:spacing w:line="360" w:lineRule="auto"/>
        <w:jc w:val="both"/>
        <w:rPr>
          <w:sz w:val="24"/>
          <w:szCs w:val="24"/>
          <w:lang w:val="en-IN"/>
        </w:rPr>
      </w:pPr>
    </w:p>
    <w:p w14:paraId="27EE8817" w14:textId="4394E4C1" w:rsidR="00372C14" w:rsidRDefault="00372C14" w:rsidP="00372C1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p w14:paraId="4555719F" w14:textId="7C29D3B2" w:rsidR="00372C14" w:rsidRPr="00372C14" w:rsidRDefault="00372C14" w:rsidP="00372C14">
      <w:pPr>
        <w:spacing w:line="360" w:lineRule="auto"/>
        <w:jc w:val="both"/>
        <w:rPr>
          <w:sz w:val="24"/>
          <w:szCs w:val="24"/>
          <w:lang w:val="en-IN"/>
        </w:rPr>
      </w:pPr>
      <w:r w:rsidRPr="00372C14">
        <w:rPr>
          <w:sz w:val="24"/>
          <w:szCs w:val="24"/>
        </w:rPr>
        <w:t>In conclusion, the techniques and methodologies explored in this project offer valuable insights into the process of data manipulation and analysis using Python and relevant libraries. By leveraging tools such as Pandas, NumPy, Matplotlib, and Seaborn, we were able to effectively explore, understand, and visualize the dataset. These skills are essential for data scientists, analysts, and researchers across various industries, enabling them to extract actionable insights, make informed decisions, and drive impactful outcomes from complex datasets. Overall, this project underscores the importance of data-driven approaches in addressing real-world challenges and advancing knowledge in diverse domains.</w:t>
      </w:r>
    </w:p>
    <w:bookmarkEnd w:id="0"/>
    <w:p w14:paraId="0D425E55" w14:textId="77777777" w:rsidR="00506AFC" w:rsidRPr="00506AFC" w:rsidRDefault="00506AFC" w:rsidP="00506AFC">
      <w:pPr>
        <w:rPr>
          <w:lang w:val="en-IN"/>
        </w:rPr>
      </w:pPr>
    </w:p>
    <w:sectPr w:rsidR="00506AFC" w:rsidRPr="00506AFC" w:rsidSect="0060252F">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53A17" w14:textId="77777777" w:rsidR="0060252F" w:rsidRDefault="0060252F" w:rsidP="00372C14">
      <w:r>
        <w:separator/>
      </w:r>
    </w:p>
  </w:endnote>
  <w:endnote w:type="continuationSeparator" w:id="0">
    <w:p w14:paraId="72A605ED" w14:textId="77777777" w:rsidR="0060252F" w:rsidRDefault="0060252F" w:rsidP="0037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Content>
      <w:p w14:paraId="01A2750E" w14:textId="7655F790" w:rsidR="00372C14" w:rsidRDefault="00372C1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1891D94" w14:textId="77777777" w:rsidR="00372C14" w:rsidRDefault="00372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FB0FC" w14:textId="77777777" w:rsidR="0060252F" w:rsidRDefault="0060252F" w:rsidP="00372C14">
      <w:r>
        <w:separator/>
      </w:r>
    </w:p>
  </w:footnote>
  <w:footnote w:type="continuationSeparator" w:id="0">
    <w:p w14:paraId="28723165" w14:textId="77777777" w:rsidR="0060252F" w:rsidRDefault="0060252F" w:rsidP="00372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614E"/>
    <w:multiLevelType w:val="multilevel"/>
    <w:tmpl w:val="515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1C4804"/>
    <w:multiLevelType w:val="multilevel"/>
    <w:tmpl w:val="1B2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1"/>
  </w:num>
  <w:num w:numId="2" w16cid:durableId="135028849">
    <w:abstractNumId w:val="2"/>
  </w:num>
  <w:num w:numId="3" w16cid:durableId="82289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BC"/>
    <w:rsid w:val="001904F8"/>
    <w:rsid w:val="00372C14"/>
    <w:rsid w:val="003A6AFF"/>
    <w:rsid w:val="0041313D"/>
    <w:rsid w:val="004F68AA"/>
    <w:rsid w:val="00506AFC"/>
    <w:rsid w:val="0060252F"/>
    <w:rsid w:val="008775F2"/>
    <w:rsid w:val="00914211"/>
    <w:rsid w:val="00BE686D"/>
    <w:rsid w:val="00DA5E70"/>
    <w:rsid w:val="00EE0ABC"/>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4E46"/>
  <w15:chartTrackingRefBased/>
  <w15:docId w15:val="{8C0DE04A-0E88-430F-A4AF-B5E150E2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E0A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E0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A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A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A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A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ABC"/>
    <w:rPr>
      <w:rFonts w:eastAsiaTheme="majorEastAsia" w:cstheme="majorBidi"/>
      <w:color w:val="272727" w:themeColor="text1" w:themeTint="D8"/>
    </w:rPr>
  </w:style>
  <w:style w:type="paragraph" w:styleId="Title">
    <w:name w:val="Title"/>
    <w:basedOn w:val="Normal"/>
    <w:next w:val="Normal"/>
    <w:link w:val="TitleChar"/>
    <w:uiPriority w:val="1"/>
    <w:qFormat/>
    <w:rsid w:val="00EE0A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E0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ABC"/>
    <w:pPr>
      <w:spacing w:before="160"/>
      <w:jc w:val="center"/>
    </w:pPr>
    <w:rPr>
      <w:i/>
      <w:iCs/>
      <w:color w:val="404040" w:themeColor="text1" w:themeTint="BF"/>
    </w:rPr>
  </w:style>
  <w:style w:type="character" w:customStyle="1" w:styleId="QuoteChar">
    <w:name w:val="Quote Char"/>
    <w:basedOn w:val="DefaultParagraphFont"/>
    <w:link w:val="Quote"/>
    <w:uiPriority w:val="29"/>
    <w:rsid w:val="00EE0ABC"/>
    <w:rPr>
      <w:i/>
      <w:iCs/>
      <w:color w:val="404040" w:themeColor="text1" w:themeTint="BF"/>
    </w:rPr>
  </w:style>
  <w:style w:type="paragraph" w:styleId="ListParagraph">
    <w:name w:val="List Paragraph"/>
    <w:basedOn w:val="Normal"/>
    <w:uiPriority w:val="34"/>
    <w:qFormat/>
    <w:rsid w:val="00EE0ABC"/>
    <w:pPr>
      <w:ind w:left="720"/>
      <w:contextualSpacing/>
    </w:pPr>
  </w:style>
  <w:style w:type="character" w:styleId="IntenseEmphasis">
    <w:name w:val="Intense Emphasis"/>
    <w:basedOn w:val="DefaultParagraphFont"/>
    <w:uiPriority w:val="21"/>
    <w:qFormat/>
    <w:rsid w:val="00EE0ABC"/>
    <w:rPr>
      <w:i/>
      <w:iCs/>
      <w:color w:val="0F4761" w:themeColor="accent1" w:themeShade="BF"/>
    </w:rPr>
  </w:style>
  <w:style w:type="paragraph" w:styleId="IntenseQuote">
    <w:name w:val="Intense Quote"/>
    <w:basedOn w:val="Normal"/>
    <w:next w:val="Normal"/>
    <w:link w:val="IntenseQuoteChar"/>
    <w:uiPriority w:val="30"/>
    <w:qFormat/>
    <w:rsid w:val="00EE0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ABC"/>
    <w:rPr>
      <w:i/>
      <w:iCs/>
      <w:color w:val="0F4761" w:themeColor="accent1" w:themeShade="BF"/>
    </w:rPr>
  </w:style>
  <w:style w:type="character" w:styleId="IntenseReference">
    <w:name w:val="Intense Reference"/>
    <w:basedOn w:val="DefaultParagraphFont"/>
    <w:uiPriority w:val="32"/>
    <w:qFormat/>
    <w:rsid w:val="00EE0ABC"/>
    <w:rPr>
      <w:b/>
      <w:bCs/>
      <w:smallCaps/>
      <w:color w:val="0F4761" w:themeColor="accent1" w:themeShade="BF"/>
      <w:spacing w:val="5"/>
    </w:rPr>
  </w:style>
  <w:style w:type="paragraph" w:styleId="BodyText">
    <w:name w:val="Body Text"/>
    <w:basedOn w:val="Normal"/>
    <w:link w:val="BodyTextChar"/>
    <w:uiPriority w:val="1"/>
    <w:qFormat/>
    <w:rsid w:val="00EE0ABC"/>
    <w:rPr>
      <w:sz w:val="24"/>
      <w:szCs w:val="24"/>
    </w:rPr>
  </w:style>
  <w:style w:type="character" w:customStyle="1" w:styleId="BodyTextChar">
    <w:name w:val="Body Text Char"/>
    <w:basedOn w:val="DefaultParagraphFont"/>
    <w:link w:val="BodyText"/>
    <w:uiPriority w:val="1"/>
    <w:rsid w:val="00EE0AB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EE0AB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0ABC"/>
    <w:rPr>
      <w:color w:val="467886" w:themeColor="hyperlink"/>
      <w:u w:val="single"/>
    </w:rPr>
  </w:style>
  <w:style w:type="paragraph" w:styleId="NoSpacing">
    <w:name w:val="No Spacing"/>
    <w:uiPriority w:val="1"/>
    <w:qFormat/>
    <w:rsid w:val="00EE0A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372C14"/>
    <w:pPr>
      <w:widowControl/>
      <w:autoSpaceDE/>
      <w:autoSpaceDN/>
      <w:spacing w:before="240" w:after="0" w:line="259" w:lineRule="auto"/>
      <w:outlineLvl w:val="9"/>
    </w:pPr>
    <w:rPr>
      <w:sz w:val="32"/>
      <w:szCs w:val="32"/>
    </w:rPr>
  </w:style>
  <w:style w:type="paragraph" w:styleId="TOC1">
    <w:name w:val="toc 1"/>
    <w:basedOn w:val="Normal"/>
    <w:next w:val="Normal"/>
    <w:autoRedefine/>
    <w:uiPriority w:val="39"/>
    <w:unhideWhenUsed/>
    <w:rsid w:val="00372C14"/>
    <w:pPr>
      <w:spacing w:after="100"/>
    </w:pPr>
  </w:style>
  <w:style w:type="paragraph" w:styleId="TOC2">
    <w:name w:val="toc 2"/>
    <w:basedOn w:val="Normal"/>
    <w:next w:val="Normal"/>
    <w:autoRedefine/>
    <w:uiPriority w:val="39"/>
    <w:unhideWhenUsed/>
    <w:rsid w:val="00372C14"/>
    <w:pPr>
      <w:spacing w:after="100"/>
      <w:ind w:left="220"/>
    </w:pPr>
  </w:style>
  <w:style w:type="paragraph" w:styleId="Header">
    <w:name w:val="header"/>
    <w:basedOn w:val="Normal"/>
    <w:link w:val="HeaderChar"/>
    <w:uiPriority w:val="99"/>
    <w:unhideWhenUsed/>
    <w:rsid w:val="00372C14"/>
    <w:pPr>
      <w:tabs>
        <w:tab w:val="center" w:pos="4513"/>
        <w:tab w:val="right" w:pos="9026"/>
      </w:tabs>
    </w:pPr>
  </w:style>
  <w:style w:type="character" w:customStyle="1" w:styleId="HeaderChar">
    <w:name w:val="Header Char"/>
    <w:basedOn w:val="DefaultParagraphFont"/>
    <w:link w:val="Header"/>
    <w:uiPriority w:val="99"/>
    <w:rsid w:val="00372C1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72C14"/>
    <w:pPr>
      <w:tabs>
        <w:tab w:val="center" w:pos="4513"/>
        <w:tab w:val="right" w:pos="9026"/>
      </w:tabs>
    </w:pPr>
  </w:style>
  <w:style w:type="character" w:customStyle="1" w:styleId="FooterChar">
    <w:name w:val="Footer Char"/>
    <w:basedOn w:val="DefaultParagraphFont"/>
    <w:link w:val="Footer"/>
    <w:uiPriority w:val="99"/>
    <w:rsid w:val="00372C1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878">
      <w:bodyDiv w:val="1"/>
      <w:marLeft w:val="0"/>
      <w:marRight w:val="0"/>
      <w:marTop w:val="0"/>
      <w:marBottom w:val="0"/>
      <w:divBdr>
        <w:top w:val="none" w:sz="0" w:space="0" w:color="auto"/>
        <w:left w:val="none" w:sz="0" w:space="0" w:color="auto"/>
        <w:bottom w:val="none" w:sz="0" w:space="0" w:color="auto"/>
        <w:right w:val="none" w:sz="0" w:space="0" w:color="auto"/>
      </w:divBdr>
    </w:div>
    <w:div w:id="609550388">
      <w:bodyDiv w:val="1"/>
      <w:marLeft w:val="0"/>
      <w:marRight w:val="0"/>
      <w:marTop w:val="0"/>
      <w:marBottom w:val="0"/>
      <w:divBdr>
        <w:top w:val="none" w:sz="0" w:space="0" w:color="auto"/>
        <w:left w:val="none" w:sz="0" w:space="0" w:color="auto"/>
        <w:bottom w:val="none" w:sz="0" w:space="0" w:color="auto"/>
        <w:right w:val="none" w:sz="0" w:space="0" w:color="auto"/>
      </w:divBdr>
    </w:div>
    <w:div w:id="610015943">
      <w:bodyDiv w:val="1"/>
      <w:marLeft w:val="0"/>
      <w:marRight w:val="0"/>
      <w:marTop w:val="0"/>
      <w:marBottom w:val="0"/>
      <w:divBdr>
        <w:top w:val="none" w:sz="0" w:space="0" w:color="auto"/>
        <w:left w:val="none" w:sz="0" w:space="0" w:color="auto"/>
        <w:bottom w:val="none" w:sz="0" w:space="0" w:color="auto"/>
        <w:right w:val="none" w:sz="0" w:space="0" w:color="auto"/>
      </w:divBdr>
    </w:div>
    <w:div w:id="1117604063">
      <w:bodyDiv w:val="1"/>
      <w:marLeft w:val="0"/>
      <w:marRight w:val="0"/>
      <w:marTop w:val="0"/>
      <w:marBottom w:val="0"/>
      <w:divBdr>
        <w:top w:val="none" w:sz="0" w:space="0" w:color="auto"/>
        <w:left w:val="none" w:sz="0" w:space="0" w:color="auto"/>
        <w:bottom w:val="none" w:sz="0" w:space="0" w:color="auto"/>
        <w:right w:val="none" w:sz="0" w:space="0" w:color="auto"/>
      </w:divBdr>
    </w:div>
    <w:div w:id="1167863131">
      <w:bodyDiv w:val="1"/>
      <w:marLeft w:val="0"/>
      <w:marRight w:val="0"/>
      <w:marTop w:val="0"/>
      <w:marBottom w:val="0"/>
      <w:divBdr>
        <w:top w:val="none" w:sz="0" w:space="0" w:color="auto"/>
        <w:left w:val="none" w:sz="0" w:space="0" w:color="auto"/>
        <w:bottom w:val="none" w:sz="0" w:space="0" w:color="auto"/>
        <w:right w:val="none" w:sz="0" w:space="0" w:color="auto"/>
      </w:divBdr>
    </w:div>
    <w:div w:id="1458375676">
      <w:bodyDiv w:val="1"/>
      <w:marLeft w:val="0"/>
      <w:marRight w:val="0"/>
      <w:marTop w:val="0"/>
      <w:marBottom w:val="0"/>
      <w:divBdr>
        <w:top w:val="none" w:sz="0" w:space="0" w:color="auto"/>
        <w:left w:val="none" w:sz="0" w:space="0" w:color="auto"/>
        <w:bottom w:val="none" w:sz="0" w:space="0" w:color="auto"/>
        <w:right w:val="none" w:sz="0" w:space="0" w:color="auto"/>
      </w:divBdr>
    </w:div>
    <w:div w:id="161705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rth.22210665@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CD5A-820C-485B-A494-3D9EF98B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2</cp:revision>
  <dcterms:created xsi:type="dcterms:W3CDTF">2024-04-06T04:07:00Z</dcterms:created>
  <dcterms:modified xsi:type="dcterms:W3CDTF">2024-04-06T08:26:00Z</dcterms:modified>
</cp:coreProperties>
</file>