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047" w:rsidRDefault="0090004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00047" w:rsidRDefault="00900047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ffffffffffffffff9"/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5"/>
        <w:gridCol w:w="2730"/>
        <w:gridCol w:w="510"/>
        <w:gridCol w:w="450"/>
        <w:gridCol w:w="480"/>
        <w:gridCol w:w="540"/>
        <w:gridCol w:w="630"/>
        <w:gridCol w:w="630"/>
        <w:gridCol w:w="600"/>
        <w:gridCol w:w="555"/>
        <w:gridCol w:w="540"/>
        <w:gridCol w:w="600"/>
      </w:tblGrid>
      <w:tr w:rsidR="00900047">
        <w:trPr>
          <w:trHeight w:val="522"/>
          <w:tblHeader/>
        </w:trPr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Course Code</w:t>
            </w:r>
          </w:p>
        </w:tc>
        <w:tc>
          <w:tcPr>
            <w:tcW w:w="27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Course name  </w:t>
            </w:r>
          </w:p>
        </w:tc>
        <w:tc>
          <w:tcPr>
            <w:tcW w:w="5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CR</w:t>
            </w:r>
          </w:p>
        </w:tc>
        <w:tc>
          <w:tcPr>
            <w:tcW w:w="147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TS</w:t>
            </w:r>
          </w:p>
        </w:tc>
        <w:tc>
          <w:tcPr>
            <w:tcW w:w="3555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ES</w:t>
            </w:r>
          </w:p>
        </w:tc>
      </w:tr>
      <w:tr w:rsidR="00900047">
        <w:trPr>
          <w:trHeight w:val="1037"/>
          <w:tblHeader/>
        </w:trPr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9000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  <w:tc>
          <w:tcPr>
            <w:tcW w:w="27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bookmarkStart w:id="0" w:name="_GoBack"/>
            <w:bookmarkEnd w:id="0"/>
          </w:p>
        </w:tc>
        <w:tc>
          <w:tcPr>
            <w:tcW w:w="5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90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L</w:t>
            </w:r>
          </w:p>
        </w:tc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T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P</w:t>
            </w:r>
          </w:p>
        </w:tc>
        <w:tc>
          <w:tcPr>
            <w:tcW w:w="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UT</w:t>
            </w:r>
          </w:p>
          <w:p w:rsidR="00900047" w:rsidRDefault="0090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  <w:tc>
          <w:tcPr>
            <w:tcW w:w="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ET</w:t>
            </w:r>
          </w:p>
        </w:tc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OR</w:t>
            </w:r>
          </w:p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/PR/</w:t>
            </w:r>
          </w:p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JU</w:t>
            </w:r>
          </w:p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/VV</w:t>
            </w:r>
          </w:p>
        </w:tc>
        <w:tc>
          <w:tcPr>
            <w:tcW w:w="5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CA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Total</w:t>
            </w:r>
          </w:p>
        </w:tc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Passing</w:t>
            </w:r>
          </w:p>
        </w:tc>
      </w:tr>
      <w:tr w:rsidR="00900047">
        <w:trPr>
          <w:trHeight w:val="522"/>
          <w:tblHeader/>
        </w:trPr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9000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  <w:tc>
          <w:tcPr>
            <w:tcW w:w="27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Statistical Data Science Using R </w:t>
            </w:r>
          </w:p>
        </w:tc>
        <w:tc>
          <w:tcPr>
            <w:tcW w:w="5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2</w:t>
            </w:r>
          </w:p>
        </w:tc>
        <w:tc>
          <w:tcPr>
            <w:tcW w:w="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2</w:t>
            </w:r>
          </w:p>
        </w:tc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-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-</w:t>
            </w:r>
          </w:p>
        </w:tc>
        <w:tc>
          <w:tcPr>
            <w:tcW w:w="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20</w:t>
            </w:r>
          </w:p>
        </w:tc>
        <w:tc>
          <w:tcPr>
            <w:tcW w:w="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50</w:t>
            </w:r>
          </w:p>
        </w:tc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vAlign w:val="center"/>
          </w:tcPr>
          <w:p w:rsidR="00900047" w:rsidRDefault="0090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  <w:tc>
          <w:tcPr>
            <w:tcW w:w="5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vAlign w:val="center"/>
          </w:tcPr>
          <w:p w:rsidR="00900047" w:rsidRDefault="0090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90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21</w:t>
            </w:r>
          </w:p>
        </w:tc>
      </w:tr>
      <w:tr w:rsidR="00900047">
        <w:trPr>
          <w:trHeight w:val="522"/>
          <w:tblHeader/>
        </w:trPr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9000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  <w:tc>
          <w:tcPr>
            <w:tcW w:w="27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R Programming Lab</w:t>
            </w:r>
          </w:p>
        </w:tc>
        <w:tc>
          <w:tcPr>
            <w:tcW w:w="5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2</w:t>
            </w:r>
          </w:p>
        </w:tc>
        <w:tc>
          <w:tcPr>
            <w:tcW w:w="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-</w:t>
            </w:r>
          </w:p>
        </w:tc>
        <w:tc>
          <w:tcPr>
            <w:tcW w:w="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-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4</w:t>
            </w:r>
          </w:p>
        </w:tc>
        <w:tc>
          <w:tcPr>
            <w:tcW w:w="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90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  <w:tc>
          <w:tcPr>
            <w:tcW w:w="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90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PR</w:t>
            </w:r>
          </w:p>
        </w:tc>
        <w:tc>
          <w:tcPr>
            <w:tcW w:w="5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TW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50</w:t>
            </w:r>
          </w:p>
        </w:tc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15</w:t>
            </w:r>
          </w:p>
        </w:tc>
      </w:tr>
      <w:tr w:rsidR="00900047">
        <w:trPr>
          <w:trHeight w:val="522"/>
          <w:tblHeader/>
        </w:trPr>
        <w:tc>
          <w:tcPr>
            <w:tcW w:w="3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Level (UG/PG)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NcRF</w:t>
            </w:r>
            <w:proofErr w:type="spellEnd"/>
          </w:p>
        </w:tc>
        <w:tc>
          <w:tcPr>
            <w:tcW w:w="553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rPr>
          <w:trHeight w:val="298"/>
          <w:tblHeader/>
        </w:trPr>
        <w:tc>
          <w:tcPr>
            <w:tcW w:w="9330" w:type="dxa"/>
            <w:gridSpan w:val="12"/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Course Learning Objectives (CLO) :</w:t>
            </w:r>
          </w:p>
        </w:tc>
      </w:tr>
      <w:tr w:rsidR="00CA1FE0" w:rsidTr="00017484">
        <w:trPr>
          <w:trHeight w:val="293"/>
        </w:trPr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1FE0" w:rsidRDefault="00CA1FE0" w:rsidP="000174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CLO1</w:t>
            </w:r>
          </w:p>
        </w:tc>
        <w:tc>
          <w:tcPr>
            <w:tcW w:w="8265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1FE0" w:rsidRDefault="00CA1FE0" w:rsidP="000174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 w:rsidRPr="00CA1FE0">
              <w:rPr>
                <w:rFonts w:ascii="Arial" w:eastAsia="Arial" w:hAnsi="Arial" w:cs="Arial"/>
              </w:rPr>
              <w:t>Understand core statistical concepts and their implementation using R programming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CA1FE0" w:rsidTr="00017484">
        <w:trPr>
          <w:trHeight w:val="293"/>
        </w:trPr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1FE0" w:rsidRDefault="00CA1FE0" w:rsidP="000174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CLO2</w:t>
            </w:r>
          </w:p>
        </w:tc>
        <w:tc>
          <w:tcPr>
            <w:tcW w:w="8265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1FE0" w:rsidRPr="00CA1FE0" w:rsidRDefault="00CA1FE0" w:rsidP="000174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proofErr w:type="spellStart"/>
            <w:r w:rsidRPr="00CA1FE0">
              <w:rPr>
                <w:rFonts w:ascii="Arial" w:eastAsia="Arial" w:hAnsi="Arial" w:cs="Arial"/>
              </w:rPr>
              <w:t>Preprocess</w:t>
            </w:r>
            <w:proofErr w:type="spellEnd"/>
            <w:r w:rsidRPr="00CA1FE0">
              <w:rPr>
                <w:rFonts w:ascii="Arial" w:eastAsia="Arial" w:hAnsi="Arial" w:cs="Arial"/>
              </w:rPr>
              <w:t>, visualize, and explore datasets using R for actionable insight</w:t>
            </w:r>
            <w:r>
              <w:rPr>
                <w:rFonts w:ascii="Arial" w:eastAsia="Arial" w:hAnsi="Arial" w:cs="Arial"/>
              </w:rPr>
              <w:t>s.</w:t>
            </w:r>
          </w:p>
        </w:tc>
      </w:tr>
      <w:tr w:rsidR="00CA1FE0" w:rsidTr="00017484">
        <w:trPr>
          <w:trHeight w:val="293"/>
        </w:trPr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1FE0" w:rsidRDefault="00CA1FE0" w:rsidP="000174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CLO3</w:t>
            </w:r>
          </w:p>
        </w:tc>
        <w:tc>
          <w:tcPr>
            <w:tcW w:w="8265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1FE0" w:rsidRPr="00CA1FE0" w:rsidRDefault="00CA1FE0" w:rsidP="000174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 w:rsidRPr="00CA1FE0">
              <w:rPr>
                <w:rFonts w:ascii="Arial" w:eastAsia="Arial" w:hAnsi="Arial" w:cs="Arial"/>
              </w:rPr>
              <w:t>Apply statistical inference methods (estimation, hypothesis testing) to solve real-world problem</w:t>
            </w:r>
            <w:r>
              <w:rPr>
                <w:rFonts w:ascii="Arial" w:eastAsia="Arial" w:hAnsi="Arial" w:cs="Arial"/>
              </w:rPr>
              <w:t>s.</w:t>
            </w:r>
          </w:p>
        </w:tc>
      </w:tr>
      <w:tr w:rsidR="00CA1FE0" w:rsidTr="00017484">
        <w:trPr>
          <w:trHeight w:val="293"/>
        </w:trPr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1FE0" w:rsidRDefault="00CA1FE0" w:rsidP="000174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CLO4</w:t>
            </w:r>
          </w:p>
        </w:tc>
        <w:tc>
          <w:tcPr>
            <w:tcW w:w="8265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1FE0" w:rsidRPr="00CA1FE0" w:rsidRDefault="00CA1FE0" w:rsidP="000174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 w:rsidRPr="00CA1FE0">
              <w:rPr>
                <w:rFonts w:ascii="Arial" w:eastAsia="Arial" w:hAnsi="Arial" w:cs="Arial"/>
              </w:rPr>
              <w:t>Design and evaluate regression and predictive models using linear/GLM technique</w:t>
            </w:r>
            <w:r>
              <w:rPr>
                <w:rFonts w:ascii="Arial" w:eastAsia="Arial" w:hAnsi="Arial" w:cs="Arial"/>
              </w:rPr>
              <w:t>s.</w:t>
            </w:r>
          </w:p>
        </w:tc>
      </w:tr>
      <w:tr w:rsidR="00CA1FE0" w:rsidTr="00017484">
        <w:trPr>
          <w:trHeight w:val="293"/>
        </w:trPr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1FE0" w:rsidRDefault="00CA1FE0" w:rsidP="000174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CLO5</w:t>
            </w:r>
          </w:p>
        </w:tc>
        <w:tc>
          <w:tcPr>
            <w:tcW w:w="8265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1FE0" w:rsidRPr="00CA1FE0" w:rsidRDefault="00CA1FE0" w:rsidP="000174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 w:rsidRPr="00CA1FE0">
              <w:rPr>
                <w:rFonts w:ascii="Arial" w:eastAsia="Arial" w:hAnsi="Arial" w:cs="Arial"/>
              </w:rPr>
              <w:t>Develop advanced machine learning models (supervised/unsupervised) and time-series forecast</w:t>
            </w:r>
            <w:r>
              <w:rPr>
                <w:rFonts w:ascii="Arial" w:eastAsia="Arial" w:hAnsi="Arial" w:cs="Arial"/>
              </w:rPr>
              <w:t>s.</w:t>
            </w:r>
          </w:p>
        </w:tc>
      </w:tr>
      <w:tr w:rsidR="00900047">
        <w:trPr>
          <w:trHeight w:val="220"/>
        </w:trPr>
        <w:tc>
          <w:tcPr>
            <w:tcW w:w="9330" w:type="dxa"/>
            <w:gridSpan w:val="12"/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0047" w:rsidRDefault="00017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Course Outcomes (CO) :</w:t>
            </w:r>
          </w:p>
        </w:tc>
      </w:tr>
      <w:tr w:rsidR="00CA1FE0">
        <w:trPr>
          <w:trHeight w:val="220"/>
        </w:trPr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1FE0" w:rsidRDefault="00CA1FE0" w:rsidP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CO1</w:t>
            </w:r>
          </w:p>
        </w:tc>
        <w:tc>
          <w:tcPr>
            <w:tcW w:w="8265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1FE0" w:rsidRDefault="00CA1FE0" w:rsidP="00017484">
            <w:pPr>
              <w:jc w:val="both"/>
              <w:rPr>
                <w:rFonts w:ascii="Arial" w:eastAsia="Arial" w:hAnsi="Arial" w:cs="Arial"/>
              </w:rPr>
            </w:pPr>
            <w:r w:rsidRPr="00CA1FE0">
              <w:rPr>
                <w:rFonts w:ascii="Arial" w:eastAsia="Arial" w:hAnsi="Arial" w:cs="Arial"/>
              </w:rPr>
              <w:t>Demonstrate proficiency in R programming for statistical computations and data manipulatio</w:t>
            </w:r>
            <w:r>
              <w:rPr>
                <w:rFonts w:ascii="Arial" w:eastAsia="Arial" w:hAnsi="Arial" w:cs="Arial"/>
              </w:rPr>
              <w:t>n.</w:t>
            </w:r>
          </w:p>
        </w:tc>
      </w:tr>
      <w:tr w:rsidR="00CA1FE0">
        <w:trPr>
          <w:trHeight w:val="220"/>
        </w:trPr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1FE0" w:rsidRDefault="00CA1FE0" w:rsidP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CO2</w:t>
            </w:r>
          </w:p>
        </w:tc>
        <w:tc>
          <w:tcPr>
            <w:tcW w:w="8265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1FE0" w:rsidRPr="00CA1FE0" w:rsidRDefault="00CA1FE0" w:rsidP="00017484">
            <w:pPr>
              <w:jc w:val="both"/>
              <w:rPr>
                <w:rFonts w:ascii="Arial" w:eastAsia="Arial" w:hAnsi="Arial" w:cs="Arial"/>
              </w:rPr>
            </w:pPr>
            <w:r w:rsidRPr="00CA1FE0">
              <w:rPr>
                <w:rFonts w:ascii="Arial" w:eastAsia="Arial" w:hAnsi="Arial" w:cs="Arial"/>
              </w:rPr>
              <w:t>Clean, transform, and visualize data to uncover patterns and outlier</w:t>
            </w:r>
            <w:r>
              <w:rPr>
                <w:rFonts w:ascii="Arial" w:eastAsia="Arial" w:hAnsi="Arial" w:cs="Arial"/>
              </w:rPr>
              <w:t>s.</w:t>
            </w:r>
          </w:p>
        </w:tc>
      </w:tr>
      <w:tr w:rsidR="00CA1FE0">
        <w:trPr>
          <w:trHeight w:val="220"/>
        </w:trPr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1FE0" w:rsidRDefault="00CA1FE0" w:rsidP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CO3</w:t>
            </w:r>
          </w:p>
        </w:tc>
        <w:tc>
          <w:tcPr>
            <w:tcW w:w="8265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1FE0" w:rsidRPr="00CA1FE0" w:rsidRDefault="00CA1FE0" w:rsidP="00017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</w:t>
            </w:r>
            <w:r w:rsidRPr="00CA1FE0">
              <w:rPr>
                <w:rFonts w:ascii="Arial" w:eastAsia="Arial" w:hAnsi="Arial" w:cs="Arial"/>
              </w:rPr>
              <w:t>erform statistical inference (estimation, hypothesis testing) to support data-driven decision</w:t>
            </w:r>
          </w:p>
        </w:tc>
      </w:tr>
      <w:tr w:rsidR="00CA1FE0">
        <w:trPr>
          <w:trHeight w:val="220"/>
        </w:trPr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1FE0" w:rsidRDefault="00CA1FE0" w:rsidP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CO4</w:t>
            </w:r>
          </w:p>
        </w:tc>
        <w:tc>
          <w:tcPr>
            <w:tcW w:w="8265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1FE0" w:rsidRPr="00CA1FE0" w:rsidRDefault="00CA1FE0" w:rsidP="00017484">
            <w:pPr>
              <w:jc w:val="both"/>
              <w:rPr>
                <w:rFonts w:ascii="Arial" w:eastAsia="Arial" w:hAnsi="Arial" w:cs="Arial"/>
              </w:rPr>
            </w:pPr>
            <w:r w:rsidRPr="00CA1FE0">
              <w:rPr>
                <w:rFonts w:ascii="Arial" w:eastAsia="Arial" w:hAnsi="Arial" w:cs="Arial"/>
              </w:rPr>
              <w:t>Build and validate regression models for prediction and classification tasks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CA1FE0">
        <w:trPr>
          <w:trHeight w:val="220"/>
        </w:trPr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A1FE0" w:rsidRDefault="00CA1FE0" w:rsidP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CO5</w:t>
            </w:r>
          </w:p>
        </w:tc>
        <w:tc>
          <w:tcPr>
            <w:tcW w:w="8265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1FE0" w:rsidRPr="00CA1FE0" w:rsidRDefault="00CA1FE0" w:rsidP="00017484">
            <w:pPr>
              <w:jc w:val="both"/>
              <w:rPr>
                <w:rFonts w:ascii="Arial" w:eastAsia="Arial" w:hAnsi="Arial" w:cs="Arial"/>
              </w:rPr>
            </w:pPr>
            <w:r w:rsidRPr="00CA1FE0">
              <w:rPr>
                <w:rFonts w:ascii="Arial" w:eastAsia="Arial" w:hAnsi="Arial" w:cs="Arial"/>
              </w:rPr>
              <w:t>Implement machine learning algorithms and time-series models to solve complex problem</w:t>
            </w:r>
            <w:r>
              <w:rPr>
                <w:rFonts w:ascii="Arial" w:eastAsia="Arial" w:hAnsi="Arial" w:cs="Arial"/>
              </w:rPr>
              <w:t>s.</w:t>
            </w:r>
          </w:p>
        </w:tc>
      </w:tr>
    </w:tbl>
    <w:p w:rsidR="00900047" w:rsidRDefault="0090004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548E5" w:rsidRDefault="003548E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548E5" w:rsidRDefault="003548E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548E5" w:rsidRDefault="003548E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548E5" w:rsidRDefault="003548E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548E5" w:rsidRDefault="003548E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548E5" w:rsidRDefault="003548E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548E5" w:rsidRDefault="003548E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548E5" w:rsidRDefault="003548E5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ffffffffffffffffa"/>
        <w:tblW w:w="9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8"/>
        <w:gridCol w:w="6757"/>
        <w:gridCol w:w="1984"/>
      </w:tblGrid>
      <w:tr w:rsidR="00900047">
        <w:trPr>
          <w:trHeight w:val="209"/>
        </w:trPr>
        <w:tc>
          <w:tcPr>
            <w:tcW w:w="9350" w:type="dxa"/>
            <w:gridSpan w:val="3"/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Unit wise Details</w:t>
            </w:r>
          </w:p>
        </w:tc>
      </w:tr>
      <w:tr w:rsidR="00900047">
        <w:trPr>
          <w:trHeight w:val="220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Details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C-D-I-O</w:t>
            </w:r>
          </w:p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Hours</w:t>
            </w:r>
          </w:p>
        </w:tc>
      </w:tr>
      <w:tr w:rsidR="00900047">
        <w:trPr>
          <w:trHeight w:val="350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BD7ED8" w:rsidRDefault="00BD7E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7ED8">
              <w:rPr>
                <w:rFonts w:ascii="Times New Roman" w:eastAsia="Times New Roman" w:hAnsi="Times New Roman" w:cs="Times New Roman"/>
                <w:b/>
              </w:rPr>
              <w:t>Foundations of Statistics &amp; R Basics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rPr>
          <w:trHeight w:val="774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ED8" w:rsidRPr="00BD7ED8" w:rsidRDefault="00BD7ED8" w:rsidP="005D354F">
            <w:pPr>
              <w:pStyle w:val="ds-markdown-paragraph"/>
              <w:numPr>
                <w:ilvl w:val="1"/>
                <w:numId w:val="3"/>
              </w:numPr>
              <w:shd w:val="clear" w:color="auto" w:fill="FFFFFF"/>
              <w:spacing w:before="0" w:beforeAutospacing="0" w:after="60" w:afterAutospacing="0" w:line="429" w:lineRule="atLeast"/>
              <w:ind w:left="0"/>
              <w:rPr>
                <w:color w:val="404040"/>
              </w:rPr>
            </w:pPr>
            <w:r w:rsidRPr="00BD7ED8">
              <w:rPr>
                <w:rStyle w:val="Strong"/>
                <w:color w:val="404040"/>
              </w:rPr>
              <w:t xml:space="preserve">Descriptive Statistics: </w:t>
            </w:r>
            <w:r w:rsidRPr="00BD7ED8">
              <w:rPr>
                <w:color w:val="404040"/>
              </w:rPr>
              <w:t>Measures of central tendency (mean, median, mode), Measures of dispersion (variance, SD, IQR), Skewness, kurtosis, and visualizations (histograms, boxplots)</w:t>
            </w:r>
          </w:p>
          <w:p w:rsidR="00BD7ED8" w:rsidRPr="00BD7ED8" w:rsidRDefault="00BD7ED8" w:rsidP="005D354F">
            <w:pPr>
              <w:pStyle w:val="ds-markdown-paragraph"/>
              <w:numPr>
                <w:ilvl w:val="1"/>
                <w:numId w:val="3"/>
              </w:numPr>
              <w:shd w:val="clear" w:color="auto" w:fill="FFFFFF"/>
              <w:spacing w:before="0" w:beforeAutospacing="0" w:after="60" w:afterAutospacing="0" w:line="429" w:lineRule="atLeast"/>
              <w:ind w:left="0"/>
              <w:rPr>
                <w:color w:val="404040"/>
              </w:rPr>
            </w:pPr>
            <w:r w:rsidRPr="00BD7ED8">
              <w:rPr>
                <w:rStyle w:val="Strong"/>
                <w:color w:val="404040"/>
              </w:rPr>
              <w:t xml:space="preserve">Probability Distributions: </w:t>
            </w:r>
            <w:r w:rsidRPr="00BD7ED8">
              <w:rPr>
                <w:color w:val="404040"/>
              </w:rPr>
              <w:t>Discrete (Binomial, Poisson) and continuous (Normal, Exponential) distributions,</w:t>
            </w:r>
            <w:r>
              <w:rPr>
                <w:color w:val="404040"/>
              </w:rPr>
              <w:t xml:space="preserve"> </w:t>
            </w:r>
            <w:r w:rsidRPr="00BD7ED8">
              <w:rPr>
                <w:color w:val="404040"/>
              </w:rPr>
              <w:t>Central Limit Theorem (CLT) and applications</w:t>
            </w:r>
            <w:r>
              <w:rPr>
                <w:color w:val="404040"/>
              </w:rPr>
              <w:t>.</w:t>
            </w:r>
          </w:p>
          <w:p w:rsidR="00BD7ED8" w:rsidRPr="00BD7ED8" w:rsidRDefault="00BD7ED8" w:rsidP="00BD7ED8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60" w:afterAutospacing="0" w:line="429" w:lineRule="atLeast"/>
              <w:ind w:left="0"/>
              <w:rPr>
                <w:color w:val="404040"/>
              </w:rPr>
            </w:pPr>
            <w:r w:rsidRPr="00BD7ED8">
              <w:rPr>
                <w:rStyle w:val="Strong"/>
                <w:color w:val="404040"/>
              </w:rPr>
              <w:t>R Programming Basics</w:t>
            </w:r>
            <w:r>
              <w:rPr>
                <w:rStyle w:val="Strong"/>
                <w:color w:val="404040"/>
              </w:rPr>
              <w:t xml:space="preserve">: </w:t>
            </w:r>
            <w:r w:rsidRPr="00BD7ED8">
              <w:rPr>
                <w:color w:val="404040"/>
              </w:rPr>
              <w:t>Data structures (vectors, matrices, data frames)</w:t>
            </w:r>
            <w:r>
              <w:rPr>
                <w:color w:val="404040"/>
              </w:rPr>
              <w:t xml:space="preserve">, </w:t>
            </w:r>
            <w:r w:rsidRPr="00BD7ED8">
              <w:rPr>
                <w:color w:val="404040"/>
              </w:rPr>
              <w:t>Control structures (loops, functions)</w:t>
            </w:r>
            <w:r>
              <w:rPr>
                <w:color w:val="404040"/>
              </w:rPr>
              <w:t xml:space="preserve">, </w:t>
            </w:r>
            <w:r w:rsidRPr="00BD7ED8">
              <w:rPr>
                <w:color w:val="404040"/>
              </w:rPr>
              <w:t>Basic data manipulation (</w:t>
            </w:r>
            <w:proofErr w:type="spellStart"/>
            <w:r w:rsidRPr="00BD7ED8">
              <w:rPr>
                <w:rStyle w:val="HTMLCode"/>
                <w:rFonts w:ascii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dplyr</w:t>
            </w:r>
            <w:proofErr w:type="spellEnd"/>
            <w:r w:rsidRPr="00BD7ED8">
              <w:rPr>
                <w:color w:val="404040"/>
              </w:rPr>
              <w:t>: </w:t>
            </w:r>
            <w:proofErr w:type="gramStart"/>
            <w:r w:rsidRPr="00BD7ED8">
              <w:rPr>
                <w:rStyle w:val="HTMLCode"/>
                <w:rFonts w:ascii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filter(</w:t>
            </w:r>
            <w:proofErr w:type="gramEnd"/>
            <w:r w:rsidRPr="00BD7ED8">
              <w:rPr>
                <w:rStyle w:val="HTMLCode"/>
                <w:rFonts w:ascii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)</w:t>
            </w:r>
            <w:r w:rsidRPr="00BD7ED8">
              <w:rPr>
                <w:color w:val="404040"/>
              </w:rPr>
              <w:t>, </w:t>
            </w:r>
            <w:r w:rsidRPr="00BD7ED8">
              <w:rPr>
                <w:rStyle w:val="HTMLCode"/>
                <w:rFonts w:ascii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select()</w:t>
            </w:r>
            <w:r w:rsidRPr="00BD7ED8">
              <w:rPr>
                <w:color w:val="404040"/>
              </w:rPr>
              <w:t>, </w:t>
            </w:r>
            <w:r w:rsidRPr="00BD7ED8">
              <w:rPr>
                <w:rStyle w:val="HTMLCode"/>
                <w:rFonts w:ascii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mutate()</w:t>
            </w:r>
            <w:r w:rsidRPr="00BD7ED8">
              <w:rPr>
                <w:color w:val="404040"/>
              </w:rPr>
              <w:t>)</w:t>
            </w:r>
          </w:p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rPr>
          <w:trHeight w:val="268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BD7ED8" w:rsidRDefault="00BD7E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7ED8">
              <w:rPr>
                <w:rFonts w:ascii="Times New Roman" w:eastAsia="Times New Roman" w:hAnsi="Times New Roman" w:cs="Times New Roman"/>
                <w:b/>
              </w:rPr>
              <w:t>Data Handling &amp; Exploratory Data Analysis (EDA)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rPr>
          <w:trHeight w:val="1236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ED8" w:rsidRPr="00BD7ED8" w:rsidRDefault="00BD7ED8" w:rsidP="00BD7ED8">
            <w:pPr>
              <w:numPr>
                <w:ilvl w:val="0"/>
                <w:numId w:val="4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BD7ED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Data Import/Export in R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: Reading CSV, Excel, and web data</w:t>
            </w:r>
          </w:p>
          <w:p w:rsidR="00BD7ED8" w:rsidRPr="00BD7ED8" w:rsidRDefault="00BD7ED8" w:rsidP="00BD7ED8">
            <w:pPr>
              <w:numPr>
                <w:ilvl w:val="1"/>
                <w:numId w:val="4"/>
              </w:numPr>
              <w:shd w:val="clear" w:color="auto" w:fill="FFFFFF"/>
              <w:spacing w:after="100" w:afterAutospacing="1" w:line="429" w:lineRule="atLeast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Handling missing values (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NA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, </w:t>
            </w:r>
            <w:proofErr w:type="spellStart"/>
            <w:proofErr w:type="gramStart"/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complete.cases</w:t>
            </w:r>
            <w:proofErr w:type="spellEnd"/>
            <w:proofErr w:type="gramEnd"/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()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)</w:t>
            </w:r>
          </w:p>
          <w:p w:rsidR="00BD7ED8" w:rsidRPr="00BD7ED8" w:rsidRDefault="00BD7ED8" w:rsidP="00BD7ED8">
            <w:pPr>
              <w:numPr>
                <w:ilvl w:val="0"/>
                <w:numId w:val="4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BD7ED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Data Transformation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: Feature scaling (normalization, standardization), Categorical data encoding (factor variables)</w:t>
            </w:r>
          </w:p>
          <w:p w:rsidR="00BD7ED8" w:rsidRPr="00BD7ED8" w:rsidRDefault="00BD7ED8" w:rsidP="00BD7ED8">
            <w:pPr>
              <w:numPr>
                <w:ilvl w:val="0"/>
                <w:numId w:val="4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BD7ED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Exploratory Data Analysis (EDA)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: Correlation analysis</w:t>
            </w:r>
          </w:p>
          <w:p w:rsidR="00900047" w:rsidRDefault="00BD7ED8" w:rsidP="00BD7ED8">
            <w:pPr>
              <w:numPr>
                <w:ilvl w:val="1"/>
                <w:numId w:val="4"/>
              </w:numPr>
              <w:shd w:val="clear" w:color="auto" w:fill="FFFFFF"/>
              <w:spacing w:after="100" w:afterAutospacing="1" w:line="429" w:lineRule="atLeast"/>
              <w:ind w:left="0"/>
              <w:rPr>
                <w:rFonts w:ascii="Times New Roman" w:eastAsia="Times New Roman" w:hAnsi="Times New Roman" w:cs="Times New Roman"/>
              </w:rPr>
            </w:pP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Outlier detection (Z-score, IQR), Advanced visualizations (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ggplot2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: scatter plots, </w:t>
            </w:r>
            <w:proofErr w:type="spellStart"/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heatmaps</w:t>
            </w:r>
            <w:proofErr w:type="spellEnd"/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)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rPr>
          <w:trHeight w:val="268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BD7ED8" w:rsidRDefault="00BD7E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7ED8">
              <w:rPr>
                <w:rFonts w:ascii="Times New Roman" w:eastAsia="Times New Roman" w:hAnsi="Times New Roman" w:cs="Times New Roman"/>
                <w:b/>
              </w:rPr>
              <w:t>Statistical Inference &amp; Hypothesis Testing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rPr>
          <w:trHeight w:val="513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ED8" w:rsidRPr="00BD7ED8" w:rsidRDefault="00BD7ED8" w:rsidP="00BD7ED8">
            <w:pPr>
              <w:numPr>
                <w:ilvl w:val="0"/>
                <w:numId w:val="5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BD7ED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Estimation Theory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: Point estimation (MLE, method of moments), Confidence intervals (interpretation, calculation)</w:t>
            </w:r>
          </w:p>
          <w:p w:rsidR="00BD7ED8" w:rsidRPr="00BD7ED8" w:rsidRDefault="00BD7ED8" w:rsidP="00BD7ED8">
            <w:pPr>
              <w:numPr>
                <w:ilvl w:val="0"/>
                <w:numId w:val="5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BD7ED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Hypothesis Testing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: t-tests (one-sample, two-sample, paired), ANOVA and post-hoc tests, Non-parametric tests (Wilcoxon, </w:t>
            </w:r>
            <w:proofErr w:type="spellStart"/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Kruskal</w:t>
            </w:r>
            <w:proofErr w:type="spellEnd"/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-Wallis)</w:t>
            </w:r>
          </w:p>
          <w:p w:rsidR="00900047" w:rsidRDefault="00BD7ED8" w:rsidP="00BD7ED8">
            <w:pPr>
              <w:numPr>
                <w:ilvl w:val="0"/>
                <w:numId w:val="5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</w:rPr>
            </w:pPr>
            <w:r w:rsidRPr="00BD7ED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lastRenderedPageBreak/>
              <w:t>Bayesian vs. Frequentist Approaches: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Bayes’ theorem in data science, Priors and posteriors (conceptual)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rPr>
          <w:trHeight w:val="313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4</w:t>
            </w: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BD7ED8" w:rsidRDefault="00BD7E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7ED8">
              <w:rPr>
                <w:rFonts w:ascii="Times New Roman" w:eastAsia="Times New Roman" w:hAnsi="Times New Roman" w:cs="Times New Roman"/>
                <w:b/>
              </w:rPr>
              <w:t xml:space="preserve">Regression &amp; Predictive </w:t>
            </w:r>
            <w:proofErr w:type="spellStart"/>
            <w:r w:rsidRPr="00BD7ED8">
              <w:rPr>
                <w:rFonts w:ascii="Times New Roman" w:eastAsia="Times New Roman" w:hAnsi="Times New Roman" w:cs="Times New Roman"/>
                <w:b/>
              </w:rPr>
              <w:t>Modeling</w:t>
            </w:r>
            <w:proofErr w:type="spellEnd"/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rPr>
          <w:trHeight w:val="703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7ED8" w:rsidRPr="00BD7ED8" w:rsidRDefault="00BD7ED8" w:rsidP="00BD7ED8">
            <w:pPr>
              <w:numPr>
                <w:ilvl w:val="0"/>
                <w:numId w:val="6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BD7ED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Linear Regression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: 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Simple and multiple regression (matrix notation: </w:t>
            </w:r>
            <w:r w:rsidRPr="00BD7ED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Y = Xβ + ε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Assumptions (linearity, homoscedasticity, normality)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Model diagnostics (residual plots, VIF)</w:t>
            </w:r>
          </w:p>
          <w:p w:rsidR="00BD7ED8" w:rsidRPr="00BD7ED8" w:rsidRDefault="00BD7ED8" w:rsidP="007174C6">
            <w:pPr>
              <w:numPr>
                <w:ilvl w:val="0"/>
                <w:numId w:val="6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BD7ED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Generalized Linear Models (GLMs)</w:t>
            </w:r>
            <w:r w:rsid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: 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Logistic regression (binary classification)</w:t>
            </w:r>
            <w:r w:rsid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Poisson regression (count data)</w:t>
            </w:r>
          </w:p>
          <w:p w:rsidR="00900047" w:rsidRPr="00BD7ED8" w:rsidRDefault="00BD7ED8" w:rsidP="007174C6">
            <w:pPr>
              <w:numPr>
                <w:ilvl w:val="0"/>
                <w:numId w:val="6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ED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Model Evaluation</w:t>
            </w:r>
            <w:r w:rsid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: 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Metrics (R², RMSE, AUC-ROC)</w:t>
            </w:r>
            <w:r w:rsid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r w:rsidRPr="00BD7ED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Cross-validation (k-fold, LOOCV)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rPr>
          <w:trHeight w:val="229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7174C6" w:rsidRDefault="007174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7174C6">
              <w:rPr>
                <w:rFonts w:ascii="Times New Roman" w:eastAsia="Times New Roman" w:hAnsi="Times New Roman" w:cs="Times New Roman"/>
                <w:b/>
              </w:rPr>
              <w:t xml:space="preserve">Advanced </w:t>
            </w:r>
            <w:proofErr w:type="spellStart"/>
            <w:r w:rsidRPr="007174C6">
              <w:rPr>
                <w:rFonts w:ascii="Times New Roman" w:eastAsia="Times New Roman" w:hAnsi="Times New Roman" w:cs="Times New Roman"/>
                <w:b/>
              </w:rPr>
              <w:t>Modeling</w:t>
            </w:r>
            <w:proofErr w:type="spellEnd"/>
            <w:r w:rsidRPr="007174C6">
              <w:rPr>
                <w:rFonts w:ascii="Times New Roman" w:eastAsia="Times New Roman" w:hAnsi="Times New Roman" w:cs="Times New Roman"/>
                <w:b/>
              </w:rPr>
              <w:t xml:space="preserve"> Techniques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rPr>
          <w:trHeight w:val="236"/>
        </w:trPr>
        <w:tc>
          <w:tcPr>
            <w:tcW w:w="6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7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4C6" w:rsidRPr="007174C6" w:rsidRDefault="007174C6" w:rsidP="007174C6">
            <w:pPr>
              <w:numPr>
                <w:ilvl w:val="0"/>
                <w:numId w:val="7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7174C6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Supervised Learning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: </w:t>
            </w:r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Decision trees (</w:t>
            </w:r>
            <w:proofErr w:type="spellStart"/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rpart</w:t>
            </w:r>
            <w:proofErr w:type="spellEnd"/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Random forests (</w:t>
            </w:r>
            <w:proofErr w:type="spellStart"/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randomForest</w:t>
            </w:r>
            <w:proofErr w:type="spellEnd"/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)</w:t>
            </w:r>
          </w:p>
          <w:p w:rsidR="007174C6" w:rsidRPr="007174C6" w:rsidRDefault="007174C6" w:rsidP="007174C6">
            <w:pPr>
              <w:numPr>
                <w:ilvl w:val="0"/>
                <w:numId w:val="7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7174C6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Unsupervised Learning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: </w:t>
            </w:r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Clustering (k-means, hierarchical)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Dimensionality reduction (PCA)</w:t>
            </w:r>
          </w:p>
          <w:p w:rsidR="00900047" w:rsidRDefault="007174C6" w:rsidP="007174C6">
            <w:pPr>
              <w:numPr>
                <w:ilvl w:val="0"/>
                <w:numId w:val="7"/>
              </w:numPr>
              <w:shd w:val="clear" w:color="auto" w:fill="FFFFFF"/>
              <w:spacing w:after="60" w:line="429" w:lineRule="atLeast"/>
              <w:ind w:left="0"/>
              <w:rPr>
                <w:rFonts w:ascii="Times New Roman" w:eastAsia="Times New Roman" w:hAnsi="Times New Roman" w:cs="Times New Roman"/>
              </w:rPr>
            </w:pPr>
            <w:r w:rsidRPr="007174C6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Time Series Basics</w:t>
            </w:r>
            <w:r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Stationarity, autocorrelation (ACF/PACF)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ARIMA </w:t>
            </w:r>
            <w:proofErr w:type="spellStart"/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modeling</w:t>
            </w:r>
            <w:proofErr w:type="spellEnd"/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(</w:t>
            </w:r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shd w:val="clear" w:color="auto" w:fill="ECECEC"/>
              </w:rPr>
              <w:t>forecast</w:t>
            </w:r>
            <w:r w:rsidRPr="007174C6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 package)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00047" w:rsidRDefault="0090004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00047" w:rsidRDefault="00900047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ffffffffffffffffb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8"/>
        <w:gridCol w:w="3125"/>
        <w:gridCol w:w="1984"/>
        <w:gridCol w:w="3543"/>
      </w:tblGrid>
      <w:tr w:rsidR="00900047">
        <w:tc>
          <w:tcPr>
            <w:tcW w:w="9350" w:type="dxa"/>
            <w:gridSpan w:val="4"/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Text Books</w:t>
            </w:r>
          </w:p>
        </w:tc>
      </w:tr>
      <w:tr w:rsidR="00900047" w:rsidTr="007174C6">
        <w:tc>
          <w:tcPr>
            <w:tcW w:w="6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S.N.</w:t>
            </w:r>
          </w:p>
        </w:tc>
        <w:tc>
          <w:tcPr>
            <w:tcW w:w="3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 of the book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Author</w:t>
            </w:r>
          </w:p>
        </w:tc>
        <w:tc>
          <w:tcPr>
            <w:tcW w:w="35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Publisher / Edition</w:t>
            </w:r>
          </w:p>
        </w:tc>
      </w:tr>
      <w:tr w:rsidR="00900047" w:rsidTr="007174C6">
        <w:tc>
          <w:tcPr>
            <w:tcW w:w="6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3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7174C6" w:rsidRDefault="0071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4C6">
              <w:rPr>
                <w:rStyle w:val="Strong"/>
                <w:rFonts w:ascii="Times New Roman" w:hAnsi="Times New Roman" w:cs="Times New Roman"/>
                <w:b w:val="0"/>
                <w:color w:val="404040"/>
                <w:sz w:val="24"/>
                <w:szCs w:val="24"/>
                <w:shd w:val="clear" w:color="auto" w:fill="FFFFFF"/>
              </w:rPr>
              <w:t>R for Data Science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7174C6" w:rsidRDefault="0071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4C6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Hadley Wickham</w:t>
            </w:r>
          </w:p>
        </w:tc>
        <w:tc>
          <w:tcPr>
            <w:tcW w:w="35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7174C6" w:rsidRDefault="007174C6" w:rsidP="0071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 Reilly/2</w:t>
            </w:r>
            <w:r w:rsidRPr="007174C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Edition</w:t>
            </w:r>
          </w:p>
        </w:tc>
      </w:tr>
      <w:tr w:rsidR="00900047" w:rsidTr="007174C6">
        <w:tc>
          <w:tcPr>
            <w:tcW w:w="6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3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7174C6" w:rsidRDefault="0071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4C6">
              <w:rPr>
                <w:rStyle w:val="Strong"/>
                <w:rFonts w:ascii="Times New Roman" w:hAnsi="Times New Roman" w:cs="Times New Roman"/>
                <w:b w:val="0"/>
                <w:color w:val="404040"/>
                <w:sz w:val="24"/>
                <w:szCs w:val="24"/>
                <w:shd w:val="clear" w:color="auto" w:fill="FFFFFF"/>
              </w:rPr>
              <w:t>Introduction to Statistical Learning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7174C6" w:rsidRDefault="007174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4C6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Gareth James et al.</w:t>
            </w:r>
          </w:p>
        </w:tc>
        <w:tc>
          <w:tcPr>
            <w:tcW w:w="35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7174C6" w:rsidRDefault="007174C6" w:rsidP="0071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Springer</w:t>
            </w:r>
          </w:p>
        </w:tc>
      </w:tr>
      <w:tr w:rsidR="007174C6" w:rsidTr="007174C6">
        <w:tc>
          <w:tcPr>
            <w:tcW w:w="6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4C6" w:rsidRDefault="007174C6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4C6" w:rsidRPr="007174C6" w:rsidRDefault="007174C6">
            <w:pPr>
              <w:spacing w:after="0" w:line="240" w:lineRule="auto"/>
              <w:rPr>
                <w:rStyle w:val="Strong"/>
                <w:rFonts w:ascii="Times New Roman" w:hAnsi="Times New Roman" w:cs="Times New Roman"/>
                <w:b w:val="0"/>
                <w:color w:val="404040"/>
                <w:sz w:val="24"/>
                <w:szCs w:val="24"/>
                <w:shd w:val="clear" w:color="auto" w:fill="FFFFFF"/>
              </w:rPr>
            </w:pPr>
            <w:r w:rsidRPr="007174C6">
              <w:rPr>
                <w:rStyle w:val="Strong"/>
                <w:rFonts w:ascii="Times New Roman" w:hAnsi="Times New Roman" w:cs="Times New Roman"/>
                <w:b w:val="0"/>
                <w:color w:val="404040"/>
                <w:sz w:val="24"/>
                <w:szCs w:val="24"/>
                <w:shd w:val="clear" w:color="auto" w:fill="FFFFFF"/>
              </w:rPr>
              <w:t>Practical Statistics for Data Scientists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4C6" w:rsidRPr="007174C6" w:rsidRDefault="007174C6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7174C6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Peter Bruce</w:t>
            </w:r>
          </w:p>
        </w:tc>
        <w:tc>
          <w:tcPr>
            <w:tcW w:w="35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4C6" w:rsidRDefault="007174C6" w:rsidP="007174C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7FAFA"/>
              </w:rPr>
            </w:pPr>
            <w: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7FAFA"/>
              </w:rPr>
              <w:t>2</w:t>
            </w:r>
            <w:r w:rsidRPr="007174C6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7FAFA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7FAFA"/>
              </w:rPr>
              <w:t xml:space="preserve"> Edition</w:t>
            </w:r>
          </w:p>
          <w:p w:rsidR="007174C6" w:rsidRPr="007174C6" w:rsidRDefault="007174C6" w:rsidP="007174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4C6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7FAFA"/>
              </w:rPr>
              <w:t>Shroff/O'Reilly</w:t>
            </w:r>
          </w:p>
        </w:tc>
      </w:tr>
    </w:tbl>
    <w:p w:rsidR="00900047" w:rsidRDefault="0001748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</w:p>
    <w:tbl>
      <w:tblPr>
        <w:tblStyle w:val="affffffffffffffffc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8"/>
        <w:gridCol w:w="3125"/>
        <w:gridCol w:w="1984"/>
        <w:gridCol w:w="3544"/>
      </w:tblGrid>
      <w:tr w:rsidR="00900047" w:rsidTr="005D354F">
        <w:tc>
          <w:tcPr>
            <w:tcW w:w="9350" w:type="dxa"/>
            <w:gridSpan w:val="4"/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Reference Books</w:t>
            </w:r>
          </w:p>
        </w:tc>
      </w:tr>
      <w:tr w:rsidR="00900047" w:rsidTr="005D354F">
        <w:tc>
          <w:tcPr>
            <w:tcW w:w="6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S.N.</w:t>
            </w:r>
          </w:p>
        </w:tc>
        <w:tc>
          <w:tcPr>
            <w:tcW w:w="3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 of the book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Author</w:t>
            </w:r>
          </w:p>
        </w:tc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Publisher / Edition</w:t>
            </w:r>
          </w:p>
        </w:tc>
      </w:tr>
      <w:tr w:rsidR="00900047" w:rsidTr="005D354F">
        <w:tc>
          <w:tcPr>
            <w:tcW w:w="6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3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 w:rsidP="005D3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54F">
              <w:rPr>
                <w:rFonts w:ascii="Times New Roman" w:hAnsi="Times New Roman" w:cs="Times New Roman"/>
                <w:color w:val="555770"/>
                <w:sz w:val="24"/>
                <w:szCs w:val="24"/>
                <w:shd w:val="clear" w:color="auto" w:fill="FFFFFF"/>
              </w:rPr>
              <w:t>Introductory Statistics with R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 w:rsidP="005D3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354F">
              <w:rPr>
                <w:rFonts w:ascii="Times New Roman" w:hAnsi="Times New Roman" w:cs="Times New Roman"/>
                <w:color w:val="555770"/>
                <w:sz w:val="24"/>
                <w:szCs w:val="24"/>
                <w:shd w:val="clear" w:color="auto" w:fill="FFFFFF"/>
              </w:rPr>
              <w:t>Dalgaard</w:t>
            </w:r>
            <w:proofErr w:type="spellEnd"/>
            <w:r w:rsidRPr="005D354F">
              <w:rPr>
                <w:rFonts w:ascii="Times New Roman" w:hAnsi="Times New Roman" w:cs="Times New Roman"/>
                <w:color w:val="555770"/>
                <w:sz w:val="24"/>
                <w:szCs w:val="24"/>
                <w:shd w:val="clear" w:color="auto" w:fill="FFFFFF"/>
              </w:rPr>
              <w:t>, P</w:t>
            </w:r>
          </w:p>
        </w:tc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 w:rsidP="005D3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54F">
              <w:rPr>
                <w:rFonts w:ascii="Times New Roman" w:hAnsi="Times New Roman" w:cs="Times New Roman"/>
                <w:color w:val="555770"/>
                <w:sz w:val="24"/>
                <w:szCs w:val="24"/>
                <w:shd w:val="clear" w:color="auto" w:fill="FFFFFF"/>
              </w:rPr>
              <w:t>Springer. ISBN: 978-0-387-79053- 4</w:t>
            </w:r>
          </w:p>
        </w:tc>
      </w:tr>
      <w:tr w:rsidR="00900047" w:rsidTr="005D354F">
        <w:tc>
          <w:tcPr>
            <w:tcW w:w="6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3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 w:rsidP="005D3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Roboto-Regular" w:hAnsi="Roboto-Regular"/>
                <w:color w:val="555770"/>
                <w:sz w:val="21"/>
                <w:szCs w:val="21"/>
                <w:shd w:val="clear" w:color="auto" w:fill="FFFFFF"/>
              </w:rPr>
              <w:t>A First Course in Statistical Programming with R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 w:rsidP="005D3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Roboto-Regular" w:hAnsi="Roboto-Regular"/>
                <w:color w:val="555770"/>
                <w:sz w:val="21"/>
                <w:szCs w:val="21"/>
                <w:shd w:val="clear" w:color="auto" w:fill="FFFFFF"/>
              </w:rPr>
              <w:t>Braun, W.J. and Murdoch, D.J.</w:t>
            </w:r>
          </w:p>
        </w:tc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 w:rsidP="005D3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Roboto-Regular" w:hAnsi="Roboto-Regular"/>
                <w:color w:val="555770"/>
                <w:sz w:val="21"/>
                <w:szCs w:val="21"/>
                <w:shd w:val="clear" w:color="auto" w:fill="FFFFFF"/>
              </w:rPr>
              <w:t>Cambridge University Press</w:t>
            </w:r>
          </w:p>
        </w:tc>
      </w:tr>
      <w:tr w:rsidR="00900047" w:rsidTr="005D354F">
        <w:tc>
          <w:tcPr>
            <w:tcW w:w="6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31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 w:rsidP="005D3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Roboto-Regular" w:hAnsi="Roboto-Regular"/>
                <w:color w:val="555770"/>
                <w:sz w:val="21"/>
                <w:szCs w:val="21"/>
                <w:shd w:val="clear" w:color="auto" w:fill="FFFFFF"/>
              </w:rPr>
              <w:t>Statistical inference via data science: a Modern Dive into R and the tidy verse.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 w:rsidP="005D3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Roboto-Regular" w:hAnsi="Roboto-Regular"/>
                <w:color w:val="555770"/>
                <w:sz w:val="21"/>
                <w:szCs w:val="21"/>
                <w:shd w:val="clear" w:color="auto" w:fill="FFFFFF"/>
              </w:rPr>
              <w:t>Ismay</w:t>
            </w:r>
            <w:proofErr w:type="spellEnd"/>
            <w:r>
              <w:rPr>
                <w:rFonts w:ascii="Roboto-Regular" w:hAnsi="Roboto-Regular"/>
                <w:color w:val="555770"/>
                <w:sz w:val="21"/>
                <w:szCs w:val="21"/>
                <w:shd w:val="clear" w:color="auto" w:fill="FFFFFF"/>
              </w:rPr>
              <w:t>, C., &amp; Kim, A. Y.</w:t>
            </w:r>
          </w:p>
        </w:tc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 w:rsidP="005D3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Roboto-Regular" w:hAnsi="Roboto-Regular"/>
                <w:color w:val="555770"/>
                <w:sz w:val="21"/>
                <w:szCs w:val="21"/>
                <w:shd w:val="clear" w:color="auto" w:fill="FFFFFF"/>
              </w:rPr>
              <w:t>Chapman and Hall/CRC</w:t>
            </w:r>
          </w:p>
        </w:tc>
      </w:tr>
    </w:tbl>
    <w:p w:rsidR="00900047" w:rsidRDefault="0001748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</w:p>
    <w:tbl>
      <w:tblPr>
        <w:tblStyle w:val="affffffffffffffffd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3"/>
        <w:gridCol w:w="8537"/>
      </w:tblGrid>
      <w:tr w:rsidR="00900047">
        <w:tc>
          <w:tcPr>
            <w:tcW w:w="9350" w:type="dxa"/>
            <w:gridSpan w:val="2"/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lastRenderedPageBreak/>
              <w:t>Links related to the Course </w:t>
            </w:r>
          </w:p>
        </w:tc>
      </w:tr>
      <w:tr w:rsidR="00900047">
        <w:tc>
          <w:tcPr>
            <w:tcW w:w="8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S.N.</w:t>
            </w:r>
          </w:p>
        </w:tc>
        <w:tc>
          <w:tcPr>
            <w:tcW w:w="85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c>
          <w:tcPr>
            <w:tcW w:w="8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85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54F">
              <w:rPr>
                <w:rFonts w:ascii="Times New Roman" w:eastAsia="Times New Roman" w:hAnsi="Times New Roman" w:cs="Times New Roman"/>
                <w:sz w:val="24"/>
                <w:szCs w:val="24"/>
              </w:rPr>
              <w:t>https://onlinecourses.swayam2.ac.in/ini25_ma01/preview</w:t>
            </w:r>
          </w:p>
        </w:tc>
      </w:tr>
      <w:tr w:rsidR="00900047">
        <w:tc>
          <w:tcPr>
            <w:tcW w:w="8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85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5D354F" w:rsidRDefault="005D3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354F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https://www.youtube.com/watch?v=_V8eKsto3Ug</w:t>
            </w:r>
          </w:p>
        </w:tc>
      </w:tr>
    </w:tbl>
    <w:p w:rsidR="00900047" w:rsidRDefault="0001748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</w:p>
    <w:tbl>
      <w:tblPr>
        <w:tblStyle w:val="affffffffffffffffe"/>
        <w:tblW w:w="97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7691"/>
        <w:gridCol w:w="1332"/>
      </w:tblGrid>
      <w:tr w:rsidR="00900047" w:rsidTr="001D623E">
        <w:trPr>
          <w:trHeight w:val="188"/>
        </w:trPr>
        <w:tc>
          <w:tcPr>
            <w:tcW w:w="9756" w:type="dxa"/>
            <w:gridSpan w:val="3"/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Practice / Assignments (If any) </w:t>
            </w:r>
          </w:p>
        </w:tc>
      </w:tr>
      <w:tr w:rsidR="00900047" w:rsidTr="001D623E">
        <w:trPr>
          <w:trHeight w:val="1410"/>
        </w:trPr>
        <w:tc>
          <w:tcPr>
            <w:tcW w:w="975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3548E5">
            <w:pPr>
              <w:numPr>
                <w:ilvl w:val="0"/>
                <w:numId w:val="1"/>
              </w:num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All</w:t>
            </w:r>
            <w:r w:rsidR="00017484">
              <w:rPr>
                <w:rFonts w:ascii="Times New Roman" w:eastAsia="Times New Roman" w:hAnsi="Times New Roman" w:cs="Times New Roman"/>
                <w:color w:val="000000"/>
              </w:rPr>
              <w:t xml:space="preserve">  experiments / assignments / projects / labs / programming / drawings / exercise / studio work / field work, as specified, from list below. Lab Assessment is based on this. </w:t>
            </w:r>
            <w:r w:rsidR="00017484">
              <w:rPr>
                <w:rFonts w:ascii="Times New Roman" w:eastAsia="Times New Roman" w:hAnsi="Times New Roman" w:cs="Times New Roman"/>
              </w:rPr>
              <w:br/>
            </w:r>
          </w:p>
          <w:p w:rsidR="00900047" w:rsidRDefault="003548E5">
            <w:pPr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Practical and Term Work in the form of Continuous Assessment</w:t>
            </w:r>
            <w:r w:rsidR="00017484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. </w:t>
            </w:r>
          </w:p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 w:rsidTr="001D623E">
        <w:trPr>
          <w:trHeight w:val="188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S.N.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Description of Experiments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3548E5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3548E5">
              <w:rPr>
                <w:rFonts w:ascii="Times New Roman" w:eastAsia="Times New Roman" w:hAnsi="Times New Roman" w:cs="Times New Roman"/>
                <w:b/>
              </w:rPr>
              <w:t>C,D,I,O</w:t>
            </w:r>
          </w:p>
        </w:tc>
      </w:tr>
      <w:tr w:rsidR="001D623E" w:rsidTr="001D623E">
        <w:trPr>
          <w:trHeight w:val="188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23E">
              <w:rPr>
                <w:rFonts w:ascii="Times New Roman" w:eastAsia="Times New Roman" w:hAnsi="Times New Roman" w:cs="Times New Roman"/>
                <w:color w:val="000000"/>
              </w:rPr>
              <w:t>Calculate descriptive statistics and visualize distributions for iris datase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C,D,I</w:t>
            </w:r>
          </w:p>
        </w:tc>
      </w:tr>
      <w:tr w:rsidR="001D623E" w:rsidTr="001D623E">
        <w:trPr>
          <w:trHeight w:val="188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1D623E" w:rsidRDefault="001D62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23E">
              <w:rPr>
                <w:rFonts w:ascii="Times New Roman" w:eastAsia="Times New Roman" w:hAnsi="Times New Roman" w:cs="Times New Roman"/>
                <w:color w:val="000000"/>
              </w:rPr>
              <w:t>Simulate Binomial/Poisson distributions and validate Central Limit Theore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C,D,I</w:t>
            </w:r>
          </w:p>
        </w:tc>
      </w:tr>
      <w:tr w:rsidR="00900047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AC38B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AC38B7" w:rsidRDefault="00AC3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8B7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 xml:space="preserve">Manipulate </w:t>
            </w:r>
            <w:proofErr w:type="spellStart"/>
            <w:r w:rsidRPr="00AC38B7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mtcars</w:t>
            </w:r>
            <w:proofErr w:type="spellEnd"/>
            <w:r w:rsidRPr="00AC38B7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 xml:space="preserve">/iris data using </w:t>
            </w:r>
            <w:proofErr w:type="spellStart"/>
            <w:r w:rsidRPr="00AC38B7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dplyr</w:t>
            </w:r>
            <w:proofErr w:type="spellEnd"/>
            <w:r w:rsidRPr="00AC38B7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 xml:space="preserve"> verbs (filter, select, </w:t>
            </w:r>
            <w:proofErr w:type="spellStart"/>
            <w:r w:rsidRPr="00AC38B7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group_by</w:t>
            </w:r>
            <w:proofErr w:type="spellEnd"/>
            <w:r w:rsidRPr="00AC38B7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900047" w:rsidTr="001D623E">
        <w:trPr>
          <w:trHeight w:val="224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AC38B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AC38B7" w:rsidRDefault="00AC3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8B7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Import/clean COVID-19 data by handling missing values and outliers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1D623E" w:rsidTr="001D623E">
        <w:trPr>
          <w:trHeight w:val="224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1D623E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 xml:space="preserve">Create correlation </w:t>
            </w:r>
            <w:proofErr w:type="spellStart"/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heatmaps</w:t>
            </w:r>
            <w:proofErr w:type="spellEnd"/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, faceted plots, and animated time-series visualization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900047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AC38B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AC38B7" w:rsidRDefault="00AC3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8B7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Normalize Titanic data, create dummy variables, and apply PCA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1D623E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1D623E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Compute/bootstrap confidence intervals for iris and diamonds dataset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1D623E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1D623E" w:rsidRDefault="001D623E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 xml:space="preserve">Perform t-tests, ANOVA, and Wilcoxon tests on </w:t>
            </w:r>
            <w:proofErr w:type="spellStart"/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mtcars</w:t>
            </w:r>
            <w:proofErr w:type="spellEnd"/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/air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 xml:space="preserve"> </w:t>
            </w: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quality dat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a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1D623E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1D623E" w:rsidRDefault="001D623E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Implement Bayesian estimation for binomial proportion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1D623E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1D623E" w:rsidRDefault="001D623E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 xml:space="preserve">Build/diagnose linear regression models with </w:t>
            </w:r>
            <w:proofErr w:type="spellStart"/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mtcars</w:t>
            </w:r>
            <w:proofErr w:type="spellEnd"/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 xml:space="preserve"> dat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a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1D623E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1D623E" w:rsidRDefault="001D623E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Predict Titanic survival using logistic regression and ROC analysi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s.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1D623E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1D623E" w:rsidRDefault="001D623E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Optimize housing models with LASSO regression and cross-validation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1D623E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1D623E" w:rsidRDefault="001D623E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Classify iris species with decision trees and tune random forest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s.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1D623E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1D623E" w:rsidRDefault="001D623E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Cluster wine data using k-means and hierarchical clusterin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g.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  <w:tr w:rsidR="001D623E" w:rsidTr="001D623E">
        <w:trPr>
          <w:trHeight w:val="215"/>
        </w:trPr>
        <w:tc>
          <w:tcPr>
            <w:tcW w:w="7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Default="001D6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1D623E" w:rsidRDefault="001D623E">
            <w:pPr>
              <w:spacing w:after="0" w:line="240" w:lineRule="auto"/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</w:pPr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 xml:space="preserve">Forecast Air Passengers trends with ARIMA </w:t>
            </w:r>
            <w:proofErr w:type="spellStart"/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modeling</w:t>
            </w:r>
            <w:proofErr w:type="spellEnd"/>
            <w:r w:rsidRPr="001D623E"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 xml:space="preserve"> and decomposition</w:t>
            </w:r>
            <w:r>
              <w:rPr>
                <w:rFonts w:ascii="Times New Roman" w:hAnsi="Times New Roman" w:cs="Times New Roman"/>
                <w:color w:val="404040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3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623E" w:rsidRPr="00AC38B7" w:rsidRDefault="003548E5" w:rsidP="0035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C,D,I</w:t>
            </w:r>
          </w:p>
        </w:tc>
      </w:tr>
    </w:tbl>
    <w:p w:rsidR="00900047" w:rsidRDefault="00900047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fffffffffffffffff"/>
        <w:tblW w:w="10195" w:type="dxa"/>
        <w:jc w:val="center"/>
        <w:tblLayout w:type="fixed"/>
        <w:tblLook w:val="0400" w:firstRow="0" w:lastRow="0" w:firstColumn="0" w:lastColumn="0" w:noHBand="0" w:noVBand="1"/>
      </w:tblPr>
      <w:tblGrid>
        <w:gridCol w:w="853"/>
        <w:gridCol w:w="1716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532"/>
        <w:gridCol w:w="532"/>
        <w:gridCol w:w="532"/>
        <w:gridCol w:w="544"/>
        <w:gridCol w:w="844"/>
        <w:gridCol w:w="844"/>
      </w:tblGrid>
      <w:tr w:rsidR="00CA1FE0" w:rsidTr="00CA1FE0">
        <w:trPr>
          <w:trHeight w:val="379"/>
          <w:jc w:val="center"/>
        </w:trPr>
        <w:tc>
          <w:tcPr>
            <w:tcW w:w="9351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E1952"/>
            <w:vAlign w:val="center"/>
          </w:tcPr>
          <w:p w:rsidR="00CA1FE0" w:rsidRDefault="00CA1FE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  CO and PO Matrix mapping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E1952"/>
          </w:tcPr>
          <w:p w:rsidR="00CA1FE0" w:rsidRDefault="00CA1F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</w:rPr>
            </w:pPr>
          </w:p>
        </w:tc>
      </w:tr>
      <w:tr w:rsidR="00CA1FE0" w:rsidTr="00CA1FE0">
        <w:trPr>
          <w:trHeight w:val="560"/>
          <w:jc w:val="center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S.N.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ind w:left="14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Course Outcome 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PO3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PO4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PO5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PO6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PO7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PO8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PO9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PO10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PO11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PO12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CA1FE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PSO1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CA1FE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PSO2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A34" w:rsidRDefault="00007A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CA1FE0" w:rsidRDefault="00007A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PSO3</w:t>
            </w:r>
          </w:p>
        </w:tc>
      </w:tr>
      <w:tr w:rsidR="00CA1FE0" w:rsidTr="00CA1FE0">
        <w:trPr>
          <w:trHeight w:val="280"/>
          <w:jc w:val="center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 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A1FE0" w:rsidTr="00CA1FE0">
        <w:trPr>
          <w:trHeight w:val="284"/>
          <w:jc w:val="center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 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A1FE0" w:rsidTr="00CA1FE0">
        <w:trPr>
          <w:trHeight w:val="284"/>
          <w:jc w:val="center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 3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A1FE0" w:rsidTr="00CA1FE0">
        <w:trPr>
          <w:trHeight w:val="282"/>
          <w:jc w:val="center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 4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A1FE0" w:rsidTr="00CA1FE0">
        <w:trPr>
          <w:trHeight w:val="283"/>
          <w:jc w:val="center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 5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1A6470" w:rsidP="001A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A1FE0" w:rsidTr="00CA1FE0">
        <w:trPr>
          <w:trHeight w:val="283"/>
          <w:jc w:val="center"/>
        </w:trPr>
        <w:tc>
          <w:tcPr>
            <w:tcW w:w="2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Average Value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1.8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1.4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1.6</w:t>
            </w:r>
          </w:p>
        </w:tc>
      </w:tr>
      <w:tr w:rsidR="00CA1FE0" w:rsidTr="00CA1FE0">
        <w:trPr>
          <w:trHeight w:val="283"/>
          <w:jc w:val="center"/>
        </w:trPr>
        <w:tc>
          <w:tcPr>
            <w:tcW w:w="2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Round off 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CA1FE0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1FE0" w:rsidRDefault="00B332E8" w:rsidP="00B33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:rsidR="00900047" w:rsidRDefault="0001748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1 = Objective addressed slightly, 2= Moderately, 3= Substantive</w:t>
      </w:r>
    </w:p>
    <w:p w:rsidR="00900047" w:rsidRDefault="0090004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A4DF2" w:rsidRDefault="007A4DF2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A4DF2" w:rsidRDefault="007A4DF2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A4DF2" w:rsidRDefault="007A4DF2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fffffffffffffffff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00047">
        <w:tc>
          <w:tcPr>
            <w:tcW w:w="9350" w:type="dxa"/>
            <w:shd w:val="clear" w:color="auto" w:fill="6E195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lastRenderedPageBreak/>
              <w:t>Abbreviations </w:t>
            </w:r>
          </w:p>
        </w:tc>
      </w:tr>
      <w:tr w:rsidR="00900047">
        <w:tc>
          <w:tcPr>
            <w:tcW w:w="9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 = Teaching Scheme, ES = Evaluation Scheme, L= lecture, T = Tutorial, P = Practical,</w:t>
            </w:r>
          </w:p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= End Test, PR = Practical, OR = Oral, TW = Term work, VV= viva, JU = Jury, SE = Sessional, UT = Unit test, OT = Online test, CA = Continuous assessment, IS =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 = Program outcome, PSO = Program Specific outcome, CO = Course outcome, </w:t>
            </w:r>
          </w:p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 = Course learning Outcome</w:t>
            </w:r>
          </w:p>
          <w:p w:rsidR="00900047" w:rsidRDefault="00017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C-D-I-O = Conceive, Design, Implement, Operate</w:t>
            </w:r>
          </w:p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00047">
        <w:tc>
          <w:tcPr>
            <w:tcW w:w="9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900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900047" w:rsidRDefault="000174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Panel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Name =</w:t>
            </w:r>
          </w:p>
          <w:tbl>
            <w:tblPr>
              <w:tblStyle w:val="afffffffffffffffff1"/>
              <w:tblW w:w="913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5"/>
              <w:gridCol w:w="4125"/>
              <w:gridCol w:w="4605"/>
            </w:tblGrid>
            <w:tr w:rsidR="00900047">
              <w:tc>
                <w:tcPr>
                  <w:tcW w:w="4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01748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S.</w:t>
                  </w:r>
                </w:p>
              </w:tc>
              <w:tc>
                <w:tcPr>
                  <w:tcW w:w="41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01748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Name </w:t>
                  </w:r>
                </w:p>
              </w:tc>
              <w:tc>
                <w:tcPr>
                  <w:tcW w:w="46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01748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Mail ID</w:t>
                  </w:r>
                </w:p>
              </w:tc>
            </w:tr>
            <w:tr w:rsidR="00900047">
              <w:tc>
                <w:tcPr>
                  <w:tcW w:w="4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01748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1</w:t>
                  </w:r>
                </w:p>
              </w:tc>
              <w:tc>
                <w:tcPr>
                  <w:tcW w:w="41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3548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Prof. Sukhesh Kothari</w:t>
                  </w:r>
                </w:p>
              </w:tc>
              <w:tc>
                <w:tcPr>
                  <w:tcW w:w="46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3548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facultyveloces2@adypu.edu.in</w:t>
                  </w:r>
                </w:p>
              </w:tc>
            </w:tr>
            <w:tr w:rsidR="00900047">
              <w:tc>
                <w:tcPr>
                  <w:tcW w:w="4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01748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2</w:t>
                  </w:r>
                </w:p>
              </w:tc>
              <w:tc>
                <w:tcPr>
                  <w:tcW w:w="41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90004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90004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900047">
              <w:tc>
                <w:tcPr>
                  <w:tcW w:w="4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01748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3</w:t>
                  </w:r>
                </w:p>
              </w:tc>
              <w:tc>
                <w:tcPr>
                  <w:tcW w:w="41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90004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0047" w:rsidRDefault="0090004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900047" w:rsidRDefault="00900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00047">
        <w:tc>
          <w:tcPr>
            <w:tcW w:w="9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0047" w:rsidRDefault="00017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************</w:t>
            </w:r>
          </w:p>
        </w:tc>
      </w:tr>
    </w:tbl>
    <w:p w:rsidR="00900047" w:rsidRDefault="009000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6F1952"/>
        </w:rPr>
      </w:pPr>
    </w:p>
    <w:sectPr w:rsidR="00900047">
      <w:headerReference w:type="default" r:id="rId8"/>
      <w:footerReference w:type="default" r:id="rId9"/>
      <w:pgSz w:w="12240" w:h="15840"/>
      <w:pgMar w:top="1440" w:right="1440" w:bottom="1440" w:left="1440" w:header="222" w:footer="6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BFD" w:rsidRDefault="00EB4BFD">
      <w:pPr>
        <w:spacing w:after="0" w:line="240" w:lineRule="auto"/>
      </w:pPr>
      <w:r>
        <w:separator/>
      </w:r>
    </w:p>
  </w:endnote>
  <w:endnote w:type="continuationSeparator" w:id="0">
    <w:p w:rsidR="00EB4BFD" w:rsidRDefault="00EB4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54F" w:rsidRDefault="005D35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B332E8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B332E8">
      <w:rPr>
        <w:b/>
        <w:noProof/>
        <w:color w:val="000000"/>
        <w:sz w:val="24"/>
        <w:szCs w:val="24"/>
      </w:rPr>
      <w:t>5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                 ©ADYPU</w:t>
    </w:r>
  </w:p>
  <w:p w:rsidR="005D354F" w:rsidRDefault="005D35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BFD" w:rsidRDefault="00EB4BFD">
      <w:pPr>
        <w:spacing w:after="0" w:line="240" w:lineRule="auto"/>
      </w:pPr>
      <w:r>
        <w:separator/>
      </w:r>
    </w:p>
  </w:footnote>
  <w:footnote w:type="continuationSeparator" w:id="0">
    <w:p w:rsidR="00EB4BFD" w:rsidRDefault="00EB4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54F" w:rsidRDefault="005D35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page">
            <wp:posOffset>739230</wp:posOffset>
          </wp:positionH>
          <wp:positionV relativeFrom="page">
            <wp:posOffset>21046</wp:posOffset>
          </wp:positionV>
          <wp:extent cx="6609425" cy="924197"/>
          <wp:effectExtent l="0" t="0" r="0" b="0"/>
          <wp:wrapNone/>
          <wp:docPr id="9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9425" cy="9241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B2806"/>
    <w:multiLevelType w:val="multilevel"/>
    <w:tmpl w:val="2BDACF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F2DCE"/>
    <w:multiLevelType w:val="multilevel"/>
    <w:tmpl w:val="E694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3146F"/>
    <w:multiLevelType w:val="multilevel"/>
    <w:tmpl w:val="29BC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C2CE7"/>
    <w:multiLevelType w:val="multilevel"/>
    <w:tmpl w:val="C2A4B7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43B22"/>
    <w:multiLevelType w:val="multilevel"/>
    <w:tmpl w:val="7A06AF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04817"/>
    <w:multiLevelType w:val="multilevel"/>
    <w:tmpl w:val="A6827A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A7CE5"/>
    <w:multiLevelType w:val="multilevel"/>
    <w:tmpl w:val="5852B5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273136D"/>
    <w:multiLevelType w:val="multilevel"/>
    <w:tmpl w:val="E9AA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0D537E"/>
    <w:multiLevelType w:val="multilevel"/>
    <w:tmpl w:val="94B2F4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B06FE4"/>
    <w:multiLevelType w:val="multilevel"/>
    <w:tmpl w:val="7BB0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77AE7"/>
    <w:multiLevelType w:val="multilevel"/>
    <w:tmpl w:val="6220EC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A96405"/>
    <w:multiLevelType w:val="multilevel"/>
    <w:tmpl w:val="C8842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B4B1F1A"/>
    <w:multiLevelType w:val="multilevel"/>
    <w:tmpl w:val="DC6E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F0499"/>
    <w:multiLevelType w:val="multilevel"/>
    <w:tmpl w:val="060C34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B81EE2"/>
    <w:multiLevelType w:val="multilevel"/>
    <w:tmpl w:val="012A01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EC41A6"/>
    <w:multiLevelType w:val="multilevel"/>
    <w:tmpl w:val="99F8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C4132B"/>
    <w:multiLevelType w:val="multilevel"/>
    <w:tmpl w:val="FF2CF4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566CAB"/>
    <w:multiLevelType w:val="multilevel"/>
    <w:tmpl w:val="539284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15"/>
  </w:num>
  <w:num w:numId="4">
    <w:abstractNumId w:val="12"/>
  </w:num>
  <w:num w:numId="5">
    <w:abstractNumId w:val="9"/>
  </w:num>
  <w:num w:numId="6">
    <w:abstractNumId w:val="2"/>
  </w:num>
  <w:num w:numId="7">
    <w:abstractNumId w:val="1"/>
  </w:num>
  <w:num w:numId="8">
    <w:abstractNumId w:val="7"/>
  </w:num>
  <w:num w:numId="9">
    <w:abstractNumId w:val="10"/>
  </w:num>
  <w:num w:numId="10">
    <w:abstractNumId w:val="5"/>
  </w:num>
  <w:num w:numId="11">
    <w:abstractNumId w:val="17"/>
  </w:num>
  <w:num w:numId="12">
    <w:abstractNumId w:val="13"/>
  </w:num>
  <w:num w:numId="13">
    <w:abstractNumId w:val="8"/>
  </w:num>
  <w:num w:numId="14">
    <w:abstractNumId w:val="4"/>
  </w:num>
  <w:num w:numId="15">
    <w:abstractNumId w:val="16"/>
  </w:num>
  <w:num w:numId="16">
    <w:abstractNumId w:val="14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047"/>
    <w:rsid w:val="00007A34"/>
    <w:rsid w:val="00017484"/>
    <w:rsid w:val="001A6470"/>
    <w:rsid w:val="001D623E"/>
    <w:rsid w:val="003548E5"/>
    <w:rsid w:val="005D354F"/>
    <w:rsid w:val="006F414F"/>
    <w:rsid w:val="007174C6"/>
    <w:rsid w:val="007A4DF2"/>
    <w:rsid w:val="00823C0A"/>
    <w:rsid w:val="00867AE6"/>
    <w:rsid w:val="00900047"/>
    <w:rsid w:val="00AC38B7"/>
    <w:rsid w:val="00B332E8"/>
    <w:rsid w:val="00B34D18"/>
    <w:rsid w:val="00BD7ED8"/>
    <w:rsid w:val="00CA1FE0"/>
    <w:rsid w:val="00E34868"/>
    <w:rsid w:val="00EB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5AFDD"/>
  <w15:docId w15:val="{977B299E-8776-48F2-A146-257169619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20" w:after="0"/>
      <w:ind w:left="620" w:right="600"/>
      <w:jc w:val="center"/>
      <w:outlineLvl w:val="2"/>
    </w:pPr>
    <w:rPr>
      <w:rFonts w:ascii="Arial" w:eastAsia="Arial" w:hAnsi="Arial" w:cs="Arial"/>
      <w:b/>
      <w:color w:val="00AF50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 w:after="0" w:line="259" w:lineRule="auto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40" w:after="0" w:line="259" w:lineRule="auto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7F7F8"/>
    </w:tcPr>
  </w:style>
  <w:style w:type="table" w:customStyle="1" w:styleId="affffffffffff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2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980"/>
  </w:style>
  <w:style w:type="paragraph" w:styleId="Footer">
    <w:name w:val="footer"/>
    <w:basedOn w:val="Normal"/>
    <w:link w:val="FooterChar"/>
    <w:uiPriority w:val="99"/>
    <w:unhideWhenUsed/>
    <w:rsid w:val="00242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980"/>
  </w:style>
  <w:style w:type="paragraph" w:styleId="ListParagraph">
    <w:name w:val="List Paragraph"/>
    <w:basedOn w:val="Normal"/>
    <w:uiPriority w:val="34"/>
    <w:qFormat/>
    <w:rsid w:val="00E97F02"/>
    <w:pPr>
      <w:ind w:left="720"/>
      <w:contextualSpacing/>
    </w:pPr>
  </w:style>
  <w:style w:type="table" w:customStyle="1" w:styleId="afffffffffffff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s-markdown-paragraph">
    <w:name w:val="ds-markdown-paragraph"/>
    <w:basedOn w:val="Normal"/>
    <w:rsid w:val="00BD7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7E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7E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vAXQnxgWo35u9ia8e1h+uoQ2Q==">CgMxLjAaHwoBMBIaChgICVIUChJ0YWJsZS5ya3lwMXUxN2FjNHM4AHIhMUZ2aktjdnU0OFU3NWJLcmkyd2podkVqd1F3N3BzNWdk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</dc:creator>
  <cp:lastModifiedBy>Shree</cp:lastModifiedBy>
  <cp:revision>8</cp:revision>
  <dcterms:created xsi:type="dcterms:W3CDTF">2025-07-09T09:54:00Z</dcterms:created>
  <dcterms:modified xsi:type="dcterms:W3CDTF">2025-07-10T07:05:00Z</dcterms:modified>
</cp:coreProperties>
</file>