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7E70" w:rsidRDefault="00387E70" w:rsidP="00387E70">
      <w:pPr>
        <w:pStyle w:val="Heading1"/>
      </w:pPr>
      <w:r>
        <w:rPr>
          <w:rStyle w:val="Strong"/>
          <w:b/>
          <w:bCs/>
        </w:rPr>
        <w:t>Components</w:t>
      </w:r>
    </w:p>
    <w:p w:rsidR="00387E70" w:rsidRDefault="00387E70" w:rsidP="00387E7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Component 1 — </w:t>
      </w:r>
      <w:r>
        <w:rPr>
          <w:rStyle w:val="Strong"/>
          <w:b/>
          <w:bCs/>
        </w:rPr>
        <w:t>Admin Server</w:t>
      </w:r>
    </w:p>
    <w:p w:rsidR="00387E70" w:rsidRDefault="00387E70" w:rsidP="00387E70">
      <w:pPr>
        <w:pStyle w:val="NormalWeb"/>
      </w:pPr>
      <w:r>
        <w:t>Runs the dashboard UI</w:t>
      </w:r>
      <w:r>
        <w:br/>
        <w:t xml:space="preserve">Port: </w:t>
      </w:r>
      <w:r>
        <w:rPr>
          <w:rStyle w:val="Strong"/>
        </w:rPr>
        <w:t>9090</w:t>
      </w:r>
    </w:p>
    <w:p w:rsidR="00387E70" w:rsidRDefault="00387E70" w:rsidP="00387E70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Component 2 — </w:t>
      </w:r>
      <w:r>
        <w:rPr>
          <w:rStyle w:val="Strong"/>
          <w:b/>
          <w:bCs/>
        </w:rPr>
        <w:t>Client Application</w:t>
      </w:r>
    </w:p>
    <w:p w:rsidR="00387E70" w:rsidRDefault="00387E70" w:rsidP="00387E70">
      <w:pPr>
        <w:pStyle w:val="NormalWeb"/>
      </w:pPr>
      <w:r>
        <w:t>Your main Spring Boot app</w:t>
      </w:r>
      <w:r>
        <w:br/>
        <w:t xml:space="preserve">Port: </w:t>
      </w:r>
      <w:r>
        <w:rPr>
          <w:rStyle w:val="Strong"/>
        </w:rPr>
        <w:t>8080</w:t>
      </w:r>
    </w:p>
    <w:p w:rsidR="00387E70" w:rsidRDefault="00387E70" w:rsidP="00387E70">
      <w:pPr>
        <w:pStyle w:val="NormalWeb"/>
      </w:pPr>
      <w:r>
        <w:t>The Client registers with Admin Server through Actuator.</w:t>
      </w:r>
    </w:p>
    <w:p w:rsidR="00387E70" w:rsidRDefault="00387E70" w:rsidP="00387E70">
      <w:r>
        <w:pict>
          <v:rect id="_x0000_i1025" style="width:0;height:1.5pt" o:hralign="center" o:hrstd="t" o:hr="t" fillcolor="#a0a0a0" stroked="f"/>
        </w:pict>
      </w:r>
    </w:p>
    <w:p w:rsidR="00387E70" w:rsidRDefault="00387E70" w:rsidP="00387E70">
      <w:pPr>
        <w:pStyle w:val="Heading1"/>
      </w:pPr>
      <w:r>
        <w:rPr>
          <w:rStyle w:val="Strong"/>
          <w:b/>
          <w:bCs/>
        </w:rPr>
        <w:t>4. Step 1 — Create Admin Server (Dashboard Application)</w:t>
      </w:r>
    </w:p>
    <w:p w:rsidR="00387E70" w:rsidRDefault="00387E70" w:rsidP="00387E70">
      <w:pPr>
        <w:pStyle w:val="Heading3"/>
      </w:pPr>
      <w:r>
        <w:t>4.1 Add dependency (pom.xml)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tag"/>
          <w:rFonts w:eastAsiaTheme="majorEastAsia"/>
        </w:rPr>
        <w:t>&lt;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&gt;de.codecentric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&gt;spring-boot-admin-starter-server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version</w:t>
      </w:r>
      <w:r>
        <w:rPr>
          <w:rStyle w:val="HTMLCode"/>
          <w:rFonts w:eastAsiaTheme="majorEastAsia"/>
        </w:rPr>
        <w:t>&gt;3.2.0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version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tag"/>
          <w:rFonts w:eastAsiaTheme="majorEastAsia"/>
        </w:rPr>
        <w:t>&lt;/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eading3"/>
      </w:pPr>
      <w:r>
        <w:t>4.2 Create main class</w:t>
      </w:r>
    </w:p>
    <w:p w:rsidR="00387E70" w:rsidRDefault="00387E70" w:rsidP="00387E70">
      <w:pPr>
        <w:pStyle w:val="NormalWeb"/>
      </w:pPr>
      <w:r>
        <w:rPr>
          <w:rStyle w:val="HTMLCode"/>
          <w:rFonts w:eastAsiaTheme="majorEastAsia"/>
        </w:rPr>
        <w:t>AdminServerApplication.java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package</w:t>
      </w:r>
      <w:r>
        <w:rPr>
          <w:rStyle w:val="HTMLCode"/>
          <w:rFonts w:eastAsiaTheme="majorEastAsia"/>
        </w:rPr>
        <w:t xml:space="preserve"> com.example.adminserver;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de.codecentric.boot.admin.server.config.EnableAdminServer;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org.springframework.boot.SpringApplication;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org.springframework.boot.autoconfigure.SpringBootApplication;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@EnableAdminServer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@SpringBootApplication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  <w:rFonts w:eastAsiaTheme="majorEastAsia"/>
        </w:rPr>
        <w:t>AdminServerApplication</w:t>
      </w:r>
      <w:r>
        <w:rPr>
          <w:rStyle w:val="HTMLCode"/>
          <w:rFonts w:eastAsiaTheme="majorEastAsia"/>
        </w:rPr>
        <w:t xml:space="preserve"> {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  <w:rFonts w:eastAsiaTheme="majorEastAsia"/>
        </w:rPr>
        <w:t>main</w:t>
      </w:r>
      <w:r>
        <w:rPr>
          <w:rStyle w:val="hljs-params"/>
        </w:rPr>
        <w:t>(String[] args)</w:t>
      </w:r>
      <w:r>
        <w:rPr>
          <w:rStyle w:val="HTMLCode"/>
          <w:rFonts w:eastAsiaTheme="majorEastAsia"/>
        </w:rPr>
        <w:t xml:space="preserve"> {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SpringApplication.run(AdminServerApplication.class, args);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387E70" w:rsidRDefault="00387E70" w:rsidP="00387E70">
      <w:pPr>
        <w:pStyle w:val="Heading3"/>
      </w:pPr>
      <w:r>
        <w:t xml:space="preserve">4.3 Configure </w:t>
      </w:r>
      <w:r>
        <w:rPr>
          <w:rStyle w:val="HTMLCode"/>
          <w:rFonts w:eastAsiaTheme="majorEastAsia"/>
        </w:rPr>
        <w:t>application.yml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attr"/>
        </w:rPr>
        <w:t>server: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port: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9090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attr"/>
        </w:rPr>
        <w:lastRenderedPageBreak/>
        <w:t>spring: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application: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attr"/>
        </w:rPr>
        <w:t>name: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admin-server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attr"/>
        </w:rPr>
        <w:t>management: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endpoints: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attr"/>
        </w:rPr>
        <w:t>web: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</w:t>
      </w:r>
      <w:r>
        <w:rPr>
          <w:rStyle w:val="hljs-attr"/>
        </w:rPr>
        <w:t>exposure: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attr"/>
        </w:rPr>
        <w:t>include: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"*"</w:t>
      </w:r>
    </w:p>
    <w:p w:rsidR="00387E70" w:rsidRDefault="00387E70" w:rsidP="00387E70">
      <w:pPr>
        <w:pStyle w:val="Heading3"/>
      </w:pPr>
      <w:r>
        <w:t>4.4 Start dashboard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mvn spring-boot:run</w:t>
      </w:r>
    </w:p>
    <w:p w:rsidR="00387E70" w:rsidRDefault="00387E70" w:rsidP="00387E70">
      <w:pPr>
        <w:pStyle w:val="NormalWeb"/>
      </w:pPr>
      <w:r>
        <w:t>Open browser: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http:</w:t>
      </w:r>
      <w:r>
        <w:rPr>
          <w:rStyle w:val="hljs-comment"/>
        </w:rPr>
        <w:t>//localhost:9090</w:t>
      </w:r>
    </w:p>
    <w:p w:rsidR="00387E70" w:rsidRDefault="00387E70" w:rsidP="00387E70">
      <w:r>
        <w:pict>
          <v:rect id="_x0000_i1026" style="width:0;height:1.5pt" o:hralign="center" o:hrstd="t" o:hr="t" fillcolor="#a0a0a0" stroked="f"/>
        </w:pict>
      </w:r>
    </w:p>
    <w:p w:rsidR="00387E70" w:rsidRDefault="00387E70" w:rsidP="00387E70">
      <w:pPr>
        <w:pStyle w:val="Heading1"/>
      </w:pPr>
      <w:r>
        <w:rPr>
          <w:rStyle w:val="Strong"/>
          <w:b/>
          <w:bCs/>
        </w:rPr>
        <w:t>5. Step 2 — Create Client Application</w:t>
      </w:r>
    </w:p>
    <w:p w:rsidR="00387E70" w:rsidRDefault="00387E70" w:rsidP="00387E70">
      <w:pPr>
        <w:pStyle w:val="Heading3"/>
      </w:pPr>
      <w:r>
        <w:t>5.1 Add dependencies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tag"/>
          <w:rFonts w:eastAsiaTheme="majorEastAsia"/>
        </w:rPr>
        <w:t>&lt;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&gt;org.springframework.boot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&gt;spring-boot-starter-actuator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tag"/>
          <w:rFonts w:eastAsiaTheme="majorEastAsia"/>
        </w:rPr>
        <w:t>&lt;/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tag"/>
          <w:rFonts w:eastAsiaTheme="majorEastAsia"/>
        </w:rPr>
        <w:t>&lt;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&gt;de.codecentric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groupId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&gt;spring-boot-admin-starter-client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artifactId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version</w:t>
      </w:r>
      <w:r>
        <w:rPr>
          <w:rStyle w:val="HTMLCode"/>
          <w:rFonts w:eastAsiaTheme="majorEastAsia"/>
        </w:rPr>
        <w:t>&gt;3.2.0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version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tag"/>
          <w:rFonts w:eastAsiaTheme="majorEastAsia"/>
        </w:rPr>
        <w:t>&lt;/</w:t>
      </w:r>
      <w:r>
        <w:rPr>
          <w:rStyle w:val="hljs-name"/>
        </w:rPr>
        <w:t>dependency</w:t>
      </w:r>
      <w:r>
        <w:rPr>
          <w:rStyle w:val="HTMLCode"/>
          <w:rFonts w:eastAsiaTheme="majorEastAsia"/>
        </w:rPr>
        <w:t>&gt;</w:t>
      </w:r>
    </w:p>
    <w:p w:rsidR="00387E70" w:rsidRDefault="00387E70" w:rsidP="00387E70">
      <w:pPr>
        <w:pStyle w:val="Heading3"/>
      </w:pPr>
      <w:r>
        <w:t xml:space="preserve">5.2 Configure </w:t>
      </w:r>
      <w:r>
        <w:rPr>
          <w:rStyle w:val="HTMLCode"/>
          <w:rFonts w:eastAsiaTheme="majorEastAsia"/>
        </w:rPr>
        <w:t>application.yml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attr"/>
        </w:rPr>
        <w:t>server: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port: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8080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attr"/>
        </w:rPr>
        <w:t>spring: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application: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attr"/>
        </w:rPr>
        <w:t>name: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prodapp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boot: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attr"/>
        </w:rPr>
        <w:t>admin: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</w:t>
      </w:r>
      <w:r>
        <w:rPr>
          <w:rStyle w:val="hljs-attr"/>
        </w:rPr>
        <w:t>client: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attr"/>
        </w:rPr>
        <w:t>url: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http://localhost:9090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attr"/>
        </w:rPr>
        <w:t>instance: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</w:t>
      </w:r>
      <w:r>
        <w:rPr>
          <w:rStyle w:val="hljs-attr"/>
        </w:rPr>
        <w:t>prefer-ip: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</w:rPr>
        <w:t>true</w:t>
      </w:r>
      <w:r>
        <w:rPr>
          <w:rStyle w:val="HTMLCode"/>
          <w:rFonts w:eastAsiaTheme="majorEastAsia"/>
        </w:rPr>
        <w:t xml:space="preserve">   </w:t>
      </w:r>
      <w:r>
        <w:rPr>
          <w:rStyle w:val="hljs-comment"/>
        </w:rPr>
        <w:t># IMPORTANT (avoids hostname issues)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ljs-attr"/>
        </w:rPr>
        <w:t>management: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endpoints: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attr"/>
        </w:rPr>
        <w:t>web: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</w:t>
      </w:r>
      <w:r>
        <w:rPr>
          <w:rStyle w:val="hljs-attr"/>
        </w:rPr>
        <w:t>exposure: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attr"/>
        </w:rPr>
        <w:t>include: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"*"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endpoint: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hljs-attr"/>
        </w:rPr>
        <w:t>health: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</w:t>
      </w:r>
      <w:r>
        <w:rPr>
          <w:rStyle w:val="hljs-attr"/>
        </w:rPr>
        <w:t>show-details: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always</w:t>
      </w:r>
    </w:p>
    <w:p w:rsidR="00387E70" w:rsidRDefault="00387E70" w:rsidP="00387E70">
      <w:pPr>
        <w:pStyle w:val="Heading3"/>
      </w:pPr>
      <w:r>
        <w:t>5.3 Start the client application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mvn spring-boot:run</w:t>
      </w:r>
    </w:p>
    <w:p w:rsidR="00387E70" w:rsidRDefault="00387E70" w:rsidP="00387E70">
      <w:r>
        <w:pict>
          <v:rect id="_x0000_i1027" style="width:0;height:1.5pt" o:hralign="center" o:hrstd="t" o:hr="t" fillcolor="#a0a0a0" stroked="f"/>
        </w:pict>
      </w:r>
    </w:p>
    <w:p w:rsidR="00387E70" w:rsidRDefault="00387E70" w:rsidP="00387E70">
      <w:pPr>
        <w:pStyle w:val="Heading1"/>
      </w:pPr>
      <w:r>
        <w:rPr>
          <w:rStyle w:val="Strong"/>
          <w:b/>
          <w:bCs/>
        </w:rPr>
        <w:t>6. Step 3 — Verify Dashboard</w:t>
      </w:r>
    </w:p>
    <w:p w:rsidR="00387E70" w:rsidRDefault="00387E70" w:rsidP="00387E70">
      <w:pPr>
        <w:pStyle w:val="NormalWeb"/>
      </w:pPr>
      <w:r>
        <w:t>Open:</w:t>
      </w:r>
    </w:p>
    <w:p w:rsidR="00387E70" w:rsidRDefault="00387E70" w:rsidP="00387E7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http:</w:t>
      </w:r>
      <w:r>
        <w:rPr>
          <w:rStyle w:val="hljs-comment"/>
        </w:rPr>
        <w:t>//localhost:9090</w:t>
      </w:r>
    </w:p>
    <w:p w:rsidR="00387E70" w:rsidRDefault="00387E70" w:rsidP="00387E70">
      <w:pPr>
        <w:pStyle w:val="NormalWeb"/>
      </w:pPr>
      <w:r>
        <w:t>You should see:</w:t>
      </w:r>
    </w:p>
    <w:p w:rsidR="00387E70" w:rsidRDefault="00387E70" w:rsidP="00387E70">
      <w:pPr>
        <w:pStyle w:val="NormalWeb"/>
        <w:numPr>
          <w:ilvl w:val="0"/>
          <w:numId w:val="10"/>
        </w:numPr>
      </w:pPr>
      <w:r>
        <w:t>Your application (</w:t>
      </w:r>
      <w:r>
        <w:rPr>
          <w:rStyle w:val="HTMLCode"/>
          <w:rFonts w:eastAsiaTheme="majorEastAsia"/>
        </w:rPr>
        <w:t>prodapp</w:t>
      </w:r>
      <w:r>
        <w:t>)</w:t>
      </w:r>
    </w:p>
    <w:p w:rsidR="00387E70" w:rsidRDefault="00387E70" w:rsidP="00387E70">
      <w:pPr>
        <w:pStyle w:val="NormalWeb"/>
        <w:numPr>
          <w:ilvl w:val="0"/>
          <w:numId w:val="10"/>
        </w:numPr>
      </w:pPr>
      <w:r>
        <w:t>Status: UP</w:t>
      </w:r>
    </w:p>
    <w:p w:rsidR="00387E70" w:rsidRDefault="00387E70" w:rsidP="00387E70">
      <w:pPr>
        <w:pStyle w:val="NormalWeb"/>
        <w:numPr>
          <w:ilvl w:val="0"/>
          <w:numId w:val="10"/>
        </w:numPr>
      </w:pPr>
      <w:r>
        <w:t>Metrics chart</w:t>
      </w:r>
    </w:p>
    <w:p w:rsidR="00387E70" w:rsidRDefault="00387E70" w:rsidP="00387E70">
      <w:pPr>
        <w:pStyle w:val="NormalWeb"/>
        <w:numPr>
          <w:ilvl w:val="0"/>
          <w:numId w:val="10"/>
        </w:numPr>
      </w:pPr>
      <w:r>
        <w:t>JVM info</w:t>
      </w:r>
    </w:p>
    <w:p w:rsidR="00387E70" w:rsidRDefault="00387E70" w:rsidP="00387E70">
      <w:pPr>
        <w:pStyle w:val="NormalWeb"/>
        <w:numPr>
          <w:ilvl w:val="0"/>
          <w:numId w:val="10"/>
        </w:numPr>
      </w:pPr>
      <w:r>
        <w:t>Logs (if Logfile actuator enabled)</w:t>
      </w:r>
    </w:p>
    <w:p w:rsidR="00387E70" w:rsidRDefault="00387E70" w:rsidP="00387E70">
      <w:pPr>
        <w:pStyle w:val="NormalWeb"/>
        <w:numPr>
          <w:ilvl w:val="0"/>
          <w:numId w:val="10"/>
        </w:numPr>
      </w:pPr>
      <w:r>
        <w:t>Health</w:t>
      </w:r>
    </w:p>
    <w:p w:rsidR="00387E70" w:rsidRDefault="00387E70" w:rsidP="00387E70">
      <w:pPr>
        <w:pStyle w:val="NormalWeb"/>
        <w:numPr>
          <w:ilvl w:val="0"/>
          <w:numId w:val="10"/>
        </w:numPr>
      </w:pPr>
      <w:r>
        <w:t>Threads</w:t>
      </w:r>
    </w:p>
    <w:p w:rsidR="00387E70" w:rsidRDefault="00387E70" w:rsidP="00387E70">
      <w:pPr>
        <w:pStyle w:val="NormalWeb"/>
        <w:numPr>
          <w:ilvl w:val="0"/>
          <w:numId w:val="10"/>
        </w:numPr>
      </w:pPr>
      <w:r>
        <w:t>Beans</w:t>
      </w:r>
    </w:p>
    <w:p w:rsidR="00387E70" w:rsidRDefault="00387E70" w:rsidP="00387E70">
      <w:pPr>
        <w:pStyle w:val="NormalWeb"/>
        <w:numPr>
          <w:ilvl w:val="0"/>
          <w:numId w:val="10"/>
        </w:numPr>
      </w:pPr>
      <w:r>
        <w:t>Mappings</w:t>
      </w:r>
    </w:p>
    <w:p w:rsidR="00387E70" w:rsidRDefault="00387E70" w:rsidP="00387E70">
      <w:pPr>
        <w:pStyle w:val="NormalWeb"/>
        <w:numPr>
          <w:ilvl w:val="0"/>
          <w:numId w:val="10"/>
        </w:numPr>
      </w:pPr>
      <w:r>
        <w:t>Environment</w:t>
      </w:r>
    </w:p>
    <w:p w:rsidR="00387E70" w:rsidRDefault="00387E70" w:rsidP="00387E70">
      <w:pPr>
        <w:pStyle w:val="NormalWeb"/>
        <w:numPr>
          <w:ilvl w:val="0"/>
          <w:numId w:val="10"/>
        </w:numPr>
      </w:pPr>
      <w:r>
        <w:t>Cache stats</w:t>
      </w:r>
    </w:p>
    <w:p w:rsidR="00387E70" w:rsidRDefault="00387E70" w:rsidP="00387E70">
      <w:pPr>
        <w:pStyle w:val="Heading3"/>
      </w:pPr>
      <w:r>
        <w:lastRenderedPageBreak/>
        <w:t>Example dashboard screenshots:</w:t>
      </w:r>
    </w:p>
    <w:p w:rsidR="00387E70" w:rsidRDefault="00387E70" w:rsidP="00387E70">
      <w:r>
        <w:rPr>
          <w:noProof/>
        </w:rPr>
        <w:lastRenderedPageBreak/>
        <w:drawing>
          <wp:inline distT="0" distB="0" distL="0" distR="0">
            <wp:extent cx="17526000" cy="10424160"/>
            <wp:effectExtent l="0" t="0" r="0" b="0"/>
            <wp:docPr id="3" name="Picture 3" descr="https://raw.githubusercontent.com/mmuduganti/spring-boot-admin-demo/master/screen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raw.githubusercontent.com/mmuduganti/spring-boot-admin-demo/master/screenshot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0" cy="1042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7E70" w:rsidRDefault="00387E70" w:rsidP="00387E70">
      <w:r>
        <w:rPr>
          <w:noProof/>
        </w:rPr>
        <w:lastRenderedPageBreak/>
        <w:drawing>
          <wp:inline distT="0" distB="0" distL="0" distR="0">
            <wp:extent cx="12192000" cy="6858000"/>
            <wp:effectExtent l="0" t="0" r="0" b="0"/>
            <wp:docPr id="2" name="Picture 2" descr="https://i.ytimg.com/vi/Ql1Gnz4L_-c/maxresdefaul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.ytimg.com/vi/Ql1Gnz4L_-c/maxresdefault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0" cy="68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7E70" w:rsidRDefault="00387E70" w:rsidP="00387E70">
      <w:r>
        <w:rPr>
          <w:noProof/>
        </w:rPr>
        <w:lastRenderedPageBreak/>
        <w:drawing>
          <wp:inline distT="0" distB="0" distL="0" distR="0">
            <wp:extent cx="9494520" cy="8526780"/>
            <wp:effectExtent l="0" t="0" r="0" b="7620"/>
            <wp:docPr id="1" name="Picture 1" descr="https://raw.githubusercontent.com/spring-cloud/spring-cloud-dataflow/v1.2.1.RELEASE/spring-cloud-dataflow-docs/src/main/asciidoc/images/spring-boot-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raw.githubusercontent.com/spring-cloud/spring-cloud-dataflow/v1.2.1.RELEASE/spring-cloud-dataflow-docs/src/main/asciidoc/images/spring-boot-admin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94520" cy="852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7E70" w:rsidRDefault="00387E70" w:rsidP="00387E70">
      <w:r>
        <w:rPr>
          <w:rStyle w:val="text-xs"/>
        </w:rPr>
        <w:lastRenderedPageBreak/>
        <w:t>4</w:t>
      </w:r>
    </w:p>
    <w:p w:rsidR="00387E70" w:rsidRDefault="00387E70" w:rsidP="00387E70">
      <w:r>
        <w:pict>
          <v:rect id="_x0000_i1028" style="width:0;height:1.5pt" o:hralign="center" o:hrstd="t" o:hr="t" fillcolor="#a0a0a0" stroked="f"/>
        </w:pict>
      </w:r>
    </w:p>
    <w:p w:rsidR="00387E70" w:rsidRDefault="00387E70" w:rsidP="00387E70">
      <w:pPr>
        <w:pStyle w:val="Heading1"/>
      </w:pPr>
      <w:r>
        <w:rPr>
          <w:rStyle w:val="Strong"/>
          <w:b/>
          <w:bCs/>
        </w:rPr>
        <w:t>7. Dashboard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4382"/>
      </w:tblGrid>
      <w:tr w:rsidR="00387E70" w:rsidTr="00387E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87E70" w:rsidRDefault="00387E7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387E70" w:rsidRDefault="00387E7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87E70" w:rsidTr="00387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7E70" w:rsidRDefault="00387E70">
            <w:r>
              <w:rPr>
                <w:rStyle w:val="Strong"/>
              </w:rPr>
              <w:t>Health</w:t>
            </w:r>
          </w:p>
        </w:tc>
        <w:tc>
          <w:tcPr>
            <w:tcW w:w="0" w:type="auto"/>
            <w:vAlign w:val="center"/>
            <w:hideMark/>
          </w:tcPr>
          <w:p w:rsidR="00387E70" w:rsidRDefault="00387E70">
            <w:r>
              <w:t>Uptime, health indicators</w:t>
            </w:r>
          </w:p>
        </w:tc>
      </w:tr>
      <w:tr w:rsidR="00387E70" w:rsidTr="00387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7E70" w:rsidRDefault="00387E70">
            <w:r>
              <w:rPr>
                <w:rStyle w:val="Strong"/>
              </w:rPr>
              <w:t>Metrics</w:t>
            </w:r>
          </w:p>
        </w:tc>
        <w:tc>
          <w:tcPr>
            <w:tcW w:w="0" w:type="auto"/>
            <w:vAlign w:val="center"/>
            <w:hideMark/>
          </w:tcPr>
          <w:p w:rsidR="00387E70" w:rsidRDefault="00387E70">
            <w:r>
              <w:t>JVM, memory, CPU, threads, http request stats</w:t>
            </w:r>
          </w:p>
        </w:tc>
      </w:tr>
      <w:tr w:rsidR="00387E70" w:rsidTr="00387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7E70" w:rsidRDefault="00387E70">
            <w:r>
              <w:rPr>
                <w:rStyle w:val="Strong"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:rsidR="00387E70" w:rsidRDefault="00387E70">
            <w:r>
              <w:t>Active profiles, configuration properties</w:t>
            </w:r>
          </w:p>
        </w:tc>
      </w:tr>
      <w:tr w:rsidR="00387E70" w:rsidTr="00387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7E70" w:rsidRDefault="00387E70">
            <w:r>
              <w:rPr>
                <w:rStyle w:val="Strong"/>
              </w:rPr>
              <w:t>Loggers</w:t>
            </w:r>
          </w:p>
        </w:tc>
        <w:tc>
          <w:tcPr>
            <w:tcW w:w="0" w:type="auto"/>
            <w:vAlign w:val="center"/>
            <w:hideMark/>
          </w:tcPr>
          <w:p w:rsidR="00387E70" w:rsidRDefault="00387E70">
            <w:r>
              <w:t>Change log levels live</w:t>
            </w:r>
          </w:p>
        </w:tc>
      </w:tr>
      <w:tr w:rsidR="00387E70" w:rsidTr="00387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7E70" w:rsidRDefault="00387E70">
            <w:r>
              <w:rPr>
                <w:rStyle w:val="Strong"/>
              </w:rPr>
              <w:t>Thread Dump</w:t>
            </w:r>
          </w:p>
        </w:tc>
        <w:tc>
          <w:tcPr>
            <w:tcW w:w="0" w:type="auto"/>
            <w:vAlign w:val="center"/>
            <w:hideMark/>
          </w:tcPr>
          <w:p w:rsidR="00387E70" w:rsidRDefault="00387E70">
            <w:r>
              <w:t>Visual thread tree</w:t>
            </w:r>
          </w:p>
        </w:tc>
      </w:tr>
      <w:tr w:rsidR="00387E70" w:rsidTr="00387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7E70" w:rsidRDefault="00387E70">
            <w:r>
              <w:rPr>
                <w:rStyle w:val="Strong"/>
              </w:rPr>
              <w:t>Heap Dump</w:t>
            </w:r>
          </w:p>
        </w:tc>
        <w:tc>
          <w:tcPr>
            <w:tcW w:w="0" w:type="auto"/>
            <w:vAlign w:val="center"/>
            <w:hideMark/>
          </w:tcPr>
          <w:p w:rsidR="00387E70" w:rsidRDefault="00387E70">
            <w:r>
              <w:t>Download memory dump</w:t>
            </w:r>
          </w:p>
        </w:tc>
      </w:tr>
      <w:tr w:rsidR="00387E70" w:rsidTr="00387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7E70" w:rsidRDefault="00387E70">
            <w:r>
              <w:rPr>
                <w:rStyle w:val="Strong"/>
              </w:rPr>
              <w:t>Mappings</w:t>
            </w:r>
          </w:p>
        </w:tc>
        <w:tc>
          <w:tcPr>
            <w:tcW w:w="0" w:type="auto"/>
            <w:vAlign w:val="center"/>
            <w:hideMark/>
          </w:tcPr>
          <w:p w:rsidR="00387E70" w:rsidRDefault="00387E70">
            <w:r>
              <w:t>All controller routes</w:t>
            </w:r>
          </w:p>
        </w:tc>
      </w:tr>
      <w:tr w:rsidR="00387E70" w:rsidTr="00387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7E70" w:rsidRDefault="00387E70">
            <w:r>
              <w:rPr>
                <w:rStyle w:val="Strong"/>
              </w:rPr>
              <w:t>Beans</w:t>
            </w:r>
          </w:p>
        </w:tc>
        <w:tc>
          <w:tcPr>
            <w:tcW w:w="0" w:type="auto"/>
            <w:vAlign w:val="center"/>
            <w:hideMark/>
          </w:tcPr>
          <w:p w:rsidR="00387E70" w:rsidRDefault="00387E70">
            <w:r>
              <w:t>Complete DI map</w:t>
            </w:r>
          </w:p>
        </w:tc>
      </w:tr>
      <w:tr w:rsidR="00387E70" w:rsidTr="00387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7E70" w:rsidRDefault="00387E70">
            <w:r>
              <w:rPr>
                <w:rStyle w:val="Strong"/>
              </w:rPr>
              <w:t>Info</w:t>
            </w:r>
          </w:p>
        </w:tc>
        <w:tc>
          <w:tcPr>
            <w:tcW w:w="0" w:type="auto"/>
            <w:vAlign w:val="center"/>
            <w:hideMark/>
          </w:tcPr>
          <w:p w:rsidR="00387E70" w:rsidRDefault="00387E70">
            <w:r>
              <w:t>Build info, git info</w:t>
            </w:r>
          </w:p>
        </w:tc>
      </w:tr>
      <w:tr w:rsidR="00387E70" w:rsidTr="00387E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7E70" w:rsidRDefault="00387E70">
            <w:r>
              <w:rPr>
                <w:rStyle w:val="Strong"/>
              </w:rPr>
              <w:t>Logfile</w:t>
            </w:r>
          </w:p>
        </w:tc>
        <w:tc>
          <w:tcPr>
            <w:tcW w:w="0" w:type="auto"/>
            <w:vAlign w:val="center"/>
            <w:hideMark/>
          </w:tcPr>
          <w:p w:rsidR="00387E70" w:rsidRDefault="00387E70">
            <w:r>
              <w:t>Live log streaming</w:t>
            </w:r>
          </w:p>
        </w:tc>
      </w:tr>
    </w:tbl>
    <w:p w:rsidR="00D2134A" w:rsidRPr="00387E70" w:rsidRDefault="00D2134A" w:rsidP="00387E70">
      <w:bookmarkStart w:id="0" w:name="_GoBack"/>
      <w:bookmarkEnd w:id="0"/>
    </w:p>
    <w:sectPr w:rsidR="00D2134A" w:rsidRPr="00387E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07776B"/>
    <w:multiLevelType w:val="multilevel"/>
    <w:tmpl w:val="3CC8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7E70"/>
    <w:rsid w:val="00AA1D8D"/>
    <w:rsid w:val="00B47730"/>
    <w:rsid w:val="00CB0664"/>
    <w:rsid w:val="00D213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0093140-BC62-46A9-BD6F-BE37E9DED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87E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7E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7E7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87E70"/>
    <w:rPr>
      <w:rFonts w:ascii="Courier New" w:eastAsia="Times New Roman" w:hAnsi="Courier New" w:cs="Courier New"/>
      <w:sz w:val="20"/>
      <w:szCs w:val="20"/>
    </w:rPr>
  </w:style>
  <w:style w:type="character" w:customStyle="1" w:styleId="hljs-tag">
    <w:name w:val="hljs-tag"/>
    <w:basedOn w:val="DefaultParagraphFont"/>
    <w:rsid w:val="00387E70"/>
  </w:style>
  <w:style w:type="character" w:customStyle="1" w:styleId="hljs-name">
    <w:name w:val="hljs-name"/>
    <w:basedOn w:val="DefaultParagraphFont"/>
    <w:rsid w:val="00387E70"/>
  </w:style>
  <w:style w:type="character" w:customStyle="1" w:styleId="hljs-keyword">
    <w:name w:val="hljs-keyword"/>
    <w:basedOn w:val="DefaultParagraphFont"/>
    <w:rsid w:val="00387E70"/>
  </w:style>
  <w:style w:type="character" w:customStyle="1" w:styleId="hljs-meta">
    <w:name w:val="hljs-meta"/>
    <w:basedOn w:val="DefaultParagraphFont"/>
    <w:rsid w:val="00387E70"/>
  </w:style>
  <w:style w:type="character" w:customStyle="1" w:styleId="hljs-title">
    <w:name w:val="hljs-title"/>
    <w:basedOn w:val="DefaultParagraphFont"/>
    <w:rsid w:val="00387E70"/>
  </w:style>
  <w:style w:type="character" w:customStyle="1" w:styleId="hljs-params">
    <w:name w:val="hljs-params"/>
    <w:basedOn w:val="DefaultParagraphFont"/>
    <w:rsid w:val="00387E70"/>
  </w:style>
  <w:style w:type="character" w:customStyle="1" w:styleId="hljs-attr">
    <w:name w:val="hljs-attr"/>
    <w:basedOn w:val="DefaultParagraphFont"/>
    <w:rsid w:val="00387E70"/>
  </w:style>
  <w:style w:type="character" w:customStyle="1" w:styleId="hljs-number">
    <w:name w:val="hljs-number"/>
    <w:basedOn w:val="DefaultParagraphFont"/>
    <w:rsid w:val="00387E70"/>
  </w:style>
  <w:style w:type="character" w:customStyle="1" w:styleId="hljs-string">
    <w:name w:val="hljs-string"/>
    <w:basedOn w:val="DefaultParagraphFont"/>
    <w:rsid w:val="00387E70"/>
  </w:style>
  <w:style w:type="character" w:customStyle="1" w:styleId="hljs-comment">
    <w:name w:val="hljs-comment"/>
    <w:basedOn w:val="DefaultParagraphFont"/>
    <w:rsid w:val="00387E70"/>
  </w:style>
  <w:style w:type="character" w:customStyle="1" w:styleId="hljs-literal">
    <w:name w:val="hljs-literal"/>
    <w:basedOn w:val="DefaultParagraphFont"/>
    <w:rsid w:val="00387E70"/>
  </w:style>
  <w:style w:type="character" w:customStyle="1" w:styleId="text-xs">
    <w:name w:val="text-xs"/>
    <w:basedOn w:val="DefaultParagraphFont"/>
    <w:rsid w:val="00387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940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71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33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0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1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10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60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52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86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8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01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88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1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86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97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87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829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5747C67-6A97-43F4-87A7-5ADA619DD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Parth</cp:lastModifiedBy>
  <cp:revision>2</cp:revision>
  <dcterms:created xsi:type="dcterms:W3CDTF">2013-12-23T23:15:00Z</dcterms:created>
  <dcterms:modified xsi:type="dcterms:W3CDTF">2025-12-01T11:56:00Z</dcterms:modified>
  <cp:category/>
</cp:coreProperties>
</file>