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5BF4" w14:textId="77777777" w:rsidR="00D5123C" w:rsidRDefault="005F1677" w:rsidP="00E3137A">
      <w:pPr>
        <w:pStyle w:val="Heading2"/>
        <w:keepNext w:val="0"/>
        <w:keepLines w:val="0"/>
        <w:spacing w:before="0" w:after="80"/>
        <w:jc w:val="center"/>
        <w:rPr>
          <w:b/>
          <w:bCs/>
          <w:sz w:val="34"/>
          <w:szCs w:val="34"/>
        </w:rPr>
      </w:pPr>
      <w:bookmarkStart w:id="0" w:name="_tzrt2i1jlefp" w:colFirst="0" w:colLast="0"/>
      <w:bookmarkEnd w:id="0"/>
      <w:r>
        <w:rPr>
          <w:b/>
          <w:bCs/>
          <w:sz w:val="34"/>
          <w:szCs w:val="34"/>
        </w:rPr>
        <w:t>Symbiosis Institute of Technology (SIT), Pune</w:t>
      </w:r>
    </w:p>
    <w:p w14:paraId="764471AF" w14:textId="77777777" w:rsidR="00D5123C" w:rsidRDefault="005F1677" w:rsidP="00E3137A">
      <w:pPr>
        <w:pStyle w:val="Heading3"/>
        <w:keepNext w:val="0"/>
        <w:keepLines w:val="0"/>
        <w:spacing w:before="0"/>
        <w:jc w:val="center"/>
        <w:rPr>
          <w:b/>
          <w:bCs/>
          <w:color w:val="000000"/>
          <w:sz w:val="26"/>
          <w:szCs w:val="26"/>
        </w:rPr>
      </w:pPr>
      <w:bookmarkStart w:id="1" w:name="_rp0qvnyt6ocq" w:colFirst="0" w:colLast="0"/>
      <w:bookmarkEnd w:id="1"/>
      <w:r>
        <w:rPr>
          <w:b/>
          <w:bCs/>
          <w:color w:val="000000"/>
          <w:sz w:val="26"/>
          <w:szCs w:val="26"/>
        </w:rPr>
        <w:t>Department of Computer Science and Engineering</w:t>
      </w:r>
    </w:p>
    <w:p w14:paraId="3ACA42CE" w14:textId="77777777" w:rsidR="00D5123C" w:rsidRDefault="005F1677" w:rsidP="00E3137A">
      <w:pPr>
        <w:spacing w:after="240"/>
        <w:jc w:val="center"/>
      </w:pPr>
      <w:r>
        <w:rPr>
          <w:b/>
          <w:bCs/>
        </w:rPr>
        <w:t>Course Name:</w:t>
      </w:r>
      <w:r>
        <w:t xml:space="preserve"> Web Application Development (WAD)</w:t>
      </w:r>
    </w:p>
    <w:p w14:paraId="7C71B8F7" w14:textId="77777777" w:rsidR="00D5123C" w:rsidRDefault="005F1677" w:rsidP="00E3137A">
      <w:pPr>
        <w:spacing w:after="240"/>
        <w:jc w:val="center"/>
      </w:pPr>
      <w:r>
        <w:rPr>
          <w:b/>
          <w:bCs/>
        </w:rPr>
        <w:t>Course Code:</w:t>
      </w:r>
      <w:r>
        <w:t xml:space="preserve"> TEE7457</w:t>
      </w:r>
    </w:p>
    <w:p w14:paraId="31D1DDA8" w14:textId="77777777" w:rsidR="00D5123C" w:rsidRDefault="005F1677" w:rsidP="00E3137A">
      <w:pPr>
        <w:spacing w:after="240"/>
        <w:jc w:val="center"/>
      </w:pPr>
      <w:r>
        <w:rPr>
          <w:b/>
          <w:bCs/>
        </w:rPr>
        <w:t>Academic Year / Batch:</w:t>
      </w:r>
      <w:r>
        <w:t xml:space="preserve"> 2025 - 2029</w:t>
      </w:r>
    </w:p>
    <w:p w14:paraId="5B314EAC" w14:textId="77777777" w:rsidR="00D5123C" w:rsidRDefault="005F1677" w:rsidP="00E3137A">
      <w:pPr>
        <w:spacing w:after="240"/>
        <w:jc w:val="center"/>
      </w:pPr>
      <w:r>
        <w:rPr>
          <w:b/>
          <w:bCs/>
        </w:rPr>
        <w:t>Course Credits:</w:t>
      </w:r>
      <w:r>
        <w:t xml:space="preserve"> 2 (Actual Teaching Hours: 30, Contact Hours Equivalence: 15)</w:t>
      </w:r>
    </w:p>
    <w:p w14:paraId="0DA3F1C2" w14:textId="77777777" w:rsidR="00D5123C" w:rsidRDefault="00D5123C" w:rsidP="00E3137A">
      <w:pPr>
        <w:pStyle w:val="Heading3"/>
        <w:keepNext w:val="0"/>
        <w:keepLines w:val="0"/>
        <w:spacing w:before="0"/>
        <w:jc w:val="center"/>
        <w:rPr>
          <w:b/>
          <w:bCs/>
          <w:color w:val="000000"/>
          <w:sz w:val="26"/>
          <w:szCs w:val="26"/>
        </w:rPr>
      </w:pPr>
      <w:bookmarkStart w:id="2" w:name="_uutpjaegctum" w:colFirst="0" w:colLast="0"/>
      <w:bookmarkEnd w:id="2"/>
    </w:p>
    <w:p w14:paraId="657E47B6" w14:textId="77777777" w:rsidR="00D5123C" w:rsidRDefault="005F1677" w:rsidP="00E3137A">
      <w:pPr>
        <w:pStyle w:val="Heading3"/>
        <w:keepNext w:val="0"/>
        <w:keepLines w:val="0"/>
        <w:spacing w:before="0"/>
        <w:jc w:val="center"/>
      </w:pPr>
      <w:bookmarkStart w:id="3" w:name="_ogjewvhcduio" w:colFirst="0" w:colLast="0"/>
      <w:bookmarkEnd w:id="3"/>
      <w:r>
        <w:rPr>
          <w:b/>
          <w:bCs/>
          <w:color w:val="000000"/>
          <w:sz w:val="26"/>
          <w:szCs w:val="26"/>
        </w:rPr>
        <w:t>List of Experiments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7938"/>
        <w:gridCol w:w="721"/>
      </w:tblGrid>
      <w:tr w:rsidR="00D5123C" w14:paraId="2618028E" w14:textId="77777777" w:rsidTr="00E557DB">
        <w:trPr>
          <w:trHeight w:val="315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91FFB6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0BC6DA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Aim of the Experiment</w:t>
            </w:r>
          </w:p>
        </w:tc>
        <w:tc>
          <w:tcPr>
            <w:tcW w:w="72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2D87BF3" w14:textId="77777777" w:rsidR="00D5123C" w:rsidRDefault="005F1677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</w:t>
            </w:r>
          </w:p>
        </w:tc>
      </w:tr>
      <w:tr w:rsidR="00D5123C" w14:paraId="74E04134" w14:textId="77777777" w:rsidTr="00E557DB">
        <w:trPr>
          <w:trHeight w:val="52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26BCEF" w14:textId="77777777"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2ACAE8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design and structure a semantic web page utilizing foundational HTML5 layout elements, multi-level lists, media embeds, and table-based data arrays.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B6F4F5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</w:tr>
      <w:tr w:rsidR="00D5123C" w14:paraId="3B9394D1" w14:textId="77777777" w:rsidTr="00E557DB">
        <w:trPr>
          <w:trHeight w:val="52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325ECD" w14:textId="77777777"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6BC280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construct a responsive Personal Portfolio Page styled with CSS3 properties showcasing box layouts, absolute/relative positioning parameters, and gradients.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119526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</w:tr>
      <w:tr w:rsidR="00D5123C" w14:paraId="51AF1D10" w14:textId="77777777" w:rsidTr="00E557DB">
        <w:trPr>
          <w:trHeight w:val="52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C0F0BE" w14:textId="77777777"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E06232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evaluate and orient within the Figma interface workspace by configuring coordinate layouts, named component structures, and deep layer groups.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23E258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D5123C" w14:paraId="3C8D1C7C" w14:textId="77777777" w:rsidTr="00E557DB">
        <w:trPr>
          <w:trHeight w:val="52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FAD983" w14:textId="77777777"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77433E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build a modular, reusable web UI design kit containing customized buttons, structural headers, and asset elements inside Figma libraries.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5B7465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D5123C" w14:paraId="06B527CF" w14:textId="77777777" w:rsidTr="00E557DB">
        <w:trPr>
          <w:trHeight w:val="52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8A9A11" w14:textId="77777777"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45298F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develop a functional high-fidelity interactive user prototype in Figma featuring micro-animations, active state changes, and live peer comments.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58334F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D5123C" w14:paraId="39F160BF" w14:textId="77777777" w:rsidTr="00E557DB">
        <w:trPr>
          <w:trHeight w:val="342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C4D5F6" w14:textId="77777777"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512D30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write client-side JavaScript components executing rigorous input validation.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3F56CB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D5123C" w14:paraId="5E0AE3A6" w14:textId="77777777" w:rsidTr="00E557DB">
        <w:trPr>
          <w:trHeight w:val="52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193F4C" w14:textId="77777777"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E447C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implement a backend server-side web application using Node.js incorporating modular architecture patterns and the native network HTTP module.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B64F3F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III</w:t>
            </w:r>
          </w:p>
        </w:tc>
      </w:tr>
      <w:tr w:rsidR="00D5123C" w14:paraId="54FE8523" w14:textId="77777777" w:rsidTr="00E557DB">
        <w:trPr>
          <w:trHeight w:val="557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C473F" w14:textId="77777777"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D623F6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Develop a Node.js application that automatically sends an email to a specified recipient using the </w:t>
            </w:r>
            <w:proofErr w:type="spellStart"/>
            <w:r>
              <w:rPr>
                <w:sz w:val="20"/>
                <w:szCs w:val="20"/>
              </w:rPr>
              <w:t>Nodemailer</w:t>
            </w:r>
            <w:proofErr w:type="spellEnd"/>
            <w:r>
              <w:rPr>
                <w:sz w:val="20"/>
                <w:szCs w:val="20"/>
              </w:rPr>
              <w:t xml:space="preserve"> module and Gmail SMTP service. 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2E79AC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III</w:t>
            </w:r>
          </w:p>
        </w:tc>
      </w:tr>
      <w:tr w:rsidR="00D5123C" w14:paraId="766AE4C1" w14:textId="77777777" w:rsidTr="00E557DB">
        <w:trPr>
          <w:trHeight w:val="52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467EC2" w14:textId="77777777"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9B9AA" w14:textId="0EA7BB72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configure a local document-oriented NoSQL database system using MongoDB, mapping system paths, and managing schema administration shell variables.</w:t>
            </w:r>
            <w:r w:rsidR="00813C4E">
              <w:rPr>
                <w:sz w:val="20"/>
                <w:szCs w:val="20"/>
              </w:rPr>
              <w:t xml:space="preserve"> (Exp 10 in lab manual)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D4526D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</w:t>
            </w:r>
          </w:p>
        </w:tc>
      </w:tr>
      <w:tr w:rsidR="00D5123C" w14:paraId="7B6B494D" w14:textId="77777777" w:rsidTr="00E557DB">
        <w:trPr>
          <w:trHeight w:val="52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D6CA0E" w14:textId="77777777"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12645C" w14:textId="4AE65F9B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write operational database scripts executing basic atomic CRUD transactions (Create, Read, Update, Delete) on specialized user collections.</w:t>
            </w:r>
            <w:r w:rsidR="00813C4E">
              <w:rPr>
                <w:sz w:val="20"/>
                <w:szCs w:val="20"/>
              </w:rPr>
              <w:t>(Exp 11 in lab manual )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A0FF34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</w:t>
            </w:r>
          </w:p>
        </w:tc>
      </w:tr>
      <w:tr w:rsidR="00D5123C" w14:paraId="631E3001" w14:textId="77777777" w:rsidTr="00E557DB">
        <w:trPr>
          <w:trHeight w:val="750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E7FFE3" w14:textId="77777777"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509D7B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 create an online Git master repository and a child repository, clone the repository to the local system, synchronize it with an IDE, and use Git Bash/IDE Terminal commands to move source code to the online Git repository. 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B62E62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</w:tr>
      <w:tr w:rsidR="00D5123C" w14:paraId="20BF42F1" w14:textId="77777777" w:rsidTr="00E557DB">
        <w:trPr>
          <w:trHeight w:val="273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247E5E" w14:textId="77777777"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10941F" w14:textId="7AEDC546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and Run a Local Server Using Apache Tomcat</w:t>
            </w:r>
            <w:r w:rsidR="00813C4E">
              <w:rPr>
                <w:sz w:val="20"/>
                <w:szCs w:val="20"/>
              </w:rPr>
              <w:t xml:space="preserve"> (Exp 15 in lab manual )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0F3709" w14:textId="77777777"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</w:tr>
    </w:tbl>
    <w:p w14:paraId="6477D5E4" w14:textId="77777777" w:rsidR="00D5123C" w:rsidRDefault="00D5123C"/>
    <w:sectPr w:rsidR="00D512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7A1797-A1A7-4C30-8B57-481E8D1214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11F309-330D-46E1-9A53-5B533A108A9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23C"/>
    <w:rsid w:val="003E2A87"/>
    <w:rsid w:val="005F1677"/>
    <w:rsid w:val="00813C4E"/>
    <w:rsid w:val="00D5123C"/>
    <w:rsid w:val="00D62E19"/>
    <w:rsid w:val="00E3137A"/>
    <w:rsid w:val="00E5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F6254"/>
  <w15:docId w15:val="{577A50DB-C93B-4C7D-AE90-11E8F58A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bhayaniparth932@gmail.com</cp:lastModifiedBy>
  <cp:revision>6</cp:revision>
  <dcterms:created xsi:type="dcterms:W3CDTF">2026-08-27T08:21:00Z</dcterms:created>
  <dcterms:modified xsi:type="dcterms:W3CDTF">2026-09-28T06:55:00Z</dcterms:modified>
</cp:coreProperties>
</file>