
<file path=[Content_Types].xml><?xml version="1.0" encoding="utf-8"?>
<ns0:Types xmlns:ns0="http://schemas.openxmlformats.org/package/2006/content-types">
  <ns0:Default Extension="png" ContentType="image/png"/>
  <ns0:Override PartName="/customXml/itemProps1.xml" ContentType="application/vnd.openxmlformats-officedocument.customXmlProperties+xml"/>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docProps/app.xml" ContentType="application/vnd.openxmlformats-officedocument.extended-properties+xml"/>
  <ns0:Override PartName="/word/settings.xml" ContentType="application/vnd.openxmlformats-officedocument.wordprocessingml.settings+xml"/>
  <ns0:Override PartName="/docProps/custom.xml" ContentType="application/vnd.openxmlformats-officedocument.custom-properties+xml"/>
  <ns0:Override PartName="/word/theme/theme1.xml" ContentType="application/vnd.openxmlformats-officedocument.theme+xml"/>
  <ns0:Override PartName="/word/fontTable.xml" ContentType="application/vnd.openxmlformats-officedocument.wordprocessingml.fontTable+xml"/>
  <ns0:Override PartName="/word/webSettings.xml" ContentType="application/vnd.openxmlformats-officedocument.wordprocessingml.webSettings+xml"/>
  <ns0:Override PartName="/docProps/core.xml" ContentType="application/vnd.openxmlformats-package.core-properties+xml"/>
  <ns0:Override PartName="/word/footer1.xml" ContentType="application/vnd.openxmlformats-officedocument.wordprocessingml.footer+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sz w:val="28"/>
          <w:szCs w:val="28"/>
        </w:rPr>
        <w:t xml:space="preserve">A Project Report On</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sz w:val="40"/>
          <w:szCs w:val="40"/>
        </w:rPr>
        <w:t xml:space="preserve">Voice Notes Studio</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sz w:val="24"/>
          <w:szCs w:val="24"/>
        </w:rPr>
        <w:t xml:space="preserve">Submitted in partial fulfillment of the requirement for the BCA Semester-4 Summer Internship Project-2 Subject</w:t>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sz w:val="28"/>
          <w:szCs w:val="28"/>
        </w:rPr>
        <w:t xml:space="preserve">BACHELOR OF COMPUTER APPLICATIONS</w:t>
      </w:r>
    </w:p>
    <w:p>
      <w:pPr>
        <w:jc w:val="center"/>
      </w:pPr>
      <w:r>
        <w:rPr>
          <w:rFonts w:ascii="Times New Roman" w:hAnsi="Times New Roman" w:eastAsia="Times New Roman" w:cs="Times New Roman"/>
          <w:b/>
          <w:sz w:val="26"/>
          <w:szCs w:val="26"/>
        </w:rPr>
        <w:t xml:space="preserve">(B.C.A.)</w:t>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sz w:val="24"/>
          <w:szCs w:val="24"/>
        </w:rPr>
        <w:t xml:space="preserve">Academic Year 2026 - 27</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sz w:val="24"/>
          <w:szCs w:val="24"/>
        </w:rPr>
        <w:t xml:space="preserve">Parth Nadiyapara - (92400527071)</w:t>
      </w:r>
    </w:p>
    <w:p>
      <w:pPr>
        <w:jc w:val="center"/>
      </w:pPr>
      <w:r>
        <w:rPr>
          <w:rFonts w:ascii="Times New Roman" w:hAnsi="Times New Roman" w:eastAsia="Times New Roman" w:cs="Times New Roman"/>
          <w:b/>
          <w:sz w:val="24"/>
          <w:szCs w:val="24"/>
        </w:rPr>
        <w:t xml:space="preserve">Janvi Vaghela - (92400527105)</w:t>
      </w:r>
    </w:p>
    <w:p>
      <w:pPr>
        <w:jc w:val="center"/>
      </w:pPr>
      <w:r>
        <w:rPr>
          <w:rFonts w:ascii="Times New Roman" w:hAnsi="Times New Roman" w:eastAsia="Times New Roman" w:cs="Times New Roman"/>
          <w:b/>
          <w:sz w:val="24"/>
          <w:szCs w:val="24"/>
        </w:rPr>
        <w:t xml:space="preserve">Niraj Vala - (92400527056)</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sz w:val="24"/>
          <w:szCs w:val="24"/>
        </w:rPr>
        <w:t xml:space="preserve">Internal Guide</w:t>
      </w:r>
    </w:p>
    <w:p>
      <w:pPr>
        <w:jc w:val="center"/>
      </w:pPr>
      <w:r>
        <w:rPr>
          <w:rFonts w:ascii="Times New Roman" w:hAnsi="Times New Roman" w:eastAsia="Times New Roman" w:cs="Times New Roman"/>
          <w:b/>
          <w:sz w:val="24"/>
          <w:szCs w:val="24"/>
        </w:rPr>
        <w:t xml:space="preserve">Prof. Jitesh Solanki</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sz w:val="22"/>
          <w:szCs w:val="22"/>
        </w:rPr>
        <w:t xml:space="preserve">Rajkot-Morbi Road, At &amp; PO : Gauridad, Rajkot 360 003. Gujarat. India.</w:t>
      </w:r>
    </w:p>
    <w:p>
      <w:r>
        <w:rPr>
          <w:rFonts w:ascii="Times New Roman" w:hAnsi="Times New Roman" w:eastAsia="Times New Roman" w:cs="Times New Roman"/>
          <w:sz w:val="24"/>
          <w:szCs w:val="24"/>
        </w:rPr>
        <w:br w:type="page"/>
        <w:t xml:space="preserve"/>
      </w:r>
    </w:p>
    <w:p>
      <w:pPr>
        <w:jc w:val="center"/>
      </w:pPr>
      <w:r>
        <w:rPr>
          <w:rFonts w:ascii="Times New Roman" w:hAnsi="Times New Roman" w:eastAsia="Times New Roman" w:cs="Times New Roman"/>
          <w:b/>
          <w:u w:val="single"/>
          <w:sz w:val="30"/>
          <w:szCs w:val="30"/>
        </w:rPr>
        <w:t xml:space="preserve">CONTENTS</w:t>
      </w:r>
    </w:p>
    <w:p>
      <w:r>
        <w:rPr>
          <w:rFonts w:ascii="Times New Roman" w:hAnsi="Times New Roman" w:eastAsia="Times New Roman" w:cs="Times New Roman"/>
          <w:sz w:val="24"/>
          <w:szCs w:val="24"/>
        </w:rPr>
        <w:t xml:space="preserve"/>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5700"/>
        <w:gridCol w:w="1600"/>
      </w:tblGrid>
      <w:tr>
        <w:tc>
          <w:tcPr>
            <w:tcW w:w="1500" w:type="dxa"/>
          </w:tcPr>
          <w:p>
            <w:pPr>
              <w:jc w:val="center"/>
            </w:pPr>
            <w:r>
              <w:rPr>
                <w:rFonts w:ascii="Times New Roman" w:hAnsi="Times New Roman" w:eastAsia="Times New Roman" w:cs="Times New Roman"/>
                <w:b/>
                <w:sz w:val="22"/>
                <w:szCs w:val="22"/>
              </w:rPr>
              <w:t xml:space="preserve">Chapters</w:t>
            </w:r>
          </w:p>
        </w:tc>
        <w:tc>
          <w:tcPr>
            <w:tcW w:w="5700" w:type="dxa"/>
          </w:tcPr>
          <w:p>
            <w:pPr>
              <w:jc w:val="center"/>
            </w:pPr>
            <w:r>
              <w:rPr>
                <w:rFonts w:ascii="Times New Roman" w:hAnsi="Times New Roman" w:eastAsia="Times New Roman" w:cs="Times New Roman"/>
                <w:b/>
                <w:sz w:val="22"/>
                <w:szCs w:val="22"/>
              </w:rPr>
              <w:t xml:space="preserve">Particulars</w:t>
            </w:r>
          </w:p>
        </w:tc>
        <w:tc>
          <w:tcPr>
            <w:tcW w:w="1600" w:type="dxa"/>
          </w:tcPr>
          <w:p>
            <w:pPr>
              <w:jc w:val="center"/>
            </w:pPr>
            <w:r>
              <w:rPr>
                <w:rFonts w:ascii="Times New Roman" w:hAnsi="Times New Roman" w:eastAsia="Times New Roman" w:cs="Times New Roman"/>
                <w:b/>
                <w:sz w:val="22"/>
                <w:szCs w:val="22"/>
              </w:rPr>
              <w:t xml:space="preserve">Page No.</w:t>
            </w:r>
          </w:p>
        </w:tc>
      </w:tr>
      <w:tr>
        <w:tc>
          <w:tcPr>
            <w:tcW w:w="1500" w:type="dxa"/>
          </w:tcPr>
          <w:p>
            <w:r>
              <w:rPr>
                <w:rFonts w:ascii="Times New Roman" w:hAnsi="Times New Roman" w:eastAsia="Times New Roman" w:cs="Times New Roman"/>
                <w:sz w:val="22"/>
                <w:szCs w:val="22"/>
              </w:rPr>
              <w:t xml:space="preserve">1</w:t>
            </w:r>
          </w:p>
        </w:tc>
        <w:tc>
          <w:tcPr>
            <w:tcW w:w="5700" w:type="dxa"/>
          </w:tcPr>
          <w:p>
            <w:r>
              <w:rPr>
                <w:rFonts w:ascii="Times New Roman" w:hAnsi="Times New Roman" w:eastAsia="Times New Roman" w:cs="Times New Roman"/>
                <w:sz w:val="22"/>
                <w:szCs w:val="22"/>
              </w:rPr>
              <w:t xml:space="preserve">SYNOPSIS</w:t>
            </w:r>
          </w:p>
        </w:tc>
        <w:tc>
          <w:tcPr>
            <w:tcW w:w="1600" w:type="dxa"/>
          </w:tcPr>
          <w:p>
            <w:r>
              <w:rPr>
                <w:rFonts w:ascii="Times New Roman" w:hAnsi="Times New Roman" w:eastAsia="Times New Roman" w:cs="Times New Roman"/>
                <w:sz w:val="22"/>
                <w:szCs w:val="22"/>
              </w:rPr>
              <w:t xml:space="preserve">4</w:t>
            </w:r>
          </w:p>
        </w:tc>
      </w:tr>
      <w:tr>
        <w:tc>
          <w:tcPr>
            <w:tcW w:w="1500" w:type="dxa"/>
          </w:tcPr>
          <w:p>
            <w:r>
              <w:rPr>
                <w:rFonts w:ascii="Times New Roman" w:hAnsi="Times New Roman" w:eastAsia="Times New Roman" w:cs="Times New Roman"/>
                <w:sz w:val="22"/>
                <w:szCs w:val="22"/>
              </w:rPr>
              <w:t xml:space="preserve">2</w:t>
            </w:r>
          </w:p>
        </w:tc>
        <w:tc>
          <w:tcPr>
            <w:tcW w:w="5700" w:type="dxa"/>
          </w:tcPr>
          <w:p>
            <w:r>
              <w:rPr>
                <w:rFonts w:ascii="Times New Roman" w:hAnsi="Times New Roman" w:eastAsia="Times New Roman" w:cs="Times New Roman"/>
                <w:sz w:val="22"/>
                <w:szCs w:val="22"/>
              </w:rPr>
              <w:t xml:space="preserve">PREAMBLE</w:t>
            </w:r>
          </w:p>
        </w:tc>
        <w:tc>
          <w:tcPr>
            <w:tcW w:w="1600" w:type="dxa"/>
          </w:tcPr>
          <w:p>
            <w:r>
              <w:rPr>
                <w:rFonts w:ascii="Times New Roman" w:hAnsi="Times New Roman" w:eastAsia="Times New Roman" w:cs="Times New Roman"/>
                <w:sz w:val="22"/>
                <w:szCs w:val="22"/>
              </w:rPr>
              <w:t xml:space="preserve">5</w:t>
            </w:r>
          </w:p>
        </w:tc>
      </w:tr>
      <w:tr>
        <w:tc>
          <w:tcPr>
            <w:tcW w:w="1500" w:type="dxa"/>
          </w:tcPr>
          <w:p>
            <w:r>
              <w:rPr>
                <w:rFonts w:ascii="Times New Roman" w:hAnsi="Times New Roman" w:eastAsia="Times New Roman" w:cs="Times New Roman"/>
                <w:sz w:val="22"/>
                <w:szCs w:val="22"/>
              </w:rPr>
              <w:t xml:space="preserve">2.1</w:t>
            </w:r>
          </w:p>
        </w:tc>
        <w:tc>
          <w:tcPr>
            <w:tcW w:w="5700" w:type="dxa"/>
          </w:tcPr>
          <w:p>
            <w:r>
              <w:rPr>
                <w:rFonts w:ascii="Times New Roman" w:hAnsi="Times New Roman" w:eastAsia="Times New Roman" w:cs="Times New Roman"/>
                <w:sz w:val="22"/>
                <w:szCs w:val="22"/>
              </w:rPr>
              <w:t xml:space="preserve">General Introduction</w:t>
            </w:r>
          </w:p>
        </w:tc>
        <w:tc>
          <w:tcPr>
            <w:tcW w:w="1600" w:type="dxa"/>
          </w:tcPr>
          <w:p>
            <w:r>
              <w:rPr>
                <w:rFonts w:ascii="Times New Roman" w:hAnsi="Times New Roman" w:eastAsia="Times New Roman" w:cs="Times New Roman"/>
                <w:sz w:val="22"/>
                <w:szCs w:val="22"/>
              </w:rPr>
              <w:t xml:space="preserve">5</w:t>
            </w:r>
          </w:p>
        </w:tc>
      </w:tr>
      <w:tr>
        <w:tc>
          <w:tcPr>
            <w:tcW w:w="1500" w:type="dxa"/>
          </w:tcPr>
          <w:p>
            <w:r>
              <w:rPr>
                <w:rFonts w:ascii="Times New Roman" w:hAnsi="Times New Roman" w:eastAsia="Times New Roman" w:cs="Times New Roman"/>
                <w:sz w:val="22"/>
                <w:szCs w:val="22"/>
              </w:rPr>
              <w:t xml:space="preserve">2.2</w:t>
            </w:r>
          </w:p>
        </w:tc>
        <w:tc>
          <w:tcPr>
            <w:tcW w:w="5700" w:type="dxa"/>
          </w:tcPr>
          <w:p>
            <w:r>
              <w:rPr>
                <w:rFonts w:ascii="Times New Roman" w:hAnsi="Times New Roman" w:eastAsia="Times New Roman" w:cs="Times New Roman"/>
                <w:sz w:val="22"/>
                <w:szCs w:val="22"/>
              </w:rPr>
              <w:t xml:space="preserve">Statement of Problem</w:t>
            </w:r>
          </w:p>
        </w:tc>
        <w:tc>
          <w:tcPr>
            <w:tcW w:w="1600" w:type="dxa"/>
          </w:tcPr>
          <w:p>
            <w:r>
              <w:rPr>
                <w:rFonts w:ascii="Times New Roman" w:hAnsi="Times New Roman" w:eastAsia="Times New Roman" w:cs="Times New Roman"/>
                <w:sz w:val="22"/>
                <w:szCs w:val="22"/>
              </w:rPr>
              <w:t xml:space="preserve">5</w:t>
            </w:r>
          </w:p>
        </w:tc>
      </w:tr>
      <w:tr>
        <w:tc>
          <w:tcPr>
            <w:tcW w:w="1500" w:type="dxa"/>
          </w:tcPr>
          <w:p>
            <w:r>
              <w:rPr>
                <w:rFonts w:ascii="Times New Roman" w:hAnsi="Times New Roman" w:eastAsia="Times New Roman" w:cs="Times New Roman"/>
                <w:sz w:val="22"/>
                <w:szCs w:val="22"/>
              </w:rPr>
              <w:t xml:space="preserve">2.3</w:t>
            </w:r>
          </w:p>
        </w:tc>
        <w:tc>
          <w:tcPr>
            <w:tcW w:w="5700" w:type="dxa"/>
          </w:tcPr>
          <w:p>
            <w:r>
              <w:rPr>
                <w:rFonts w:ascii="Times New Roman" w:hAnsi="Times New Roman" w:eastAsia="Times New Roman" w:cs="Times New Roman"/>
                <w:sz w:val="22"/>
                <w:szCs w:val="22"/>
              </w:rPr>
              <w:t xml:space="preserve">Objective and Scope of the Study</w:t>
            </w:r>
          </w:p>
        </w:tc>
        <w:tc>
          <w:tcPr>
            <w:tcW w:w="1600" w:type="dxa"/>
          </w:tcPr>
          <w:p>
            <w:r>
              <w:rPr>
                <w:rFonts w:ascii="Times New Roman" w:hAnsi="Times New Roman" w:eastAsia="Times New Roman" w:cs="Times New Roman"/>
                <w:sz w:val="22"/>
                <w:szCs w:val="22"/>
              </w:rPr>
              <w:t xml:space="preserve">6</w:t>
            </w:r>
          </w:p>
        </w:tc>
      </w:tr>
      <w:tr>
        <w:tc>
          <w:tcPr>
            <w:tcW w:w="1500" w:type="dxa"/>
          </w:tcPr>
          <w:p>
            <w:r>
              <w:rPr>
                <w:rFonts w:ascii="Times New Roman" w:hAnsi="Times New Roman" w:eastAsia="Times New Roman" w:cs="Times New Roman"/>
                <w:sz w:val="22"/>
                <w:szCs w:val="22"/>
              </w:rPr>
              <w:t xml:space="preserve">2.4</w:t>
            </w:r>
          </w:p>
        </w:tc>
        <w:tc>
          <w:tcPr>
            <w:tcW w:w="5700" w:type="dxa"/>
          </w:tcPr>
          <w:p>
            <w:r>
              <w:rPr>
                <w:rFonts w:ascii="Times New Roman" w:hAnsi="Times New Roman" w:eastAsia="Times New Roman" w:cs="Times New Roman"/>
                <w:sz w:val="22"/>
                <w:szCs w:val="22"/>
              </w:rPr>
              <w:t xml:space="preserve">Module Description with functionality</w:t>
            </w:r>
          </w:p>
        </w:tc>
        <w:tc>
          <w:tcPr>
            <w:tcW w:w="1600" w:type="dxa"/>
          </w:tcPr>
          <w:p>
            <w:r>
              <w:rPr>
                <w:rFonts w:ascii="Times New Roman" w:hAnsi="Times New Roman" w:eastAsia="Times New Roman" w:cs="Times New Roman"/>
                <w:sz w:val="22"/>
                <w:szCs w:val="22"/>
              </w:rPr>
              <w:t xml:space="preserve">6</w:t>
            </w:r>
          </w:p>
        </w:tc>
      </w:tr>
      <w:tr>
        <w:tc>
          <w:tcPr>
            <w:tcW w:w="1500" w:type="dxa"/>
          </w:tcPr>
          <w:p>
            <w:r>
              <w:rPr>
                <w:rFonts w:ascii="Times New Roman" w:hAnsi="Times New Roman" w:eastAsia="Times New Roman" w:cs="Times New Roman"/>
                <w:sz w:val="22"/>
                <w:szCs w:val="22"/>
              </w:rPr>
              <w:t xml:space="preserve">3</w:t>
            </w:r>
          </w:p>
        </w:tc>
        <w:tc>
          <w:tcPr>
            <w:tcW w:w="5700" w:type="dxa"/>
          </w:tcPr>
          <w:p>
            <w:r>
              <w:rPr>
                <w:rFonts w:ascii="Times New Roman" w:hAnsi="Times New Roman" w:eastAsia="Times New Roman" w:cs="Times New Roman"/>
                <w:sz w:val="22"/>
                <w:szCs w:val="22"/>
              </w:rPr>
              <w:t xml:space="preserve">SYSTEM DESIGN AND DEVELOPMENT</w:t>
            </w:r>
          </w:p>
        </w:tc>
        <w:tc>
          <w:tcPr>
            <w:tcW w:w="1600" w:type="dxa"/>
          </w:tcPr>
          <w:p>
            <w:r>
              <w:rPr>
                <w:rFonts w:ascii="Times New Roman" w:hAnsi="Times New Roman" w:eastAsia="Times New Roman" w:cs="Times New Roman"/>
                <w:sz w:val="22"/>
                <w:szCs w:val="22"/>
              </w:rPr>
              <w:t xml:space="preserve">9</w:t>
            </w:r>
          </w:p>
        </w:tc>
      </w:tr>
      <w:tr>
        <w:tc>
          <w:tcPr>
            <w:tcW w:w="1500" w:type="dxa"/>
          </w:tcPr>
          <w:p>
            <w:r>
              <w:rPr>
                <w:rFonts w:ascii="Times New Roman" w:hAnsi="Times New Roman" w:eastAsia="Times New Roman" w:cs="Times New Roman"/>
                <w:sz w:val="22"/>
                <w:szCs w:val="22"/>
              </w:rPr>
              <w:t xml:space="preserve">3.1</w:t>
            </w:r>
          </w:p>
        </w:tc>
        <w:tc>
          <w:tcPr>
            <w:tcW w:w="5700" w:type="dxa"/>
          </w:tcPr>
          <w:p>
            <w:r>
              <w:rPr>
                <w:rFonts w:ascii="Times New Roman" w:hAnsi="Times New Roman" w:eastAsia="Times New Roman" w:cs="Times New Roman"/>
                <w:sz w:val="22"/>
                <w:szCs w:val="22"/>
              </w:rPr>
              <w:t xml:space="preserve">Data Flow Diagram (DFD)</w:t>
            </w:r>
          </w:p>
        </w:tc>
        <w:tc>
          <w:tcPr>
            <w:tcW w:w="1600" w:type="dxa"/>
          </w:tcPr>
          <w:p>
            <w:r>
              <w:rPr>
                <w:rFonts w:ascii="Times New Roman" w:hAnsi="Times New Roman" w:eastAsia="Times New Roman" w:cs="Times New Roman"/>
                <w:sz w:val="22"/>
                <w:szCs w:val="22"/>
              </w:rPr>
              <w:t xml:space="preserve">9</w:t>
            </w:r>
          </w:p>
        </w:tc>
      </w:tr>
      <w:tr>
        <w:tc>
          <w:tcPr>
            <w:tcW w:w="1500" w:type="dxa"/>
          </w:tcPr>
          <w:p>
            <w:r>
              <w:rPr>
                <w:rFonts w:ascii="Times New Roman" w:hAnsi="Times New Roman" w:eastAsia="Times New Roman" w:cs="Times New Roman"/>
                <w:sz w:val="22"/>
                <w:szCs w:val="22"/>
              </w:rPr>
              <w:t xml:space="preserve">3.2</w:t>
            </w:r>
          </w:p>
        </w:tc>
        <w:tc>
          <w:tcPr>
            <w:tcW w:w="5700" w:type="dxa"/>
          </w:tcPr>
          <w:p>
            <w:r>
              <w:rPr>
                <w:rFonts w:ascii="Times New Roman" w:hAnsi="Times New Roman" w:eastAsia="Times New Roman" w:cs="Times New Roman"/>
                <w:sz w:val="22"/>
                <w:szCs w:val="22"/>
              </w:rPr>
              <w:t xml:space="preserve">Table Structure</w:t>
            </w:r>
          </w:p>
        </w:tc>
        <w:tc>
          <w:tcPr>
            <w:tcW w:w="1600" w:type="dxa"/>
          </w:tcPr>
          <w:p>
            <w:r>
              <w:rPr>
                <w:rFonts w:ascii="Times New Roman" w:hAnsi="Times New Roman" w:eastAsia="Times New Roman" w:cs="Times New Roman"/>
                <w:sz w:val="22"/>
                <w:szCs w:val="22"/>
              </w:rPr>
              <w:t xml:space="preserve">11</w:t>
            </w:r>
          </w:p>
        </w:tc>
      </w:tr>
      <w:tr>
        <w:tc>
          <w:tcPr>
            <w:tcW w:w="1500" w:type="dxa"/>
          </w:tcPr>
          <w:p>
            <w:r>
              <w:rPr>
                <w:rFonts w:ascii="Times New Roman" w:hAnsi="Times New Roman" w:eastAsia="Times New Roman" w:cs="Times New Roman"/>
                <w:sz w:val="22"/>
                <w:szCs w:val="22"/>
              </w:rPr>
              <w:t xml:space="preserve">3.3</w:t>
            </w:r>
          </w:p>
        </w:tc>
        <w:tc>
          <w:tcPr>
            <w:tcW w:w="5700" w:type="dxa"/>
          </w:tcPr>
          <w:p>
            <w:r>
              <w:rPr>
                <w:rFonts w:ascii="Times New Roman" w:hAnsi="Times New Roman" w:eastAsia="Times New Roman" w:cs="Times New Roman"/>
                <w:sz w:val="22"/>
                <w:szCs w:val="22"/>
              </w:rPr>
              <w:t xml:space="preserve">Menu Design</w:t>
            </w:r>
          </w:p>
        </w:tc>
        <w:tc>
          <w:tcPr>
            <w:tcW w:w="1600" w:type="dxa"/>
          </w:tcPr>
          <w:p>
            <w:r>
              <w:rPr>
                <w:rFonts w:ascii="Times New Roman" w:hAnsi="Times New Roman" w:eastAsia="Times New Roman" w:cs="Times New Roman"/>
                <w:sz w:val="22"/>
                <w:szCs w:val="22"/>
              </w:rPr>
              <w:t xml:space="preserve">13</w:t>
            </w:r>
          </w:p>
        </w:tc>
      </w:tr>
      <w:tr>
        <w:tc>
          <w:tcPr>
            <w:tcW w:w="1500" w:type="dxa"/>
          </w:tcPr>
          <w:p>
            <w:r>
              <w:rPr>
                <w:rFonts w:ascii="Times New Roman" w:hAnsi="Times New Roman" w:eastAsia="Times New Roman" w:cs="Times New Roman"/>
                <w:sz w:val="22"/>
                <w:szCs w:val="22"/>
              </w:rPr>
              <w:t xml:space="preserve">3.4</w:t>
            </w:r>
          </w:p>
        </w:tc>
        <w:tc>
          <w:tcPr>
            <w:tcW w:w="5700" w:type="dxa"/>
          </w:tcPr>
          <w:p>
            <w:r>
              <w:rPr>
                <w:rFonts w:ascii="Times New Roman" w:hAnsi="Times New Roman" w:eastAsia="Times New Roman" w:cs="Times New Roman"/>
                <w:sz w:val="22"/>
                <w:szCs w:val="22"/>
              </w:rPr>
              <w:t xml:space="preserve">Screen Design (Screen shots with short description)</w:t>
            </w:r>
          </w:p>
        </w:tc>
        <w:tc>
          <w:tcPr>
            <w:tcW w:w="1600" w:type="dxa"/>
          </w:tcPr>
          <w:p>
            <w:r>
              <w:rPr>
                <w:rFonts w:ascii="Times New Roman" w:hAnsi="Times New Roman" w:eastAsia="Times New Roman" w:cs="Times New Roman"/>
                <w:sz w:val="22"/>
                <w:szCs w:val="22"/>
              </w:rPr>
              <w:t xml:space="preserve">14</w:t>
            </w:r>
          </w:p>
        </w:tc>
      </w:tr>
      <w:tr>
        <w:tc>
          <w:tcPr>
            <w:tcW w:w="1500" w:type="dxa"/>
          </w:tcPr>
          <w:p>
            <w:r>
              <w:rPr>
                <w:rFonts w:ascii="Times New Roman" w:hAnsi="Times New Roman" w:eastAsia="Times New Roman" w:cs="Times New Roman"/>
                <w:sz w:val="22"/>
                <w:szCs w:val="22"/>
              </w:rPr>
              <w:t xml:space="preserve">4</w:t>
            </w:r>
          </w:p>
        </w:tc>
        <w:tc>
          <w:tcPr>
            <w:tcW w:w="5700" w:type="dxa"/>
          </w:tcPr>
          <w:p>
            <w:r>
              <w:rPr>
                <w:rFonts w:ascii="Times New Roman" w:hAnsi="Times New Roman" w:eastAsia="Times New Roman" w:cs="Times New Roman"/>
                <w:sz w:val="22"/>
                <w:szCs w:val="22"/>
              </w:rPr>
              <w:t xml:space="preserve">CONCLUSION</w:t>
            </w:r>
          </w:p>
        </w:tc>
        <w:tc>
          <w:tcPr>
            <w:tcW w:w="1600" w:type="dxa"/>
          </w:tcPr>
          <w:p>
            <w:r>
              <w:rPr>
                <w:rFonts w:ascii="Times New Roman" w:hAnsi="Times New Roman" w:eastAsia="Times New Roman" w:cs="Times New Roman"/>
                <w:sz w:val="22"/>
                <w:szCs w:val="22"/>
              </w:rPr>
              <w:t xml:space="preserve">15</w:t>
            </w:r>
          </w:p>
        </w:tc>
      </w:tr>
      <w:tr>
        <w:tc>
          <w:tcPr>
            <w:tcW w:w="1500" w:type="dxa"/>
          </w:tcPr>
          <w:p>
            <w:r>
              <w:rPr>
                <w:rFonts w:ascii="Times New Roman" w:hAnsi="Times New Roman" w:eastAsia="Times New Roman" w:cs="Times New Roman"/>
                <w:sz w:val="22"/>
                <w:szCs w:val="22"/>
              </w:rPr>
              <w:t xml:space="preserve">5</w:t>
            </w:r>
          </w:p>
        </w:tc>
        <w:tc>
          <w:tcPr>
            <w:tcW w:w="5700" w:type="dxa"/>
          </w:tcPr>
          <w:p>
            <w:r>
              <w:rPr>
                <w:rFonts w:ascii="Times New Roman" w:hAnsi="Times New Roman" w:eastAsia="Times New Roman" w:cs="Times New Roman"/>
                <w:sz w:val="22"/>
                <w:szCs w:val="22"/>
              </w:rPr>
              <w:t xml:space="preserve">LEARNING DURING PROJECT WORK</w:t>
            </w:r>
          </w:p>
        </w:tc>
        <w:tc>
          <w:tcPr>
            <w:tcW w:w="1600" w:type="dxa"/>
          </w:tcPr>
          <w:p>
            <w:r>
              <w:rPr>
                <w:rFonts w:ascii="Times New Roman" w:hAnsi="Times New Roman" w:eastAsia="Times New Roman" w:cs="Times New Roman"/>
                <w:sz w:val="22"/>
                <w:szCs w:val="22"/>
              </w:rPr>
              <w:t xml:space="preserve">16</w:t>
            </w:r>
          </w:p>
        </w:tc>
      </w:tr>
      <w:tr>
        <w:tc>
          <w:tcPr>
            <w:tcW w:w="1500" w:type="dxa"/>
          </w:tcPr>
          <w:p>
            <w:r>
              <w:rPr>
                <w:rFonts w:ascii="Times New Roman" w:hAnsi="Times New Roman" w:eastAsia="Times New Roman" w:cs="Times New Roman"/>
                <w:sz w:val="22"/>
                <w:szCs w:val="22"/>
              </w:rPr>
              <w:t xml:space="preserve">6</w:t>
            </w:r>
          </w:p>
        </w:tc>
        <w:tc>
          <w:tcPr>
            <w:tcW w:w="5700" w:type="dxa"/>
          </w:tcPr>
          <w:p>
            <w:r>
              <w:rPr>
                <w:rFonts w:ascii="Times New Roman" w:hAnsi="Times New Roman" w:eastAsia="Times New Roman" w:cs="Times New Roman"/>
                <w:sz w:val="22"/>
                <w:szCs w:val="22"/>
              </w:rPr>
              <w:t xml:space="preserve">BIBLIOGRAPHY</w:t>
            </w:r>
          </w:p>
        </w:tc>
        <w:tc>
          <w:tcPr>
            <w:tcW w:w="1600" w:type="dxa"/>
          </w:tcPr>
          <w:p>
            <w:r>
              <w:rPr>
                <w:rFonts w:ascii="Times New Roman" w:hAnsi="Times New Roman" w:eastAsia="Times New Roman" w:cs="Times New Roman"/>
                <w:sz w:val="22"/>
                <w:szCs w:val="22"/>
              </w:rPr>
              <w:t xml:space="preserve">17</w:t>
            </w:r>
          </w:p>
        </w:tc>
      </w:tr>
      <w:tr>
        <w:tc>
          <w:tcPr>
            <w:tcW w:w="1500" w:type="dxa"/>
          </w:tcPr>
          <w:p>
            <w:r>
              <w:rPr>
                <w:rFonts w:ascii="Times New Roman" w:hAnsi="Times New Roman" w:eastAsia="Times New Roman" w:cs="Times New Roman"/>
                <w:sz w:val="22"/>
                <w:szCs w:val="22"/>
              </w:rPr>
              <w:t xml:space="preserve">6.1</w:t>
            </w:r>
          </w:p>
        </w:tc>
        <w:tc>
          <w:tcPr>
            <w:tcW w:w="5700" w:type="dxa"/>
          </w:tcPr>
          <w:p>
            <w:r>
              <w:rPr>
                <w:rFonts w:ascii="Times New Roman" w:hAnsi="Times New Roman" w:eastAsia="Times New Roman" w:cs="Times New Roman"/>
                <w:sz w:val="22"/>
                <w:szCs w:val="22"/>
              </w:rPr>
              <w:t xml:space="preserve">Online References</w:t>
            </w:r>
          </w:p>
        </w:tc>
        <w:tc>
          <w:tcPr>
            <w:tcW w:w="1600" w:type="dxa"/>
          </w:tcPr>
          <w:p>
            <w:r>
              <w:rPr>
                <w:rFonts w:ascii="Times New Roman" w:hAnsi="Times New Roman" w:eastAsia="Times New Roman" w:cs="Times New Roman"/>
                <w:sz w:val="22"/>
                <w:szCs w:val="22"/>
              </w:rPr>
              <w:t xml:space="preserve">17</w:t>
            </w:r>
          </w:p>
        </w:tc>
      </w:tr>
      <w:tr>
        <w:tc>
          <w:tcPr>
            <w:tcW w:w="1500" w:type="dxa"/>
          </w:tcPr>
          <w:p>
            <w:r>
              <w:rPr>
                <w:rFonts w:ascii="Times New Roman" w:hAnsi="Times New Roman" w:eastAsia="Times New Roman" w:cs="Times New Roman"/>
                <w:sz w:val="22"/>
                <w:szCs w:val="22"/>
              </w:rPr>
              <w:t xml:space="preserve">6.2</w:t>
            </w:r>
          </w:p>
        </w:tc>
        <w:tc>
          <w:tcPr>
            <w:tcW w:w="5700" w:type="dxa"/>
          </w:tcPr>
          <w:p>
            <w:r>
              <w:rPr>
                <w:rFonts w:ascii="Times New Roman" w:hAnsi="Times New Roman" w:eastAsia="Times New Roman" w:cs="Times New Roman"/>
                <w:sz w:val="22"/>
                <w:szCs w:val="22"/>
              </w:rPr>
              <w:t xml:space="preserve">Offline References</w:t>
            </w:r>
          </w:p>
        </w:tc>
        <w:tc>
          <w:tcPr>
            <w:tcW w:w="1600" w:type="dxa"/>
          </w:tcPr>
          <w:p>
            <w:r>
              <w:rPr>
                <w:rFonts w:ascii="Times New Roman" w:hAnsi="Times New Roman" w:eastAsia="Times New Roman" w:cs="Times New Roman"/>
                <w:sz w:val="22"/>
                <w:szCs w:val="22"/>
              </w:rPr>
              <w:t xml:space="preserve">17</w:t>
            </w:r>
          </w:p>
        </w:tc>
      </w:tr>
    </w:tbl>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u w:val="single"/>
          <w:sz w:val="28"/>
          <w:szCs w:val="28"/>
        </w:rPr>
        <w:t xml:space="preserve">FIGURE INDEX</w:t>
      </w:r>
    </w:p>
    <w:p>
      <w:r>
        <w:rPr>
          <w:rFonts w:ascii="Times New Roman" w:hAnsi="Times New Roman" w:eastAsia="Times New Roman" w:cs="Times New Roman"/>
          <w:sz w:val="24"/>
          <w:szCs w:val="24"/>
        </w:rPr>
        <w:t xml:space="preserve"/>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00"/>
        <w:gridCol w:w="1500"/>
        <w:gridCol w:w="4700"/>
        <w:gridCol w:w="1300"/>
      </w:tblGrid>
      <w:tr>
        <w:tc>
          <w:tcPr>
            <w:tcW w:w="1300" w:type="dxa"/>
          </w:tcPr>
          <w:p>
            <w:pPr>
              <w:jc w:val="center"/>
            </w:pPr>
            <w:r>
              <w:rPr>
                <w:rFonts w:ascii="Times New Roman" w:hAnsi="Times New Roman" w:eastAsia="Times New Roman" w:cs="Times New Roman"/>
                <w:b/>
                <w:sz w:val="22"/>
                <w:szCs w:val="22"/>
              </w:rPr>
              <w:t xml:space="preserve">Sr. No.</w:t>
            </w:r>
          </w:p>
        </w:tc>
        <w:tc>
          <w:tcPr>
            <w:tcW w:w="1500" w:type="dxa"/>
          </w:tcPr>
          <w:p>
            <w:pPr>
              <w:jc w:val="center"/>
            </w:pPr>
            <w:r>
              <w:rPr>
                <w:rFonts w:ascii="Times New Roman" w:hAnsi="Times New Roman" w:eastAsia="Times New Roman" w:cs="Times New Roman"/>
                <w:b/>
                <w:sz w:val="22"/>
                <w:szCs w:val="22"/>
              </w:rPr>
              <w:t xml:space="preserve">Figure No.</w:t>
            </w:r>
          </w:p>
        </w:tc>
        <w:tc>
          <w:tcPr>
            <w:tcW w:w="4700" w:type="dxa"/>
          </w:tcPr>
          <w:p>
            <w:pPr>
              <w:jc w:val="center"/>
            </w:pPr>
            <w:r>
              <w:rPr>
                <w:rFonts w:ascii="Times New Roman" w:hAnsi="Times New Roman" w:eastAsia="Times New Roman" w:cs="Times New Roman"/>
                <w:b/>
                <w:sz w:val="22"/>
                <w:szCs w:val="22"/>
              </w:rPr>
              <w:t xml:space="preserve">Particulars</w:t>
            </w:r>
          </w:p>
        </w:tc>
        <w:tc>
          <w:tcPr>
            <w:tcW w:w="1300" w:type="dxa"/>
          </w:tcPr>
          <w:p>
            <w:pPr>
              <w:jc w:val="center"/>
            </w:pPr>
            <w:r>
              <w:rPr>
                <w:rFonts w:ascii="Times New Roman" w:hAnsi="Times New Roman" w:eastAsia="Times New Roman" w:cs="Times New Roman"/>
                <w:b/>
                <w:sz w:val="22"/>
                <w:szCs w:val="22"/>
              </w:rPr>
              <w:t xml:space="preserve">Page No.</w:t>
            </w:r>
          </w:p>
        </w:tc>
      </w:tr>
      <w:tr>
        <w:tc>
          <w:tcPr>
            <w:tcW w:w="1300" w:type="dxa"/>
          </w:tcPr>
          <w:p>
            <w:r>
              <w:rPr>
                <w:rFonts w:ascii="Times New Roman" w:hAnsi="Times New Roman" w:eastAsia="Times New Roman" w:cs="Times New Roman"/>
                <w:sz w:val="22"/>
                <w:szCs w:val="22"/>
              </w:rPr>
              <w:t xml:space="preserve">1</w:t>
            </w:r>
          </w:p>
        </w:tc>
        <w:tc>
          <w:tcPr>
            <w:tcW w:w="1500" w:type="dxa"/>
          </w:tcPr>
          <w:p>
            <w:r>
              <w:rPr>
                <w:rFonts w:ascii="Times New Roman" w:hAnsi="Times New Roman" w:eastAsia="Times New Roman" w:cs="Times New Roman"/>
                <w:sz w:val="22"/>
                <w:szCs w:val="22"/>
              </w:rPr>
              <w:t xml:space="preserve">1</w:t>
            </w:r>
          </w:p>
        </w:tc>
        <w:tc>
          <w:tcPr>
            <w:tcW w:w="4700" w:type="dxa"/>
          </w:tcPr>
          <w:p>
            <w:r>
              <w:rPr>
                <w:rFonts w:ascii="Times New Roman" w:hAnsi="Times New Roman" w:eastAsia="Times New Roman" w:cs="Times New Roman"/>
                <w:sz w:val="22"/>
                <w:szCs w:val="22"/>
              </w:rPr>
              <w:t xml:space="preserve">DFD Level 0</w:t>
            </w:r>
          </w:p>
        </w:tc>
        <w:tc>
          <w:tcPr>
            <w:tcW w:w="1300" w:type="dxa"/>
          </w:tcPr>
          <w:p>
            <w:r>
              <w:rPr>
                <w:rFonts w:ascii="Times New Roman" w:hAnsi="Times New Roman" w:eastAsia="Times New Roman" w:cs="Times New Roman"/>
                <w:sz w:val="22"/>
                <w:szCs w:val="22"/>
              </w:rPr>
              <w:t xml:space="preserve">9</w:t>
            </w:r>
          </w:p>
        </w:tc>
      </w:tr>
      <w:tr>
        <w:tc>
          <w:tcPr>
            <w:tcW w:w="1300" w:type="dxa"/>
          </w:tcPr>
          <w:p>
            <w:r>
              <w:rPr>
                <w:rFonts w:ascii="Times New Roman" w:hAnsi="Times New Roman" w:eastAsia="Times New Roman" w:cs="Times New Roman"/>
                <w:sz w:val="22"/>
                <w:szCs w:val="22"/>
              </w:rPr>
              <w:t xml:space="preserve">2</w:t>
            </w:r>
          </w:p>
        </w:tc>
        <w:tc>
          <w:tcPr>
            <w:tcW w:w="1500" w:type="dxa"/>
          </w:tcPr>
          <w:p>
            <w:r>
              <w:rPr>
                <w:rFonts w:ascii="Times New Roman" w:hAnsi="Times New Roman" w:eastAsia="Times New Roman" w:cs="Times New Roman"/>
                <w:sz w:val="22"/>
                <w:szCs w:val="22"/>
              </w:rPr>
              <w:t xml:space="preserve">2</w:t>
            </w:r>
          </w:p>
        </w:tc>
        <w:tc>
          <w:tcPr>
            <w:tcW w:w="4700" w:type="dxa"/>
          </w:tcPr>
          <w:p>
            <w:r>
              <w:rPr>
                <w:rFonts w:ascii="Times New Roman" w:hAnsi="Times New Roman" w:eastAsia="Times New Roman" w:cs="Times New Roman"/>
                <w:sz w:val="22"/>
                <w:szCs w:val="22"/>
              </w:rPr>
              <w:t xml:space="preserve">DFD Level 1</w:t>
            </w:r>
          </w:p>
        </w:tc>
        <w:tc>
          <w:tcPr>
            <w:tcW w:w="1300" w:type="dxa"/>
          </w:tcPr>
          <w:p>
            <w:r>
              <w:rPr>
                <w:rFonts w:ascii="Times New Roman" w:hAnsi="Times New Roman" w:eastAsia="Times New Roman" w:cs="Times New Roman"/>
                <w:sz w:val="22"/>
                <w:szCs w:val="22"/>
              </w:rPr>
              <w:t xml:space="preserve">10</w:t>
            </w:r>
          </w:p>
        </w:tc>
      </w:tr>
      <w:tr>
        <w:tc>
          <w:tcPr>
            <w:tcW w:w="1300" w:type="dxa"/>
          </w:tcPr>
          <w:p>
            <w:r>
              <w:rPr>
                <w:rFonts w:ascii="Times New Roman" w:hAnsi="Times New Roman" w:eastAsia="Times New Roman" w:cs="Times New Roman"/>
                <w:sz w:val="22"/>
                <w:szCs w:val="22"/>
              </w:rPr>
              <w:t xml:space="preserve">3</w:t>
            </w:r>
          </w:p>
        </w:tc>
        <w:tc>
          <w:tcPr>
            <w:tcW w:w="1500" w:type="dxa"/>
          </w:tcPr>
          <w:p>
            <w:r>
              <w:rPr>
                <w:rFonts w:ascii="Times New Roman" w:hAnsi="Times New Roman" w:eastAsia="Times New Roman" w:cs="Times New Roman"/>
                <w:sz w:val="22"/>
                <w:szCs w:val="22"/>
              </w:rPr>
              <w:t xml:space="preserve">3</w:t>
            </w:r>
          </w:p>
        </w:tc>
        <w:tc>
          <w:tcPr>
            <w:tcW w:w="4700" w:type="dxa"/>
          </w:tcPr>
          <w:p>
            <w:r>
              <w:rPr>
                <w:rFonts w:ascii="Times New Roman" w:hAnsi="Times New Roman" w:eastAsia="Times New Roman" w:cs="Times New Roman"/>
                <w:sz w:val="22"/>
                <w:szCs w:val="22"/>
              </w:rPr>
              <w:t xml:space="preserve">Menu Design</w:t>
            </w:r>
          </w:p>
        </w:tc>
        <w:tc>
          <w:tcPr>
            <w:tcW w:w="1300" w:type="dxa"/>
          </w:tcPr>
          <w:p>
            <w:r>
              <w:rPr>
                <w:rFonts w:ascii="Times New Roman" w:hAnsi="Times New Roman" w:eastAsia="Times New Roman" w:cs="Times New Roman"/>
                <w:sz w:val="22"/>
                <w:szCs w:val="22"/>
              </w:rPr>
              <w:t xml:space="preserve">13</w:t>
            </w:r>
          </w:p>
        </w:tc>
      </w:tr>
      <w:tr>
        <w:tc>
          <w:tcPr>
            <w:tcW w:w="1300" w:type="dxa"/>
          </w:tcPr>
          <w:p>
            <w:r>
              <w:rPr>
                <w:rFonts w:ascii="Times New Roman" w:hAnsi="Times New Roman" w:eastAsia="Times New Roman" w:cs="Times New Roman"/>
                <w:sz w:val="22"/>
                <w:szCs w:val="22"/>
              </w:rPr>
              <w:t xml:space="preserve">4</w:t>
            </w:r>
          </w:p>
        </w:tc>
        <w:tc>
          <w:tcPr>
            <w:tcW w:w="1500" w:type="dxa"/>
          </w:tcPr>
          <w:p>
            <w:r>
              <w:rPr>
                <w:rFonts w:ascii="Times New Roman" w:hAnsi="Times New Roman" w:eastAsia="Times New Roman" w:cs="Times New Roman"/>
                <w:sz w:val="22"/>
                <w:szCs w:val="22"/>
              </w:rPr>
              <w:t xml:space="preserve">4</w:t>
            </w:r>
          </w:p>
        </w:tc>
        <w:tc>
          <w:tcPr>
            <w:tcW w:w="4700" w:type="dxa"/>
          </w:tcPr>
          <w:p>
            <w:r>
              <w:rPr>
                <w:rFonts w:ascii="Times New Roman" w:hAnsi="Times New Roman" w:eastAsia="Times New Roman" w:cs="Times New Roman"/>
                <w:sz w:val="22"/>
                <w:szCs w:val="22"/>
              </w:rPr>
              <w:t xml:space="preserve">Main Dashboard Screen Design</w:t>
            </w:r>
          </w:p>
        </w:tc>
        <w:tc>
          <w:tcPr>
            <w:tcW w:w="1300" w:type="dxa"/>
          </w:tcPr>
          <w:p>
            <w:r>
              <w:rPr>
                <w:rFonts w:ascii="Times New Roman" w:hAnsi="Times New Roman" w:eastAsia="Times New Roman" w:cs="Times New Roman"/>
                <w:sz w:val="22"/>
                <w:szCs w:val="22"/>
              </w:rPr>
              <w:t xml:space="preserve">14</w:t>
            </w:r>
          </w:p>
        </w:tc>
      </w:tr>
    </w:tbl>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
      </w:r>
    </w:p>
    <w:p>
      <w:pPr>
        <w:jc w:val="center"/>
      </w:pPr>
      <w:r>
        <w:rPr>
          <w:rFonts w:ascii="Times New Roman" w:hAnsi="Times New Roman" w:eastAsia="Times New Roman" w:cs="Times New Roman"/>
          <w:b/>
          <w:u w:val="single"/>
          <w:sz w:val="28"/>
          <w:szCs w:val="28"/>
        </w:rPr>
        <w:t xml:space="preserve">TABLE INDEX</w:t>
      </w:r>
    </w:p>
    <w:p>
      <w:r>
        <w:rPr>
          <w:rFonts w:ascii="Times New Roman" w:hAnsi="Times New Roman" w:eastAsia="Times New Roman" w:cs="Times New Roman"/>
          <w:sz w:val="24"/>
          <w:szCs w:val="24"/>
        </w:rPr>
        <w:t xml:space="preserve"/>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00"/>
        <w:gridCol w:w="1500"/>
        <w:gridCol w:w="4700"/>
        <w:gridCol w:w="1300"/>
      </w:tblGrid>
      <w:tr>
        <w:tc>
          <w:tcPr>
            <w:tcW w:w="1300" w:type="dxa"/>
          </w:tcPr>
          <w:p>
            <w:pPr>
              <w:jc w:val="center"/>
            </w:pPr>
            <w:r>
              <w:rPr>
                <w:rFonts w:ascii="Times New Roman" w:hAnsi="Times New Roman" w:eastAsia="Times New Roman" w:cs="Times New Roman"/>
                <w:b/>
                <w:sz w:val="22"/>
                <w:szCs w:val="22"/>
              </w:rPr>
              <w:t xml:space="preserve">Sr. No.</w:t>
            </w:r>
          </w:p>
        </w:tc>
        <w:tc>
          <w:tcPr>
            <w:tcW w:w="1500" w:type="dxa"/>
          </w:tcPr>
          <w:p>
            <w:pPr>
              <w:jc w:val="center"/>
            </w:pPr>
            <w:r>
              <w:rPr>
                <w:rFonts w:ascii="Times New Roman" w:hAnsi="Times New Roman" w:eastAsia="Times New Roman" w:cs="Times New Roman"/>
                <w:b/>
                <w:sz w:val="22"/>
                <w:szCs w:val="22"/>
              </w:rPr>
              <w:t xml:space="preserve">Table No.</w:t>
            </w:r>
          </w:p>
        </w:tc>
        <w:tc>
          <w:tcPr>
            <w:tcW w:w="4700" w:type="dxa"/>
          </w:tcPr>
          <w:p>
            <w:pPr>
              <w:jc w:val="center"/>
            </w:pPr>
            <w:r>
              <w:rPr>
                <w:rFonts w:ascii="Times New Roman" w:hAnsi="Times New Roman" w:eastAsia="Times New Roman" w:cs="Times New Roman"/>
                <w:b/>
                <w:sz w:val="22"/>
                <w:szCs w:val="22"/>
              </w:rPr>
              <w:t xml:space="preserve">Particulars</w:t>
            </w:r>
          </w:p>
        </w:tc>
        <w:tc>
          <w:tcPr>
            <w:tcW w:w="1300" w:type="dxa"/>
          </w:tcPr>
          <w:p>
            <w:pPr>
              <w:jc w:val="center"/>
            </w:pPr>
            <w:r>
              <w:rPr>
                <w:rFonts w:ascii="Times New Roman" w:hAnsi="Times New Roman" w:eastAsia="Times New Roman" w:cs="Times New Roman"/>
                <w:b/>
                <w:sz w:val="22"/>
                <w:szCs w:val="22"/>
              </w:rPr>
              <w:t xml:space="preserve">Page No.</w:t>
            </w:r>
          </w:p>
        </w:tc>
      </w:tr>
      <w:tr>
        <w:tc>
          <w:tcPr>
            <w:tcW w:w="1300" w:type="dxa"/>
          </w:tcPr>
          <w:p>
            <w:r>
              <w:rPr>
                <w:rFonts w:ascii="Times New Roman" w:hAnsi="Times New Roman" w:eastAsia="Times New Roman" w:cs="Times New Roman"/>
                <w:sz w:val="22"/>
                <w:szCs w:val="22"/>
              </w:rPr>
              <w:t xml:space="preserve">1</w:t>
            </w:r>
          </w:p>
        </w:tc>
        <w:tc>
          <w:tcPr>
            <w:tcW w:w="1500" w:type="dxa"/>
          </w:tcPr>
          <w:p>
            <w:r>
              <w:rPr>
                <w:rFonts w:ascii="Times New Roman" w:hAnsi="Times New Roman" w:eastAsia="Times New Roman" w:cs="Times New Roman"/>
                <w:sz w:val="22"/>
                <w:szCs w:val="22"/>
              </w:rPr>
              <w:t xml:space="preserve">1</w:t>
            </w:r>
          </w:p>
        </w:tc>
        <w:tc>
          <w:tcPr>
            <w:tcW w:w="4700" w:type="dxa"/>
          </w:tcPr>
          <w:p>
            <w:r>
              <w:rPr>
                <w:rFonts w:ascii="Times New Roman" w:hAnsi="Times New Roman" w:eastAsia="Times New Roman" w:cs="Times New Roman"/>
                <w:sz w:val="22"/>
                <w:szCs w:val="22"/>
              </w:rPr>
              <w:t xml:space="preserve">users</w:t>
            </w:r>
          </w:p>
        </w:tc>
        <w:tc>
          <w:tcPr>
            <w:tcW w:w="1300" w:type="dxa"/>
          </w:tcPr>
          <w:p>
            <w:r>
              <w:rPr>
                <w:rFonts w:ascii="Times New Roman" w:hAnsi="Times New Roman" w:eastAsia="Times New Roman" w:cs="Times New Roman"/>
                <w:sz w:val="22"/>
                <w:szCs w:val="22"/>
              </w:rPr>
              <w:t xml:space="preserve">11</w:t>
            </w:r>
          </w:p>
        </w:tc>
      </w:tr>
      <w:tr>
        <w:tc>
          <w:tcPr>
            <w:tcW w:w="1300" w:type="dxa"/>
          </w:tcPr>
          <w:p>
            <w:r>
              <w:rPr>
                <w:rFonts w:ascii="Times New Roman" w:hAnsi="Times New Roman" w:eastAsia="Times New Roman" w:cs="Times New Roman"/>
                <w:sz w:val="22"/>
                <w:szCs w:val="22"/>
              </w:rPr>
              <w:t xml:space="preserve">2</w:t>
            </w:r>
          </w:p>
        </w:tc>
        <w:tc>
          <w:tcPr>
            <w:tcW w:w="1500" w:type="dxa"/>
          </w:tcPr>
          <w:p>
            <w:r>
              <w:rPr>
                <w:rFonts w:ascii="Times New Roman" w:hAnsi="Times New Roman" w:eastAsia="Times New Roman" w:cs="Times New Roman"/>
                <w:sz w:val="22"/>
                <w:szCs w:val="22"/>
              </w:rPr>
              <w:t xml:space="preserve">2</w:t>
            </w:r>
          </w:p>
        </w:tc>
        <w:tc>
          <w:tcPr>
            <w:tcW w:w="4700" w:type="dxa"/>
          </w:tcPr>
          <w:p>
            <w:r>
              <w:rPr>
                <w:rFonts w:ascii="Times New Roman" w:hAnsi="Times New Roman" w:eastAsia="Times New Roman" w:cs="Times New Roman"/>
                <w:sz w:val="22"/>
                <w:szCs w:val="22"/>
              </w:rPr>
              <w:t xml:space="preserve">sessions</w:t>
            </w:r>
          </w:p>
        </w:tc>
        <w:tc>
          <w:tcPr>
            <w:tcW w:w="1300" w:type="dxa"/>
          </w:tcPr>
          <w:p>
            <w:r>
              <w:rPr>
                <w:rFonts w:ascii="Times New Roman" w:hAnsi="Times New Roman" w:eastAsia="Times New Roman" w:cs="Times New Roman"/>
                <w:sz w:val="22"/>
                <w:szCs w:val="22"/>
              </w:rPr>
              <w:t xml:space="preserve">12</w:t>
            </w:r>
          </w:p>
        </w:tc>
      </w:tr>
      <w:tr>
        <w:tc>
          <w:tcPr>
            <w:tcW w:w="1300" w:type="dxa"/>
          </w:tcPr>
          <w:p>
            <w:r>
              <w:rPr>
                <w:rFonts w:ascii="Times New Roman" w:hAnsi="Times New Roman" w:eastAsia="Times New Roman" w:cs="Times New Roman"/>
                <w:sz w:val="22"/>
                <w:szCs w:val="22"/>
              </w:rPr>
              <w:t xml:space="preserve">3</w:t>
            </w:r>
          </w:p>
        </w:tc>
        <w:tc>
          <w:tcPr>
            <w:tcW w:w="1500" w:type="dxa"/>
          </w:tcPr>
          <w:p>
            <w:r>
              <w:rPr>
                <w:rFonts w:ascii="Times New Roman" w:hAnsi="Times New Roman" w:eastAsia="Times New Roman" w:cs="Times New Roman"/>
                <w:sz w:val="22"/>
                <w:szCs w:val="22"/>
              </w:rPr>
              <w:t xml:space="preserve">3</w:t>
            </w:r>
          </w:p>
        </w:tc>
        <w:tc>
          <w:tcPr>
            <w:tcW w:w="4700" w:type="dxa"/>
          </w:tcPr>
          <w:p>
            <w:r>
              <w:rPr>
                <w:rFonts w:ascii="Times New Roman" w:hAnsi="Times New Roman" w:eastAsia="Times New Roman" w:cs="Times New Roman"/>
                <w:sz w:val="22"/>
                <w:szCs w:val="22"/>
              </w:rPr>
              <w:t xml:space="preserve">notes</w:t>
            </w:r>
          </w:p>
        </w:tc>
        <w:tc>
          <w:tcPr>
            <w:tcW w:w="1300" w:type="dxa"/>
          </w:tcPr>
          <w:p>
            <w:r>
              <w:rPr>
                <w:rFonts w:ascii="Times New Roman" w:hAnsi="Times New Roman" w:eastAsia="Times New Roman" w:cs="Times New Roman"/>
                <w:sz w:val="22"/>
                <w:szCs w:val="22"/>
              </w:rPr>
              <w:t xml:space="preserve">12</w:t>
            </w:r>
          </w:p>
        </w:tc>
      </w:tr>
    </w:tbl>
    <w:p>
      <w:r>
        <w:rPr>
          <w:rFonts w:ascii="Times New Roman" w:hAnsi="Times New Roman" w:eastAsia="Times New Roman" w:cs="Times New Roman"/>
          <w:sz w:val="24"/>
          <w:szCs w:val="24"/>
        </w:rPr>
        <w:br w:type="page"/>
        <w:t xml:space="preserve"/>
      </w:r>
    </w:p>
    <w:p>
      <w:pPr>
        <w:jc w:val="center"/>
      </w:pPr>
      <w:r>
        <w:rPr>
          <w:rFonts w:ascii="Times New Roman" w:hAnsi="Times New Roman" w:eastAsia="Times New Roman" w:cs="Times New Roman"/>
          <w:b/>
          <w:u w:val="single"/>
          <w:sz w:val="30"/>
          <w:szCs w:val="30"/>
        </w:rPr>
        <w:t xml:space="preserve">1. SYNOPSIS</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This project focuses on designing and developing Voice Notes Studio, a web based system that allows users to create text notes by recording their voice.</w:t>
      </w:r>
    </w:p>
    <w:p>
      <w:r>
        <w:rPr>
          <w:rFonts w:ascii="Times New Roman" w:hAnsi="Times New Roman" w:eastAsia="Times New Roman" w:cs="Times New Roman"/>
          <w:sz w:val="24"/>
          <w:szCs w:val="24"/>
        </w:rPr>
        <w:t xml:space="preserve">The system captures audio through the browser microphone, sends it securely to the backend, converts the speech into text using a transcription service, and stores the final note in a MySQL database.</w:t>
      </w:r>
    </w:p>
    <w:p>
      <w:r>
        <w:rPr>
          <w:rFonts w:ascii="Times New Roman" w:hAnsi="Times New Roman" w:eastAsia="Times New Roman" w:cs="Times New Roman"/>
          <w:sz w:val="24"/>
          <w:szCs w:val="24"/>
        </w:rPr>
        <w:t xml:space="preserve">It provides Google OAuth based authentication, a clean dashboard for note management, search and sorting facilities, and an admin dashboard for viewing user and note statistics.</w:t>
      </w:r>
    </w:p>
    <w:p>
      <w:r>
        <w:rPr>
          <w:rFonts w:ascii="Times New Roman" w:hAnsi="Times New Roman" w:eastAsia="Times New Roman" w:cs="Times New Roman"/>
          <w:sz w:val="24"/>
          <w:szCs w:val="24"/>
        </w:rPr>
        <w:t xml:space="preserve">The main goal of the project is to make note creation faster, simpler, and more accessible for users who prefer speaking their thoughts instead of typing them manually.</w:t>
      </w:r>
    </w:p>
    <w:p>
      <w:r>
        <w:rPr>
          <w:rFonts w:ascii="Times New Roman" w:hAnsi="Times New Roman" w:eastAsia="Times New Roman" w:cs="Times New Roman"/>
          <w:sz w:val="24"/>
          <w:szCs w:val="24"/>
        </w:rPr>
        <w:br w:type="page"/>
        <w:t xml:space="preserve"/>
      </w:r>
    </w:p>
    <w:p>
      <w:pPr>
        <w:jc w:val="center"/>
      </w:pPr>
      <w:r>
        <w:rPr>
          <w:rFonts w:ascii="Times New Roman" w:hAnsi="Times New Roman" w:eastAsia="Times New Roman" w:cs="Times New Roman"/>
          <w:b/>
          <w:u w:val="single"/>
          <w:sz w:val="30"/>
          <w:szCs w:val="30"/>
        </w:rPr>
        <w:t xml:space="preserve">2. PREAMBLE</w:t>
      </w:r>
    </w:p>
    <w:p>
      <w:r>
        <w:rPr>
          <w:rFonts w:ascii="Times New Roman" w:hAnsi="Times New Roman" w:eastAsia="Times New Roman" w:cs="Times New Roman"/>
          <w:sz w:val="24"/>
          <w:szCs w:val="24"/>
        </w:rPr>
        <w:t xml:space="preserve"/>
      </w:r>
    </w:p>
    <w:p>
      <w:r>
        <w:rPr>
          <w:rFonts w:ascii="Times New Roman" w:hAnsi="Times New Roman" w:eastAsia="Times New Roman" w:cs="Times New Roman"/>
          <w:b/>
          <w:sz w:val="28"/>
          <w:szCs w:val="28"/>
        </w:rPr>
        <w:t xml:space="preserve">2.1 General Introduction</w:t>
      </w:r>
    </w:p>
    <w:p>
      <w:r>
        <w:rPr>
          <w:rFonts w:ascii="Times New Roman" w:hAnsi="Times New Roman" w:eastAsia="Times New Roman" w:cs="Times New Roman"/>
          <w:sz w:val="24"/>
          <w:szCs w:val="24"/>
        </w:rPr>
        <w:t xml:space="preserve">Voice notes are useful for students, professionals, and general users because ideas can be captured quickly without typing. Modern browsers, cloud APIs, and database systems make it possible to convert spoken information into organized digital notes.</w:t>
      </w:r>
    </w:p>
    <w:p>
      <w:r>
        <w:rPr>
          <w:rFonts w:ascii="Times New Roman" w:hAnsi="Times New Roman" w:eastAsia="Times New Roman" w:cs="Times New Roman"/>
          <w:sz w:val="24"/>
          <w:szCs w:val="24"/>
        </w:rPr>
        <w:t xml:space="preserve">Voice Notes Studio is developed as a React and Express application. The frontend provides the user interface, while the backend handles authentication, file upload, transcription, note storage, and admin data.</w:t>
      </w:r>
    </w:p>
    <w:p>
      <w:r>
        <w:rPr>
          <w:rFonts w:ascii="Times New Roman" w:hAnsi="Times New Roman" w:eastAsia="Times New Roman" w:cs="Times New Roman"/>
          <w:sz w:val="24"/>
          <w:szCs w:val="24"/>
        </w:rPr>
        <w:t xml:space="preserve">The system uses MySQL for persistent storage and Google OAuth for secure login without storing user passwords.</w:t>
      </w:r>
    </w:p>
    <w:p>
      <w:r>
        <w:rPr>
          <w:rFonts w:ascii="Times New Roman" w:hAnsi="Times New Roman" w:eastAsia="Times New Roman" w:cs="Times New Roman"/>
          <w:b/>
          <w:sz w:val="28"/>
          <w:szCs w:val="28"/>
        </w:rPr>
        <w:t xml:space="preserve">2.2 Statement of Problem</w:t>
      </w:r>
    </w:p>
    <w:p>
      <w:r>
        <w:rPr>
          <w:rFonts w:ascii="Times New Roman" w:hAnsi="Times New Roman" w:eastAsia="Times New Roman" w:cs="Times New Roman"/>
          <w:sz w:val="24"/>
          <w:szCs w:val="24"/>
        </w:rPr>
        <w:t xml:space="preserve">Many users lose ideas because writing notes manually takes time, especially when they are busy or away from a keyboard. Traditional note systems mainly depend on typing and do not provide a simple voice-first workflow.</w:t>
      </w:r>
    </w:p>
    <w:p>
      <w:r>
        <w:rPr>
          <w:rFonts w:ascii="Times New Roman" w:hAnsi="Times New Roman" w:eastAsia="Times New Roman" w:cs="Times New Roman"/>
          <w:sz w:val="24"/>
          <w:szCs w:val="24"/>
        </w:rPr>
        <w:t xml:space="preserve">Another problem is secure note ownership. A notes system must ensure that every user can access only personal notes, while administrators can monitor basic user and note statistics.</w:t>
      </w:r>
    </w:p>
    <w:p>
      <w:r>
        <w:rPr>
          <w:rFonts w:ascii="Times New Roman" w:hAnsi="Times New Roman" w:eastAsia="Times New Roman" w:cs="Times New Roman"/>
          <w:sz w:val="24"/>
          <w:szCs w:val="24"/>
        </w:rPr>
        <w:t xml:space="preserve">This project solves these issues by providing a voice recording interface, automatic transcription, authenticated sessions, searchable note lists, and safe note update and delete operations.</w:t>
      </w:r>
    </w:p>
    <w:p>
      <w:r>
        <w:rPr>
          <w:rFonts w:ascii="Times New Roman" w:hAnsi="Times New Roman" w:eastAsia="Times New Roman" w:cs="Times New Roman"/>
          <w:b/>
          <w:sz w:val="28"/>
          <w:szCs w:val="28"/>
        </w:rPr>
        <w:t xml:space="preserve">2.3 Objective and Scope of the Study</w:t>
      </w:r>
    </w:p>
    <w:p>
      <w:r>
        <w:rPr>
          <w:rFonts w:ascii="Times New Roman" w:hAnsi="Times New Roman" w:eastAsia="Times New Roman" w:cs="Times New Roman"/>
          <w:sz w:val="24"/>
          <w:szCs w:val="24"/>
        </w:rPr>
        <w:t xml:space="preserve">The main objective of this project is to design and develop a web application that converts recorded speech into editable notes. It aims to provide simple note creation, secure login, note searching, note editing, note deletion, and basic admin reporting.</w:t>
      </w:r>
    </w:p>
    <w:p>
      <w:r>
        <w:rPr>
          <w:rFonts w:ascii="Times New Roman" w:hAnsi="Times New Roman" w:eastAsia="Times New Roman" w:cs="Times New Roman"/>
          <w:sz w:val="24"/>
          <w:szCs w:val="24"/>
        </w:rPr>
        <w:t xml:space="preserve">The scope of the study includes user authentication, audio recording, audio upload, transcription processing, note storage, note listing, note search, session management, and admin user listing. The system can be extended in future with folders, tags, reminders, export options, and multi-language transcription.</w:t>
      </w:r>
    </w:p>
    <w:p>
      <w:r>
        <w:rPr>
          <w:rFonts w:ascii="Times New Roman" w:hAnsi="Times New Roman" w:eastAsia="Times New Roman" w:cs="Times New Roman"/>
          <w:b/>
          <w:sz w:val="28"/>
          <w:szCs w:val="28"/>
        </w:rPr>
        <w:t xml:space="preserve">2.4 Module Description with functionality</w:t>
      </w:r>
    </w:p>
    <w:p>
      <w:r>
        <w:rPr>
          <w:rFonts w:ascii="Times New Roman" w:hAnsi="Times New Roman" w:eastAsia="Times New Roman" w:cs="Times New Roman"/>
          <w:b/>
          <w:sz w:val="26"/>
          <w:szCs w:val="26"/>
        </w:rPr>
        <w:t xml:space="preserve">User Authentication Module</w:t>
      </w:r>
    </w:p>
    <w:p>
      <w:r>
        <w:rPr>
          <w:rFonts w:ascii="Times New Roman" w:hAnsi="Times New Roman" w:eastAsia="Times New Roman" w:cs="Times New Roman"/>
          <w:sz w:val="24"/>
          <w:szCs w:val="24"/>
        </w:rPr>
        <w:t xml:space="preserve">This module allows users to sign in using Google OAuth. It creates or updates the user profile, generates a secure session token, validates the token for protected API requests, and supports logout.</w:t>
      </w:r>
    </w:p>
    <w:p>
      <w:r>
        <w:rPr>
          <w:rFonts w:ascii="Times New Roman" w:hAnsi="Times New Roman" w:eastAsia="Times New Roman" w:cs="Times New Roman"/>
          <w:b/>
          <w:sz w:val="26"/>
          <w:szCs w:val="26"/>
        </w:rPr>
        <w:t xml:space="preserve">Voice Recording Module</w:t>
      </w:r>
    </w:p>
    <w:p>
      <w:r>
        <w:rPr>
          <w:rFonts w:ascii="Times New Roman" w:hAnsi="Times New Roman" w:eastAsia="Times New Roman" w:cs="Times New Roman"/>
          <w:sz w:val="24"/>
          <w:szCs w:val="24"/>
        </w:rPr>
        <w:t xml:space="preserve">This module uses the browser microphone and MediaRecorder API to capture the user's voice. It starts and stops recording, prepares the audio file, and sends it to the backend for processing.</w:t>
      </w:r>
    </w:p>
    <w:p>
      <w:r>
        <w:rPr>
          <w:rFonts w:ascii="Times New Roman" w:hAnsi="Times New Roman" w:eastAsia="Times New Roman" w:cs="Times New Roman"/>
          <w:b/>
          <w:sz w:val="26"/>
          <w:szCs w:val="26"/>
        </w:rPr>
        <w:t xml:space="preserve">Transcription Module</w:t>
      </w:r>
    </w:p>
    <w:p>
      <w:r>
        <w:rPr>
          <w:rFonts w:ascii="Times New Roman" w:hAnsi="Times New Roman" w:eastAsia="Times New Roman" w:cs="Times New Roman"/>
          <w:sz w:val="24"/>
          <w:szCs w:val="24"/>
        </w:rPr>
        <w:t xml:space="preserve">This module accepts the uploaded audio file and sends it to the configured transcription provider. The returned text is cleaned and saved as a note with a generated or user supplied title.</w:t>
      </w:r>
    </w:p>
    <w:p>
      <w:r>
        <w:rPr>
          <w:rFonts w:ascii="Times New Roman" w:hAnsi="Times New Roman" w:eastAsia="Times New Roman" w:cs="Times New Roman"/>
          <w:b/>
          <w:sz w:val="26"/>
          <w:szCs w:val="26"/>
        </w:rPr>
        <w:t xml:space="preserve">Notes Management Module</w:t>
      </w:r>
    </w:p>
    <w:p>
      <w:r>
        <w:rPr>
          <w:rFonts w:ascii="Times New Roman" w:hAnsi="Times New Roman" w:eastAsia="Times New Roman" w:cs="Times New Roman"/>
          <w:sz w:val="24"/>
          <w:szCs w:val="24"/>
        </w:rPr>
        <w:t xml:space="preserve">This module stores notes in MySQL and allows users to view, search, sort, edit, and delete their own notes. It keeps note data linked with the logged-in user.</w:t>
      </w:r>
    </w:p>
    <w:p>
      <w:r>
        <w:rPr>
          <w:rFonts w:ascii="Times New Roman" w:hAnsi="Times New Roman" w:eastAsia="Times New Roman" w:cs="Times New Roman"/>
          <w:b/>
          <w:sz w:val="26"/>
          <w:szCs w:val="26"/>
        </w:rPr>
        <w:t xml:space="preserve">Admin Module</w:t>
      </w:r>
    </w:p>
    <w:p>
      <w:r>
        <w:rPr>
          <w:rFonts w:ascii="Times New Roman" w:hAnsi="Times New Roman" w:eastAsia="Times New Roman" w:cs="Times New Roman"/>
          <w:sz w:val="24"/>
          <w:szCs w:val="24"/>
        </w:rPr>
        <w:t xml:space="preserve">This module provides summary information such as total users and total notes. Admin users can also view user details with role and note count.</w:t>
      </w:r>
    </w:p>
    <w:p>
      <w:r>
        <w:rPr>
          <w:rFonts w:ascii="Times New Roman" w:hAnsi="Times New Roman" w:eastAsia="Times New Roman" w:cs="Times New Roman"/>
          <w:b/>
          <w:sz w:val="26"/>
          <w:szCs w:val="26"/>
        </w:rPr>
        <w:t xml:space="preserve">Database Management Module</w:t>
      </w:r>
    </w:p>
    <w:p>
      <w:r>
        <w:rPr>
          <w:rFonts w:ascii="Times New Roman" w:hAnsi="Times New Roman" w:eastAsia="Times New Roman" w:cs="Times New Roman"/>
          <w:sz w:val="24"/>
          <w:szCs w:val="24"/>
        </w:rPr>
        <w:t xml:space="preserve">This module creates and verifies the users, sessions, and notes tables. It stores user profiles, session tokens, note titles, note content, and timestamps.</w:t>
      </w:r>
    </w:p>
    <w:p>
      <w:r>
        <w:rPr>
          <w:rFonts w:ascii="Times New Roman" w:hAnsi="Times New Roman" w:eastAsia="Times New Roman" w:cs="Times New Roman"/>
          <w:sz w:val="24"/>
          <w:szCs w:val="24"/>
        </w:rPr>
        <w:br w:type="page"/>
        <w:t xml:space="preserve"/>
      </w:r>
    </w:p>
    <w:p>
      <w:pPr>
        <w:jc w:val="center"/>
      </w:pPr>
      <w:r>
        <w:rPr>
          <w:rFonts w:ascii="Times New Roman" w:hAnsi="Times New Roman" w:eastAsia="Times New Roman" w:cs="Times New Roman"/>
          <w:b/>
          <w:u w:val="single"/>
          <w:sz w:val="30"/>
          <w:szCs w:val="30"/>
        </w:rPr>
        <w:t xml:space="preserve">3. SYSTEM DESIGN AND DEVELOPMENT</w:t>
      </w:r>
    </w:p>
    <w:p>
      <w:r>
        <w:rPr>
          <w:rFonts w:ascii="Times New Roman" w:hAnsi="Times New Roman" w:eastAsia="Times New Roman" w:cs="Times New Roman"/>
          <w:sz w:val="24"/>
          <w:szCs w:val="24"/>
        </w:rPr>
        <w:t xml:space="preserve"/>
      </w:r>
    </w:p>
    <w:p>
      <w:r>
        <w:rPr>
          <w:rFonts w:ascii="Times New Roman" w:hAnsi="Times New Roman" w:eastAsia="Times New Roman" w:cs="Times New Roman"/>
          <w:b/>
          <w:sz w:val="28"/>
          <w:szCs w:val="28"/>
        </w:rPr>
        <w:t xml:space="preserve">3.1 Data Flow Diagram (DFD)</w:t>
      </w:r>
    </w:p>
    <w:p>
      <w:r>
        <w:rPr>
          <w:rFonts w:ascii="Times New Roman" w:hAnsi="Times New Roman" w:eastAsia="Times New Roman" w:cs="Times New Roman"/>
          <w:sz w:val="24"/>
          <w:szCs w:val="24"/>
        </w:rPr>
        <w:t xml:space="preserve">The following DFDs show how users, authentication, transcription service, and database storage interact in Voice Notes Studio.</w:t>
      </w:r>
    </w:p>
    <w:p>
      <w:pPr>
        <w:jc w:val="center"/>
      </w:pPr>
      <w:r>
        <w:drawing>
          <wp:inline xmlns:wp="http://schemas.openxmlformats.org/drawingml/2006/wordprocessingDrawing" distT="0" distB="0" distL="0" distR="0">
            <wp:extent cx="5394960" cy="3275511"/>
            <wp:docPr id="101" name="Picture 101"/>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01"/>
                    <a:stretch>
                      <a:fillRect/>
                    </a:stretch>
                  </pic:blipFill>
                  <pic:spPr>
                    <a:xfrm>
                      <a:off x="0" y="0"/>
                      <a:ext cx="5394960" cy="3275511"/>
                    </a:xfrm>
                    <a:prstGeom prst="rect">
                      <a:avLst/>
                    </a:prstGeom>
                  </pic:spPr>
                </pic:pic>
              </a:graphicData>
            </a:graphic>
          </wp:inline>
        </w:drawing>
      </w:r>
    </w:p>
    <w:p>
      <w:pPr>
        <w:jc w:val="center"/>
      </w:pPr>
      <w:r>
        <w:rPr>
          <w:rFonts w:ascii="Times New Roman" w:hAnsi="Times New Roman" w:eastAsia="Times New Roman" w:cs="Times New Roman"/>
          <w:b/>
          <w:sz w:val="22"/>
          <w:szCs w:val="22"/>
        </w:rPr>
        <w:t xml:space="preserve">Figure 1: DFD Level 0</w:t>
      </w:r>
    </w:p>
    <w:p>
      <w:pPr>
        <w:jc w:val="center"/>
      </w:pPr>
      <w:r>
        <w:drawing>
          <wp:inline xmlns:wp="http://schemas.openxmlformats.org/drawingml/2006/wordprocessingDrawing" distT="0" distB="0" distL="0" distR="0">
            <wp:extent cx="5394960" cy="3275511"/>
            <wp:docPr id="102" name="Picture 102"/>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02"/>
                    <a:stretch>
                      <a:fillRect/>
                    </a:stretch>
                  </pic:blipFill>
                  <pic:spPr>
                    <a:xfrm>
                      <a:off x="0" y="0"/>
                      <a:ext cx="5394960" cy="3275511"/>
                    </a:xfrm>
                    <a:prstGeom prst="rect">
                      <a:avLst/>
                    </a:prstGeom>
                  </pic:spPr>
                </pic:pic>
              </a:graphicData>
            </a:graphic>
          </wp:inline>
        </w:drawing>
      </w:r>
    </w:p>
    <w:p>
      <w:pPr>
        <w:jc w:val="center"/>
      </w:pPr>
      <w:r>
        <w:rPr>
          <w:rFonts w:ascii="Times New Roman" w:hAnsi="Times New Roman" w:eastAsia="Times New Roman" w:cs="Times New Roman"/>
          <w:b/>
          <w:sz w:val="22"/>
          <w:szCs w:val="22"/>
        </w:rPr>
        <w:t xml:space="preserve">Figure 2: DFD Level 1</w:t>
      </w:r>
    </w:p>
    <w:p>
      <w:r>
        <w:rPr>
          <w:rFonts w:ascii="Times New Roman" w:hAnsi="Times New Roman" w:eastAsia="Times New Roman" w:cs="Times New Roman"/>
          <w:sz w:val="24"/>
          <w:szCs w:val="24"/>
        </w:rPr>
        <w:br w:type="page"/>
        <w:t xml:space="preserve"/>
      </w:r>
    </w:p>
    <w:p>
      <w:r>
        <w:rPr>
          <w:rFonts w:ascii="Times New Roman" w:hAnsi="Times New Roman" w:eastAsia="Times New Roman" w:cs="Times New Roman"/>
          <w:b/>
          <w:sz w:val="28"/>
          <w:szCs w:val="28"/>
        </w:rPr>
        <w:t xml:space="preserve">3.2 Table Structure</w:t>
      </w:r>
    </w:p>
    <w:p>
      <w:r>
        <w:rPr>
          <w:rFonts w:ascii="Times New Roman" w:hAnsi="Times New Roman" w:eastAsia="Times New Roman" w:cs="Times New Roman"/>
          <w:b/>
          <w:sz w:val="24"/>
          <w:szCs w:val="24"/>
        </w:rPr>
        <w:t xml:space="preserve">Table 1: users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00"/>
        <w:gridCol w:w="2600"/>
        <w:gridCol w:w="4100"/>
      </w:tblGrid>
      <w:tr>
        <w:tc>
          <w:tcPr>
            <w:tcW w:w="2300" w:type="dxa"/>
          </w:tcPr>
          <w:p>
            <w:pPr>
              <w:jc w:val="center"/>
            </w:pPr>
            <w:r>
              <w:rPr>
                <w:rFonts w:ascii="Times New Roman" w:hAnsi="Times New Roman" w:eastAsia="Times New Roman" w:cs="Times New Roman"/>
                <w:b/>
                <w:sz w:val="22"/>
                <w:szCs w:val="22"/>
              </w:rPr>
              <w:t xml:space="preserve">Field Name</w:t>
            </w:r>
          </w:p>
        </w:tc>
        <w:tc>
          <w:tcPr>
            <w:tcW w:w="2600" w:type="dxa"/>
          </w:tcPr>
          <w:p>
            <w:pPr>
              <w:jc w:val="center"/>
            </w:pPr>
            <w:r>
              <w:rPr>
                <w:rFonts w:ascii="Times New Roman" w:hAnsi="Times New Roman" w:eastAsia="Times New Roman" w:cs="Times New Roman"/>
                <w:b/>
                <w:sz w:val="22"/>
                <w:szCs w:val="22"/>
              </w:rPr>
              <w:t xml:space="preserve">Data Type</w:t>
            </w:r>
          </w:p>
        </w:tc>
        <w:tc>
          <w:tcPr>
            <w:tcW w:w="4100" w:type="dxa"/>
          </w:tcPr>
          <w:p>
            <w:pPr>
              <w:jc w:val="center"/>
            </w:pPr>
            <w:r>
              <w:rPr>
                <w:rFonts w:ascii="Times New Roman" w:hAnsi="Times New Roman" w:eastAsia="Times New Roman" w:cs="Times New Roman"/>
                <w:b/>
                <w:sz w:val="22"/>
                <w:szCs w:val="22"/>
              </w:rPr>
              <w:t xml:space="preserve">Description</w:t>
            </w:r>
          </w:p>
        </w:tc>
      </w:tr>
      <w:tr>
        <w:tc>
          <w:tcPr>
            <w:tcW w:w="2300" w:type="dxa"/>
          </w:tcPr>
          <w:p>
            <w:r>
              <w:rPr>
                <w:rFonts w:ascii="Times New Roman" w:hAnsi="Times New Roman" w:eastAsia="Times New Roman" w:cs="Times New Roman"/>
                <w:sz w:val="22"/>
                <w:szCs w:val="22"/>
              </w:rPr>
              <w:t xml:space="preserve">id</w:t>
            </w:r>
          </w:p>
        </w:tc>
        <w:tc>
          <w:tcPr>
            <w:tcW w:w="2600" w:type="dxa"/>
          </w:tcPr>
          <w:p>
            <w:r>
              <w:rPr>
                <w:rFonts w:ascii="Times New Roman" w:hAnsi="Times New Roman" w:eastAsia="Times New Roman" w:cs="Times New Roman"/>
                <w:sz w:val="22"/>
                <w:szCs w:val="22"/>
              </w:rPr>
              <w:t xml:space="preserve">INT, Primary Key</w:t>
            </w:r>
          </w:p>
        </w:tc>
        <w:tc>
          <w:tcPr>
            <w:tcW w:w="4100" w:type="dxa"/>
          </w:tcPr>
          <w:p>
            <w:r>
              <w:rPr>
                <w:rFonts w:ascii="Times New Roman" w:hAnsi="Times New Roman" w:eastAsia="Times New Roman" w:cs="Times New Roman"/>
                <w:sz w:val="22"/>
                <w:szCs w:val="22"/>
              </w:rPr>
              <w:t xml:space="preserve">Unique user id</w:t>
            </w:r>
          </w:p>
        </w:tc>
      </w:tr>
      <w:tr>
        <w:tc>
          <w:tcPr>
            <w:tcW w:w="2300" w:type="dxa"/>
          </w:tcPr>
          <w:p>
            <w:r>
              <w:rPr>
                <w:rFonts w:ascii="Times New Roman" w:hAnsi="Times New Roman" w:eastAsia="Times New Roman" w:cs="Times New Roman"/>
                <w:sz w:val="22"/>
                <w:szCs w:val="22"/>
              </w:rPr>
              <w:t xml:space="preserve">name</w:t>
            </w:r>
          </w:p>
        </w:tc>
        <w:tc>
          <w:tcPr>
            <w:tcW w:w="2600" w:type="dxa"/>
          </w:tcPr>
          <w:p>
            <w:r>
              <w:rPr>
                <w:rFonts w:ascii="Times New Roman" w:hAnsi="Times New Roman" w:eastAsia="Times New Roman" w:cs="Times New Roman"/>
                <w:sz w:val="22"/>
                <w:szCs w:val="22"/>
              </w:rPr>
              <w:t xml:space="preserve">VARCHAR(120)</w:t>
            </w:r>
          </w:p>
        </w:tc>
        <w:tc>
          <w:tcPr>
            <w:tcW w:w="4100" w:type="dxa"/>
          </w:tcPr>
          <w:p>
            <w:r>
              <w:rPr>
                <w:rFonts w:ascii="Times New Roman" w:hAnsi="Times New Roman" w:eastAsia="Times New Roman" w:cs="Times New Roman"/>
                <w:sz w:val="22"/>
                <w:szCs w:val="22"/>
              </w:rPr>
              <w:t xml:space="preserve">User full name</w:t>
            </w:r>
          </w:p>
        </w:tc>
      </w:tr>
      <w:tr>
        <w:tc>
          <w:tcPr>
            <w:tcW w:w="2300" w:type="dxa"/>
          </w:tcPr>
          <w:p>
            <w:r>
              <w:rPr>
                <w:rFonts w:ascii="Times New Roman" w:hAnsi="Times New Roman" w:eastAsia="Times New Roman" w:cs="Times New Roman"/>
                <w:sz w:val="22"/>
                <w:szCs w:val="22"/>
              </w:rPr>
              <w:t xml:space="preserve">email</w:t>
            </w:r>
          </w:p>
        </w:tc>
        <w:tc>
          <w:tcPr>
            <w:tcW w:w="2600" w:type="dxa"/>
          </w:tcPr>
          <w:p>
            <w:r>
              <w:rPr>
                <w:rFonts w:ascii="Times New Roman" w:hAnsi="Times New Roman" w:eastAsia="Times New Roman" w:cs="Times New Roman"/>
                <w:sz w:val="22"/>
                <w:szCs w:val="22"/>
              </w:rPr>
              <w:t xml:space="preserve">VARCHAR(255), UNIQUE</w:t>
            </w:r>
          </w:p>
        </w:tc>
        <w:tc>
          <w:tcPr>
            <w:tcW w:w="4100" w:type="dxa"/>
          </w:tcPr>
          <w:p>
            <w:r>
              <w:rPr>
                <w:rFonts w:ascii="Times New Roman" w:hAnsi="Times New Roman" w:eastAsia="Times New Roman" w:cs="Times New Roman"/>
                <w:sz w:val="22"/>
                <w:szCs w:val="22"/>
              </w:rPr>
              <w:t xml:space="preserve">User email address</w:t>
            </w:r>
          </w:p>
        </w:tc>
      </w:tr>
      <w:tr>
        <w:tc>
          <w:tcPr>
            <w:tcW w:w="2300" w:type="dxa"/>
          </w:tcPr>
          <w:p>
            <w:r>
              <w:rPr>
                <w:rFonts w:ascii="Times New Roman" w:hAnsi="Times New Roman" w:eastAsia="Times New Roman" w:cs="Times New Roman"/>
                <w:sz w:val="22"/>
                <w:szCs w:val="22"/>
              </w:rPr>
              <w:t xml:space="preserve">password_hash</w:t>
            </w:r>
          </w:p>
        </w:tc>
        <w:tc>
          <w:tcPr>
            <w:tcW w:w="2600" w:type="dxa"/>
          </w:tcPr>
          <w:p>
            <w:r>
              <w:rPr>
                <w:rFonts w:ascii="Times New Roman" w:hAnsi="Times New Roman" w:eastAsia="Times New Roman" w:cs="Times New Roman"/>
                <w:sz w:val="22"/>
                <w:szCs w:val="22"/>
              </w:rPr>
              <w:t xml:space="preserve">VARCHAR(255), NULL</w:t>
            </w:r>
          </w:p>
        </w:tc>
        <w:tc>
          <w:tcPr>
            <w:tcW w:w="4100" w:type="dxa"/>
          </w:tcPr>
          <w:p>
            <w:r>
              <w:rPr>
                <w:rFonts w:ascii="Times New Roman" w:hAnsi="Times New Roman" w:eastAsia="Times New Roman" w:cs="Times New Roman"/>
                <w:sz w:val="22"/>
                <w:szCs w:val="22"/>
              </w:rPr>
              <w:t xml:space="preserve">Reserved password hash field</w:t>
            </w:r>
          </w:p>
        </w:tc>
      </w:tr>
      <w:tr>
        <w:tc>
          <w:tcPr>
            <w:tcW w:w="2300" w:type="dxa"/>
          </w:tcPr>
          <w:p>
            <w:r>
              <w:rPr>
                <w:rFonts w:ascii="Times New Roman" w:hAnsi="Times New Roman" w:eastAsia="Times New Roman" w:cs="Times New Roman"/>
                <w:sz w:val="22"/>
                <w:szCs w:val="22"/>
              </w:rPr>
              <w:t xml:space="preserve">password_salt</w:t>
            </w:r>
          </w:p>
        </w:tc>
        <w:tc>
          <w:tcPr>
            <w:tcW w:w="2600" w:type="dxa"/>
          </w:tcPr>
          <w:p>
            <w:r>
              <w:rPr>
                <w:rFonts w:ascii="Times New Roman" w:hAnsi="Times New Roman" w:eastAsia="Times New Roman" w:cs="Times New Roman"/>
                <w:sz w:val="22"/>
                <w:szCs w:val="22"/>
              </w:rPr>
              <w:t xml:space="preserve">VARCHAR(255), NULL</w:t>
            </w:r>
          </w:p>
        </w:tc>
        <w:tc>
          <w:tcPr>
            <w:tcW w:w="4100" w:type="dxa"/>
          </w:tcPr>
          <w:p>
            <w:r>
              <w:rPr>
                <w:rFonts w:ascii="Times New Roman" w:hAnsi="Times New Roman" w:eastAsia="Times New Roman" w:cs="Times New Roman"/>
                <w:sz w:val="22"/>
                <w:szCs w:val="22"/>
              </w:rPr>
              <w:t xml:space="preserve">Reserved password salt field</w:t>
            </w:r>
          </w:p>
        </w:tc>
      </w:tr>
      <w:tr>
        <w:tc>
          <w:tcPr>
            <w:tcW w:w="2300" w:type="dxa"/>
          </w:tcPr>
          <w:p>
            <w:r>
              <w:rPr>
                <w:rFonts w:ascii="Times New Roman" w:hAnsi="Times New Roman" w:eastAsia="Times New Roman" w:cs="Times New Roman"/>
                <w:sz w:val="22"/>
                <w:szCs w:val="22"/>
              </w:rPr>
              <w:t xml:space="preserve">oauth_provider</w:t>
            </w:r>
          </w:p>
        </w:tc>
        <w:tc>
          <w:tcPr>
            <w:tcW w:w="2600" w:type="dxa"/>
          </w:tcPr>
          <w:p>
            <w:r>
              <w:rPr>
                <w:rFonts w:ascii="Times New Roman" w:hAnsi="Times New Roman" w:eastAsia="Times New Roman" w:cs="Times New Roman"/>
                <w:sz w:val="22"/>
                <w:szCs w:val="22"/>
              </w:rPr>
              <w:t xml:space="preserve">VARCHAR(40), NULL</w:t>
            </w:r>
          </w:p>
        </w:tc>
        <w:tc>
          <w:tcPr>
            <w:tcW w:w="4100" w:type="dxa"/>
          </w:tcPr>
          <w:p>
            <w:r>
              <w:rPr>
                <w:rFonts w:ascii="Times New Roman" w:hAnsi="Times New Roman" w:eastAsia="Times New Roman" w:cs="Times New Roman"/>
                <w:sz w:val="22"/>
                <w:szCs w:val="22"/>
              </w:rPr>
              <w:t xml:space="preserve">OAuth provider name</w:t>
            </w:r>
          </w:p>
        </w:tc>
      </w:tr>
      <w:tr>
        <w:tc>
          <w:tcPr>
            <w:tcW w:w="2300" w:type="dxa"/>
          </w:tcPr>
          <w:p>
            <w:r>
              <w:rPr>
                <w:rFonts w:ascii="Times New Roman" w:hAnsi="Times New Roman" w:eastAsia="Times New Roman" w:cs="Times New Roman"/>
                <w:sz w:val="22"/>
                <w:szCs w:val="22"/>
              </w:rPr>
              <w:t xml:space="preserve">oauth_subject</w:t>
            </w:r>
          </w:p>
        </w:tc>
        <w:tc>
          <w:tcPr>
            <w:tcW w:w="2600" w:type="dxa"/>
          </w:tcPr>
          <w:p>
            <w:r>
              <w:rPr>
                <w:rFonts w:ascii="Times New Roman" w:hAnsi="Times New Roman" w:eastAsia="Times New Roman" w:cs="Times New Roman"/>
                <w:sz w:val="22"/>
                <w:szCs w:val="22"/>
              </w:rPr>
              <w:t xml:space="preserve">VARCHAR(255), NULL</w:t>
            </w:r>
          </w:p>
        </w:tc>
        <w:tc>
          <w:tcPr>
            <w:tcW w:w="4100" w:type="dxa"/>
          </w:tcPr>
          <w:p>
            <w:r>
              <w:rPr>
                <w:rFonts w:ascii="Times New Roman" w:hAnsi="Times New Roman" w:eastAsia="Times New Roman" w:cs="Times New Roman"/>
                <w:sz w:val="22"/>
                <w:szCs w:val="22"/>
              </w:rPr>
              <w:t xml:space="preserve">Provider user id</w:t>
            </w:r>
          </w:p>
        </w:tc>
      </w:tr>
      <w:tr>
        <w:tc>
          <w:tcPr>
            <w:tcW w:w="2300" w:type="dxa"/>
          </w:tcPr>
          <w:p>
            <w:r>
              <w:rPr>
                <w:rFonts w:ascii="Times New Roman" w:hAnsi="Times New Roman" w:eastAsia="Times New Roman" w:cs="Times New Roman"/>
                <w:sz w:val="22"/>
                <w:szCs w:val="22"/>
              </w:rPr>
              <w:t xml:space="preserve">avatar_url</w:t>
            </w:r>
          </w:p>
        </w:tc>
        <w:tc>
          <w:tcPr>
            <w:tcW w:w="2600" w:type="dxa"/>
          </w:tcPr>
          <w:p>
            <w:r>
              <w:rPr>
                <w:rFonts w:ascii="Times New Roman" w:hAnsi="Times New Roman" w:eastAsia="Times New Roman" w:cs="Times New Roman"/>
                <w:sz w:val="22"/>
                <w:szCs w:val="22"/>
              </w:rPr>
              <w:t xml:space="preserve">VARCHAR(500), NULL</w:t>
            </w:r>
          </w:p>
        </w:tc>
        <w:tc>
          <w:tcPr>
            <w:tcW w:w="4100" w:type="dxa"/>
          </w:tcPr>
          <w:p>
            <w:r>
              <w:rPr>
                <w:rFonts w:ascii="Times New Roman" w:hAnsi="Times New Roman" w:eastAsia="Times New Roman" w:cs="Times New Roman"/>
                <w:sz w:val="22"/>
                <w:szCs w:val="22"/>
              </w:rPr>
              <w:t xml:space="preserve">User profile picture</w:t>
            </w:r>
          </w:p>
        </w:tc>
      </w:tr>
      <w:tr>
        <w:tc>
          <w:tcPr>
            <w:tcW w:w="2300" w:type="dxa"/>
          </w:tcPr>
          <w:p>
            <w:r>
              <w:rPr>
                <w:rFonts w:ascii="Times New Roman" w:hAnsi="Times New Roman" w:eastAsia="Times New Roman" w:cs="Times New Roman"/>
                <w:sz w:val="22"/>
                <w:szCs w:val="22"/>
              </w:rPr>
              <w:t xml:space="preserve">last_login_at</w:t>
            </w:r>
          </w:p>
        </w:tc>
        <w:tc>
          <w:tcPr>
            <w:tcW w:w="2600" w:type="dxa"/>
          </w:tcPr>
          <w:p>
            <w:r>
              <w:rPr>
                <w:rFonts w:ascii="Times New Roman" w:hAnsi="Times New Roman" w:eastAsia="Times New Roman" w:cs="Times New Roman"/>
                <w:sz w:val="22"/>
                <w:szCs w:val="22"/>
              </w:rPr>
              <w:t xml:space="preserve">DATETIME, NULL</w:t>
            </w:r>
          </w:p>
        </w:tc>
        <w:tc>
          <w:tcPr>
            <w:tcW w:w="4100" w:type="dxa"/>
          </w:tcPr>
          <w:p>
            <w:r>
              <w:rPr>
                <w:rFonts w:ascii="Times New Roman" w:hAnsi="Times New Roman" w:eastAsia="Times New Roman" w:cs="Times New Roman"/>
                <w:sz w:val="22"/>
                <w:szCs w:val="22"/>
              </w:rPr>
              <w:t xml:space="preserve">Last login date and time</w:t>
            </w:r>
          </w:p>
        </w:tc>
      </w:tr>
      <w:tr>
        <w:tc>
          <w:tcPr>
            <w:tcW w:w="2300" w:type="dxa"/>
          </w:tcPr>
          <w:p>
            <w:r>
              <w:rPr>
                <w:rFonts w:ascii="Times New Roman" w:hAnsi="Times New Roman" w:eastAsia="Times New Roman" w:cs="Times New Roman"/>
                <w:sz w:val="22"/>
                <w:szCs w:val="22"/>
              </w:rPr>
              <w:t xml:space="preserve">role</w:t>
            </w:r>
          </w:p>
        </w:tc>
        <w:tc>
          <w:tcPr>
            <w:tcW w:w="2600" w:type="dxa"/>
          </w:tcPr>
          <w:p>
            <w:r>
              <w:rPr>
                <w:rFonts w:ascii="Times New Roman" w:hAnsi="Times New Roman" w:eastAsia="Times New Roman" w:cs="Times New Roman"/>
                <w:sz w:val="22"/>
                <w:szCs w:val="22"/>
              </w:rPr>
              <w:t xml:space="preserve">ENUM('user','admin')</w:t>
            </w:r>
          </w:p>
        </w:tc>
        <w:tc>
          <w:tcPr>
            <w:tcW w:w="4100" w:type="dxa"/>
          </w:tcPr>
          <w:p>
            <w:r>
              <w:rPr>
                <w:rFonts w:ascii="Times New Roman" w:hAnsi="Times New Roman" w:eastAsia="Times New Roman" w:cs="Times New Roman"/>
                <w:sz w:val="22"/>
                <w:szCs w:val="22"/>
              </w:rPr>
              <w:t xml:space="preserve">Access role</w:t>
            </w:r>
          </w:p>
        </w:tc>
      </w:tr>
      <w:tr>
        <w:tc>
          <w:tcPr>
            <w:tcW w:w="2300" w:type="dxa"/>
          </w:tcPr>
          <w:p>
            <w:r>
              <w:rPr>
                <w:rFonts w:ascii="Times New Roman" w:hAnsi="Times New Roman" w:eastAsia="Times New Roman" w:cs="Times New Roman"/>
                <w:sz w:val="22"/>
                <w:szCs w:val="22"/>
              </w:rPr>
              <w:t xml:space="preserve">created_at</w:t>
            </w:r>
          </w:p>
        </w:tc>
        <w:tc>
          <w:tcPr>
            <w:tcW w:w="2600" w:type="dxa"/>
          </w:tcPr>
          <w:p>
            <w:r>
              <w:rPr>
                <w:rFonts w:ascii="Times New Roman" w:hAnsi="Times New Roman" w:eastAsia="Times New Roman" w:cs="Times New Roman"/>
                <w:sz w:val="22"/>
                <w:szCs w:val="22"/>
              </w:rPr>
              <w:t xml:space="preserve">TIMESTAMP</w:t>
            </w:r>
          </w:p>
        </w:tc>
        <w:tc>
          <w:tcPr>
            <w:tcW w:w="4100" w:type="dxa"/>
          </w:tcPr>
          <w:p>
            <w:r>
              <w:rPr>
                <w:rFonts w:ascii="Times New Roman" w:hAnsi="Times New Roman" w:eastAsia="Times New Roman" w:cs="Times New Roman"/>
                <w:sz w:val="22"/>
                <w:szCs w:val="22"/>
              </w:rPr>
              <w:t xml:space="preserve">Account creation time</w:t>
            </w:r>
          </w:p>
        </w:tc>
      </w:tr>
    </w:tbl>
    <w:p>
      <w:r>
        <w:rPr>
          <w:rFonts w:ascii="Times New Roman" w:hAnsi="Times New Roman" w:eastAsia="Times New Roman" w:cs="Times New Roman"/>
          <w:sz w:val="24"/>
          <w:szCs w:val="24"/>
        </w:rPr>
        <w:t xml:space="preserve"/>
      </w:r>
    </w:p>
    <w:p>
      <w:r>
        <w:rPr>
          <w:rFonts w:ascii="Times New Roman" w:hAnsi="Times New Roman" w:eastAsia="Times New Roman" w:cs="Times New Roman"/>
          <w:b/>
          <w:sz w:val="24"/>
          <w:szCs w:val="24"/>
        </w:rPr>
        <w:t xml:space="preserve">Table 2: sessions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00"/>
        <w:gridCol w:w="2600"/>
        <w:gridCol w:w="4100"/>
      </w:tblGrid>
      <w:tr>
        <w:tc>
          <w:tcPr>
            <w:tcW w:w="2300" w:type="dxa"/>
          </w:tcPr>
          <w:p>
            <w:pPr>
              <w:jc w:val="center"/>
            </w:pPr>
            <w:r>
              <w:rPr>
                <w:rFonts w:ascii="Times New Roman" w:hAnsi="Times New Roman" w:eastAsia="Times New Roman" w:cs="Times New Roman"/>
                <w:b/>
                <w:sz w:val="22"/>
                <w:szCs w:val="22"/>
              </w:rPr>
              <w:t xml:space="preserve">Field Name</w:t>
            </w:r>
          </w:p>
        </w:tc>
        <w:tc>
          <w:tcPr>
            <w:tcW w:w="2600" w:type="dxa"/>
          </w:tcPr>
          <w:p>
            <w:pPr>
              <w:jc w:val="center"/>
            </w:pPr>
            <w:r>
              <w:rPr>
                <w:rFonts w:ascii="Times New Roman" w:hAnsi="Times New Roman" w:eastAsia="Times New Roman" w:cs="Times New Roman"/>
                <w:b/>
                <w:sz w:val="22"/>
                <w:szCs w:val="22"/>
              </w:rPr>
              <w:t xml:space="preserve">Data Type</w:t>
            </w:r>
          </w:p>
        </w:tc>
        <w:tc>
          <w:tcPr>
            <w:tcW w:w="4100" w:type="dxa"/>
          </w:tcPr>
          <w:p>
            <w:pPr>
              <w:jc w:val="center"/>
            </w:pPr>
            <w:r>
              <w:rPr>
                <w:rFonts w:ascii="Times New Roman" w:hAnsi="Times New Roman" w:eastAsia="Times New Roman" w:cs="Times New Roman"/>
                <w:b/>
                <w:sz w:val="22"/>
                <w:szCs w:val="22"/>
              </w:rPr>
              <w:t xml:space="preserve">Description</w:t>
            </w:r>
          </w:p>
        </w:tc>
      </w:tr>
      <w:tr>
        <w:tc>
          <w:tcPr>
            <w:tcW w:w="2300" w:type="dxa"/>
          </w:tcPr>
          <w:p>
            <w:r>
              <w:rPr>
                <w:rFonts w:ascii="Times New Roman" w:hAnsi="Times New Roman" w:eastAsia="Times New Roman" w:cs="Times New Roman"/>
                <w:sz w:val="22"/>
                <w:szCs w:val="22"/>
              </w:rPr>
              <w:t xml:space="preserve">id</w:t>
            </w:r>
          </w:p>
        </w:tc>
        <w:tc>
          <w:tcPr>
            <w:tcW w:w="2600" w:type="dxa"/>
          </w:tcPr>
          <w:p>
            <w:r>
              <w:rPr>
                <w:rFonts w:ascii="Times New Roman" w:hAnsi="Times New Roman" w:eastAsia="Times New Roman" w:cs="Times New Roman"/>
                <w:sz w:val="22"/>
                <w:szCs w:val="22"/>
              </w:rPr>
              <w:t xml:space="preserve">INT, Primary Key</w:t>
            </w:r>
          </w:p>
        </w:tc>
        <w:tc>
          <w:tcPr>
            <w:tcW w:w="4100" w:type="dxa"/>
          </w:tcPr>
          <w:p>
            <w:r>
              <w:rPr>
                <w:rFonts w:ascii="Times New Roman" w:hAnsi="Times New Roman" w:eastAsia="Times New Roman" w:cs="Times New Roman"/>
                <w:sz w:val="22"/>
                <w:szCs w:val="22"/>
              </w:rPr>
              <w:t xml:space="preserve">Unique session id</w:t>
            </w:r>
          </w:p>
        </w:tc>
      </w:tr>
      <w:tr>
        <w:tc>
          <w:tcPr>
            <w:tcW w:w="2300" w:type="dxa"/>
          </w:tcPr>
          <w:p>
            <w:r>
              <w:rPr>
                <w:rFonts w:ascii="Times New Roman" w:hAnsi="Times New Roman" w:eastAsia="Times New Roman" w:cs="Times New Roman"/>
                <w:sz w:val="22"/>
                <w:szCs w:val="22"/>
              </w:rPr>
              <w:t xml:space="preserve">user_id</w:t>
            </w:r>
          </w:p>
        </w:tc>
        <w:tc>
          <w:tcPr>
            <w:tcW w:w="2600" w:type="dxa"/>
          </w:tcPr>
          <w:p>
            <w:r>
              <w:rPr>
                <w:rFonts w:ascii="Times New Roman" w:hAnsi="Times New Roman" w:eastAsia="Times New Roman" w:cs="Times New Roman"/>
                <w:sz w:val="22"/>
                <w:szCs w:val="22"/>
              </w:rPr>
              <w:t xml:space="preserve">INT</w:t>
            </w:r>
          </w:p>
        </w:tc>
        <w:tc>
          <w:tcPr>
            <w:tcW w:w="4100" w:type="dxa"/>
          </w:tcPr>
          <w:p>
            <w:r>
              <w:rPr>
                <w:rFonts w:ascii="Times New Roman" w:hAnsi="Times New Roman" w:eastAsia="Times New Roman" w:cs="Times New Roman"/>
                <w:sz w:val="22"/>
                <w:szCs w:val="22"/>
              </w:rPr>
              <w:t xml:space="preserve">Reference to users table</w:t>
            </w:r>
          </w:p>
        </w:tc>
      </w:tr>
      <w:tr>
        <w:tc>
          <w:tcPr>
            <w:tcW w:w="2300" w:type="dxa"/>
          </w:tcPr>
          <w:p>
            <w:r>
              <w:rPr>
                <w:rFonts w:ascii="Times New Roman" w:hAnsi="Times New Roman" w:eastAsia="Times New Roman" w:cs="Times New Roman"/>
                <w:sz w:val="22"/>
                <w:szCs w:val="22"/>
              </w:rPr>
              <w:t xml:space="preserve">token_hash</w:t>
            </w:r>
          </w:p>
        </w:tc>
        <w:tc>
          <w:tcPr>
            <w:tcW w:w="2600" w:type="dxa"/>
          </w:tcPr>
          <w:p>
            <w:r>
              <w:rPr>
                <w:rFonts w:ascii="Times New Roman" w:hAnsi="Times New Roman" w:eastAsia="Times New Roman" w:cs="Times New Roman"/>
                <w:sz w:val="22"/>
                <w:szCs w:val="22"/>
              </w:rPr>
              <w:t xml:space="preserve">CHAR(64), UNIQUE</w:t>
            </w:r>
          </w:p>
        </w:tc>
        <w:tc>
          <w:tcPr>
            <w:tcW w:w="4100" w:type="dxa"/>
          </w:tcPr>
          <w:p>
            <w:r>
              <w:rPr>
                <w:rFonts w:ascii="Times New Roman" w:hAnsi="Times New Roman" w:eastAsia="Times New Roman" w:cs="Times New Roman"/>
                <w:sz w:val="22"/>
                <w:szCs w:val="22"/>
              </w:rPr>
              <w:t xml:space="preserve">Hashed session token</w:t>
            </w:r>
          </w:p>
        </w:tc>
      </w:tr>
      <w:tr>
        <w:tc>
          <w:tcPr>
            <w:tcW w:w="2300" w:type="dxa"/>
          </w:tcPr>
          <w:p>
            <w:r>
              <w:rPr>
                <w:rFonts w:ascii="Times New Roman" w:hAnsi="Times New Roman" w:eastAsia="Times New Roman" w:cs="Times New Roman"/>
                <w:sz w:val="22"/>
                <w:szCs w:val="22"/>
              </w:rPr>
              <w:t xml:space="preserve">expires_at</w:t>
            </w:r>
          </w:p>
        </w:tc>
        <w:tc>
          <w:tcPr>
            <w:tcW w:w="2600" w:type="dxa"/>
          </w:tcPr>
          <w:p>
            <w:r>
              <w:rPr>
                <w:rFonts w:ascii="Times New Roman" w:hAnsi="Times New Roman" w:eastAsia="Times New Roman" w:cs="Times New Roman"/>
                <w:sz w:val="22"/>
                <w:szCs w:val="22"/>
              </w:rPr>
              <w:t xml:space="preserve">DATETIME</w:t>
            </w:r>
          </w:p>
        </w:tc>
        <w:tc>
          <w:tcPr>
            <w:tcW w:w="4100" w:type="dxa"/>
          </w:tcPr>
          <w:p>
            <w:r>
              <w:rPr>
                <w:rFonts w:ascii="Times New Roman" w:hAnsi="Times New Roman" w:eastAsia="Times New Roman" w:cs="Times New Roman"/>
                <w:sz w:val="22"/>
                <w:szCs w:val="22"/>
              </w:rPr>
              <w:t xml:space="preserve">Session expiry time</w:t>
            </w:r>
          </w:p>
        </w:tc>
      </w:tr>
      <w:tr>
        <w:tc>
          <w:tcPr>
            <w:tcW w:w="2300" w:type="dxa"/>
          </w:tcPr>
          <w:p>
            <w:r>
              <w:rPr>
                <w:rFonts w:ascii="Times New Roman" w:hAnsi="Times New Roman" w:eastAsia="Times New Roman" w:cs="Times New Roman"/>
                <w:sz w:val="22"/>
                <w:szCs w:val="22"/>
              </w:rPr>
              <w:t xml:space="preserve">created_at</w:t>
            </w:r>
          </w:p>
        </w:tc>
        <w:tc>
          <w:tcPr>
            <w:tcW w:w="2600" w:type="dxa"/>
          </w:tcPr>
          <w:p>
            <w:r>
              <w:rPr>
                <w:rFonts w:ascii="Times New Roman" w:hAnsi="Times New Roman" w:eastAsia="Times New Roman" w:cs="Times New Roman"/>
                <w:sz w:val="22"/>
                <w:szCs w:val="22"/>
              </w:rPr>
              <w:t xml:space="preserve">TIMESTAMP</w:t>
            </w:r>
          </w:p>
        </w:tc>
        <w:tc>
          <w:tcPr>
            <w:tcW w:w="4100" w:type="dxa"/>
          </w:tcPr>
          <w:p>
            <w:r>
              <w:rPr>
                <w:rFonts w:ascii="Times New Roman" w:hAnsi="Times New Roman" w:eastAsia="Times New Roman" w:cs="Times New Roman"/>
                <w:sz w:val="22"/>
                <w:szCs w:val="22"/>
              </w:rPr>
              <w:t xml:space="preserve">Session creation time</w:t>
            </w:r>
          </w:p>
        </w:tc>
      </w:tr>
    </w:tbl>
    <w:p>
      <w:r>
        <w:rPr>
          <w:rFonts w:ascii="Times New Roman" w:hAnsi="Times New Roman" w:eastAsia="Times New Roman" w:cs="Times New Roman"/>
          <w:sz w:val="24"/>
          <w:szCs w:val="24"/>
        </w:rPr>
        <w:t xml:space="preserve"/>
      </w:r>
    </w:p>
    <w:p>
      <w:r>
        <w:rPr>
          <w:rFonts w:ascii="Times New Roman" w:hAnsi="Times New Roman" w:eastAsia="Times New Roman" w:cs="Times New Roman"/>
          <w:b/>
          <w:sz w:val="24"/>
          <w:szCs w:val="24"/>
        </w:rPr>
        <w:t xml:space="preserve">Table 3: notes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00"/>
        <w:gridCol w:w="2600"/>
        <w:gridCol w:w="4100"/>
      </w:tblGrid>
      <w:tr>
        <w:tc>
          <w:tcPr>
            <w:tcW w:w="2300" w:type="dxa"/>
          </w:tcPr>
          <w:p>
            <w:pPr>
              <w:jc w:val="center"/>
            </w:pPr>
            <w:r>
              <w:rPr>
                <w:rFonts w:ascii="Times New Roman" w:hAnsi="Times New Roman" w:eastAsia="Times New Roman" w:cs="Times New Roman"/>
                <w:b/>
                <w:sz w:val="22"/>
                <w:szCs w:val="22"/>
              </w:rPr>
              <w:t xml:space="preserve">Field Name</w:t>
            </w:r>
          </w:p>
        </w:tc>
        <w:tc>
          <w:tcPr>
            <w:tcW w:w="2600" w:type="dxa"/>
          </w:tcPr>
          <w:p>
            <w:pPr>
              <w:jc w:val="center"/>
            </w:pPr>
            <w:r>
              <w:rPr>
                <w:rFonts w:ascii="Times New Roman" w:hAnsi="Times New Roman" w:eastAsia="Times New Roman" w:cs="Times New Roman"/>
                <w:b/>
                <w:sz w:val="22"/>
                <w:szCs w:val="22"/>
              </w:rPr>
              <w:t xml:space="preserve">Data Type</w:t>
            </w:r>
          </w:p>
        </w:tc>
        <w:tc>
          <w:tcPr>
            <w:tcW w:w="4100" w:type="dxa"/>
          </w:tcPr>
          <w:p>
            <w:pPr>
              <w:jc w:val="center"/>
            </w:pPr>
            <w:r>
              <w:rPr>
                <w:rFonts w:ascii="Times New Roman" w:hAnsi="Times New Roman" w:eastAsia="Times New Roman" w:cs="Times New Roman"/>
                <w:b/>
                <w:sz w:val="22"/>
                <w:szCs w:val="22"/>
              </w:rPr>
              <w:t xml:space="preserve">Description</w:t>
            </w:r>
          </w:p>
        </w:tc>
      </w:tr>
      <w:tr>
        <w:tc>
          <w:tcPr>
            <w:tcW w:w="2300" w:type="dxa"/>
          </w:tcPr>
          <w:p>
            <w:r>
              <w:rPr>
                <w:rFonts w:ascii="Times New Roman" w:hAnsi="Times New Roman" w:eastAsia="Times New Roman" w:cs="Times New Roman"/>
                <w:sz w:val="22"/>
                <w:szCs w:val="22"/>
              </w:rPr>
              <w:t xml:space="preserve">id</w:t>
            </w:r>
          </w:p>
        </w:tc>
        <w:tc>
          <w:tcPr>
            <w:tcW w:w="2600" w:type="dxa"/>
          </w:tcPr>
          <w:p>
            <w:r>
              <w:rPr>
                <w:rFonts w:ascii="Times New Roman" w:hAnsi="Times New Roman" w:eastAsia="Times New Roman" w:cs="Times New Roman"/>
                <w:sz w:val="22"/>
                <w:szCs w:val="22"/>
              </w:rPr>
              <w:t xml:space="preserve">INT, Primary Key</w:t>
            </w:r>
          </w:p>
        </w:tc>
        <w:tc>
          <w:tcPr>
            <w:tcW w:w="4100" w:type="dxa"/>
          </w:tcPr>
          <w:p>
            <w:r>
              <w:rPr>
                <w:rFonts w:ascii="Times New Roman" w:hAnsi="Times New Roman" w:eastAsia="Times New Roman" w:cs="Times New Roman"/>
                <w:sz w:val="22"/>
                <w:szCs w:val="22"/>
              </w:rPr>
              <w:t xml:space="preserve">Unique note id</w:t>
            </w:r>
          </w:p>
        </w:tc>
      </w:tr>
      <w:tr>
        <w:tc>
          <w:tcPr>
            <w:tcW w:w="2300" w:type="dxa"/>
          </w:tcPr>
          <w:p>
            <w:r>
              <w:rPr>
                <w:rFonts w:ascii="Times New Roman" w:hAnsi="Times New Roman" w:eastAsia="Times New Roman" w:cs="Times New Roman"/>
                <w:sz w:val="22"/>
                <w:szCs w:val="22"/>
              </w:rPr>
              <w:t xml:space="preserve">user_id</w:t>
            </w:r>
          </w:p>
        </w:tc>
        <w:tc>
          <w:tcPr>
            <w:tcW w:w="2600" w:type="dxa"/>
          </w:tcPr>
          <w:p>
            <w:r>
              <w:rPr>
                <w:rFonts w:ascii="Times New Roman" w:hAnsi="Times New Roman" w:eastAsia="Times New Roman" w:cs="Times New Roman"/>
                <w:sz w:val="22"/>
                <w:szCs w:val="22"/>
              </w:rPr>
              <w:t xml:space="preserve">INT, NULL</w:t>
            </w:r>
          </w:p>
        </w:tc>
        <w:tc>
          <w:tcPr>
            <w:tcW w:w="4100" w:type="dxa"/>
          </w:tcPr>
          <w:p>
            <w:r>
              <w:rPr>
                <w:rFonts w:ascii="Times New Roman" w:hAnsi="Times New Roman" w:eastAsia="Times New Roman" w:cs="Times New Roman"/>
                <w:sz w:val="22"/>
                <w:szCs w:val="22"/>
              </w:rPr>
              <w:t xml:space="preserve">Owner user id</w:t>
            </w:r>
          </w:p>
        </w:tc>
      </w:tr>
      <w:tr>
        <w:tc>
          <w:tcPr>
            <w:tcW w:w="2300" w:type="dxa"/>
          </w:tcPr>
          <w:p>
            <w:r>
              <w:rPr>
                <w:rFonts w:ascii="Times New Roman" w:hAnsi="Times New Roman" w:eastAsia="Times New Roman" w:cs="Times New Roman"/>
                <w:sz w:val="22"/>
                <w:szCs w:val="22"/>
              </w:rPr>
              <w:t xml:space="preserve">title</w:t>
            </w:r>
          </w:p>
        </w:tc>
        <w:tc>
          <w:tcPr>
            <w:tcW w:w="2600" w:type="dxa"/>
          </w:tcPr>
          <w:p>
            <w:r>
              <w:rPr>
                <w:rFonts w:ascii="Times New Roman" w:hAnsi="Times New Roman" w:eastAsia="Times New Roman" w:cs="Times New Roman"/>
                <w:sz w:val="22"/>
                <w:szCs w:val="22"/>
              </w:rPr>
              <w:t xml:space="preserve">VARCHAR(255), NULL</w:t>
            </w:r>
          </w:p>
        </w:tc>
        <w:tc>
          <w:tcPr>
            <w:tcW w:w="4100" w:type="dxa"/>
          </w:tcPr>
          <w:p>
            <w:r>
              <w:rPr>
                <w:rFonts w:ascii="Times New Roman" w:hAnsi="Times New Roman" w:eastAsia="Times New Roman" w:cs="Times New Roman"/>
                <w:sz w:val="22"/>
                <w:szCs w:val="22"/>
              </w:rPr>
              <w:t xml:space="preserve">Note title</w:t>
            </w:r>
          </w:p>
        </w:tc>
      </w:tr>
      <w:tr>
        <w:tc>
          <w:tcPr>
            <w:tcW w:w="2300" w:type="dxa"/>
          </w:tcPr>
          <w:p>
            <w:r>
              <w:rPr>
                <w:rFonts w:ascii="Times New Roman" w:hAnsi="Times New Roman" w:eastAsia="Times New Roman" w:cs="Times New Roman"/>
                <w:sz w:val="22"/>
                <w:szCs w:val="22"/>
              </w:rPr>
              <w:t xml:space="preserve">content</w:t>
            </w:r>
          </w:p>
        </w:tc>
        <w:tc>
          <w:tcPr>
            <w:tcW w:w="2600" w:type="dxa"/>
          </w:tcPr>
          <w:p>
            <w:r>
              <w:rPr>
                <w:rFonts w:ascii="Times New Roman" w:hAnsi="Times New Roman" w:eastAsia="Times New Roman" w:cs="Times New Roman"/>
                <w:sz w:val="22"/>
                <w:szCs w:val="22"/>
              </w:rPr>
              <w:t xml:space="preserve">TEXT</w:t>
            </w:r>
          </w:p>
        </w:tc>
        <w:tc>
          <w:tcPr>
            <w:tcW w:w="4100" w:type="dxa"/>
          </w:tcPr>
          <w:p>
            <w:r>
              <w:rPr>
                <w:rFonts w:ascii="Times New Roman" w:hAnsi="Times New Roman" w:eastAsia="Times New Roman" w:cs="Times New Roman"/>
                <w:sz w:val="22"/>
                <w:szCs w:val="22"/>
              </w:rPr>
              <w:t xml:space="preserve">Transcribed or edited note text</w:t>
            </w:r>
          </w:p>
        </w:tc>
      </w:tr>
      <w:tr>
        <w:tc>
          <w:tcPr>
            <w:tcW w:w="2300" w:type="dxa"/>
          </w:tcPr>
          <w:p>
            <w:r>
              <w:rPr>
                <w:rFonts w:ascii="Times New Roman" w:hAnsi="Times New Roman" w:eastAsia="Times New Roman" w:cs="Times New Roman"/>
                <w:sz w:val="22"/>
                <w:szCs w:val="22"/>
              </w:rPr>
              <w:t xml:space="preserve">created_at</w:t>
            </w:r>
          </w:p>
        </w:tc>
        <w:tc>
          <w:tcPr>
            <w:tcW w:w="2600" w:type="dxa"/>
          </w:tcPr>
          <w:p>
            <w:r>
              <w:rPr>
                <w:rFonts w:ascii="Times New Roman" w:hAnsi="Times New Roman" w:eastAsia="Times New Roman" w:cs="Times New Roman"/>
                <w:sz w:val="22"/>
                <w:szCs w:val="22"/>
              </w:rPr>
              <w:t xml:space="preserve">TIMESTAMP</w:t>
            </w:r>
          </w:p>
        </w:tc>
        <w:tc>
          <w:tcPr>
            <w:tcW w:w="4100" w:type="dxa"/>
          </w:tcPr>
          <w:p>
            <w:r>
              <w:rPr>
                <w:rFonts w:ascii="Times New Roman" w:hAnsi="Times New Roman" w:eastAsia="Times New Roman" w:cs="Times New Roman"/>
                <w:sz w:val="22"/>
                <w:szCs w:val="22"/>
              </w:rPr>
              <w:t xml:space="preserve">Note creation time</w:t>
            </w:r>
          </w:p>
        </w:tc>
      </w:tr>
    </w:tbl>
    <w:p>
      <w:r>
        <w:rPr>
          <w:rFonts w:ascii="Times New Roman" w:hAnsi="Times New Roman" w:eastAsia="Times New Roman" w:cs="Times New Roman"/>
          <w:sz w:val="24"/>
          <w:szCs w:val="24"/>
        </w:rPr>
        <w:br w:type="page"/>
        <w:t xml:space="preserve"/>
      </w:r>
    </w:p>
    <w:p>
      <w:r>
        <w:rPr>
          <w:rFonts w:ascii="Times New Roman" w:hAnsi="Times New Roman" w:eastAsia="Times New Roman" w:cs="Times New Roman"/>
          <w:b/>
          <w:sz w:val="28"/>
          <w:szCs w:val="28"/>
        </w:rPr>
        <w:t xml:space="preserve">3.3 Menu Design</w:t>
      </w:r>
    </w:p>
    <w:p>
      <w:r>
        <w:rPr>
          <w:rFonts w:ascii="Times New Roman" w:hAnsi="Times New Roman" w:eastAsia="Times New Roman" w:cs="Times New Roman"/>
          <w:sz w:val="24"/>
          <w:szCs w:val="24"/>
        </w:rPr>
        <w:t xml:space="preserve">The menu design shows the main navigation and actions available in the Voice Notes Studio interface.</w:t>
      </w:r>
    </w:p>
    <w:p>
      <w:pPr>
        <w:jc w:val="center"/>
      </w:pPr>
      <w:r>
        <w:drawing>
          <wp:inline xmlns:wp="http://schemas.openxmlformats.org/drawingml/2006/wordprocessingDrawing" distT="0" distB="0" distL="0" distR="0">
            <wp:extent cx="5394960" cy="3275511"/>
            <wp:docPr id="103" name="Picture 103"/>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03"/>
                    <a:stretch>
                      <a:fillRect/>
                    </a:stretch>
                  </pic:blipFill>
                  <pic:spPr>
                    <a:xfrm>
                      <a:off x="0" y="0"/>
                      <a:ext cx="5394960" cy="3275511"/>
                    </a:xfrm>
                    <a:prstGeom prst="rect">
                      <a:avLst/>
                    </a:prstGeom>
                  </pic:spPr>
                </pic:pic>
              </a:graphicData>
            </a:graphic>
          </wp:inline>
        </w:drawing>
      </w:r>
    </w:p>
    <w:p>
      <w:pPr>
        <w:jc w:val="center"/>
      </w:pPr>
      <w:r>
        <w:rPr>
          <w:rFonts w:ascii="Times New Roman" w:hAnsi="Times New Roman" w:eastAsia="Times New Roman" w:cs="Times New Roman"/>
          <w:b/>
          <w:sz w:val="22"/>
          <w:szCs w:val="22"/>
        </w:rPr>
        <w:t xml:space="preserve">Figure 3: Menu Design</w:t>
      </w:r>
    </w:p>
    <w:p>
      <w:r>
        <w:rPr>
          <w:rFonts w:ascii="Times New Roman" w:hAnsi="Times New Roman" w:eastAsia="Times New Roman" w:cs="Times New Roman"/>
          <w:sz w:val="24"/>
          <w:szCs w:val="24"/>
        </w:rPr>
        <w:br w:type="page"/>
        <w:t xml:space="preserve"/>
      </w:r>
    </w:p>
    <w:p>
      <w:r>
        <w:rPr>
          <w:rFonts w:ascii="Times New Roman" w:hAnsi="Times New Roman" w:eastAsia="Times New Roman" w:cs="Times New Roman"/>
          <w:b/>
          <w:sz w:val="28"/>
          <w:szCs w:val="28"/>
        </w:rPr>
        <w:t xml:space="preserve">3.4 Screen Design (Screen shots with short description)</w:t>
      </w:r>
    </w:p>
    <w:p>
      <w:r>
        <w:rPr>
          <w:rFonts w:ascii="Times New Roman" w:hAnsi="Times New Roman" w:eastAsia="Times New Roman" w:cs="Times New Roman"/>
          <w:sz w:val="24"/>
          <w:szCs w:val="24"/>
        </w:rPr>
        <w:t xml:space="preserve">The main dashboard contains a header, recording panel, search box, sorting option, notes list, and note detail actions. Admin users can also open the user details page from the dashboard.</w:t>
      </w:r>
    </w:p>
    <w:p>
      <w:pPr>
        <w:jc w:val="center"/>
      </w:pPr>
      <w:r>
        <w:drawing>
          <wp:inline xmlns:wp="http://schemas.openxmlformats.org/drawingml/2006/wordprocessingDrawing" distT="0" distB="0" distL="0" distR="0">
            <wp:extent cx="5394960" cy="3275511"/>
            <wp:docPr id="104" name="Picture 104"/>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04"/>
                    <a:stretch>
                      <a:fillRect/>
                    </a:stretch>
                  </pic:blipFill>
                  <pic:spPr>
                    <a:xfrm>
                      <a:off x="0" y="0"/>
                      <a:ext cx="5394960" cy="3275511"/>
                    </a:xfrm>
                    <a:prstGeom prst="rect">
                      <a:avLst/>
                    </a:prstGeom>
                  </pic:spPr>
                </pic:pic>
              </a:graphicData>
            </a:graphic>
          </wp:inline>
        </w:drawing>
      </w:r>
    </w:p>
    <w:p>
      <w:pPr>
        <w:jc w:val="center"/>
      </w:pPr>
      <w:r>
        <w:rPr>
          <w:rFonts w:ascii="Times New Roman" w:hAnsi="Times New Roman" w:eastAsia="Times New Roman" w:cs="Times New Roman"/>
          <w:b/>
          <w:sz w:val="22"/>
          <w:szCs w:val="22"/>
        </w:rPr>
        <w:t xml:space="preserve">Figure 4: Main Dashboard Screen Design</w:t>
      </w:r>
    </w:p>
    <w:p>
      <w:r>
        <w:rPr>
          <w:rFonts w:ascii="Times New Roman" w:hAnsi="Times New Roman" w:eastAsia="Times New Roman" w:cs="Times New Roman"/>
          <w:sz w:val="24"/>
          <w:szCs w:val="24"/>
        </w:rPr>
        <w:br w:type="page"/>
        <w:t xml:space="preserve"/>
      </w:r>
    </w:p>
    <w:p>
      <w:pPr>
        <w:jc w:val="center"/>
      </w:pPr>
      <w:r>
        <w:rPr>
          <w:rFonts w:ascii="Times New Roman" w:hAnsi="Times New Roman" w:eastAsia="Times New Roman" w:cs="Times New Roman"/>
          <w:b/>
          <w:u w:val="single"/>
          <w:sz w:val="30"/>
          <w:szCs w:val="30"/>
        </w:rPr>
        <w:t xml:space="preserve">4. CONCLUSION</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Voice Notes Studio successfully provides a simple and useful platform for converting spoken ideas into organized text notes. It combines React, Express, MySQL, OAuth authentication, and transcription service integration into one working system.</w:t>
      </w:r>
    </w:p>
    <w:p>
      <w:r>
        <w:rPr>
          <w:rFonts w:ascii="Times New Roman" w:hAnsi="Times New Roman" w:eastAsia="Times New Roman" w:cs="Times New Roman"/>
          <w:sz w:val="24"/>
          <w:szCs w:val="24"/>
        </w:rPr>
        <w:t xml:space="preserve">The project reduces the effort required to create notes and gives users an efficient way to record, search, edit, and manage personal note content. The admin dashboard also helps in monitoring users and note counts.</w:t>
      </w:r>
    </w:p>
    <w:p>
      <w:r>
        <w:rPr>
          <w:rFonts w:ascii="Times New Roman" w:hAnsi="Times New Roman" w:eastAsia="Times New Roman" w:cs="Times New Roman"/>
          <w:sz w:val="24"/>
          <w:szCs w:val="24"/>
        </w:rPr>
        <w:t xml:space="preserve">In future, the system can be improved by adding tags, folders, note sharing, reminders, PDF export, and support for more languages.</w:t>
      </w:r>
    </w:p>
    <w:p>
      <w:r>
        <w:rPr>
          <w:rFonts w:ascii="Times New Roman" w:hAnsi="Times New Roman" w:eastAsia="Times New Roman" w:cs="Times New Roman"/>
          <w:sz w:val="24"/>
          <w:szCs w:val="24"/>
        </w:rPr>
        <w:br w:type="page"/>
        <w:t xml:space="preserve"/>
      </w:r>
    </w:p>
    <w:p>
      <w:pPr>
        <w:jc w:val="center"/>
      </w:pPr>
      <w:r>
        <w:rPr>
          <w:rFonts w:ascii="Times New Roman" w:hAnsi="Times New Roman" w:eastAsia="Times New Roman" w:cs="Times New Roman"/>
          <w:b/>
          <w:u w:val="single"/>
          <w:sz w:val="30"/>
          <w:szCs w:val="30"/>
        </w:rPr>
        <w:t xml:space="preserve">5. LEARNING DURING PROJECT WORK</w:t>
      </w:r>
    </w:p>
    <w:p>
      <w:r>
        <w:rPr>
          <w:rFonts w:ascii="Times New Roman" w:hAnsi="Times New Roman" w:eastAsia="Times New Roman" w:cs="Times New Roman"/>
          <w:sz w:val="24"/>
          <w:szCs w:val="24"/>
        </w:rPr>
        <w:t xml:space="preserve"/>
      </w:r>
    </w:p>
    <w:p>
      <w:r>
        <w:rPr>
          <w:rFonts w:ascii="Times New Roman" w:hAnsi="Times New Roman" w:eastAsia="Times New Roman" w:cs="Times New Roman"/>
          <w:sz w:val="24"/>
          <w:szCs w:val="24"/>
        </w:rPr>
        <w:t xml:space="preserve">During this project work, we learned how to connect a frontend React application with a backend Express API. We also learned how to handle browser microphone recording, file upload, API based transcription, and MySQL database operations.</w:t>
      </w:r>
    </w:p>
    <w:p>
      <w:r>
        <w:rPr>
          <w:rFonts w:ascii="Times New Roman" w:hAnsi="Times New Roman" w:eastAsia="Times New Roman" w:cs="Times New Roman"/>
          <w:sz w:val="24"/>
          <w:szCs w:val="24"/>
        </w:rPr>
        <w:t xml:space="preserve">The project improved our understanding of OAuth authentication, session security, protected routes, role based admin access, and server side validation.</w:t>
      </w:r>
    </w:p>
    <w:p>
      <w:r>
        <w:rPr>
          <w:rFonts w:ascii="Times New Roman" w:hAnsi="Times New Roman" w:eastAsia="Times New Roman" w:cs="Times New Roman"/>
          <w:sz w:val="24"/>
          <w:szCs w:val="24"/>
        </w:rPr>
        <w:t xml:space="preserve">We also learned the importance of user friendly interface design, error handling, testing workflows, and maintaining clear project documentation.</w:t>
      </w:r>
    </w:p>
    <w:p>
      <w:r>
        <w:rPr>
          <w:rFonts w:ascii="Times New Roman" w:hAnsi="Times New Roman" w:eastAsia="Times New Roman" w:cs="Times New Roman"/>
          <w:sz w:val="24"/>
          <w:szCs w:val="24"/>
        </w:rPr>
        <w:br w:type="page"/>
        <w:t xml:space="preserve"/>
      </w:r>
    </w:p>
    <w:p>
      <w:pPr>
        <w:jc w:val="center"/>
      </w:pPr>
      <w:r>
        <w:rPr>
          <w:rFonts w:ascii="Times New Roman" w:hAnsi="Times New Roman" w:eastAsia="Times New Roman" w:cs="Times New Roman"/>
          <w:b/>
          <w:u w:val="single"/>
          <w:sz w:val="30"/>
          <w:szCs w:val="30"/>
        </w:rPr>
        <w:t xml:space="preserve">6. BIBLIOGRAPHY</w:t>
      </w:r>
    </w:p>
    <w:p>
      <w:r>
        <w:rPr>
          <w:rFonts w:ascii="Times New Roman" w:hAnsi="Times New Roman" w:eastAsia="Times New Roman" w:cs="Times New Roman"/>
          <w:sz w:val="24"/>
          <w:szCs w:val="24"/>
        </w:rPr>
        <w:t xml:space="preserve"/>
      </w:r>
    </w:p>
    <w:p>
      <w:r>
        <w:rPr>
          <w:rFonts w:ascii="Times New Roman" w:hAnsi="Times New Roman" w:eastAsia="Times New Roman" w:cs="Times New Roman"/>
          <w:b/>
          <w:sz w:val="28"/>
          <w:szCs w:val="28"/>
        </w:rPr>
        <w:t xml:space="preserve">6.1 Online References</w:t>
      </w:r>
    </w:p>
    <w:p>
      <w:r>
        <w:rPr>
          <w:rFonts w:ascii="Times New Roman" w:hAnsi="Times New Roman" w:eastAsia="Times New Roman" w:cs="Times New Roman"/>
          <w:sz w:val="24"/>
          <w:szCs w:val="24"/>
        </w:rPr>
        <w:t xml:space="preserve">React Documentation - https://react.dev/</w:t>
      </w:r>
    </w:p>
    <w:p>
      <w:r>
        <w:rPr>
          <w:rFonts w:ascii="Times New Roman" w:hAnsi="Times New Roman" w:eastAsia="Times New Roman" w:cs="Times New Roman"/>
          <w:sz w:val="24"/>
          <w:szCs w:val="24"/>
        </w:rPr>
        <w:t xml:space="preserve">Express Documentation - https://expressjs.com/</w:t>
      </w:r>
    </w:p>
    <w:p>
      <w:r>
        <w:rPr>
          <w:rFonts w:ascii="Times New Roman" w:hAnsi="Times New Roman" w:eastAsia="Times New Roman" w:cs="Times New Roman"/>
          <w:sz w:val="24"/>
          <w:szCs w:val="24"/>
        </w:rPr>
        <w:t xml:space="preserve">MySQL Documentation - https://dev.mysql.com/doc/</w:t>
      </w:r>
    </w:p>
    <w:p>
      <w:r>
        <w:rPr>
          <w:rFonts w:ascii="Times New Roman" w:hAnsi="Times New Roman" w:eastAsia="Times New Roman" w:cs="Times New Roman"/>
          <w:sz w:val="24"/>
          <w:szCs w:val="24"/>
        </w:rPr>
        <w:t xml:space="preserve">Google OAuth Documentation - https://developers.google.com/identity/protocols/oauth2</w:t>
      </w:r>
    </w:p>
    <w:p>
      <w:r>
        <w:rPr>
          <w:rFonts w:ascii="Times New Roman" w:hAnsi="Times New Roman" w:eastAsia="Times New Roman" w:cs="Times New Roman"/>
          <w:sz w:val="24"/>
          <w:szCs w:val="24"/>
        </w:rPr>
        <w:t xml:space="preserve">MDN MediaRecorder API - https://developer.mozilla.org/en-US/docs/Web/API/MediaRecorder</w:t>
      </w:r>
    </w:p>
    <w:p>
      <w:r>
        <w:rPr>
          <w:rFonts w:ascii="Times New Roman" w:hAnsi="Times New Roman" w:eastAsia="Times New Roman" w:cs="Times New Roman"/>
          <w:b/>
          <w:sz w:val="28"/>
          <w:szCs w:val="28"/>
        </w:rPr>
        <w:t xml:space="preserve">6.2 Offline References</w:t>
      </w:r>
    </w:p>
    <w:p>
      <w:r>
        <w:rPr>
          <w:rFonts w:ascii="Times New Roman" w:hAnsi="Times New Roman" w:eastAsia="Times New Roman" w:cs="Times New Roman"/>
          <w:sz w:val="24"/>
          <w:szCs w:val="24"/>
        </w:rPr>
        <w:t xml:space="preserve">Class notes and practical guidance provided during BCA Semester-4.</w:t>
      </w:r>
    </w:p>
    <w:p>
      <w:r>
        <w:rPr>
          <w:rFonts w:ascii="Times New Roman" w:hAnsi="Times New Roman" w:eastAsia="Times New Roman" w:cs="Times New Roman"/>
          <w:sz w:val="24"/>
          <w:szCs w:val="24"/>
        </w:rPr>
        <w:t xml:space="preserve">Project source code and internal project discussion notes.</w:t>
      </w:r>
    </w:p>
    <w:sectPr>
      <w:footerReference w:type="default" r:id="rIdFooter1"/>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mbus Roman No9 L">
    <w:altName w:val="Times New Roman"/>
    <w:charset w:val="00"/>
    <w:family w:val="auto"/>
    <w:pitch w:val="default"/>
    <w:sig w:usb0="00000000" w:usb1="00000000" w:usb2="00000000" w:usb3="00000000" w:csb0="00000000"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bre Baskerville">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right"/>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516ED6"/>
    <w:multiLevelType w:val="multilevel"/>
    <w:tmpl w:val="9B7ED5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58A56DB1"/>
    <w:multiLevelType w:val="multilevel"/>
    <w:tmpl w:val="C562E9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7DA440D4"/>
    <w:multiLevelType w:val="multilevel"/>
    <w:tmpl w:val="41B8B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7E8E6F6E"/>
    <w:multiLevelType w:val="multilevel"/>
    <w:tmpl w:val="29F4CF90"/>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C3923"/>
    <w:rsid w:val="0002737C"/>
    <w:rsid w:val="00080984"/>
    <w:rsid w:val="000A1679"/>
    <w:rsid w:val="000B2C1C"/>
    <w:rsid w:val="0028181A"/>
    <w:rsid w:val="00607965"/>
    <w:rsid w:val="006C7D7C"/>
    <w:rsid w:val="00713991"/>
    <w:rsid w:val="008018F4"/>
    <w:rsid w:val="00846FD0"/>
    <w:rsid w:val="00937FF7"/>
    <w:rsid w:val="00AF3602"/>
    <w:rsid w:val="00B32BC0"/>
    <w:rsid w:val="00C1553D"/>
    <w:rsid w:val="00C91906"/>
    <w:rsid w:val="00CF145B"/>
    <w:rsid w:val="00D21C5E"/>
    <w:rsid w:val="00D76D6B"/>
    <w:rsid w:val="00DC392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imbus Roman No9 L" w:eastAsia="Nimbus Roman No9 L" w:hAnsi="Nimbus Roman No9 L" w:cs="Nimbus Roman No9 L"/>
        <w:sz w:val="24"/>
        <w:szCs w:val="24"/>
        <w:lang w:val="en-US" w:eastAsia="en-US" w:bidi="hi-I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53D"/>
    <w:rPr>
      <w:rFonts w:cs="Mangal"/>
    </w:rPr>
  </w:style>
  <w:style w:type="paragraph" w:styleId="Heading1">
    <w:name w:val="heading 1"/>
    <w:basedOn w:val="normal0"/>
    <w:next w:val="normal0"/>
    <w:rsid w:val="00DC3923"/>
    <w:pPr>
      <w:keepNext/>
      <w:keepLines/>
      <w:spacing w:before="480" w:after="120"/>
      <w:outlineLvl w:val="0"/>
    </w:pPr>
    <w:rPr>
      <w:b/>
      <w:sz w:val="48"/>
      <w:szCs w:val="48"/>
    </w:rPr>
  </w:style>
  <w:style w:type="paragraph" w:styleId="Heading2">
    <w:name w:val="heading 2"/>
    <w:basedOn w:val="normal0"/>
    <w:next w:val="normal0"/>
    <w:rsid w:val="00DC3923"/>
    <w:pPr>
      <w:keepNext/>
      <w:keepLines/>
      <w:spacing w:before="360" w:after="80"/>
      <w:outlineLvl w:val="1"/>
    </w:pPr>
    <w:rPr>
      <w:b/>
      <w:sz w:val="36"/>
      <w:szCs w:val="36"/>
    </w:rPr>
  </w:style>
  <w:style w:type="paragraph" w:styleId="Heading3">
    <w:name w:val="heading 3"/>
    <w:basedOn w:val="normal0"/>
    <w:next w:val="normal0"/>
    <w:rsid w:val="00DC3923"/>
    <w:pPr>
      <w:keepNext/>
      <w:keepLines/>
      <w:spacing w:before="280" w:after="80"/>
      <w:outlineLvl w:val="2"/>
    </w:pPr>
    <w:rPr>
      <w:b/>
      <w:sz w:val="28"/>
      <w:szCs w:val="28"/>
    </w:rPr>
  </w:style>
  <w:style w:type="paragraph" w:styleId="Heading4">
    <w:name w:val="heading 4"/>
    <w:basedOn w:val="normal0"/>
    <w:next w:val="normal0"/>
    <w:rsid w:val="00DC3923"/>
    <w:pPr>
      <w:keepNext/>
      <w:keepLines/>
      <w:spacing w:before="240" w:after="40"/>
      <w:outlineLvl w:val="3"/>
    </w:pPr>
    <w:rPr>
      <w:b/>
    </w:rPr>
  </w:style>
  <w:style w:type="paragraph" w:styleId="Heading5">
    <w:name w:val="heading 5"/>
    <w:basedOn w:val="normal0"/>
    <w:next w:val="normal0"/>
    <w:rsid w:val="00DC3923"/>
    <w:pPr>
      <w:keepNext/>
      <w:keepLines/>
      <w:spacing w:before="220" w:after="40"/>
      <w:outlineLvl w:val="4"/>
    </w:pPr>
    <w:rPr>
      <w:b/>
      <w:sz w:val="22"/>
      <w:szCs w:val="22"/>
    </w:rPr>
  </w:style>
  <w:style w:type="paragraph" w:styleId="Heading6">
    <w:name w:val="heading 6"/>
    <w:basedOn w:val="normal0"/>
    <w:next w:val="normal0"/>
    <w:rsid w:val="00DC39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C3923"/>
    <w:tblPr>
      <w:tblCellMar>
        <w:top w:w="100" w:type="dxa"/>
        <w:left w:w="100" w:type="dxa"/>
        <w:bottom w:w="100" w:type="dxa"/>
        <w:right w:w="100" w:type="dxa"/>
      </w:tblCellMar>
    </w:tblPr>
  </w:style>
  <w:style w:type="paragraph" w:customStyle="1" w:styleId="normal0">
    <w:name w:val="normal"/>
    <w:rsid w:val="00DC3923"/>
  </w:style>
  <w:style w:type="paragraph" w:styleId="Title">
    <w:name w:val="Title"/>
    <w:basedOn w:val="normal0"/>
    <w:next w:val="normal0"/>
    <w:rsid w:val="00DC3923"/>
    <w:pPr>
      <w:keepNext/>
      <w:keepLines/>
      <w:spacing w:before="480" w:after="120"/>
    </w:pPr>
    <w:rPr>
      <w:b/>
      <w:sz w:val="72"/>
      <w:szCs w:val="72"/>
    </w:rPr>
  </w:style>
  <w:style w:type="paragraph" w:styleId="BalloonText">
    <w:name w:val="Balloon Text"/>
    <w:basedOn w:val="normal0"/>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0"/>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0"/>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0"/>
    <w:link w:val="FooterChar"/>
    <w:semiHidden/>
    <w:unhideWhenUsed/>
    <w:rsid w:val="009250D0"/>
    <w:pPr>
      <w:tabs>
        <w:tab w:val="center" w:pos="4680"/>
        <w:tab w:val="right" w:pos="9360"/>
      </w:tabs>
    </w:pPr>
  </w:style>
  <w:style w:type="character" w:customStyle="1" w:styleId="FooterChar">
    <w:name w:val="Footer Char"/>
    <w:basedOn w:val="DefaultParagraphFont"/>
    <w:link w:val="Footer"/>
    <w:semiHidden/>
    <w:rsid w:val="009250D0"/>
    <w:rPr>
      <w:rFonts w:ascii="Nimbus Roman No9 L" w:eastAsia="Bitstream Vera Sans" w:hAnsi="Nimbus Roman No9 L"/>
      <w:sz w:val="24"/>
      <w:szCs w:val="24"/>
      <w:lang w:bidi="ar-SA"/>
    </w:rPr>
  </w:style>
  <w:style w:type="paragraph" w:styleId="Subtitle">
    <w:name w:val="Subtitle"/>
    <w:basedOn w:val="normal0"/>
    <w:next w:val="normal0"/>
    <w:rsid w:val="00DC3923"/>
    <w:pPr>
      <w:keepNext/>
      <w:keepLines/>
      <w:spacing w:before="360" w:after="80"/>
    </w:pPr>
    <w:rPr>
      <w:rFonts w:ascii="Georgia" w:eastAsia="Georgia" w:hAnsi="Georgia" w:cs="Georgia"/>
      <w:i/>
      <w:color w:val="666666"/>
      <w:sz w:val="48"/>
      <w:szCs w:val="48"/>
    </w:rPr>
  </w:style>
  <w:style w:type="table" w:customStyle="1" w:styleId="a">
    <w:basedOn w:val="TableNormal"/>
    <w:rsid w:val="00DC3923"/>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DC3923"/>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DC3923"/>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DC3923"/>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DC3923"/>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image" Target="media/image2.png"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image" Target="media/image1.png"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1" Type="http://schemas.openxmlformats.org/officeDocument/2006/relationships/image" Target="media/dfd_level0.png" /><ns0:Relationship Id="rId102" Type="http://schemas.openxmlformats.org/officeDocument/2006/relationships/image" Target="media/dfd_level1.png" /><ns0:Relationship Id="rId103" Type="http://schemas.openxmlformats.org/officeDocument/2006/relationships/image" Target="media/menu_design.png" /><ns0:Relationship Id="rId104" Type="http://schemas.openxmlformats.org/officeDocument/2006/relationships/image" Target="media/screen_design.png" /><ns0:Relationship Id="rIdFooter1"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15</cp:revision>
  <dcterms:created xsi:type="dcterms:W3CDTF">2023-02-08T13:30:00Z</dcterms:created>
  <dcterms:modified xsi:type="dcterms:W3CDTF">2026-05-20T09:18:00Z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