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FE143" w14:textId="66F4D55F" w:rsidR="003C39F9" w:rsidRPr="00A5026A" w:rsidRDefault="00FC4DAE" w:rsidP="003F2903">
      <w:pPr>
        <w:pStyle w:val="Title"/>
      </w:pPr>
      <w:r>
        <w:t xml:space="preserve">Standard </w:t>
      </w:r>
      <w:r w:rsidR="00942975" w:rsidRPr="00A5026A">
        <w:t xml:space="preserve">Structural </w:t>
      </w:r>
      <w:r w:rsidR="00942975" w:rsidRPr="00E37920">
        <w:t>template</w:t>
      </w:r>
      <w:r w:rsidR="00942975" w:rsidRPr="00A5026A">
        <w:t xml:space="preserve"> and formatting instructions for </w:t>
      </w:r>
      <w:r w:rsidR="00F8560A">
        <w:t>ILCC</w:t>
      </w:r>
      <w:r w:rsidR="00F8560A" w:rsidRPr="00A5026A">
        <w:t xml:space="preserve"> </w:t>
      </w:r>
      <w:r w:rsidR="00942975" w:rsidRPr="00A5026A">
        <w:t>paper</w:t>
      </w:r>
      <w:r w:rsidR="00B91E4E">
        <w:t>S</w:t>
      </w:r>
      <w:r w:rsidR="00942975" w:rsidRPr="00A5026A">
        <w:t xml:space="preserve"> </w:t>
      </w:r>
      <w:r w:rsidR="00942975" w:rsidRPr="003F2903">
        <w:rPr>
          <w:color w:val="FF0000"/>
        </w:rPr>
        <w:t>[example of style ‘Title’]</w:t>
      </w:r>
      <w:r w:rsidR="00EF7BB9">
        <w:rPr>
          <w:color w:val="FF0000"/>
        </w:rPr>
        <w:t xml:space="preserve"> </w:t>
      </w:r>
    </w:p>
    <w:p w14:paraId="0A81C3F3" w14:textId="77777777" w:rsidR="008344D1" w:rsidRPr="002315DD" w:rsidRDefault="008344D1" w:rsidP="008344D1">
      <w:pPr>
        <w:pStyle w:val="Authors"/>
        <w:spacing w:after="0"/>
        <w:rPr>
          <w:b w:val="0"/>
          <w:i/>
          <w:color w:val="FF0000"/>
          <w:sz w:val="18"/>
          <w14:glow w14:rad="0">
            <w14:schemeClr w14:val="bg1"/>
          </w14:glow>
          <w14:shadow w14:blurRad="0" w14:dist="0" w14:dir="5400000" w14:sx="0" w14:sy="0" w14:kx="0" w14:ky="0" w14:algn="ctr">
            <w14:schemeClr w14:val="bg1"/>
          </w14:shadow>
        </w:rPr>
      </w:pPr>
      <w:r w:rsidRPr="002315DD">
        <w:rPr>
          <w:b w:val="0"/>
          <w:i/>
          <w:color w:val="FF0000"/>
          <w:sz w:val="18"/>
          <w14:glow w14:rad="0">
            <w14:schemeClr w14:val="bg1"/>
          </w14:glow>
          <w14:shadow w14:blurRad="0" w14:dist="0" w14:dir="5400000" w14:sx="0" w14:sy="0" w14:kx="0" w14:ky="0" w14:algn="ctr">
            <w14:schemeClr w14:val="bg1"/>
          </w14:shadow>
        </w:rPr>
        <w:t>[</w:t>
      </w:r>
      <w:r w:rsidR="002315DD" w:rsidRPr="002315DD">
        <w:rPr>
          <w:b w:val="0"/>
          <w:i/>
          <w:color w:val="FF0000"/>
          <w:sz w:val="18"/>
          <w14:glow w14:rad="0">
            <w14:schemeClr w14:val="bg1"/>
          </w14:glow>
          <w14:shadow w14:blurRad="0" w14:dist="0" w14:dir="5400000" w14:sx="0" w14:sy="0" w14:kx="0" w14:ky="0" w14:algn="ctr">
            <w14:schemeClr w14:val="bg1"/>
          </w14:shadow>
        </w:rPr>
        <w:t xml:space="preserve">This template is for final submission of papers that have been reviewed and accepted. </w:t>
      </w:r>
      <w:r w:rsidRPr="002315DD">
        <w:rPr>
          <w:b w:val="0"/>
          <w:i/>
          <w:color w:val="FF0000"/>
          <w:sz w:val="18"/>
          <w14:glow w14:rad="0">
            <w14:schemeClr w14:val="bg1"/>
          </w14:glow>
          <w14:shadow w14:blurRad="0" w14:dist="0" w14:dir="5400000" w14:sx="0" w14:sy="0" w14:kx="0" w14:ky="0" w14:algn="ctr">
            <w14:schemeClr w14:val="bg1"/>
          </w14:shadow>
        </w:rPr>
        <w:t>Your first submission for review should NOT include authors</w:t>
      </w:r>
      <w:r w:rsidR="001C5FBD" w:rsidRPr="002315DD">
        <w:rPr>
          <w:b w:val="0"/>
          <w:i/>
          <w:color w:val="FF0000"/>
          <w:sz w:val="18"/>
          <w14:glow w14:rad="0">
            <w14:schemeClr w14:val="bg1"/>
          </w14:glow>
          <w14:shadow w14:blurRad="0" w14:dist="0" w14:dir="5400000" w14:sx="0" w14:sy="0" w14:kx="0" w14:ky="0" w14:algn="ctr">
            <w14:schemeClr w14:val="bg1"/>
          </w14:shadow>
        </w:rPr>
        <w:t xml:space="preserve">, </w:t>
      </w:r>
      <w:r w:rsidRPr="002315DD">
        <w:rPr>
          <w:b w:val="0"/>
          <w:i/>
          <w:color w:val="FF0000"/>
          <w:sz w:val="18"/>
          <w14:glow w14:rad="0">
            <w14:schemeClr w14:val="bg1"/>
          </w14:glow>
          <w14:shadow w14:blurRad="0" w14:dist="0" w14:dir="5400000" w14:sx="0" w14:sy="0" w14:kx="0" w14:ky="0" w14:algn="ctr">
            <w14:schemeClr w14:val="bg1"/>
          </w14:shadow>
        </w:rPr>
        <w:t>affiliations</w:t>
      </w:r>
      <w:r w:rsidR="001C5FBD" w:rsidRPr="002315DD">
        <w:rPr>
          <w:b w:val="0"/>
          <w:i/>
          <w:color w:val="FF0000"/>
          <w:sz w:val="18"/>
          <w14:glow w14:rad="0">
            <w14:schemeClr w14:val="bg1"/>
          </w14:glow>
          <w14:shadow w14:blurRad="0" w14:dist="0" w14:dir="5400000" w14:sx="0" w14:sy="0" w14:kx="0" w14:ky="0" w14:algn="ctr">
            <w14:schemeClr w14:val="bg1"/>
          </w14:shadow>
        </w:rPr>
        <w:t xml:space="preserve">, </w:t>
      </w:r>
      <w:r w:rsidR="00A17B8B" w:rsidRPr="002315DD">
        <w:rPr>
          <w:b w:val="0"/>
          <w:i/>
          <w:color w:val="FF0000"/>
          <w:sz w:val="18"/>
          <w14:glow w14:rad="0">
            <w14:schemeClr w14:val="bg1"/>
          </w14:glow>
          <w14:shadow w14:blurRad="0" w14:dist="0" w14:dir="5400000" w14:sx="0" w14:sy="0" w14:kx="0" w14:ky="0" w14:algn="ctr">
            <w14:schemeClr w14:val="bg1"/>
          </w14:shadow>
        </w:rPr>
        <w:t>or</w:t>
      </w:r>
      <w:r w:rsidR="001C5FBD" w:rsidRPr="002315DD">
        <w:rPr>
          <w:b w:val="0"/>
          <w:i/>
          <w:color w:val="FF0000"/>
          <w:sz w:val="18"/>
          <w14:glow w14:rad="0">
            <w14:schemeClr w14:val="bg1"/>
          </w14:glow>
          <w14:shadow w14:blurRad="0" w14:dist="0" w14:dir="5400000" w14:sx="0" w14:sy="0" w14:kx="0" w14:ky="0" w14:algn="ctr">
            <w14:schemeClr w14:val="bg1"/>
          </w14:shadow>
        </w:rPr>
        <w:t xml:space="preserve"> specifics in Acknowledgments,</w:t>
      </w:r>
      <w:r w:rsidR="006A5627" w:rsidRPr="002315DD">
        <w:rPr>
          <w:b w:val="0"/>
          <w:i/>
          <w:color w:val="FF0000"/>
          <w:sz w:val="18"/>
          <w14:glow w14:rad="0">
            <w14:schemeClr w14:val="bg1"/>
          </w14:glow>
          <w14:shadow w14:blurRad="0" w14:dist="0" w14:dir="5400000" w14:sx="0" w14:sy="0" w14:kx="0" w14:ky="0" w14:algn="ctr">
            <w14:schemeClr w14:val="bg1"/>
          </w14:shadow>
        </w:rPr>
        <w:t xml:space="preserve"> </w:t>
      </w:r>
      <w:r w:rsidR="001C5FBD" w:rsidRPr="002315DD">
        <w:rPr>
          <w:b w:val="0"/>
          <w:i/>
          <w:color w:val="FF0000"/>
          <w:sz w:val="18"/>
          <w14:glow w14:rad="0">
            <w14:schemeClr w14:val="bg1"/>
          </w14:glow>
          <w14:shadow w14:blurRad="0" w14:dist="0" w14:dir="5400000" w14:sx="0" w14:sy="0" w14:kx="0" w14:ky="0" w14:algn="ctr">
            <w14:schemeClr w14:val="bg1"/>
          </w14:shadow>
        </w:rPr>
        <w:t>so that we can use</w:t>
      </w:r>
      <w:r w:rsidRPr="002315DD">
        <w:rPr>
          <w:b w:val="0"/>
          <w:i/>
          <w:color w:val="FF0000"/>
          <w:sz w:val="18"/>
          <w14:glow w14:rad="0">
            <w14:schemeClr w14:val="bg1"/>
          </w14:glow>
          <w14:shadow w14:blurRad="0" w14:dist="0" w14:dir="5400000" w14:sx="0" w14:sy="0" w14:kx="0" w14:ky="0" w14:algn="ctr">
            <w14:schemeClr w14:val="bg1"/>
          </w14:shadow>
        </w:rPr>
        <w:t xml:space="preserve"> a double-blind peer review process. </w:t>
      </w:r>
      <w:r w:rsidR="006A5627" w:rsidRPr="002315DD">
        <w:rPr>
          <w:b w:val="0"/>
          <w:i/>
          <w:color w:val="FF0000"/>
          <w:sz w:val="18"/>
          <w14:glow w14:rad="0">
            <w14:schemeClr w14:val="bg1"/>
          </w14:glow>
          <w14:shadow w14:blurRad="0" w14:dist="0" w14:dir="5400000" w14:sx="0" w14:sy="0" w14:kx="0" w14:ky="0" w14:algn="ctr">
            <w14:schemeClr w14:val="bg1"/>
          </w14:shadow>
        </w:rPr>
        <w:t>Instead, put in</w:t>
      </w:r>
      <w:r w:rsidRPr="002315DD">
        <w:rPr>
          <w:b w:val="0"/>
          <w:i/>
          <w:color w:val="FF0000"/>
          <w:sz w:val="18"/>
          <w14:glow w14:rad="0">
            <w14:schemeClr w14:val="bg1"/>
          </w14:glow>
          <w14:shadow w14:blurRad="0" w14:dist="0" w14:dir="5400000" w14:sx="0" w14:sy="0" w14:kx="0" w14:ky="0" w14:algn="ctr">
            <w14:schemeClr w14:val="bg1"/>
          </w14:shadow>
        </w:rPr>
        <w:t xml:space="preserve"> </w:t>
      </w:r>
      <w:r w:rsidR="006A5627" w:rsidRPr="002315DD">
        <w:rPr>
          <w:b w:val="0"/>
          <w:i/>
          <w:color w:val="FF0000"/>
          <w:sz w:val="18"/>
          <w14:glow w14:rad="0">
            <w14:schemeClr w14:val="bg1"/>
          </w14:glow>
          <w14:shadow w14:blurRad="0" w14:dist="0" w14:dir="5400000" w14:sx="0" w14:sy="0" w14:kx="0" w14:ky="0" w14:algn="ctr">
            <w14:schemeClr w14:val="bg1"/>
          </w14:shadow>
        </w:rPr>
        <w:t xml:space="preserve">XXXXXX as </w:t>
      </w:r>
      <w:r w:rsidRPr="002315DD">
        <w:rPr>
          <w:b w:val="0"/>
          <w:i/>
          <w:color w:val="FF0000"/>
          <w:sz w:val="18"/>
          <w14:glow w14:rad="0">
            <w14:schemeClr w14:val="bg1"/>
          </w14:glow>
          <w14:shadow w14:blurRad="0" w14:dist="0" w14:dir="5400000" w14:sx="0" w14:sy="0" w14:kx="0" w14:ky="0" w14:algn="ctr">
            <w14:schemeClr w14:val="bg1"/>
          </w14:shadow>
        </w:rPr>
        <w:t>plac</w:t>
      </w:r>
      <w:r w:rsidR="006A5627" w:rsidRPr="002315DD">
        <w:rPr>
          <w:b w:val="0"/>
          <w:i/>
          <w:color w:val="FF0000"/>
          <w:sz w:val="18"/>
          <w14:glow w14:rad="0">
            <w14:schemeClr w14:val="bg1"/>
          </w14:glow>
          <w14:shadow w14:blurRad="0" w14:dist="0" w14:dir="5400000" w14:sx="0" w14:sy="0" w14:kx="0" w14:ky="0" w14:algn="ctr">
            <w14:schemeClr w14:val="bg1"/>
          </w14:shadow>
        </w:rPr>
        <w:t>eholders</w:t>
      </w:r>
      <w:r w:rsidR="001C5FBD" w:rsidRPr="002315DD">
        <w:rPr>
          <w:b w:val="0"/>
          <w:i/>
          <w:color w:val="FF0000"/>
          <w:sz w:val="18"/>
          <w14:glow w14:rad="0">
            <w14:schemeClr w14:val="bg1"/>
          </w14:glow>
          <w14:shadow w14:blurRad="0" w14:dist="0" w14:dir="5400000" w14:sx="0" w14:sy="0" w14:kx="0" w14:ky="0" w14:algn="ctr">
            <w14:schemeClr w14:val="bg1"/>
          </w14:shadow>
        </w:rPr>
        <w:t xml:space="preserve"> to ensure that the paper will be at most 1</w:t>
      </w:r>
      <w:r w:rsidR="00FC4DAE" w:rsidRPr="002315DD">
        <w:rPr>
          <w:b w:val="0"/>
          <w:i/>
          <w:color w:val="FF0000"/>
          <w:sz w:val="18"/>
          <w14:glow w14:rad="0">
            <w14:schemeClr w14:val="bg1"/>
          </w14:glow>
          <w14:shadow w14:blurRad="0" w14:dist="0" w14:dir="5400000" w14:sx="0" w14:sy="0" w14:kx="0" w14:ky="0" w14:algn="ctr">
            <w14:schemeClr w14:val="bg1"/>
          </w14:shadow>
        </w:rPr>
        <w:t>0</w:t>
      </w:r>
      <w:r w:rsidR="001C5FBD" w:rsidRPr="002315DD">
        <w:rPr>
          <w:b w:val="0"/>
          <w:i/>
          <w:color w:val="FF0000"/>
          <w:sz w:val="18"/>
          <w14:glow w14:rad="0">
            <w14:schemeClr w14:val="bg1"/>
          </w14:glow>
          <w14:shadow w14:blurRad="0" w14:dist="0" w14:dir="5400000" w14:sx="0" w14:sy="0" w14:kx="0" w14:ky="0" w14:algn="ctr">
            <w14:schemeClr w14:val="bg1"/>
          </w14:shadow>
        </w:rPr>
        <w:t xml:space="preserve"> pages long</w:t>
      </w:r>
      <w:r w:rsidRPr="002315DD">
        <w:rPr>
          <w:b w:val="0"/>
          <w:i/>
          <w:color w:val="FF0000"/>
          <w:sz w:val="18"/>
          <w14:glow w14:rad="0">
            <w14:schemeClr w14:val="bg1"/>
          </w14:glow>
          <w14:shadow w14:blurRad="0" w14:dist="0" w14:dir="5400000" w14:sx="0" w14:sy="0" w14:kx="0" w14:ky="0" w14:algn="ctr">
            <w14:schemeClr w14:val="bg1"/>
          </w14:shadow>
        </w:rPr>
        <w:t>]</w:t>
      </w:r>
    </w:p>
    <w:p w14:paraId="2F46F760" w14:textId="77777777" w:rsidR="00AE48A9" w:rsidRDefault="00BC30CA" w:rsidP="005228A7">
      <w:pPr>
        <w:pStyle w:val="Authors"/>
        <w:rPr>
          <w:color w:val="FF0000"/>
        </w:rPr>
      </w:pPr>
      <w:r w:rsidRPr="006F6422">
        <w:rPr>
          <w:lang w:val="en-GB"/>
        </w:rPr>
        <w:t>Iris D. Tommelein</w:t>
      </w:r>
      <w:r w:rsidR="00AE48A9">
        <w:rPr>
          <w:rStyle w:val="FootnoteReference"/>
          <w:lang w:val="en-GB"/>
        </w:rPr>
        <w:footnoteReference w:id="2"/>
      </w:r>
      <w:r w:rsidR="002315DD">
        <w:rPr>
          <w:lang w:val="en-GB"/>
        </w:rPr>
        <w:t>, Alan P. Mossman</w:t>
      </w:r>
      <w:r w:rsidR="002315DD" w:rsidRPr="0011524B">
        <w:rPr>
          <w:rStyle w:val="FootnoteReference"/>
          <w:lang w:val="en-GB"/>
        </w:rPr>
        <w:footnoteReference w:id="3"/>
      </w:r>
      <w:r w:rsidR="002315DD">
        <w:rPr>
          <w:lang w:val="en-GB"/>
        </w:rPr>
        <w:t xml:space="preserve">, </w:t>
      </w:r>
      <w:r w:rsidR="00B91E4E">
        <w:rPr>
          <w:lang w:val="en-GB"/>
        </w:rPr>
        <w:t xml:space="preserve">and </w:t>
      </w:r>
      <w:r w:rsidR="00FC4DAE">
        <w:rPr>
          <w:lang w:val="en-GB"/>
        </w:rPr>
        <w:t xml:space="preserve">Frode </w:t>
      </w:r>
      <w:r w:rsidR="00FC4DAE" w:rsidRPr="00FC4DAE">
        <w:rPr>
          <w:lang w:val="en-GB"/>
        </w:rPr>
        <w:t>Drevland</w:t>
      </w:r>
      <w:r w:rsidR="00AE48A9">
        <w:rPr>
          <w:rStyle w:val="FootnoteReference"/>
        </w:rPr>
        <w:footnoteReference w:id="4"/>
      </w:r>
      <w:r w:rsidR="00EF7BB9" w:rsidRPr="003F2903">
        <w:rPr>
          <w:color w:val="FF0000"/>
        </w:rPr>
        <w:t xml:space="preserve"> </w:t>
      </w:r>
      <w:r w:rsidR="003C39F9" w:rsidRPr="003F2903">
        <w:rPr>
          <w:color w:val="FF0000"/>
        </w:rPr>
        <w:t>[example of style ‘Authors’]</w:t>
      </w:r>
    </w:p>
    <w:p w14:paraId="508CFD42" w14:textId="77777777" w:rsidR="003C39F9" w:rsidRPr="000056C3" w:rsidRDefault="003847BF" w:rsidP="005C256A">
      <w:pPr>
        <w:pStyle w:val="Heading1"/>
      </w:pPr>
      <w:r w:rsidRPr="00121A69">
        <w:t>Abstract</w:t>
      </w:r>
      <w:r w:rsidR="003C39F9" w:rsidRPr="000056C3">
        <w:t xml:space="preserve"> </w:t>
      </w:r>
      <w:r w:rsidRPr="00E67983">
        <w:rPr>
          <w:color w:val="FF0000"/>
        </w:rPr>
        <w:t>[example of style ‘H</w:t>
      </w:r>
      <w:r w:rsidR="003C39F9" w:rsidRPr="00E67983">
        <w:rPr>
          <w:color w:val="FF0000"/>
        </w:rPr>
        <w:t>eading 1’]</w:t>
      </w:r>
    </w:p>
    <w:p w14:paraId="4BDCAF95" w14:textId="34B70E02" w:rsidR="003C39F9" w:rsidRPr="00126596" w:rsidRDefault="003C39F9" w:rsidP="00321C99">
      <w:pPr>
        <w:pStyle w:val="TextFirst"/>
      </w:pPr>
      <w:r w:rsidRPr="0011524B">
        <w:t xml:space="preserve">This paper </w:t>
      </w:r>
      <w:r w:rsidR="004F4B66">
        <w:t>describes how you should prepare</w:t>
      </w:r>
      <w:r w:rsidRPr="0011524B">
        <w:t xml:space="preserve"> </w:t>
      </w:r>
      <w:r w:rsidR="004F4B66">
        <w:t xml:space="preserve">your </w:t>
      </w:r>
      <w:r>
        <w:t xml:space="preserve">technical </w:t>
      </w:r>
      <w:r w:rsidRPr="0011524B">
        <w:t>paper for</w:t>
      </w:r>
      <w:r w:rsidR="00EF7BB9">
        <w:t xml:space="preserve"> submission, review, and inclusion in the Proceedings of the</w:t>
      </w:r>
      <w:r w:rsidRPr="0011524B">
        <w:t xml:space="preserve"> </w:t>
      </w:r>
      <w:r w:rsidR="0012230B">
        <w:t>Indian Lean Construction Conference (ILCC) 202</w:t>
      </w:r>
      <w:r w:rsidR="003A0786">
        <w:t>5</w:t>
      </w:r>
      <w:r w:rsidRPr="00F201AB">
        <w:t>.</w:t>
      </w:r>
      <w:r>
        <w:t xml:space="preserve"> </w:t>
      </w:r>
      <w:r w:rsidR="006F0518">
        <w:t>Using th</w:t>
      </w:r>
      <w:r w:rsidR="00EF7BB9">
        <w:t>is</w:t>
      </w:r>
      <w:r w:rsidR="006F0518">
        <w:t xml:space="preserve"> template and f</w:t>
      </w:r>
      <w:r>
        <w:t xml:space="preserve">ollowing </w:t>
      </w:r>
      <w:r w:rsidR="00EB1042">
        <w:t>these instructions</w:t>
      </w:r>
      <w:r>
        <w:t xml:space="preserve"> </w:t>
      </w:r>
      <w:r w:rsidRPr="0011524B">
        <w:t>is important</w:t>
      </w:r>
      <w:r w:rsidR="008344D1">
        <w:t xml:space="preserve">: </w:t>
      </w:r>
      <w:r w:rsidR="006B1D81">
        <w:t xml:space="preserve">our </w:t>
      </w:r>
      <w:r w:rsidRPr="0011524B">
        <w:t xml:space="preserve">proceedings </w:t>
      </w:r>
      <w:r w:rsidR="006B1D81">
        <w:t>must be</w:t>
      </w:r>
      <w:r>
        <w:t xml:space="preserve"> easy to read and </w:t>
      </w:r>
      <w:r w:rsidRPr="0011524B">
        <w:t>have a consistent</w:t>
      </w:r>
      <w:r w:rsidR="006B1D81">
        <w:t>, professional</w:t>
      </w:r>
      <w:r w:rsidRPr="0011524B">
        <w:t xml:space="preserve"> appearance. </w:t>
      </w:r>
      <w:r w:rsidR="00CB2EA5" w:rsidRPr="00D669CB">
        <w:t>T</w:t>
      </w:r>
      <w:r w:rsidR="006F0518">
        <w:t>o</w:t>
      </w:r>
      <w:r w:rsidR="00CB2EA5" w:rsidRPr="00D669CB">
        <w:t xml:space="preserve"> ensure that your paper will conform to the required</w:t>
      </w:r>
      <w:r w:rsidR="00CB2EA5" w:rsidRPr="00EF68A1">
        <w:t xml:space="preserve"> formatting</w:t>
      </w:r>
      <w:r w:rsidR="00CB2EA5">
        <w:t>,</w:t>
      </w:r>
      <w:r w:rsidR="00CB2EA5" w:rsidRPr="00EF68A1">
        <w:t xml:space="preserve"> </w:t>
      </w:r>
      <w:r w:rsidR="006B1D81">
        <w:t xml:space="preserve">just modify this file by typing in your contents </w:t>
      </w:r>
      <w:r w:rsidR="00E34C6C">
        <w:t xml:space="preserve">while </w:t>
      </w:r>
      <w:r w:rsidR="006B1D81" w:rsidRPr="00EF68A1">
        <w:t xml:space="preserve">erasing the </w:t>
      </w:r>
      <w:r w:rsidR="006B1D81">
        <w:t>remainder</w:t>
      </w:r>
      <w:r w:rsidR="006B1D81" w:rsidRPr="00EF68A1">
        <w:t xml:space="preserve"> as you go</w:t>
      </w:r>
      <w:r w:rsidR="006B1D81">
        <w:t>, and apply the formatting provided in</w:t>
      </w:r>
      <w:r w:rsidR="00EF7BB9">
        <w:t xml:space="preserve"> the Microsoft Word style sheet </w:t>
      </w:r>
      <w:r w:rsidR="006B1D81">
        <w:t>that is used to format</w:t>
      </w:r>
      <w:r w:rsidR="00EF7BB9">
        <w:t xml:space="preserve"> this document</w:t>
      </w:r>
      <w:r w:rsidR="00CB2EA5" w:rsidRPr="00EF68A1">
        <w:t>.</w:t>
      </w:r>
      <w:r w:rsidR="00CB2EA5">
        <w:t xml:space="preserve"> </w:t>
      </w:r>
      <w:r w:rsidRPr="006F0518">
        <w:rPr>
          <w:color w:val="FF0000"/>
        </w:rPr>
        <w:t>[example of style ‘Text First’ for the first paragraph]</w:t>
      </w:r>
    </w:p>
    <w:p w14:paraId="6C48C277" w14:textId="5BF10B9E" w:rsidR="003C39F9" w:rsidRPr="00126596" w:rsidRDefault="003C39F9" w:rsidP="00321C99">
      <w:pPr>
        <w:pStyle w:val="TextRunning"/>
        <w:rPr>
          <w:b/>
        </w:rPr>
      </w:pPr>
      <w:r>
        <w:t xml:space="preserve">Structuring papers according to </w:t>
      </w:r>
      <w:r w:rsidR="00CB2EA5">
        <w:t xml:space="preserve">this </w:t>
      </w:r>
      <w:r>
        <w:t xml:space="preserve">template will help </w:t>
      </w:r>
      <w:r w:rsidR="008344D1">
        <w:t>you</w:t>
      </w:r>
      <w:r>
        <w:t xml:space="preserve"> report clearly on </w:t>
      </w:r>
      <w:r w:rsidR="008344D1">
        <w:t>your</w:t>
      </w:r>
      <w:r>
        <w:t xml:space="preserve"> work. </w:t>
      </w:r>
      <w:r w:rsidR="00CB2EA5">
        <w:t>Correct f</w:t>
      </w:r>
      <w:r w:rsidRPr="0011524B">
        <w:t xml:space="preserve">ormatting </w:t>
      </w:r>
      <w:r w:rsidR="00CB2EA5">
        <w:t>(e.g., using and</w:t>
      </w:r>
      <w:r w:rsidR="00281A97">
        <w:t xml:space="preserve"> </w:t>
      </w:r>
      <w:r w:rsidRPr="0011524B">
        <w:t xml:space="preserve">maintaining the styles without defining </w:t>
      </w:r>
      <w:r w:rsidR="009A535B">
        <w:t>your</w:t>
      </w:r>
      <w:r w:rsidR="009A535B" w:rsidRPr="0011524B">
        <w:t xml:space="preserve"> </w:t>
      </w:r>
      <w:r w:rsidR="004C13E0">
        <w:t>own</w:t>
      </w:r>
      <w:r w:rsidRPr="0011524B">
        <w:t xml:space="preserve">) will </w:t>
      </w:r>
      <w:r w:rsidR="009A535B">
        <w:t>let</w:t>
      </w:r>
      <w:r>
        <w:t xml:space="preserve"> the conference organizers </w:t>
      </w:r>
      <w:r w:rsidRPr="0011524B">
        <w:t xml:space="preserve">import papers </w:t>
      </w:r>
      <w:r>
        <w:t xml:space="preserve">as needed to produce the proceedings as well as prepare papers for online posting on the </w:t>
      </w:r>
      <w:r w:rsidR="00540AFA">
        <w:t>ILCC 202</w:t>
      </w:r>
      <w:r w:rsidR="003A0786">
        <w:t>5</w:t>
      </w:r>
      <w:r w:rsidR="00540AFA">
        <w:t xml:space="preserve"> </w:t>
      </w:r>
      <w:r>
        <w:t xml:space="preserve">website </w:t>
      </w:r>
      <w:r w:rsidRPr="006F0518" w:rsidDel="003F2903">
        <w:rPr>
          <w:color w:val="FF0000"/>
        </w:rPr>
        <w:t>[example of ‘Text Running’ for each subsequent paragraph]</w:t>
      </w:r>
    </w:p>
    <w:p w14:paraId="3E59392E" w14:textId="77777777" w:rsidR="003C39F9" w:rsidRDefault="003C39F9" w:rsidP="00321C99">
      <w:pPr>
        <w:pStyle w:val="TextRunning"/>
      </w:pPr>
      <w:r w:rsidRPr="0011524B">
        <w:t>The</w:t>
      </w:r>
      <w:r w:rsidR="008344D1">
        <w:t>se</w:t>
      </w:r>
      <w:r w:rsidRPr="0011524B">
        <w:t xml:space="preserve"> </w:t>
      </w:r>
      <w:r w:rsidR="00CB2EA5">
        <w:t>instructions</w:t>
      </w:r>
      <w:r w:rsidR="00CB2EA5" w:rsidRPr="0011524B">
        <w:t xml:space="preserve"> </w:t>
      </w:r>
      <w:r w:rsidRPr="0011524B">
        <w:t xml:space="preserve">have been adopted </w:t>
      </w:r>
      <w:r>
        <w:t>to format</w:t>
      </w:r>
      <w:r w:rsidRPr="0011524B">
        <w:t xml:space="preserve"> this paper. </w:t>
      </w:r>
      <w:r w:rsidR="008344D1">
        <w:t>Please</w:t>
      </w:r>
      <w:r w:rsidRPr="0011524B">
        <w:t xml:space="preserve"> </w:t>
      </w:r>
      <w:r w:rsidR="008344D1">
        <w:t xml:space="preserve">follow them so that </w:t>
      </w:r>
      <w:r w:rsidRPr="0011524B">
        <w:t xml:space="preserve">your submission </w:t>
      </w:r>
      <w:r w:rsidR="008344D1">
        <w:t>will</w:t>
      </w:r>
      <w:r w:rsidRPr="0011524B">
        <w:t xml:space="preserve"> have the same look</w:t>
      </w:r>
      <w:r w:rsidR="006B1D81">
        <w:t>-and-feel</w:t>
      </w:r>
      <w:r w:rsidRPr="0011524B">
        <w:t xml:space="preserve"> as th</w:t>
      </w:r>
      <w:r>
        <w:t>is</w:t>
      </w:r>
      <w:r w:rsidRPr="0011524B">
        <w:t xml:space="preserve"> paper. </w:t>
      </w:r>
    </w:p>
    <w:p w14:paraId="7FF36D8D" w14:textId="77777777" w:rsidR="003C39F9" w:rsidRPr="00927030" w:rsidRDefault="003C39F9" w:rsidP="005C256A">
      <w:pPr>
        <w:pStyle w:val="Heading1"/>
      </w:pPr>
      <w:r w:rsidRPr="00927030">
        <w:t>K</w:t>
      </w:r>
      <w:r w:rsidR="003847BF" w:rsidRPr="00927030">
        <w:t>eywords</w:t>
      </w:r>
    </w:p>
    <w:p w14:paraId="38BEC43E" w14:textId="77777777" w:rsidR="003C39F9" w:rsidRPr="0011524B" w:rsidRDefault="009567B0" w:rsidP="00321C99">
      <w:pPr>
        <w:pStyle w:val="TextFirst"/>
      </w:pPr>
      <w:r>
        <w:t>L</w:t>
      </w:r>
      <w:r w:rsidR="003C39F9" w:rsidRPr="0011524B">
        <w:t>ean construction</w:t>
      </w:r>
      <w:r w:rsidR="003C39F9">
        <w:t xml:space="preserve">, template, </w:t>
      </w:r>
      <w:r w:rsidR="003C39F9" w:rsidRPr="0011524B">
        <w:t xml:space="preserve">formatting, </w:t>
      </w:r>
      <w:r w:rsidR="00390DCD">
        <w:t>instructions</w:t>
      </w:r>
      <w:r w:rsidR="003C39F9" w:rsidRPr="0011524B">
        <w:t xml:space="preserve">, </w:t>
      </w:r>
      <w:r w:rsidR="003C39F9">
        <w:t>references</w:t>
      </w:r>
      <w:r w:rsidR="00DE7366">
        <w:t>.</w:t>
      </w:r>
    </w:p>
    <w:p w14:paraId="097B487B" w14:textId="77777777" w:rsidR="003C39F9" w:rsidRPr="00DE7366" w:rsidRDefault="003C39F9" w:rsidP="005C256A">
      <w:pPr>
        <w:pStyle w:val="Heading1"/>
      </w:pPr>
      <w:r w:rsidRPr="00DE7366">
        <w:t>Introduction</w:t>
      </w:r>
    </w:p>
    <w:p w14:paraId="599854DF" w14:textId="273877B3" w:rsidR="003C39F9" w:rsidRDefault="003C39F9" w:rsidP="007A0D25">
      <w:pPr>
        <w:pStyle w:val="TextFirst"/>
      </w:pPr>
      <w:r w:rsidRPr="007A0D25">
        <w:t xml:space="preserve">The structural </w:t>
      </w:r>
      <w:r w:rsidRPr="007A0D25">
        <w:rPr>
          <w:rStyle w:val="Emphasis"/>
          <w:i w:val="0"/>
          <w:iCs w:val="0"/>
        </w:rPr>
        <w:t>template</w:t>
      </w:r>
      <w:r w:rsidRPr="007A0D25">
        <w:t xml:space="preserve"> and formatting instructions provided in this paper </w:t>
      </w:r>
      <w:r w:rsidR="007A0D25">
        <w:t xml:space="preserve">differ only slightly from </w:t>
      </w:r>
      <w:r w:rsidRPr="007A0D25">
        <w:t xml:space="preserve">the specifications we have used for previous proceedings of the </w:t>
      </w:r>
      <w:r w:rsidR="00540AFA">
        <w:t>Indian Lean Construction Conference</w:t>
      </w:r>
      <w:r w:rsidRPr="007A0D25">
        <w:t xml:space="preserve">. The language for </w:t>
      </w:r>
      <w:r w:rsidR="005C5940">
        <w:t xml:space="preserve">papers to be included in </w:t>
      </w:r>
      <w:r w:rsidRPr="007A0D25">
        <w:t xml:space="preserve">the proceedings is </w:t>
      </w:r>
      <w:r w:rsidRPr="007A0D25">
        <w:lastRenderedPageBreak/>
        <w:t>English; both UK English and American English are acceptable</w:t>
      </w:r>
      <w:r w:rsidR="000056C3" w:rsidRPr="007A0D25">
        <w:t>, but please select one and use it consistently in your paper</w:t>
      </w:r>
      <w:r w:rsidRPr="007A0D25">
        <w:t>.</w:t>
      </w:r>
    </w:p>
    <w:p w14:paraId="43FCE613" w14:textId="77777777" w:rsidR="008344D1" w:rsidRDefault="008344D1" w:rsidP="008344D1">
      <w:pPr>
        <w:pStyle w:val="TextRunning"/>
      </w:pPr>
      <w:r>
        <w:t xml:space="preserve">The text you see in </w:t>
      </w:r>
      <w:r w:rsidRPr="008344D1">
        <w:rPr>
          <w:color w:val="FF0000"/>
        </w:rPr>
        <w:t xml:space="preserve">red </w:t>
      </w:r>
      <w:r w:rsidR="005C5940" w:rsidRPr="005C5940">
        <w:rPr>
          <w:color w:val="000000" w:themeColor="text1"/>
        </w:rPr>
        <w:t xml:space="preserve">in this paper </w:t>
      </w:r>
      <w:r>
        <w:t xml:space="preserve">refers to formatting styles defined in the Microsoft Word Style sheet </w:t>
      </w:r>
      <w:r w:rsidR="005C5940">
        <w:t xml:space="preserve">that is a part </w:t>
      </w:r>
      <w:r>
        <w:t>of this document. If you are not yet familiar with style sheets, we encourage you to use this opportunity to learn how to use them</w:t>
      </w:r>
      <w:r w:rsidR="00E34C6C">
        <w:t xml:space="preserve">. The Microsoft </w:t>
      </w:r>
      <w:r w:rsidR="00003E82">
        <w:t xml:space="preserve">(n.d.) </w:t>
      </w:r>
      <w:r w:rsidR="00E34C6C">
        <w:t>website offers several tutorials.</w:t>
      </w:r>
    </w:p>
    <w:p w14:paraId="5813326E" w14:textId="77777777" w:rsidR="003C39F9" w:rsidRPr="00CB2EA5" w:rsidRDefault="003847BF" w:rsidP="005C256A">
      <w:pPr>
        <w:pStyle w:val="Heading1"/>
      </w:pPr>
      <w:r w:rsidRPr="00CB2EA5">
        <w:t>S</w:t>
      </w:r>
      <w:r w:rsidR="003C39F9" w:rsidRPr="00CB2EA5">
        <w:t xml:space="preserve">tructural </w:t>
      </w:r>
      <w:r w:rsidR="000056C3" w:rsidRPr="00CB2EA5">
        <w:t>T</w:t>
      </w:r>
      <w:r w:rsidR="003C39F9" w:rsidRPr="00CB2EA5">
        <w:t>emplate</w:t>
      </w:r>
    </w:p>
    <w:p w14:paraId="73828365" w14:textId="77777777" w:rsidR="003C39F9" w:rsidRPr="00DE7366" w:rsidRDefault="003C39F9" w:rsidP="0095369C">
      <w:pPr>
        <w:pStyle w:val="Heading2"/>
      </w:pPr>
      <w:r w:rsidRPr="00DE7366">
        <w:t xml:space="preserve">Document </w:t>
      </w:r>
      <w:r w:rsidRPr="0095369C">
        <w:t>Structure</w:t>
      </w:r>
      <w:r w:rsidR="00CB2EA5" w:rsidRPr="00DE7366">
        <w:t xml:space="preserve"> </w:t>
      </w:r>
      <w:r w:rsidR="00CB2EA5" w:rsidRPr="00CB2EA5">
        <w:rPr>
          <w:color w:val="FF0000"/>
        </w:rPr>
        <w:t>[example of style ‘heading 2’]</w:t>
      </w:r>
      <w:r w:rsidRPr="00CB2EA5">
        <w:rPr>
          <w:color w:val="FF0000"/>
        </w:rPr>
        <w:t xml:space="preserve"> </w:t>
      </w:r>
    </w:p>
    <w:p w14:paraId="70F7A6EF" w14:textId="77777777" w:rsidR="009F57E1" w:rsidRDefault="004F4B66" w:rsidP="00321C99">
      <w:pPr>
        <w:pStyle w:val="TextFirst"/>
      </w:pPr>
      <w:r>
        <w:t>Your document</w:t>
      </w:r>
      <w:r w:rsidR="003C39F9" w:rsidRPr="00E41EC4">
        <w:t xml:space="preserve"> </w:t>
      </w:r>
      <w:r w:rsidR="003C39F9" w:rsidRPr="005228A7">
        <w:t>should be at most 1</w:t>
      </w:r>
      <w:r w:rsidR="00E34C6C">
        <w:t>0</w:t>
      </w:r>
      <w:r w:rsidR="003C39F9" w:rsidRPr="005228A7">
        <w:t xml:space="preserve"> pages</w:t>
      </w:r>
      <w:r>
        <w:t xml:space="preserve"> long</w:t>
      </w:r>
      <w:r w:rsidR="003C39F9" w:rsidRPr="005228A7">
        <w:t xml:space="preserve"> </w:t>
      </w:r>
      <w:r>
        <w:t xml:space="preserve">of </w:t>
      </w:r>
      <w:r w:rsidR="006839F0">
        <w:t>A4</w:t>
      </w:r>
      <w:r>
        <w:t>-</w:t>
      </w:r>
      <w:r w:rsidR="006839F0">
        <w:t>size</w:t>
      </w:r>
      <w:r>
        <w:t xml:space="preserve"> paper</w:t>
      </w:r>
      <w:r w:rsidR="006839F0">
        <w:t xml:space="preserve">. </w:t>
      </w:r>
      <w:r>
        <w:t>T</w:t>
      </w:r>
      <w:r w:rsidRPr="005228A7">
        <w:t xml:space="preserve">he </w:t>
      </w:r>
      <w:r w:rsidR="003C39F9" w:rsidRPr="005228A7">
        <w:t>first page</w:t>
      </w:r>
      <w:r>
        <w:t xml:space="preserve"> is to include</w:t>
      </w:r>
      <w:r w:rsidR="003C39F9" w:rsidRPr="005228A7">
        <w:t xml:space="preserve"> the paper’s title (at most 90 characters, including white spaces), author(s)</w:t>
      </w:r>
      <w:r w:rsidR="000056C3" w:rsidRPr="005228A7">
        <w:t xml:space="preserve"> name(s)</w:t>
      </w:r>
      <w:r w:rsidR="003C39F9" w:rsidRPr="005228A7">
        <w:t xml:space="preserve">, abstract (up to 200 words), and keywords. Please spell ‘keywords’ as one word. Provide up to </w:t>
      </w:r>
      <w:r w:rsidR="00B6150D" w:rsidRPr="00D53EEB">
        <w:t>5</w:t>
      </w:r>
      <w:r w:rsidR="003C39F9" w:rsidRPr="00D53EEB">
        <w:t xml:space="preserve"> keywords for your paper, at least </w:t>
      </w:r>
      <w:r w:rsidR="00B6150D" w:rsidRPr="00D53EEB">
        <w:t>3</w:t>
      </w:r>
      <w:r w:rsidR="003C39F9" w:rsidRPr="00D53EEB">
        <w:t xml:space="preserve"> of which selected from our keyword list that is posted online</w:t>
      </w:r>
      <w:r w:rsidR="003C39F9" w:rsidRPr="00E41EC4">
        <w:t>.</w:t>
      </w:r>
      <w:r w:rsidR="003C39F9">
        <w:t xml:space="preserve"> </w:t>
      </w:r>
    </w:p>
    <w:p w14:paraId="67CC18BB" w14:textId="77777777" w:rsidR="003C39F9" w:rsidRDefault="003C39F9" w:rsidP="009F57E1">
      <w:pPr>
        <w:pStyle w:val="TextRunning"/>
      </w:pPr>
      <w:r w:rsidRPr="0011524B">
        <w:t xml:space="preserve">Use footnotes to provide </w:t>
      </w:r>
      <w:r>
        <w:t>each</w:t>
      </w:r>
      <w:r w:rsidRPr="0011524B">
        <w:t xml:space="preserve"> </w:t>
      </w:r>
      <w:r>
        <w:t xml:space="preserve">author’s </w:t>
      </w:r>
      <w:r w:rsidRPr="0011524B">
        <w:t xml:space="preserve">professional title, affiliation, </w:t>
      </w:r>
      <w:r>
        <w:t xml:space="preserve">telephone number, </w:t>
      </w:r>
      <w:r w:rsidR="000056C3">
        <w:t>e-</w:t>
      </w:r>
      <w:r w:rsidRPr="0011524B">
        <w:t>mail address</w:t>
      </w:r>
      <w:r w:rsidR="006A5627">
        <w:t xml:space="preserve">, and </w:t>
      </w:r>
      <w:proofErr w:type="spellStart"/>
      <w:r w:rsidR="00CD3A32">
        <w:t>orcid</w:t>
      </w:r>
      <w:proofErr w:type="spellEnd"/>
      <w:r w:rsidR="009F57E1">
        <w:t xml:space="preserve">. Each author must have an </w:t>
      </w:r>
      <w:proofErr w:type="spellStart"/>
      <w:r w:rsidR="009F57E1">
        <w:t>orcid</w:t>
      </w:r>
      <w:proofErr w:type="spellEnd"/>
      <w:r w:rsidR="009F57E1">
        <w:t>; if you do not already have one, request one at</w:t>
      </w:r>
      <w:r w:rsidR="006A5627">
        <w:t xml:space="preserve"> </w:t>
      </w:r>
      <w:hyperlink r:id="rId8" w:history="1">
        <w:r w:rsidR="006A5627" w:rsidRPr="00E34C6C">
          <w:rPr>
            <w:rStyle w:val="Hyperlink"/>
          </w:rPr>
          <w:t>orcid.org</w:t>
        </w:r>
      </w:hyperlink>
      <w:r w:rsidR="006A5627">
        <w:t xml:space="preserve"> </w:t>
      </w:r>
      <w:r w:rsidR="009F57E1">
        <w:t>(it does not cost any money</w:t>
      </w:r>
      <w:r w:rsidR="006A5627">
        <w:t>)</w:t>
      </w:r>
      <w:r w:rsidRPr="0011524B">
        <w:t xml:space="preserve">. </w:t>
      </w:r>
    </w:p>
    <w:p w14:paraId="1BDDAC28" w14:textId="77777777" w:rsidR="006A5627" w:rsidRDefault="003C39F9" w:rsidP="00CD3A32">
      <w:pPr>
        <w:pStyle w:val="TextRunning"/>
      </w:pPr>
      <w:r w:rsidRPr="0011524B">
        <w:t xml:space="preserve">Most papers will start with an introduction and end with conclusions. </w:t>
      </w:r>
      <w:r>
        <w:t xml:space="preserve">The introduction </w:t>
      </w:r>
      <w:r w:rsidR="008D6ACF">
        <w:t xml:space="preserve">should </w:t>
      </w:r>
      <w:r w:rsidR="00F91A21">
        <w:t>immediately follow the keywords,</w:t>
      </w:r>
      <w:r>
        <w:t xml:space="preserve"> </w:t>
      </w:r>
      <w:r w:rsidR="004F4B66">
        <w:t>on the first page if possible</w:t>
      </w:r>
      <w:r>
        <w:t xml:space="preserve">. </w:t>
      </w:r>
      <w:r w:rsidRPr="0011524B">
        <w:t xml:space="preserve">The conclusions must be followed by </w:t>
      </w:r>
      <w:r w:rsidR="005228A7">
        <w:t xml:space="preserve">acknowledgments, if any, and then </w:t>
      </w:r>
      <w:r w:rsidRPr="0011524B">
        <w:t>references.</w:t>
      </w:r>
      <w:r>
        <w:t xml:space="preserve"> </w:t>
      </w:r>
    </w:p>
    <w:p w14:paraId="2222356D" w14:textId="77777777" w:rsidR="003C39F9" w:rsidRPr="0011524B" w:rsidRDefault="003C39F9" w:rsidP="0095369C">
      <w:pPr>
        <w:pStyle w:val="Heading2"/>
      </w:pPr>
      <w:r w:rsidRPr="0011524B">
        <w:t>References</w:t>
      </w:r>
    </w:p>
    <w:p w14:paraId="15686799" w14:textId="77777777" w:rsidR="003C39F9" w:rsidRPr="0011524B" w:rsidRDefault="003C39F9" w:rsidP="00321C99">
      <w:pPr>
        <w:pStyle w:val="TextFirst"/>
      </w:pPr>
      <w:r w:rsidRPr="0011524B">
        <w:t>A significant body of literature exists to describe lean construction theory and applications</w:t>
      </w:r>
      <w:r w:rsidR="006A5627">
        <w:t xml:space="preserve"> </w:t>
      </w:r>
      <w:r w:rsidR="006A5627" w:rsidRPr="0011524B">
        <w:t>as well as lean production</w:t>
      </w:r>
      <w:r w:rsidR="006A5627">
        <w:t xml:space="preserve"> in general</w:t>
      </w:r>
      <w:r w:rsidRPr="0011524B">
        <w:t xml:space="preserve">. </w:t>
      </w:r>
      <w:r w:rsidR="004F4B66">
        <w:t xml:space="preserve">Make sure </w:t>
      </w:r>
      <w:r w:rsidRPr="0011524B">
        <w:t xml:space="preserve">to build on that work </w:t>
      </w:r>
      <w:r>
        <w:t xml:space="preserve">(or critique it) </w:t>
      </w:r>
      <w:r w:rsidRPr="0011524B">
        <w:t xml:space="preserve">and </w:t>
      </w:r>
      <w:r>
        <w:t xml:space="preserve">to </w:t>
      </w:r>
      <w:r w:rsidRPr="0011524B">
        <w:t>cite sources accordingly</w:t>
      </w:r>
      <w:r w:rsidR="00871958">
        <w:t xml:space="preserve"> in the References section of your paper</w:t>
      </w:r>
      <w:r w:rsidRPr="0011524B">
        <w:t>.</w:t>
      </w:r>
    </w:p>
    <w:p w14:paraId="615B199E" w14:textId="0AF59359" w:rsidR="00BB4C5D" w:rsidRDefault="00702A72" w:rsidP="00BB4C5D">
      <w:pPr>
        <w:pStyle w:val="TextRunning"/>
      </w:pPr>
      <w:r>
        <w:t xml:space="preserve">The references should be formatted according to the </w:t>
      </w:r>
      <w:r w:rsidR="006162D8">
        <w:t>Lean Construction Journal (</w:t>
      </w:r>
      <w:r w:rsidRPr="002867D7">
        <w:rPr>
          <w:rStyle w:val="Emphasis"/>
        </w:rPr>
        <w:t>LCJ</w:t>
      </w:r>
      <w:r w:rsidR="006162D8">
        <w:rPr>
          <w:rStyle w:val="Emphasis"/>
        </w:rPr>
        <w:t>)</w:t>
      </w:r>
      <w:r w:rsidRPr="002867D7">
        <w:rPr>
          <w:rStyle w:val="Emphasis"/>
        </w:rPr>
        <w:t xml:space="preserve"> &amp; </w:t>
      </w:r>
      <w:r w:rsidR="006162D8">
        <w:rPr>
          <w:rStyle w:val="Emphasis"/>
        </w:rPr>
        <w:t>the International Group for Lean Construction (</w:t>
      </w:r>
      <w:r w:rsidRPr="002867D7">
        <w:rPr>
          <w:rStyle w:val="Emphasis"/>
        </w:rPr>
        <w:t>IGLC</w:t>
      </w:r>
      <w:r w:rsidR="006162D8">
        <w:rPr>
          <w:rStyle w:val="Emphasis"/>
        </w:rPr>
        <w:t>)</w:t>
      </w:r>
      <w:r w:rsidRPr="002867D7">
        <w:rPr>
          <w:rStyle w:val="Emphasis"/>
        </w:rPr>
        <w:t xml:space="preserve"> Referencing Guide 2016</w:t>
      </w:r>
      <w:r>
        <w:rPr>
          <w:rStyle w:val="Emphasis"/>
        </w:rPr>
        <w:t xml:space="preserve"> </w:t>
      </w:r>
      <w:r w:rsidRPr="009324BF">
        <w:rPr>
          <w:rStyle w:val="Emphasis"/>
          <w:i w:val="0"/>
        </w:rPr>
        <w:t>available</w:t>
      </w:r>
      <w:r>
        <w:rPr>
          <w:rStyle w:val="Emphasis"/>
        </w:rPr>
        <w:t xml:space="preserve"> </w:t>
      </w:r>
      <w:r>
        <w:t xml:space="preserve">at </w:t>
      </w:r>
      <w:hyperlink r:id="rId9" w:history="1">
        <w:r w:rsidRPr="001E40E4">
          <w:rPr>
            <w:rStyle w:val="Hyperlink"/>
          </w:rPr>
          <w:t>http://iglc.net/Home/Referencing</w:t>
        </w:r>
      </w:hyperlink>
      <w:r w:rsidR="007A31BC">
        <w:t>.</w:t>
      </w:r>
      <w:r w:rsidR="00665B94" w:rsidRPr="0011524B">
        <w:t xml:space="preserve"> </w:t>
      </w:r>
      <w:r w:rsidR="00665B94">
        <w:t xml:space="preserve">The </w:t>
      </w:r>
      <w:r w:rsidR="00871958">
        <w:t>R</w:t>
      </w:r>
      <w:r w:rsidR="00665B94">
        <w:t xml:space="preserve">eferences section must include all </w:t>
      </w:r>
      <w:r w:rsidR="00D35711">
        <w:t>work</w:t>
      </w:r>
      <w:r w:rsidR="00D35711" w:rsidRPr="0011524B">
        <w:t xml:space="preserve"> </w:t>
      </w:r>
      <w:r w:rsidR="00665B94">
        <w:t xml:space="preserve">cited in the paper, sorted </w:t>
      </w:r>
      <w:r w:rsidR="00665B94" w:rsidRPr="0011524B">
        <w:t>in alphabetical order by author</w:t>
      </w:r>
      <w:r w:rsidR="005228A7">
        <w:t>(</w:t>
      </w:r>
      <w:r w:rsidR="00665B94" w:rsidRPr="0011524B">
        <w:t>s</w:t>
      </w:r>
      <w:r w:rsidR="005228A7">
        <w:t>)</w:t>
      </w:r>
      <w:r w:rsidR="00665B94" w:rsidRPr="0011524B">
        <w:t xml:space="preserve">. </w:t>
      </w:r>
      <w:r w:rsidR="00BB4C5D">
        <w:t xml:space="preserve">Follow the convention posted at </w:t>
      </w:r>
      <w:hyperlink r:id="rId10" w:history="1">
        <w:r w:rsidR="00BB4C5D" w:rsidRPr="00BB4C5D">
          <w:rPr>
            <w:rStyle w:val="Hyperlink"/>
          </w:rPr>
          <w:t>https://woodward.library.ubc.ca/research-help/journal-abbreviations/</w:t>
        </w:r>
      </w:hyperlink>
      <w:r w:rsidR="00BB4C5D">
        <w:t xml:space="preserve"> to abbreviate the title of a journal.</w:t>
      </w:r>
    </w:p>
    <w:p w14:paraId="7EF2B5B6" w14:textId="77777777" w:rsidR="00665B94" w:rsidRPr="0011524B" w:rsidRDefault="00665B94" w:rsidP="00702A72">
      <w:pPr>
        <w:pStyle w:val="TextRunning"/>
      </w:pPr>
      <w:r w:rsidRPr="0011524B">
        <w:t xml:space="preserve">Example references are provided in the References section of this paper and </w:t>
      </w:r>
      <w:r w:rsidR="00EC0DD3">
        <w:t>some</w:t>
      </w:r>
      <w:r w:rsidRPr="0011524B">
        <w:t xml:space="preserve"> are cited </w:t>
      </w:r>
      <w:r w:rsidR="00900E11">
        <w:t>i</w:t>
      </w:r>
      <w:r w:rsidR="00EC0DD3">
        <w:t>n</w:t>
      </w:r>
      <w:r w:rsidR="00900E11">
        <w:t xml:space="preserve"> the following text</w:t>
      </w:r>
      <w:r w:rsidRPr="0011524B">
        <w:t xml:space="preserve">. The proceedings of the first three IGLC conferences were compiled into a book, edited by Alarcon </w:t>
      </w:r>
      <w:r w:rsidR="00636E6C">
        <w:fldChar w:fldCharType="begin"/>
      </w:r>
      <w:r w:rsidR="00DB6E27">
        <w:instrText xml:space="preserve"> ADDIN ZOTERO_ITEM CSL_CITATION {"citationID":"8EjTtmVX","properties":{"formattedCitation":"(1997)","plainCitation":"(1997)"},"citationItems":[{"id":2657,"uris":["http://zotero.org/users/555370/items/ZWNQVA86"],"uri":["http://zotero.org/users/555370/items/ZWNQVA86"],"itemData":{"id":2657,"type":"book","title":"Lean Construction","publisher":"A.A. Balkema","publisher-place":"Rotterdam, The Netherlands","number-of-pages":"497","event-place":"Rotterdam, The Netherlands","editor":[{"family":"Alarcon","given":"Luis F"}],"issued":{"date-parts":[["1997"]]}},"suppress-author":true}],"schema":"https://github.com/citation-style-language/schema/raw/master/csl-citation.json"} </w:instrText>
      </w:r>
      <w:r w:rsidR="00636E6C">
        <w:fldChar w:fldCharType="separate"/>
      </w:r>
      <w:r w:rsidR="00DB6E27" w:rsidRPr="00DB6E27">
        <w:t>(1997)</w:t>
      </w:r>
      <w:r w:rsidR="00636E6C">
        <w:fldChar w:fldCharType="end"/>
      </w:r>
      <w:r w:rsidR="004C5482">
        <w:t>.</w:t>
      </w:r>
      <w:r w:rsidRPr="0011524B">
        <w:t xml:space="preserve"> Valuable knowledge can also be found in doctoral dissertations </w:t>
      </w:r>
      <w:r w:rsidR="00636E6C">
        <w:fldChar w:fldCharType="begin"/>
      </w:r>
      <w:r w:rsidR="00DB6E27">
        <w:instrText xml:space="preserve"> ADDIN ZOTERO_ITEM CSL_CITATION {"citationID":"gNVMB4Fy","properties":{"formattedCitation":"(e.g. Martinez 1996)","plainCitation":"(e.g. Martinez 1996)"},"citationItems":[{"id":501,"uris":["http://zotero.org/users/555370/items/7REF3QFC"],"uri":["http://zotero.org/users/555370/items/7REF3QFC"],"itemData":{"id":501,"type":"thesis","title":"STROBOSCOPE State and Resource Based Simulation of Construction Processes.","publisher":"Civil &amp; Envir. Engrg., Univ. of Michigan,","publisher-place":"Ann Arbor, MI","number-of-pages":"518","genre":"Ph.D. Diss.","event-place":"Ann Arbor, MI","author":[{"family":"Martinez","given":"J.C."}],"issued":{"date-parts":[["1996"]]}},"prefix":"e.g."}],"schema":"https://github.com/citation-style-language/schema/raw/master/csl-citation.json"} </w:instrText>
      </w:r>
      <w:r w:rsidR="00636E6C">
        <w:fldChar w:fldCharType="separate"/>
      </w:r>
      <w:r w:rsidR="00DB6E27" w:rsidRPr="00DB6E27">
        <w:t>(e.g.</w:t>
      </w:r>
      <w:r w:rsidR="009324BF">
        <w:t>,</w:t>
      </w:r>
      <w:r w:rsidR="00DB6E27" w:rsidRPr="00DB6E27">
        <w:t xml:space="preserve"> Martinez 1996)</w:t>
      </w:r>
      <w:r w:rsidR="00636E6C">
        <w:fldChar w:fldCharType="end"/>
      </w:r>
      <w:r w:rsidRPr="0011524B">
        <w:t xml:space="preserve">, technical reports </w:t>
      </w:r>
      <w:r w:rsidR="00636E6C">
        <w:fldChar w:fldCharType="begin"/>
      </w:r>
      <w:r w:rsidR="00DB6E27">
        <w:instrText xml:space="preserve"> ADDIN ZOTERO_ITEM CSL_CITATION {"citationID":"lHCrEepA","properties":{"formattedCitation":"(e.g. Tommelein and Ballard 1997)","plainCitation":"(e.g. Tommelein and Ballard 1997)"},"citationItems":[{"id":2611,"uris":["http://zotero.org/users/555370/items/P66D7K9B"],"uri":["http://zotero.org/users/555370/items/P66D7K9B"],"itemData":{"id":2611,"type":"report","title":"Coordinating Specialists","collection-title":"Technical Report","publisher":"Construction Engineering and Management Program, Civil and Environmental Engineering Department, University of California, Berkeley","number":"No. 97-8","author":[{"family":"Tommelein","given":"I.D."},{"family":"Ballard","given":"G."}],"issued":{"date-parts":[["1997"]]}},"prefix":"e.g."}],"schema":"https://github.com/citation-style-language/schema/raw/master/csl-citation.json"} </w:instrText>
      </w:r>
      <w:r w:rsidR="00636E6C">
        <w:fldChar w:fldCharType="separate"/>
      </w:r>
      <w:r w:rsidR="00DB6E27" w:rsidRPr="00DB6E27">
        <w:t>(e.g.</w:t>
      </w:r>
      <w:r w:rsidR="009324BF">
        <w:t>,</w:t>
      </w:r>
      <w:r w:rsidR="00DB6E27" w:rsidRPr="00DB6E27">
        <w:t xml:space="preserve"> Tommelein and Ballard 1997)</w:t>
      </w:r>
      <w:r w:rsidR="00636E6C">
        <w:fldChar w:fldCharType="end"/>
      </w:r>
      <w:r w:rsidR="004C5482">
        <w:t xml:space="preserve"> </w:t>
      </w:r>
      <w:r w:rsidRPr="0011524B">
        <w:t>and, of course, journal papers</w:t>
      </w:r>
      <w:r w:rsidR="004C5482">
        <w:t xml:space="preserve"> </w:t>
      </w:r>
      <w:r w:rsidR="00636E6C">
        <w:fldChar w:fldCharType="begin"/>
      </w:r>
      <w:r w:rsidR="00DB6E27">
        <w:instrText xml:space="preserve"> ADDIN ZOTERO_ITEM CSL_CITATION {"citationID":"vQqGMeX5","properties":{"formattedCitation":"(e.g. Howell et al. 1993; Tommelein 1998; Tommelein et al. 1999)","plainCitation":"(e.g. Howell et al. 1993; Tommelein 1998; Tommelein et al. 1999)"},"citationItems":[{"id":2656,"uris":["http://zotero.org/users/555370/items/W85WVNVP"],"uri":["http://zotero.org/users/555370/items/W85WVNVP"],"itemData":{"id":2656,"type":"article-journal","title":"Interaction between Subcycles: One Key to Improved Methods","container-title":"ASCE, J. Constr. Eng. Manage","page":"714-728","volume":"119","issue":"4","author":[{"family":"Howell","given":"G."},{"family":"Laufer","given":"A."},{"family":"Ballard","given":"G."}],"issued":{"date-parts":[["1993"]]}},"prefix":"e.g."},{"id":516,"uris":["http://zotero.org/users/555370/items/C2B68JHC"],"uri":["http://zotero.org/users/555370/items/C2B68JHC"],"itemData":{"id":516,"type":"article-journal","title":"Pull-driven Scheduling for Pipe-Spool Installation: Simulation of Lean Construction Technique.","container-title":"ASCE, J. Constr. Eng. Manage.,","page":"279-288","volume":"124","issue":"4","author":[{"family":"Tommelein","given":"I.D."}],"issued":{"date-parts":[["1998"]]}}},{"id":2608,"uris":["http://zotero.org/users/555370/items/D4FVF68U"],"uri":["http://zotero.org/users/555370/items/D4FVF68U"],"itemData":{"id":2608,"type":"article-journal","title":"Parade Game: Impact of Work Flow Variability on Trade Performance.","container-title":"ASCE, J. Constr. Eng. Manage.","page":"304-310","volume":"125","issue":"5","author":[{"family":"Tommelein","given":"I.D."},{"family":"Riley","given":"D."},{"family":"Howell","given":"G.A."}],"issued":{"date-parts":[["1999"]]}}}],"schema":"https://github.com/citation-style-language/schema/raw/master/csl-citation.json"} </w:instrText>
      </w:r>
      <w:r w:rsidR="00636E6C">
        <w:fldChar w:fldCharType="separate"/>
      </w:r>
      <w:r w:rsidR="00DB6E27" w:rsidRPr="00DB6E27">
        <w:t>(e.g.</w:t>
      </w:r>
      <w:r w:rsidR="009324BF">
        <w:t>,</w:t>
      </w:r>
      <w:r w:rsidR="00DB6E27" w:rsidRPr="00DB6E27">
        <w:t xml:space="preserve"> Howell et al. 1993; Tommelein 1998; Tommelein et al. 1999)</w:t>
      </w:r>
      <w:r w:rsidR="00636E6C">
        <w:fldChar w:fldCharType="end"/>
      </w:r>
      <w:r w:rsidRPr="0011524B">
        <w:t xml:space="preserve"> </w:t>
      </w:r>
    </w:p>
    <w:p w14:paraId="4031F5DD" w14:textId="77777777" w:rsidR="003C39F9" w:rsidRPr="00EA72D3" w:rsidRDefault="00E80408" w:rsidP="0095369C">
      <w:pPr>
        <w:pStyle w:val="Heading2"/>
      </w:pPr>
      <w:r>
        <w:t>Different Types of P</w:t>
      </w:r>
      <w:r w:rsidR="00D70A8C">
        <w:t>apers</w:t>
      </w:r>
    </w:p>
    <w:p w14:paraId="57B1E4BE" w14:textId="77777777" w:rsidR="003C39F9" w:rsidRPr="00961D4D" w:rsidRDefault="003C39F9" w:rsidP="00321C99">
      <w:pPr>
        <w:pStyle w:val="TextFirst"/>
      </w:pPr>
      <w:r>
        <w:t>Some authors will write papers on observations</w:t>
      </w:r>
      <w:r w:rsidR="00BE45B6">
        <w:t xml:space="preserve"> or </w:t>
      </w:r>
      <w:r w:rsidR="00252E2D">
        <w:t>case studies</w:t>
      </w:r>
      <w:r>
        <w:t xml:space="preserve"> that are practice-based or experimental in nature. </w:t>
      </w:r>
      <w:r w:rsidR="00252E2D">
        <w:t>Such</w:t>
      </w:r>
      <w:r w:rsidR="002E0A51">
        <w:t xml:space="preserve"> paper</w:t>
      </w:r>
      <w:r w:rsidR="00252E2D">
        <w:t>s</w:t>
      </w:r>
      <w:r w:rsidR="002E0A51">
        <w:t xml:space="preserve"> </w:t>
      </w:r>
      <w:r w:rsidR="00252E2D">
        <w:t>will be considered for review if they</w:t>
      </w:r>
      <w:r w:rsidR="00D70A8C">
        <w:t xml:space="preserve"> </w:t>
      </w:r>
      <w:r w:rsidR="00B3148C">
        <w:t>offer a</w:t>
      </w:r>
      <w:r w:rsidR="00D70A8C">
        <w:t xml:space="preserve"> description or explanation</w:t>
      </w:r>
      <w:r w:rsidR="00702A72">
        <w:t xml:space="preserve"> of an </w:t>
      </w:r>
      <w:r w:rsidR="00702A72" w:rsidRPr="00FD38DC">
        <w:t>innovative</w:t>
      </w:r>
      <w:r w:rsidR="00702A72">
        <w:t xml:space="preserve"> </w:t>
      </w:r>
      <w:r w:rsidR="00252E2D">
        <w:t>or</w:t>
      </w:r>
      <w:r w:rsidR="00702A72">
        <w:t xml:space="preserve"> significant implementation</w:t>
      </w:r>
      <w:r w:rsidR="00702A72" w:rsidRPr="00FD38DC">
        <w:t xml:space="preserve"> of lean </w:t>
      </w:r>
      <w:r w:rsidR="00252E2D" w:rsidRPr="00FD38DC">
        <w:t xml:space="preserve">construction </w:t>
      </w:r>
      <w:r w:rsidR="00702A72" w:rsidRPr="00FD38DC">
        <w:t>concepts and tools</w:t>
      </w:r>
      <w:r w:rsidR="00252E2D">
        <w:t xml:space="preserve">. They must </w:t>
      </w:r>
      <w:r w:rsidR="00252E2D" w:rsidRPr="00FD38DC">
        <w:t>contribut</w:t>
      </w:r>
      <w:r w:rsidR="00252E2D">
        <w:t>e</w:t>
      </w:r>
      <w:r w:rsidR="00252E2D" w:rsidRPr="00FD38DC">
        <w:t xml:space="preserve"> to </w:t>
      </w:r>
      <w:r w:rsidR="00252E2D">
        <w:t xml:space="preserve">the </w:t>
      </w:r>
      <w:r w:rsidR="00252E2D" w:rsidRPr="00FD38DC">
        <w:t xml:space="preserve">practice </w:t>
      </w:r>
      <w:r w:rsidR="00252E2D">
        <w:t xml:space="preserve">of </w:t>
      </w:r>
      <w:r w:rsidR="00252E2D" w:rsidRPr="00FD38DC">
        <w:t>lean construction from an industrial perspective</w:t>
      </w:r>
      <w:r w:rsidR="00252E2D">
        <w:t>, make a clear reference to lean concepts, and</w:t>
      </w:r>
      <w:r w:rsidR="00252E2D" w:rsidRPr="00FD38DC">
        <w:t xml:space="preserve"> </w:t>
      </w:r>
      <w:r w:rsidR="00252E2D">
        <w:t>cite prior</w:t>
      </w:r>
      <w:r w:rsidR="00252E2D" w:rsidRPr="00FD38DC">
        <w:t xml:space="preserve"> work</w:t>
      </w:r>
      <w:r w:rsidR="00252E2D">
        <w:t xml:space="preserve">. </w:t>
      </w:r>
      <w:r>
        <w:t xml:space="preserve">We ask that authors of such </w:t>
      </w:r>
      <w:r w:rsidR="00252E2D">
        <w:t xml:space="preserve">practice-oriented </w:t>
      </w:r>
      <w:r>
        <w:t xml:space="preserve">papers </w:t>
      </w:r>
      <w:r w:rsidR="00B3148C">
        <w:t>describe</w:t>
      </w:r>
      <w:r w:rsidRPr="00961D4D">
        <w:t xml:space="preserve">: </w:t>
      </w:r>
    </w:p>
    <w:p w14:paraId="5EA13579" w14:textId="77777777" w:rsidR="003C39F9" w:rsidRPr="00445BF4" w:rsidRDefault="00702A72" w:rsidP="00192AAC">
      <w:pPr>
        <w:pStyle w:val="ListBullet"/>
      </w:pPr>
      <w:r>
        <w:t xml:space="preserve">What questions were you trying to answer? </w:t>
      </w:r>
      <w:r w:rsidR="003C39F9" w:rsidRPr="00445BF4">
        <w:t xml:space="preserve">What </w:t>
      </w:r>
      <w:r w:rsidR="00252E2D">
        <w:t xml:space="preserve">(if any) </w:t>
      </w:r>
      <w:r w:rsidR="003C39F9" w:rsidRPr="00445BF4">
        <w:t xml:space="preserve">hypotheses are tested in </w:t>
      </w:r>
      <w:r>
        <w:t>your</w:t>
      </w:r>
      <w:r w:rsidR="003C39F9" w:rsidRPr="00445BF4">
        <w:t xml:space="preserve"> work? </w:t>
      </w:r>
      <w:r w:rsidR="003C39F9" w:rsidRPr="00D74FEB">
        <w:rPr>
          <w:color w:val="FF0000"/>
        </w:rPr>
        <w:t>[example of ‘List Bullet’]</w:t>
      </w:r>
    </w:p>
    <w:p w14:paraId="698D44BC" w14:textId="77777777" w:rsidR="003C39F9" w:rsidRPr="00D74FEB" w:rsidRDefault="003C39F9" w:rsidP="00192AAC">
      <w:pPr>
        <w:pStyle w:val="ListBullet"/>
      </w:pPr>
      <w:r w:rsidRPr="00D74FEB">
        <w:lastRenderedPageBreak/>
        <w:t xml:space="preserve">What evidence is provided that was used to test the hypotheses? </w:t>
      </w:r>
    </w:p>
    <w:p w14:paraId="6B92E212" w14:textId="77777777" w:rsidR="003C39F9" w:rsidRPr="00445BF4" w:rsidRDefault="00702A72" w:rsidP="00192AAC">
      <w:pPr>
        <w:pStyle w:val="ListBullet"/>
      </w:pPr>
      <w:r>
        <w:t>Did your work enable</w:t>
      </w:r>
      <w:r w:rsidR="003C39F9" w:rsidRPr="00445BF4">
        <w:t xml:space="preserve"> you to </w:t>
      </w:r>
      <w:r>
        <w:t xml:space="preserve">answer your questions or </w:t>
      </w:r>
      <w:r w:rsidR="003C39F9" w:rsidRPr="00445BF4">
        <w:t xml:space="preserve">draw conclusions about the hypotheses, or </w:t>
      </w:r>
      <w:r w:rsidR="00CD3A32">
        <w:t xml:space="preserve">what </w:t>
      </w:r>
      <w:r w:rsidR="003C39F9" w:rsidRPr="00445BF4">
        <w:t xml:space="preserve">further work </w:t>
      </w:r>
      <w:r w:rsidR="007F1F43" w:rsidRPr="00445BF4">
        <w:t xml:space="preserve">is </w:t>
      </w:r>
      <w:r w:rsidR="003C39F9" w:rsidRPr="00445BF4">
        <w:t>needed</w:t>
      </w:r>
      <w:r>
        <w:t>?</w:t>
      </w:r>
    </w:p>
    <w:p w14:paraId="7CF7BD74" w14:textId="77777777" w:rsidR="003C39F9" w:rsidRPr="00921590" w:rsidRDefault="003C39F9" w:rsidP="00321C99">
      <w:pPr>
        <w:pStyle w:val="TextFirst"/>
      </w:pPr>
      <w:r>
        <w:t xml:space="preserve">In contrast, other authors will write papers that are more opinion-based or theoretical in nature. We ask that authors of such papers describe: </w:t>
      </w:r>
      <w:r w:rsidRPr="00871958">
        <w:rPr>
          <w:color w:val="FF0000"/>
        </w:rPr>
        <w:t>[example of ‘Text First’ that follows ‘List Bullet’]</w:t>
      </w:r>
    </w:p>
    <w:p w14:paraId="472C0127" w14:textId="77777777" w:rsidR="003C39F9" w:rsidRPr="00296089" w:rsidRDefault="003C39F9" w:rsidP="00192AAC">
      <w:pPr>
        <w:pStyle w:val="ListBullet"/>
      </w:pPr>
      <w:r w:rsidRPr="00296089">
        <w:t xml:space="preserve">What are the foundational elements of the theory </w:t>
      </w:r>
      <w:r w:rsidR="00CD3A32">
        <w:t xml:space="preserve">on which </w:t>
      </w:r>
      <w:r w:rsidRPr="00296089">
        <w:t xml:space="preserve">you are basing your </w:t>
      </w:r>
      <w:r w:rsidR="00CD3A32">
        <w:t>work</w:t>
      </w:r>
      <w:r w:rsidRPr="00296089">
        <w:t>?</w:t>
      </w:r>
    </w:p>
    <w:p w14:paraId="7E35124D" w14:textId="77777777" w:rsidR="003C39F9" w:rsidRPr="00296089" w:rsidRDefault="003C39F9" w:rsidP="00192AAC">
      <w:pPr>
        <w:pStyle w:val="ListBullet"/>
      </w:pPr>
      <w:r w:rsidRPr="00296089">
        <w:t>What are your hypotheses</w:t>
      </w:r>
      <w:r w:rsidR="00E65F28" w:rsidRPr="00296089">
        <w:t xml:space="preserve"> and background assumptions</w:t>
      </w:r>
      <w:r w:rsidRPr="00296089">
        <w:t xml:space="preserve">? </w:t>
      </w:r>
    </w:p>
    <w:p w14:paraId="550C0BB5" w14:textId="77777777" w:rsidR="003C39F9" w:rsidRPr="00296089" w:rsidRDefault="003C39F9" w:rsidP="00192AAC">
      <w:pPr>
        <w:pStyle w:val="ListBullet"/>
      </w:pPr>
      <w:r w:rsidRPr="00296089">
        <w:t xml:space="preserve">What seems to be true based on the theory? </w:t>
      </w:r>
    </w:p>
    <w:p w14:paraId="4A2A02C8" w14:textId="77777777" w:rsidR="003C39F9" w:rsidRPr="00296089" w:rsidRDefault="003C39F9" w:rsidP="00192AAC">
      <w:pPr>
        <w:pStyle w:val="ListBullet"/>
      </w:pPr>
      <w:r w:rsidRPr="00296089">
        <w:t xml:space="preserve">How could the theory be tested through experimentation? </w:t>
      </w:r>
    </w:p>
    <w:p w14:paraId="48B99F4D" w14:textId="77777777" w:rsidR="00E65F28" w:rsidRPr="00800E89" w:rsidRDefault="00E65F28" w:rsidP="00800E89">
      <w:pPr>
        <w:pStyle w:val="TextFirst"/>
      </w:pPr>
      <w:r w:rsidRPr="00800E89">
        <w:t xml:space="preserve">Moreover, some papers will </w:t>
      </w:r>
      <w:r w:rsidR="007E06B1" w:rsidRPr="00800E89">
        <w:t xml:space="preserve">report on </w:t>
      </w:r>
      <w:r w:rsidR="007E06B1" w:rsidRPr="00800E89">
        <w:rPr>
          <w:rStyle w:val="Emphasis"/>
          <w:i w:val="0"/>
          <w:iCs w:val="0"/>
        </w:rPr>
        <w:t>constructive research</w:t>
      </w:r>
      <w:r w:rsidRPr="00800E89">
        <w:t xml:space="preserve"> </w:t>
      </w:r>
      <w:r w:rsidR="007E06B1" w:rsidRPr="00800E89">
        <w:t>(</w:t>
      </w:r>
      <w:r w:rsidRPr="00800E89">
        <w:t xml:space="preserve">also called </w:t>
      </w:r>
      <w:r w:rsidRPr="00800E89">
        <w:rPr>
          <w:rStyle w:val="Emphasis"/>
          <w:i w:val="0"/>
          <w:iCs w:val="0"/>
        </w:rPr>
        <w:t>design science research</w:t>
      </w:r>
      <w:r w:rsidR="00800E89">
        <w:rPr>
          <w:rStyle w:val="Emphasis"/>
          <w:i w:val="0"/>
          <w:iCs w:val="0"/>
        </w:rPr>
        <w:t>, e.g.</w:t>
      </w:r>
      <w:r w:rsidR="00BE45B6">
        <w:rPr>
          <w:rStyle w:val="Emphasis"/>
          <w:i w:val="0"/>
          <w:iCs w:val="0"/>
        </w:rPr>
        <w:t>,</w:t>
      </w:r>
      <w:r w:rsidR="00800E89">
        <w:rPr>
          <w:rStyle w:val="Emphasis"/>
          <w:i w:val="0"/>
          <w:iCs w:val="0"/>
        </w:rPr>
        <w:t xml:space="preserve"> </w:t>
      </w:r>
      <w:r w:rsidR="00102CF8">
        <w:rPr>
          <w:rStyle w:val="Emphasis"/>
          <w:i w:val="0"/>
          <w:iCs w:val="0"/>
        </w:rPr>
        <w:t>March and Smith 1995</w:t>
      </w:r>
      <w:r w:rsidR="007E06B1" w:rsidRPr="00800E89">
        <w:t>)</w:t>
      </w:r>
      <w:r w:rsidRPr="00800E89">
        <w:t>.</w:t>
      </w:r>
      <w:r w:rsidR="00443154" w:rsidRPr="00800E89">
        <w:t xml:space="preserve"> Characteristically, this kind of research </w:t>
      </w:r>
      <w:r w:rsidR="00D35711" w:rsidRPr="00800E89">
        <w:t xml:space="preserve">pertains to </w:t>
      </w:r>
      <w:r w:rsidR="00443154" w:rsidRPr="00800E89">
        <w:t>creat</w:t>
      </w:r>
      <w:r w:rsidR="00D35711" w:rsidRPr="00800E89">
        <w:t>ing</w:t>
      </w:r>
      <w:r w:rsidR="00443154" w:rsidRPr="00800E89">
        <w:t xml:space="preserve"> </w:t>
      </w:r>
      <w:r w:rsidR="00871958" w:rsidRPr="00800E89">
        <w:t xml:space="preserve">and testing </w:t>
      </w:r>
      <w:r w:rsidR="00443154" w:rsidRPr="00800E89">
        <w:t xml:space="preserve">an artefact. We ask that authors of such papers </w:t>
      </w:r>
      <w:r w:rsidR="00B3148C" w:rsidRPr="00800E89">
        <w:t>describe</w:t>
      </w:r>
      <w:r w:rsidR="00443154" w:rsidRPr="00800E89">
        <w:t>:</w:t>
      </w:r>
    </w:p>
    <w:p w14:paraId="1421355A" w14:textId="77777777" w:rsidR="00443154" w:rsidRDefault="00443154" w:rsidP="00192AAC">
      <w:pPr>
        <w:pStyle w:val="ListBullet"/>
      </w:pPr>
      <w:r>
        <w:t xml:space="preserve">What practical problem </w:t>
      </w:r>
      <w:r w:rsidR="003040F2">
        <w:t xml:space="preserve">is </w:t>
      </w:r>
      <w:r w:rsidR="00871958">
        <w:t>being addressed</w:t>
      </w:r>
      <w:r>
        <w:t>?</w:t>
      </w:r>
    </w:p>
    <w:p w14:paraId="59087225" w14:textId="77777777" w:rsidR="00443154" w:rsidRDefault="00443154" w:rsidP="00192AAC">
      <w:pPr>
        <w:pStyle w:val="ListBullet"/>
      </w:pPr>
      <w:r>
        <w:t>What is the design and construction process of the artefact</w:t>
      </w:r>
      <w:r w:rsidR="00E47B5B">
        <w:t>?</w:t>
      </w:r>
    </w:p>
    <w:p w14:paraId="340FD4FA" w14:textId="77777777" w:rsidR="00443154" w:rsidRPr="00445BF4" w:rsidRDefault="00443154" w:rsidP="00192AAC">
      <w:pPr>
        <w:pStyle w:val="ListBullet"/>
      </w:pPr>
      <w:r>
        <w:t xml:space="preserve">How </w:t>
      </w:r>
      <w:r w:rsidR="00E47B5B">
        <w:t xml:space="preserve">is </w:t>
      </w:r>
      <w:r>
        <w:t>the artefact evaluated</w:t>
      </w:r>
      <w:r w:rsidR="00E47B5B">
        <w:t>?</w:t>
      </w:r>
    </w:p>
    <w:p w14:paraId="5E6A44FF" w14:textId="77777777" w:rsidR="00D3726F" w:rsidRDefault="009A338D" w:rsidP="00DD30B9">
      <w:pPr>
        <w:pStyle w:val="TextFirst"/>
      </w:pPr>
      <w:r>
        <w:t xml:space="preserve">All authors </w:t>
      </w:r>
      <w:r w:rsidR="00D3726F">
        <w:t>should:</w:t>
      </w:r>
      <w:r>
        <w:t xml:space="preserve"> </w:t>
      </w:r>
    </w:p>
    <w:p w14:paraId="2DE5E419" w14:textId="65F8918E" w:rsidR="00CD3A32" w:rsidRDefault="00CD3A32" w:rsidP="00DA1DFD">
      <w:pPr>
        <w:pStyle w:val="ListBullet"/>
      </w:pPr>
      <w:r>
        <w:t>Reference previous work</w:t>
      </w:r>
      <w:r w:rsidR="004B5DCF">
        <w:t xml:space="preserve"> </w:t>
      </w:r>
      <w:r w:rsidR="00BE45B6">
        <w:t xml:space="preserve">including papers from previous </w:t>
      </w:r>
      <w:r w:rsidR="00873105">
        <w:t>Indian Lean Construction Conferences (ILCC) and the International Group of Lean Construction (</w:t>
      </w:r>
      <w:r w:rsidR="00BE45B6">
        <w:t>IGLC</w:t>
      </w:r>
      <w:r w:rsidR="00873105">
        <w:t>)</w:t>
      </w:r>
      <w:r w:rsidR="00BE45B6">
        <w:t xml:space="preserve"> conferences which are posted at </w:t>
      </w:r>
      <w:hyperlink r:id="rId11" w:history="1">
        <w:r w:rsidR="00DA1DFD" w:rsidRPr="00014EE8">
          <w:rPr>
            <w:rStyle w:val="Hyperlink"/>
          </w:rPr>
          <w:t>https://www.ilce.in/</w:t>
        </w:r>
      </w:hyperlink>
      <w:r w:rsidR="00DA1DFD">
        <w:t xml:space="preserve"> and </w:t>
      </w:r>
      <w:hyperlink r:id="rId12" w:history="1">
        <w:r w:rsidR="00BE45B6" w:rsidRPr="00252E2D">
          <w:rPr>
            <w:rStyle w:val="Hyperlink"/>
          </w:rPr>
          <w:t>https://iglc.net/Papers</w:t>
        </w:r>
      </w:hyperlink>
      <w:r w:rsidR="00DA1DFD">
        <w:rPr>
          <w:rStyle w:val="Hyperlink"/>
        </w:rPr>
        <w:t xml:space="preserve"> respectively</w:t>
      </w:r>
      <w:r w:rsidR="004B5DCF">
        <w:t xml:space="preserve">. </w:t>
      </w:r>
    </w:p>
    <w:p w14:paraId="676C576A" w14:textId="77777777" w:rsidR="00CD3A32" w:rsidRDefault="00CD3A32" w:rsidP="00192AAC">
      <w:pPr>
        <w:pStyle w:val="ListBullet"/>
      </w:pPr>
      <w:r>
        <w:t>Describe how that previous work is related to the presented work.</w:t>
      </w:r>
    </w:p>
    <w:p w14:paraId="42627086" w14:textId="77777777" w:rsidR="00D3726F" w:rsidRDefault="008A72BD" w:rsidP="00192AAC">
      <w:pPr>
        <w:pStyle w:val="ListBullet"/>
      </w:pPr>
      <w:r>
        <w:t>Describe</w:t>
      </w:r>
      <w:r w:rsidR="009A338D">
        <w:t xml:space="preserve"> the value of their work for practitioners as well as scholars</w:t>
      </w:r>
      <w:r w:rsidR="00DD30B9">
        <w:t>.</w:t>
      </w:r>
    </w:p>
    <w:p w14:paraId="5583978D" w14:textId="77777777" w:rsidR="00D3726F" w:rsidRDefault="008A72BD" w:rsidP="00192AAC">
      <w:pPr>
        <w:pStyle w:val="ListBullet"/>
      </w:pPr>
      <w:r>
        <w:t>S</w:t>
      </w:r>
      <w:r w:rsidR="0080298B">
        <w:t xml:space="preserve">tate </w:t>
      </w:r>
      <w:r w:rsidR="00DD30B9">
        <w:t>the</w:t>
      </w:r>
      <w:r w:rsidR="009A338D">
        <w:t xml:space="preserve"> limitations</w:t>
      </w:r>
      <w:r w:rsidR="00D3726F">
        <w:t xml:space="preserve"> </w:t>
      </w:r>
      <w:r w:rsidR="00DD30B9">
        <w:t>of the presented work.</w:t>
      </w:r>
    </w:p>
    <w:p w14:paraId="3459D204" w14:textId="77777777" w:rsidR="00D3726F" w:rsidRDefault="00DD30B9" w:rsidP="00192AAC">
      <w:pPr>
        <w:pStyle w:val="ListBullet"/>
      </w:pPr>
      <w:r>
        <w:t>P</w:t>
      </w:r>
      <w:r w:rsidR="003C39F9" w:rsidRPr="00C24ACF">
        <w:t xml:space="preserve">ropose questions or hypotheses for future work, to be done by </w:t>
      </w:r>
      <w:r w:rsidR="000A0F16">
        <w:t xml:space="preserve">the authors </w:t>
      </w:r>
      <w:r w:rsidR="003C39F9" w:rsidRPr="00C24ACF">
        <w:t>them</w:t>
      </w:r>
      <w:r w:rsidR="00D35711">
        <w:t>selves</w:t>
      </w:r>
      <w:r w:rsidR="003C39F9" w:rsidRPr="00C24ACF">
        <w:t xml:space="preserve"> or others, and suggest how these may be tested. </w:t>
      </w:r>
    </w:p>
    <w:p w14:paraId="74DABC77" w14:textId="3C54E731" w:rsidR="003C39F9" w:rsidRDefault="003C39F9" w:rsidP="00DD30B9">
      <w:pPr>
        <w:pStyle w:val="TextFirst"/>
      </w:pPr>
      <w:r w:rsidRPr="00C24ACF">
        <w:t xml:space="preserve">The aim of our </w:t>
      </w:r>
      <w:r w:rsidR="00DA1DFD">
        <w:t>ILCC</w:t>
      </w:r>
      <w:r w:rsidR="00DA1DFD" w:rsidRPr="00C24ACF">
        <w:t xml:space="preserve"> </w:t>
      </w:r>
      <w:r w:rsidRPr="00C24ACF">
        <w:t xml:space="preserve">conferences is to advance </w:t>
      </w:r>
      <w:r w:rsidR="00D3726F">
        <w:t xml:space="preserve">both </w:t>
      </w:r>
      <w:r w:rsidRPr="00C24ACF">
        <w:t xml:space="preserve">the body of knowledge </w:t>
      </w:r>
      <w:r w:rsidR="00D3726F">
        <w:t xml:space="preserve">and the practice of lean construction, </w:t>
      </w:r>
      <w:r w:rsidRPr="00C24ACF">
        <w:t>so please be responsive to our requests.</w:t>
      </w:r>
    </w:p>
    <w:p w14:paraId="067D1958" w14:textId="77777777" w:rsidR="003C39F9" w:rsidRPr="00B96FE2" w:rsidRDefault="003C39F9" w:rsidP="005C256A">
      <w:pPr>
        <w:pStyle w:val="Heading1"/>
      </w:pPr>
      <w:r w:rsidRPr="00DF711E">
        <w:t xml:space="preserve">Formatting </w:t>
      </w:r>
      <w:r w:rsidR="0080298B">
        <w:t>Requirements</w:t>
      </w:r>
    </w:p>
    <w:p w14:paraId="0841FF0B" w14:textId="77777777" w:rsidR="005607EF" w:rsidRPr="00B96FE2" w:rsidRDefault="005607EF" w:rsidP="0095369C">
      <w:pPr>
        <w:pStyle w:val="Heading2"/>
      </w:pPr>
      <w:r w:rsidRPr="00B96FE2">
        <w:t xml:space="preserve">Purpose and Use </w:t>
      </w:r>
    </w:p>
    <w:p w14:paraId="66E1F3B4" w14:textId="0D93C7BA" w:rsidR="003C39F9" w:rsidRPr="0011524B" w:rsidRDefault="003C39F9" w:rsidP="00321C99">
      <w:pPr>
        <w:pStyle w:val="TextFirst"/>
      </w:pPr>
      <w:r w:rsidRPr="0011524B">
        <w:t xml:space="preserve">Technical papers submitted for </w:t>
      </w:r>
      <w:r>
        <w:t xml:space="preserve">presentation at the </w:t>
      </w:r>
      <w:r w:rsidR="00852BE5">
        <w:t>ILCC</w:t>
      </w:r>
      <w:r w:rsidR="003A3C7C">
        <w:t xml:space="preserve"> 202</w:t>
      </w:r>
      <w:r w:rsidR="003A0786">
        <w:t>5</w:t>
      </w:r>
      <w:r w:rsidR="00852BE5" w:rsidRPr="0011524B">
        <w:t xml:space="preserve"> </w:t>
      </w:r>
      <w:r w:rsidRPr="0011524B">
        <w:t xml:space="preserve">should not only present interesting technical material and be well written, </w:t>
      </w:r>
      <w:r>
        <w:t>but</w:t>
      </w:r>
      <w:r w:rsidRPr="0011524B">
        <w:t xml:space="preserve"> also be formatted properly. Formatting of technical papers is important to those interested in seeing proceedings that have a consistent appearance, which in tu</w:t>
      </w:r>
      <w:r>
        <w:t>r</w:t>
      </w:r>
      <w:r w:rsidRPr="0011524B">
        <w:t xml:space="preserve">n makes it easier for readers to </w:t>
      </w:r>
      <w:r>
        <w:t xml:space="preserve">at least </w:t>
      </w:r>
      <w:r w:rsidRPr="0011524B">
        <w:t xml:space="preserve">skim through all texts. </w:t>
      </w:r>
      <w:r>
        <w:t>We next present</w:t>
      </w:r>
      <w:r w:rsidRPr="0011524B">
        <w:t xml:space="preserve"> the </w:t>
      </w:r>
      <w:r>
        <w:t xml:space="preserve">formatting </w:t>
      </w:r>
      <w:r w:rsidR="00390DCD">
        <w:t>instructions</w:t>
      </w:r>
      <w:r w:rsidR="00390DCD" w:rsidRPr="0011524B">
        <w:t xml:space="preserve"> </w:t>
      </w:r>
      <w:r w:rsidRPr="0011524B">
        <w:t xml:space="preserve">for authors wishing to submit a paper for the </w:t>
      </w:r>
      <w:r w:rsidR="00B03E2A">
        <w:t>forthcoming</w:t>
      </w:r>
      <w:r w:rsidRPr="0011524B">
        <w:t xml:space="preserve"> Conference.</w:t>
      </w:r>
    </w:p>
    <w:p w14:paraId="054F2EC4" w14:textId="77777777" w:rsidR="00A17B8B" w:rsidRDefault="00A17B8B" w:rsidP="0095369C">
      <w:pPr>
        <w:pStyle w:val="Heading2"/>
      </w:pPr>
      <w:r>
        <w:t>Measurement Units</w:t>
      </w:r>
    </w:p>
    <w:p w14:paraId="49C1B7AB" w14:textId="77777777" w:rsidR="00A17B8B" w:rsidRDefault="00A17B8B" w:rsidP="00A17B8B">
      <w:pPr>
        <w:pStyle w:val="TextFirst"/>
      </w:pPr>
      <w:r>
        <w:t>Our standard is to use metric units. Should you wish to use US or other units, please list their metric equivalent first and the</w:t>
      </w:r>
      <w:r w:rsidR="00192AAC">
        <w:t>n your</w:t>
      </w:r>
      <w:r>
        <w:t xml:space="preserve"> units in parentheses.</w:t>
      </w:r>
    </w:p>
    <w:p w14:paraId="27B00A3E" w14:textId="77777777" w:rsidR="003C39F9" w:rsidRPr="0011524B" w:rsidRDefault="003C39F9" w:rsidP="0095369C">
      <w:pPr>
        <w:pStyle w:val="Heading2"/>
      </w:pPr>
      <w:r w:rsidRPr="0011524B">
        <w:lastRenderedPageBreak/>
        <w:t>Word Processor</w:t>
      </w:r>
    </w:p>
    <w:p w14:paraId="2785AE50" w14:textId="77777777" w:rsidR="005607EF" w:rsidRPr="00B96FE2" w:rsidRDefault="005607EF" w:rsidP="00B96FE2">
      <w:pPr>
        <w:pStyle w:val="Heading3"/>
      </w:pPr>
      <w:r w:rsidRPr="00B96FE2">
        <w:t xml:space="preserve">Document File Type </w:t>
      </w:r>
      <w:r w:rsidRPr="003040F2">
        <w:rPr>
          <w:color w:val="FF0000"/>
        </w:rPr>
        <w:t>[Example of Style ‘Heading 3’]</w:t>
      </w:r>
    </w:p>
    <w:p w14:paraId="4E7CF8F8" w14:textId="77777777" w:rsidR="003C39F9" w:rsidRPr="0011524B" w:rsidRDefault="00B03E2A" w:rsidP="00321C99">
      <w:pPr>
        <w:pStyle w:val="TextFirst"/>
      </w:pPr>
      <w:r>
        <w:t>P</w:t>
      </w:r>
      <w:r w:rsidR="003C39F9" w:rsidRPr="0011524B">
        <w:t xml:space="preserve">repare </w:t>
      </w:r>
      <w:r w:rsidR="003C39F9">
        <w:t xml:space="preserve">and submit </w:t>
      </w:r>
      <w:r w:rsidR="003C39F9" w:rsidRPr="0011524B">
        <w:t>the final version of your paper as a Microsoft Word</w:t>
      </w:r>
      <w:r w:rsidR="003C39F9">
        <w:t xml:space="preserve"> </w:t>
      </w:r>
      <w:r w:rsidR="00145791">
        <w:t xml:space="preserve">(Word, in short) </w:t>
      </w:r>
      <w:r w:rsidR="003C39F9" w:rsidRPr="0011524B">
        <w:t>document</w:t>
      </w:r>
      <w:r w:rsidR="003C39F9">
        <w:t xml:space="preserve"> </w:t>
      </w:r>
      <w:r w:rsidR="003C39F9" w:rsidRPr="00457B73">
        <w:t>(.doc</w:t>
      </w:r>
      <w:r w:rsidR="003C39F9">
        <w:t xml:space="preserve"> or .docx file extension). </w:t>
      </w:r>
    </w:p>
    <w:p w14:paraId="2B682DFE" w14:textId="77777777" w:rsidR="003C39F9" w:rsidRPr="00A52F9D" w:rsidRDefault="00D35711" w:rsidP="00321C99">
      <w:pPr>
        <w:pStyle w:val="TextRunning"/>
      </w:pPr>
      <w:r>
        <w:t>The</w:t>
      </w:r>
      <w:r w:rsidRPr="00A52F9D">
        <w:t xml:space="preserve"> </w:t>
      </w:r>
      <w:r w:rsidR="003C39F9" w:rsidRPr="00A52F9D">
        <w:t xml:space="preserve">editors of the proceedings reserve the right to make minor editorial changes to papers, following these specifications, so as to make them better suited for printing. It is therefore important that you submit a </w:t>
      </w:r>
      <w:r w:rsidR="004B5DCF">
        <w:t>stand-alone Word document</w:t>
      </w:r>
      <w:r w:rsidR="003C39F9" w:rsidRPr="00A52F9D">
        <w:t xml:space="preserve"> </w:t>
      </w:r>
      <w:r w:rsidR="004B5DCF">
        <w:t xml:space="preserve">with all figures embedded, </w:t>
      </w:r>
      <w:r w:rsidR="003C39F9" w:rsidRPr="00A52F9D">
        <w:t xml:space="preserve">and not a file in </w:t>
      </w:r>
      <w:r w:rsidR="006E374A" w:rsidRPr="00240DB7">
        <w:t>.pdf</w:t>
      </w:r>
      <w:r w:rsidR="003C39F9" w:rsidRPr="00240DB7">
        <w:t xml:space="preserve"> </w:t>
      </w:r>
      <w:r w:rsidR="003C39F9" w:rsidRPr="00A52F9D">
        <w:t>or other</w:t>
      </w:r>
      <w:r w:rsidR="004C13E0">
        <w:t xml:space="preserve"> file</w:t>
      </w:r>
      <w:r w:rsidR="003C39F9" w:rsidRPr="00A52F9D">
        <w:t xml:space="preserve"> format.</w:t>
      </w:r>
      <w:r w:rsidR="003C39F9">
        <w:t xml:space="preserve"> </w:t>
      </w:r>
      <w:r w:rsidR="003040F2">
        <w:t xml:space="preserve">The editors </w:t>
      </w:r>
      <w:r w:rsidR="003C39F9">
        <w:t>will post-process your paper</w:t>
      </w:r>
      <w:r w:rsidR="003C39F9" w:rsidRPr="0011524B">
        <w:t xml:space="preserve"> to produce a </w:t>
      </w:r>
      <w:r w:rsidR="006E374A" w:rsidRPr="00240DB7">
        <w:t xml:space="preserve">.pdf </w:t>
      </w:r>
      <w:r w:rsidR="003C39F9">
        <w:t xml:space="preserve">file for </w:t>
      </w:r>
      <w:r w:rsidR="006E374A">
        <w:t>online posting</w:t>
      </w:r>
      <w:r w:rsidR="003C39F9" w:rsidRPr="0011524B">
        <w:t>.</w:t>
      </w:r>
    </w:p>
    <w:p w14:paraId="56B93254" w14:textId="77777777" w:rsidR="003C39F9" w:rsidRPr="0011524B" w:rsidRDefault="00DB6977" w:rsidP="00B96FE2">
      <w:pPr>
        <w:pStyle w:val="Heading3"/>
      </w:pPr>
      <w:r>
        <w:t xml:space="preserve">Page </w:t>
      </w:r>
      <w:r w:rsidR="00D35711">
        <w:t>S</w:t>
      </w:r>
      <w:r>
        <w:t>etup</w:t>
      </w:r>
    </w:p>
    <w:p w14:paraId="19CC9E2E" w14:textId="77777777" w:rsidR="00DB6977" w:rsidRPr="00DB6977" w:rsidRDefault="00DB6977" w:rsidP="00321C99">
      <w:pPr>
        <w:pStyle w:val="TextFirst"/>
      </w:pPr>
      <w:r w:rsidRPr="00DB6977">
        <w:t>The page setup of th</w:t>
      </w:r>
      <w:r w:rsidR="003040F2">
        <w:t>is</w:t>
      </w:r>
      <w:r w:rsidRPr="00DB6977">
        <w:t xml:space="preserve"> template </w:t>
      </w:r>
      <w:r w:rsidR="004B5DCF">
        <w:t xml:space="preserve">document </w:t>
      </w:r>
      <w:r w:rsidRPr="00DB6977">
        <w:t>shall be used</w:t>
      </w:r>
      <w:r w:rsidR="000A0F16">
        <w:t xml:space="preserve"> exactly as-is</w:t>
      </w:r>
      <w:r w:rsidRPr="00DB6977">
        <w:t>.</w:t>
      </w:r>
      <w:r w:rsidR="00DB086C">
        <w:t xml:space="preserve"> </w:t>
      </w:r>
      <w:r w:rsidRPr="00DB6977">
        <w:t>This includes:</w:t>
      </w:r>
    </w:p>
    <w:p w14:paraId="59DD0022" w14:textId="77777777" w:rsidR="00DB6977" w:rsidRPr="00D74FEB" w:rsidRDefault="00DB6977" w:rsidP="00192AAC">
      <w:pPr>
        <w:pStyle w:val="ListBullet"/>
      </w:pPr>
      <w:r w:rsidRPr="00D74FEB">
        <w:t>Page size</w:t>
      </w:r>
    </w:p>
    <w:p w14:paraId="0E5B05C0" w14:textId="77777777" w:rsidR="00DB6977" w:rsidRPr="00D74FEB" w:rsidRDefault="00DB6977" w:rsidP="00192AAC">
      <w:pPr>
        <w:pStyle w:val="ListBullet"/>
      </w:pPr>
      <w:r w:rsidRPr="00D74FEB">
        <w:t>Page rotation</w:t>
      </w:r>
    </w:p>
    <w:p w14:paraId="54F851B8" w14:textId="77777777" w:rsidR="00DB6977" w:rsidRPr="00D74FEB" w:rsidRDefault="00DB6977" w:rsidP="00192AAC">
      <w:pPr>
        <w:pStyle w:val="ListBullet"/>
      </w:pPr>
      <w:r w:rsidRPr="00D74FEB">
        <w:t>Page margins</w:t>
      </w:r>
    </w:p>
    <w:p w14:paraId="5563D7CF" w14:textId="77777777" w:rsidR="00DB6977" w:rsidRPr="00D74FEB" w:rsidRDefault="00DB6977" w:rsidP="00192AAC">
      <w:pPr>
        <w:pStyle w:val="ListBullet"/>
      </w:pPr>
      <w:r w:rsidRPr="00D74FEB">
        <w:t>Header and footer texts</w:t>
      </w:r>
    </w:p>
    <w:p w14:paraId="725B037A" w14:textId="77777777" w:rsidR="00DB6977" w:rsidRPr="00DB6977" w:rsidRDefault="00B03E2A" w:rsidP="00321C99">
      <w:pPr>
        <w:pStyle w:val="TextFirst"/>
      </w:pPr>
      <w:r>
        <w:t>A</w:t>
      </w:r>
      <w:r w:rsidR="004B5DCF">
        <w:t xml:space="preserve"> change</w:t>
      </w:r>
      <w:r w:rsidR="00DB6977" w:rsidRPr="00DB6977">
        <w:t xml:space="preserve"> to any of the</w:t>
      </w:r>
      <w:r w:rsidR="004B5DCF">
        <w:t>se</w:t>
      </w:r>
      <w:r w:rsidR="00DB6977" w:rsidRPr="00DB6977">
        <w:t xml:space="preserve"> </w:t>
      </w:r>
      <w:r w:rsidR="004B5DCF">
        <w:t>may be reason for the editors to reject your paper</w:t>
      </w:r>
      <w:r w:rsidR="00DB6977" w:rsidRPr="00DB6977">
        <w:t xml:space="preserve">. </w:t>
      </w:r>
    </w:p>
    <w:p w14:paraId="28A15303" w14:textId="77777777" w:rsidR="00045E5E" w:rsidRDefault="00045E5E" w:rsidP="0095369C">
      <w:pPr>
        <w:pStyle w:val="Heading2"/>
      </w:pPr>
      <w:r>
        <w:t>Styles</w:t>
      </w:r>
    </w:p>
    <w:p w14:paraId="4FFA5EF3" w14:textId="77777777" w:rsidR="00045E5E" w:rsidRPr="00DB6977" w:rsidRDefault="00045E5E" w:rsidP="00321C99">
      <w:pPr>
        <w:pStyle w:val="TextFirst"/>
      </w:pPr>
      <w:r w:rsidRPr="00DB6977">
        <w:t>‘Styles’ have been defined and are used in</w:t>
      </w:r>
      <w:r w:rsidR="006D7693">
        <w:t xml:space="preserve"> this document. Please apply them</w:t>
      </w:r>
      <w:r w:rsidRPr="00DB6977">
        <w:t xml:space="preserve"> to format </w:t>
      </w:r>
      <w:r w:rsidR="008A72BD">
        <w:t xml:space="preserve">all </w:t>
      </w:r>
      <w:r w:rsidRPr="00DB6977">
        <w:t xml:space="preserve">your </w:t>
      </w:r>
      <w:r w:rsidR="008A72BD">
        <w:t>text</w:t>
      </w:r>
      <w:r w:rsidRPr="00DB6977">
        <w:t xml:space="preserve"> as well</w:t>
      </w:r>
      <w:r w:rsidR="008A72BD">
        <w:t xml:space="preserve">. </w:t>
      </w:r>
      <w:r w:rsidR="00C256B7">
        <w:t>Use</w:t>
      </w:r>
      <w:r w:rsidR="008A72BD" w:rsidRPr="008A72BD">
        <w:t xml:space="preserve"> </w:t>
      </w:r>
      <w:r w:rsidR="008A72BD" w:rsidRPr="004C13E0">
        <w:rPr>
          <w:rStyle w:val="Emphasis"/>
        </w:rPr>
        <w:t>only</w:t>
      </w:r>
      <w:r w:rsidR="008A72BD" w:rsidRPr="008A72BD">
        <w:t xml:space="preserve"> the styles in this template</w:t>
      </w:r>
      <w:r w:rsidR="004C13E0">
        <w:t>. D</w:t>
      </w:r>
      <w:r w:rsidR="008A72BD">
        <w:t xml:space="preserve">o </w:t>
      </w:r>
      <w:r w:rsidR="008A72BD" w:rsidRPr="00003E82">
        <w:rPr>
          <w:i/>
        </w:rPr>
        <w:t>not</w:t>
      </w:r>
      <w:r w:rsidR="008A72BD">
        <w:t xml:space="preserve"> manually </w:t>
      </w:r>
      <w:r w:rsidR="00003E82">
        <w:t>change</w:t>
      </w:r>
      <w:r w:rsidR="008A72BD">
        <w:t xml:space="preserve"> the font, font size, or other characteristics of any text</w:t>
      </w:r>
      <w:r w:rsidRPr="00DB6977">
        <w:t>. Do not alter any style definitions.</w:t>
      </w:r>
      <w:r w:rsidR="001B1DD1">
        <w:t xml:space="preserve"> </w:t>
      </w:r>
    </w:p>
    <w:p w14:paraId="53196758" w14:textId="77777777" w:rsidR="0050634B" w:rsidRPr="00045E5E" w:rsidRDefault="0050634B" w:rsidP="00321C99">
      <w:pPr>
        <w:pStyle w:val="TextRunning"/>
      </w:pPr>
      <w:r>
        <w:t xml:space="preserve">If you are not familiar with styles in </w:t>
      </w:r>
      <w:r w:rsidR="00D35711">
        <w:t>W</w:t>
      </w:r>
      <w:r>
        <w:t xml:space="preserve">ord please take </w:t>
      </w:r>
      <w:r w:rsidR="00003E82">
        <w:t>follow</w:t>
      </w:r>
      <w:r>
        <w:t xml:space="preserve"> tutorials available on</w:t>
      </w:r>
      <w:r w:rsidR="00E35F24">
        <w:t xml:space="preserve">line </w:t>
      </w:r>
      <w:r w:rsidR="00636E6C">
        <w:fldChar w:fldCharType="begin"/>
      </w:r>
      <w:r w:rsidR="00DB6E27">
        <w:instrText xml:space="preserve"> ADDIN ZOTERO_ITEM CSL_CITATION {"citationID":"kIFdo01l","properties":{"formattedCitation":"(e.g. Microsoft n.d.)","plainCitation":"(e.g. Microsoft n.d.)"},"citationItems":[{"id":2609,"uris":["http://zotero.org/users/555370/items/H672NU7N"],"uri":["http://zotero.org/users/555370/items/H672NU7N"],"itemData":{"id":2609,"type":"webpage","title":"Office training and tutorials","URL":"http://office.microsoft.com/training/training.aspx?assetid=rc011039261033","author":[{"family":"Microsoft","given":""}],"accessed":{"date-parts":[["2015",5,11]]}},"prefix":"e.g."}],"schema":"https://github.com/citation-style-language/schema/raw/master/csl-citation.json"} </w:instrText>
      </w:r>
      <w:r w:rsidR="00636E6C">
        <w:fldChar w:fldCharType="separate"/>
      </w:r>
      <w:r w:rsidR="00DB6E27" w:rsidRPr="00DB6E27">
        <w:t>(e.g.</w:t>
      </w:r>
      <w:r w:rsidR="003040F2">
        <w:t>,</w:t>
      </w:r>
      <w:r w:rsidR="00DB6E27" w:rsidRPr="00DB6E27">
        <w:t xml:space="preserve"> Microsoft n.d.)</w:t>
      </w:r>
      <w:r w:rsidR="00636E6C">
        <w:fldChar w:fldCharType="end"/>
      </w:r>
      <w:r w:rsidR="004C5482">
        <w:t xml:space="preserve"> </w:t>
      </w:r>
      <w:r>
        <w:t>or seek assistance from your organization’s IT support.</w:t>
      </w:r>
      <w:r w:rsidR="003040F2">
        <w:t xml:space="preserve"> Learning to use styles </w:t>
      </w:r>
      <w:r w:rsidR="00EF03E2">
        <w:t xml:space="preserve">and other Word features </w:t>
      </w:r>
      <w:r w:rsidR="003040F2" w:rsidRPr="00621473">
        <w:rPr>
          <w:rStyle w:val="Emphasis"/>
        </w:rPr>
        <w:t>now</w:t>
      </w:r>
      <w:r w:rsidR="003040F2">
        <w:t xml:space="preserve"> will save you a lot of time in future.</w:t>
      </w:r>
    </w:p>
    <w:p w14:paraId="109E775C" w14:textId="77777777" w:rsidR="003C39F9" w:rsidRPr="00DF711E" w:rsidRDefault="003C39F9" w:rsidP="00B96FE2">
      <w:pPr>
        <w:pStyle w:val="Heading3"/>
      </w:pPr>
      <w:r w:rsidRPr="00DF711E">
        <w:t>Style</w:t>
      </w:r>
      <w:r w:rsidR="00BD659A">
        <w:t>s – H</w:t>
      </w:r>
      <w:r w:rsidR="00BC3E7F" w:rsidRPr="00DF711E">
        <w:t>eadings</w:t>
      </w:r>
    </w:p>
    <w:p w14:paraId="2A55B67A" w14:textId="77777777" w:rsidR="00D07B53" w:rsidRPr="0011524B" w:rsidRDefault="006800BF" w:rsidP="00321C99">
      <w:pPr>
        <w:pStyle w:val="TextFirst"/>
      </w:pPr>
      <w:r>
        <w:t xml:space="preserve">The </w:t>
      </w:r>
      <w:r w:rsidR="00DF711E">
        <w:t>H</w:t>
      </w:r>
      <w:r>
        <w:t>eading</w:t>
      </w:r>
      <w:r w:rsidR="00DF711E">
        <w:t xml:space="preserve"> styles</w:t>
      </w:r>
      <w:r w:rsidR="009E67FB">
        <w:t xml:space="preserve"> are</w:t>
      </w:r>
      <w:r w:rsidR="00D07B53" w:rsidRPr="0011524B">
        <w:t>:</w:t>
      </w:r>
    </w:p>
    <w:p w14:paraId="354626AF" w14:textId="77777777" w:rsidR="00D07B53" w:rsidRPr="00372C75" w:rsidRDefault="00D07B53" w:rsidP="00192AAC">
      <w:pPr>
        <w:pStyle w:val="ListBullet"/>
      </w:pPr>
      <w:r w:rsidRPr="00EB1042">
        <w:t>‘</w:t>
      </w:r>
      <w:r w:rsidRPr="00EB1042">
        <w:rPr>
          <w:rStyle w:val="Strong"/>
        </w:rPr>
        <w:t>Title</w:t>
      </w:r>
      <w:r w:rsidRPr="00A55CAC">
        <w:rPr>
          <w:rStyle w:val="Strong"/>
          <w:b w:val="0"/>
        </w:rPr>
        <w:t>’</w:t>
      </w:r>
      <w:r w:rsidRPr="00372C75">
        <w:t xml:space="preserve"> is </w:t>
      </w:r>
      <w:r w:rsidR="00DF711E">
        <w:t>used only for the paper title</w:t>
      </w:r>
    </w:p>
    <w:p w14:paraId="5F46E289" w14:textId="77777777" w:rsidR="00D07B53" w:rsidRPr="00EB1042" w:rsidRDefault="00D07B53" w:rsidP="00192AAC">
      <w:pPr>
        <w:pStyle w:val="ListBullet"/>
      </w:pPr>
      <w:r w:rsidRPr="00EB1042">
        <w:t>‘</w:t>
      </w:r>
      <w:r w:rsidRPr="00EB1042">
        <w:rPr>
          <w:rStyle w:val="Strong"/>
        </w:rPr>
        <w:t>Heading 1</w:t>
      </w:r>
      <w:r w:rsidRPr="00EB1042">
        <w:t xml:space="preserve">’ </w:t>
      </w:r>
    </w:p>
    <w:p w14:paraId="3D6D8F3E" w14:textId="77777777" w:rsidR="00D07B53" w:rsidRPr="00372C75" w:rsidRDefault="00D07B53" w:rsidP="00192AAC">
      <w:pPr>
        <w:pStyle w:val="ListBullet"/>
      </w:pPr>
      <w:r w:rsidRPr="0006188C">
        <w:rPr>
          <w:rStyle w:val="Strong"/>
        </w:rPr>
        <w:t>‘Heading 2</w:t>
      </w:r>
      <w:r w:rsidR="00EB1042" w:rsidRPr="00EB1042">
        <w:t>’</w:t>
      </w:r>
      <w:r w:rsidRPr="00372C75">
        <w:t xml:space="preserve"> </w:t>
      </w:r>
    </w:p>
    <w:p w14:paraId="2F1CFF76" w14:textId="77777777" w:rsidR="00DF711E" w:rsidRDefault="00D07B53" w:rsidP="00192AAC">
      <w:pPr>
        <w:pStyle w:val="ListBullet"/>
      </w:pPr>
      <w:r w:rsidRPr="0006188C">
        <w:rPr>
          <w:rStyle w:val="Strong"/>
        </w:rPr>
        <w:t>‘Heading</w:t>
      </w:r>
      <w:r w:rsidRPr="001C2021">
        <w:rPr>
          <w:rStyle w:val="Strong"/>
        </w:rPr>
        <w:t xml:space="preserve"> 3</w:t>
      </w:r>
      <w:r w:rsidR="00EB1042" w:rsidRPr="00EB1042">
        <w:t>’</w:t>
      </w:r>
      <w:r w:rsidRPr="00372C75">
        <w:t xml:space="preserve"> </w:t>
      </w:r>
    </w:p>
    <w:p w14:paraId="068125B7" w14:textId="77777777" w:rsidR="009E67FB" w:rsidRPr="00372C75" w:rsidRDefault="00B03E2A" w:rsidP="00321C99">
      <w:pPr>
        <w:pStyle w:val="TextFirst"/>
      </w:pPr>
      <w:r>
        <w:t>A</w:t>
      </w:r>
      <w:r w:rsidR="00D07B53" w:rsidRPr="006F564C">
        <w:t>void</w:t>
      </w:r>
      <w:r w:rsidR="006800BF">
        <w:t xml:space="preserve"> using further subheadings and note, c</w:t>
      </w:r>
      <w:r w:rsidR="009E67FB">
        <w:t xml:space="preserve">ontrary to the text paragraphs </w:t>
      </w:r>
      <w:r w:rsidR="00EB1042">
        <w:t>that</w:t>
      </w:r>
      <w:r w:rsidR="009E67FB">
        <w:t xml:space="preserve"> are ‘Justified</w:t>
      </w:r>
      <w:r w:rsidR="00EB1042">
        <w:t>,’</w:t>
      </w:r>
      <w:r w:rsidR="009E67FB">
        <w:t xml:space="preserve"> heading styles are ‘</w:t>
      </w:r>
      <w:r w:rsidR="00141CA2">
        <w:t>Aligned Text Left’</w:t>
      </w:r>
      <w:r w:rsidR="00242DD3">
        <w:t xml:space="preserve"> in order </w:t>
      </w:r>
      <w:r w:rsidR="009E67FB">
        <w:t xml:space="preserve">to prevent exaggerated spacing when a heading </w:t>
      </w:r>
      <w:r w:rsidR="004B5DCF">
        <w:t>is longer than one</w:t>
      </w:r>
      <w:r w:rsidR="009E67FB">
        <w:t xml:space="preserve"> line.</w:t>
      </w:r>
    </w:p>
    <w:p w14:paraId="23909AC6" w14:textId="77777777" w:rsidR="00045E5E" w:rsidRDefault="00045E5E" w:rsidP="00B96FE2">
      <w:pPr>
        <w:pStyle w:val="Heading3"/>
      </w:pPr>
      <w:r>
        <w:t xml:space="preserve">Styles </w:t>
      </w:r>
      <w:r w:rsidR="00BD659A">
        <w:t>–</w:t>
      </w:r>
      <w:r w:rsidR="00A55CAC">
        <w:t xml:space="preserve"> </w:t>
      </w:r>
      <w:r w:rsidR="00BD659A">
        <w:t>F</w:t>
      </w:r>
      <w:r w:rsidR="00335FC8">
        <w:t>igures</w:t>
      </w:r>
      <w:r w:rsidR="00D77F1A">
        <w:t xml:space="preserve"> and Tables</w:t>
      </w:r>
    </w:p>
    <w:p w14:paraId="7D8E67BB" w14:textId="77777777" w:rsidR="00372C75" w:rsidRPr="0011524B" w:rsidRDefault="00372C75" w:rsidP="0040568E">
      <w:pPr>
        <w:pStyle w:val="TextFirst"/>
      </w:pPr>
      <w:r w:rsidRPr="0011524B">
        <w:t>The style specifications</w:t>
      </w:r>
      <w:r>
        <w:t xml:space="preserve"> for figures</w:t>
      </w:r>
      <w:r w:rsidR="00EB1042">
        <w:t xml:space="preserve"> and tables</w:t>
      </w:r>
      <w:r w:rsidR="0040568E">
        <w:t xml:space="preserve"> are</w:t>
      </w:r>
      <w:r w:rsidRPr="0011524B">
        <w:t>:</w:t>
      </w:r>
    </w:p>
    <w:p w14:paraId="5B2E6DEA" w14:textId="77777777" w:rsidR="00541E4E" w:rsidRPr="006F564C" w:rsidRDefault="00541E4E" w:rsidP="00192AAC">
      <w:pPr>
        <w:pStyle w:val="ListBullet"/>
      </w:pPr>
      <w:r w:rsidRPr="00DB02D4">
        <w:rPr>
          <w:rStyle w:val="Strong"/>
        </w:rPr>
        <w:t>Figures</w:t>
      </w:r>
      <w:r w:rsidR="006F564C">
        <w:t xml:space="preserve"> use style ‘F</w:t>
      </w:r>
      <w:r w:rsidRPr="006F564C">
        <w:t xml:space="preserve">igure’ with format </w:t>
      </w:r>
      <w:r w:rsidR="00301780" w:rsidRPr="006F564C">
        <w:t>‘Paragraph’ then ‘Line and Page Breaks’ set at ‘K</w:t>
      </w:r>
      <w:r w:rsidRPr="006F564C">
        <w:t>eep with next.’</w:t>
      </w:r>
    </w:p>
    <w:p w14:paraId="1F3B82F3" w14:textId="77777777" w:rsidR="001E3C6D" w:rsidRDefault="001E3C6D" w:rsidP="00192AAC">
      <w:pPr>
        <w:pStyle w:val="ListBullet"/>
      </w:pPr>
      <w:r w:rsidRPr="006F564C">
        <w:t xml:space="preserve">A </w:t>
      </w:r>
      <w:r w:rsidRPr="00ED58ED">
        <w:rPr>
          <w:rStyle w:val="Strong"/>
        </w:rPr>
        <w:t>figure caption</w:t>
      </w:r>
      <w:r w:rsidRPr="006F564C">
        <w:t xml:space="preserve"> </w:t>
      </w:r>
      <w:r w:rsidRPr="0011524B">
        <w:t xml:space="preserve">is placed </w:t>
      </w:r>
      <w:r w:rsidRPr="008B2C7D">
        <w:rPr>
          <w:rStyle w:val="Emphasis"/>
        </w:rPr>
        <w:t>below</w:t>
      </w:r>
      <w:r w:rsidRPr="0011524B">
        <w:t xml:space="preserve"> the figure and</w:t>
      </w:r>
      <w:r w:rsidRPr="003040F2">
        <w:rPr>
          <w:lang w:val="en-US"/>
        </w:rPr>
        <w:t xml:space="preserve"> </w:t>
      </w:r>
      <w:proofErr w:type="spellStart"/>
      <w:r w:rsidRPr="008B2C7D">
        <w:rPr>
          <w:rStyle w:val="Emphasis"/>
        </w:rPr>
        <w:t>centered</w:t>
      </w:r>
      <w:proofErr w:type="spellEnd"/>
      <w:r w:rsidRPr="00945711">
        <w:t xml:space="preserve"> </w:t>
      </w:r>
      <w:r>
        <w:t>on the page</w:t>
      </w:r>
      <w:r w:rsidR="00DF711E">
        <w:t>.</w:t>
      </w:r>
      <w:r w:rsidR="00DF711E" w:rsidRPr="00DF711E">
        <w:t xml:space="preserve"> </w:t>
      </w:r>
      <w:r w:rsidR="00DF711E" w:rsidRPr="0011524B">
        <w:t xml:space="preserve">The style </w:t>
      </w:r>
      <w:r w:rsidR="00DF711E">
        <w:t xml:space="preserve">to use </w:t>
      </w:r>
      <w:r w:rsidR="00DF711E" w:rsidRPr="0011524B">
        <w:t>is</w:t>
      </w:r>
      <w:r w:rsidRPr="0011524B">
        <w:t xml:space="preserve"> </w:t>
      </w:r>
      <w:r>
        <w:t>‘Figure Caption</w:t>
      </w:r>
      <w:r w:rsidR="00141CA2">
        <w:t>.’</w:t>
      </w:r>
      <w:r>
        <w:t xml:space="preserve"> </w:t>
      </w:r>
    </w:p>
    <w:p w14:paraId="491B6F0E" w14:textId="77777777" w:rsidR="00EB1042" w:rsidRPr="006F564C" w:rsidRDefault="00EB1042" w:rsidP="00192AAC">
      <w:pPr>
        <w:pStyle w:val="ListBullet"/>
      </w:pPr>
      <w:r w:rsidRPr="00ED58ED">
        <w:rPr>
          <w:rStyle w:val="Strong"/>
        </w:rPr>
        <w:t>Text in tables</w:t>
      </w:r>
      <w:r w:rsidRPr="006F564C">
        <w:t xml:space="preserve"> should be formatted using the styles</w:t>
      </w:r>
      <w:r w:rsidR="00A55CAC">
        <w:t xml:space="preserve"> ‘Table body’ and ‘Table </w:t>
      </w:r>
      <w:r w:rsidR="007F1D68">
        <w:t>heading</w:t>
      </w:r>
      <w:r w:rsidRPr="006F564C">
        <w:t>.</w:t>
      </w:r>
      <w:r w:rsidR="007F1D68">
        <w:t>’</w:t>
      </w:r>
    </w:p>
    <w:p w14:paraId="3C805091" w14:textId="77777777" w:rsidR="00EB1042" w:rsidRDefault="00EB1042" w:rsidP="00192AAC">
      <w:pPr>
        <w:pStyle w:val="ListBullet"/>
      </w:pPr>
      <w:r w:rsidRPr="006F564C">
        <w:lastRenderedPageBreak/>
        <w:t xml:space="preserve">A </w:t>
      </w:r>
      <w:r w:rsidRPr="00ED58ED">
        <w:rPr>
          <w:rStyle w:val="Strong"/>
        </w:rPr>
        <w:t>table caption</w:t>
      </w:r>
      <w:r w:rsidRPr="006F564C">
        <w:t xml:space="preserve"> is placed </w:t>
      </w:r>
      <w:r w:rsidRPr="008B2C7D">
        <w:rPr>
          <w:rStyle w:val="Emphasis"/>
        </w:rPr>
        <w:t>above</w:t>
      </w:r>
      <w:r w:rsidRPr="006F564C">
        <w:t xml:space="preserve"> the table and </w:t>
      </w:r>
      <w:proofErr w:type="spellStart"/>
      <w:r w:rsidRPr="008B2C7D">
        <w:rPr>
          <w:rStyle w:val="Emphasis"/>
        </w:rPr>
        <w:t>centered</w:t>
      </w:r>
      <w:proofErr w:type="spellEnd"/>
      <w:r w:rsidRPr="006F564C">
        <w:t xml:space="preserve"> on the page. The style to use is ‘Table </w:t>
      </w:r>
      <w:r w:rsidR="0040568E">
        <w:t>c</w:t>
      </w:r>
      <w:r w:rsidRPr="006F564C">
        <w:t>aption</w:t>
      </w:r>
      <w:r>
        <w:t>.’</w:t>
      </w:r>
    </w:p>
    <w:p w14:paraId="219F9468" w14:textId="77777777" w:rsidR="008B2C7D" w:rsidRPr="0011524B" w:rsidRDefault="008B2C7D" w:rsidP="00192AAC">
      <w:pPr>
        <w:pStyle w:val="ListBullet"/>
      </w:pPr>
      <w:r w:rsidRPr="006F564C">
        <w:t xml:space="preserve">If possible keep tables </w:t>
      </w:r>
      <w:r>
        <w:t>to</w:t>
      </w:r>
      <w:r w:rsidRPr="006F564C">
        <w:t xml:space="preserve"> one page. Do not allow rows to break across pages.</w:t>
      </w:r>
    </w:p>
    <w:p w14:paraId="020D296F" w14:textId="77777777" w:rsidR="00BC3E7F" w:rsidRDefault="00A403DC" w:rsidP="00B96FE2">
      <w:pPr>
        <w:pStyle w:val="Heading3"/>
      </w:pPr>
      <w:r>
        <w:t>Styles – B</w:t>
      </w:r>
      <w:r w:rsidR="00BC3E7F">
        <w:t>ody</w:t>
      </w:r>
    </w:p>
    <w:p w14:paraId="4DFB3E05" w14:textId="77777777" w:rsidR="003C39F9" w:rsidRPr="0011524B" w:rsidRDefault="002D7A05" w:rsidP="00321C99">
      <w:pPr>
        <w:pStyle w:val="TextFirst"/>
      </w:pPr>
      <w:r>
        <w:t xml:space="preserve">The </w:t>
      </w:r>
      <w:r w:rsidR="00DF711E">
        <w:t>Body</w:t>
      </w:r>
      <w:r w:rsidR="003C39F9" w:rsidRPr="0011524B">
        <w:t xml:space="preserve"> style specifications</w:t>
      </w:r>
      <w:r>
        <w:t xml:space="preserve"> are</w:t>
      </w:r>
      <w:r w:rsidR="003C39F9" w:rsidRPr="0011524B">
        <w:t>:</w:t>
      </w:r>
    </w:p>
    <w:p w14:paraId="3A873696" w14:textId="77777777" w:rsidR="003C39F9" w:rsidRPr="0011524B" w:rsidRDefault="003C39F9" w:rsidP="00192AAC">
      <w:pPr>
        <w:pStyle w:val="ListBullet"/>
      </w:pPr>
      <w:r>
        <w:t>‘</w:t>
      </w:r>
      <w:r w:rsidRPr="001C2021">
        <w:rPr>
          <w:rStyle w:val="Strong"/>
        </w:rPr>
        <w:t>Authors’</w:t>
      </w:r>
      <w:r>
        <w:t xml:space="preserve"> is </w:t>
      </w:r>
      <w:r w:rsidR="00DF711E">
        <w:t>used (only) for formatting the authors</w:t>
      </w:r>
      <w:r w:rsidR="00E35F24">
        <w:t>’</w:t>
      </w:r>
      <w:r w:rsidR="00DF711E">
        <w:t xml:space="preserve"> names under the title</w:t>
      </w:r>
    </w:p>
    <w:p w14:paraId="7045F121" w14:textId="77777777" w:rsidR="003C39F9" w:rsidRPr="0011524B" w:rsidRDefault="006527BA" w:rsidP="00192AAC">
      <w:pPr>
        <w:pStyle w:val="ListBullet"/>
      </w:pPr>
      <w:r w:rsidRPr="00621473">
        <w:rPr>
          <w:rStyle w:val="Strong"/>
        </w:rPr>
        <w:t>Body text</w:t>
      </w:r>
      <w:r w:rsidR="003C39F9" w:rsidRPr="0006188C">
        <w:rPr>
          <w:rStyle w:val="Strong"/>
        </w:rPr>
        <w:t xml:space="preserve"> paragraph</w:t>
      </w:r>
      <w:r w:rsidRPr="0006188C">
        <w:rPr>
          <w:rStyle w:val="Strong"/>
        </w:rPr>
        <w:t>s</w:t>
      </w:r>
      <w:r>
        <w:t xml:space="preserve"> following</w:t>
      </w:r>
      <w:r w:rsidR="001C2021">
        <w:t xml:space="preserve"> heading</w:t>
      </w:r>
      <w:r>
        <w:t>s, figures, tables, bullet lists or quotes</w:t>
      </w:r>
      <w:r w:rsidR="003C39F9" w:rsidRPr="0011524B">
        <w:t xml:space="preserve"> </w:t>
      </w:r>
      <w:r w:rsidR="00DF711E">
        <w:t>shall be formatted with the style</w:t>
      </w:r>
      <w:r w:rsidR="003C39F9" w:rsidRPr="0011524B">
        <w:t xml:space="preserve"> ‘Text First</w:t>
      </w:r>
      <w:r w:rsidR="00141CA2">
        <w:t>.’</w:t>
      </w:r>
      <w:r w:rsidR="003C39F9" w:rsidRPr="0011524B">
        <w:t xml:space="preserve"> </w:t>
      </w:r>
    </w:p>
    <w:p w14:paraId="46407A9F" w14:textId="77777777" w:rsidR="00DF711E" w:rsidRDefault="006527BA" w:rsidP="00192AAC">
      <w:pPr>
        <w:pStyle w:val="ListBullet"/>
      </w:pPr>
      <w:r>
        <w:rPr>
          <w:rStyle w:val="Strong"/>
        </w:rPr>
        <w:t>S</w:t>
      </w:r>
      <w:r w:rsidR="003C39F9" w:rsidRPr="001C2021">
        <w:rPr>
          <w:rStyle w:val="Strong"/>
        </w:rPr>
        <w:t>ubsequent paragraphs</w:t>
      </w:r>
      <w:r w:rsidR="003C39F9">
        <w:t xml:space="preserve"> </w:t>
      </w:r>
      <w:r w:rsidR="00DF711E">
        <w:t>following directly</w:t>
      </w:r>
      <w:r>
        <w:t xml:space="preserve"> </w:t>
      </w:r>
      <w:r w:rsidR="00DF711E">
        <w:t>after a text paragraph shall be formatted with the style</w:t>
      </w:r>
      <w:r w:rsidR="003C39F9" w:rsidRPr="0011524B">
        <w:t xml:space="preserve"> ‘Text Running</w:t>
      </w:r>
      <w:r w:rsidR="00141CA2">
        <w:t>.’</w:t>
      </w:r>
    </w:p>
    <w:p w14:paraId="32ACF483" w14:textId="77777777" w:rsidR="002D5476" w:rsidRDefault="004B5DCF" w:rsidP="00192AAC">
      <w:pPr>
        <w:pStyle w:val="ListBullet"/>
      </w:pPr>
      <w:bookmarkStart w:id="0" w:name="_Hlk961349"/>
      <w:r w:rsidRPr="00003E82">
        <w:rPr>
          <w:rStyle w:val="Strong"/>
        </w:rPr>
        <w:t>C</w:t>
      </w:r>
      <w:r w:rsidR="002D5476" w:rsidRPr="00003E82">
        <w:rPr>
          <w:rStyle w:val="Strong"/>
        </w:rPr>
        <w:t>itations</w:t>
      </w:r>
      <w:r>
        <w:rPr>
          <w:rStyle w:val="Strong"/>
          <w:b w:val="0"/>
        </w:rPr>
        <w:t xml:space="preserve"> (i.e., excerpts from other sources)</w:t>
      </w:r>
      <w:r w:rsidR="002D5476">
        <w:rPr>
          <w:rStyle w:val="Strong"/>
        </w:rPr>
        <w:t xml:space="preserve"> </w:t>
      </w:r>
      <w:r w:rsidR="002D5476" w:rsidRPr="009A0920">
        <w:rPr>
          <w:rStyle w:val="Strong"/>
          <w:b w:val="0"/>
        </w:rPr>
        <w:t xml:space="preserve">shall be placed in </w:t>
      </w:r>
      <w:r>
        <w:rPr>
          <w:rStyle w:val="Strong"/>
          <w:b w:val="0"/>
        </w:rPr>
        <w:t xml:space="preserve">double quotes, followed by the reference and page number(s). </w:t>
      </w:r>
    </w:p>
    <w:bookmarkEnd w:id="0"/>
    <w:p w14:paraId="302D1BC2" w14:textId="77777777" w:rsidR="003C39F9" w:rsidRPr="00AE70DE" w:rsidRDefault="003C39F9" w:rsidP="00192AAC">
      <w:pPr>
        <w:pStyle w:val="ListBullet"/>
      </w:pPr>
      <w:r w:rsidRPr="00533910">
        <w:rPr>
          <w:rStyle w:val="Strong"/>
        </w:rPr>
        <w:t>Numbered or bulleted lists</w:t>
      </w:r>
      <w:r w:rsidRPr="00AE70DE">
        <w:t xml:space="preserve"> </w:t>
      </w:r>
      <w:r w:rsidR="006527BA">
        <w:t xml:space="preserve">should be formatted with </w:t>
      </w:r>
      <w:r w:rsidRPr="00AE70DE">
        <w:t>‘List Bullet</w:t>
      </w:r>
      <w:r w:rsidR="00141CA2">
        <w:t>.’</w:t>
      </w:r>
      <w:r w:rsidRPr="00AE70DE">
        <w:t xml:space="preserve"> The paragraph following </w:t>
      </w:r>
      <w:r w:rsidR="00533910">
        <w:t>a</w:t>
      </w:r>
      <w:r w:rsidRPr="00AE70DE">
        <w:t xml:space="preserve"> list is in ‘Text First’ format.</w:t>
      </w:r>
    </w:p>
    <w:p w14:paraId="4D8EB6F8" w14:textId="77777777" w:rsidR="003C39F9" w:rsidRPr="0011524B" w:rsidRDefault="003C39F9" w:rsidP="00192AAC">
      <w:pPr>
        <w:pStyle w:val="ListBullet"/>
      </w:pPr>
      <w:r w:rsidRPr="00533910">
        <w:rPr>
          <w:rStyle w:val="Strong"/>
        </w:rPr>
        <w:t>Footnotes</w:t>
      </w:r>
      <w:r w:rsidRPr="0011524B">
        <w:t xml:space="preserve"> </w:t>
      </w:r>
      <w:r w:rsidR="00E35F24">
        <w:t xml:space="preserve">to detail the authors’ affiliations on page 1 </w:t>
      </w:r>
      <w:r w:rsidR="006527BA">
        <w:t>shall be formatted with the style</w:t>
      </w:r>
      <w:r w:rsidRPr="0011524B">
        <w:t xml:space="preserve"> </w:t>
      </w:r>
      <w:r>
        <w:t>‘Footnote Text</w:t>
      </w:r>
      <w:r w:rsidR="00141CA2">
        <w:t>.’</w:t>
      </w:r>
    </w:p>
    <w:p w14:paraId="770E2B98" w14:textId="77777777" w:rsidR="003C39F9" w:rsidRPr="0011524B" w:rsidRDefault="003C39F9" w:rsidP="00192AAC">
      <w:pPr>
        <w:pStyle w:val="ListBullet"/>
      </w:pPr>
      <w:r w:rsidRPr="00533910">
        <w:rPr>
          <w:rStyle w:val="Strong"/>
        </w:rPr>
        <w:t>References</w:t>
      </w:r>
      <w:r>
        <w:t xml:space="preserve"> </w:t>
      </w:r>
      <w:r w:rsidR="002E371B">
        <w:t>at the end of</w:t>
      </w:r>
      <w:r w:rsidR="006527BA">
        <w:t xml:space="preserve"> the paper shall be formatted with the</w:t>
      </w:r>
      <w:r w:rsidR="00A403DC">
        <w:t xml:space="preserve"> style </w:t>
      </w:r>
      <w:r w:rsidRPr="0011524B">
        <w:t>‘</w:t>
      </w:r>
      <w:r>
        <w:t>References</w:t>
      </w:r>
      <w:r w:rsidRPr="0011524B">
        <w:t>.</w:t>
      </w:r>
      <w:r>
        <w:t>’</w:t>
      </w:r>
    </w:p>
    <w:p w14:paraId="75AB6ECF" w14:textId="77777777" w:rsidR="00C7195D" w:rsidRDefault="006A7C76" w:rsidP="004C1037">
      <w:pPr>
        <w:pStyle w:val="Heading3"/>
      </w:pPr>
      <w:r>
        <w:t>Making</w:t>
      </w:r>
      <w:r w:rsidR="00C256B7">
        <w:t xml:space="preserve"> Words </w:t>
      </w:r>
      <w:r>
        <w:t>or</w:t>
      </w:r>
      <w:r w:rsidR="00C256B7">
        <w:t xml:space="preserve"> P</w:t>
      </w:r>
      <w:r w:rsidR="00621473">
        <w:t>hrases</w:t>
      </w:r>
      <w:r>
        <w:t xml:space="preserve"> Stand Out</w:t>
      </w:r>
    </w:p>
    <w:p w14:paraId="4CC7007F" w14:textId="77777777" w:rsidR="00C7195D" w:rsidRPr="00C7195D" w:rsidRDefault="00CF25CC" w:rsidP="004C1037">
      <w:pPr>
        <w:pStyle w:val="TextFirst"/>
      </w:pPr>
      <w:r>
        <w:t xml:space="preserve">If you wish to </w:t>
      </w:r>
      <w:r w:rsidR="006A7C76">
        <w:t>make</w:t>
      </w:r>
      <w:r w:rsidR="00C7195D">
        <w:t xml:space="preserve"> a word or phrase</w:t>
      </w:r>
      <w:r w:rsidR="00C256B7">
        <w:t xml:space="preserve"> </w:t>
      </w:r>
      <w:r w:rsidR="006A7C76">
        <w:t xml:space="preserve">stand out </w:t>
      </w:r>
      <w:r w:rsidR="00C256B7">
        <w:t xml:space="preserve">in a paragraph, </w:t>
      </w:r>
      <w:r w:rsidR="00F339E6">
        <w:t xml:space="preserve">then </w:t>
      </w:r>
      <w:r w:rsidR="00C256B7">
        <w:t xml:space="preserve">use </w:t>
      </w:r>
      <w:r w:rsidR="006A7C76">
        <w:t xml:space="preserve">either the style </w:t>
      </w:r>
      <w:r w:rsidR="002C7DEE">
        <w:rPr>
          <w:rStyle w:val="Strong"/>
        </w:rPr>
        <w:t>S</w:t>
      </w:r>
      <w:r w:rsidR="00C7195D" w:rsidRPr="004C1037">
        <w:rPr>
          <w:rStyle w:val="Strong"/>
        </w:rPr>
        <w:t>trong</w:t>
      </w:r>
      <w:r w:rsidR="004A3316">
        <w:rPr>
          <w:rStyle w:val="Strong"/>
        </w:rPr>
        <w:t xml:space="preserve"> (bold)</w:t>
      </w:r>
      <w:r w:rsidR="00C7195D">
        <w:t xml:space="preserve"> </w:t>
      </w:r>
      <w:r w:rsidR="006A7C76" w:rsidRPr="006A7C76">
        <w:rPr>
          <w:rStyle w:val="Strong"/>
          <w:color w:val="FF0000"/>
        </w:rPr>
        <w:t>[example of the character style ‘Strong’]</w:t>
      </w:r>
      <w:r w:rsidR="006A7C76" w:rsidRPr="006A7C76">
        <w:rPr>
          <w:color w:val="FF0000"/>
        </w:rPr>
        <w:t xml:space="preserve"> </w:t>
      </w:r>
      <w:r w:rsidR="00C7195D">
        <w:t xml:space="preserve">or </w:t>
      </w:r>
      <w:r w:rsidR="006A7C76">
        <w:t>the style</w:t>
      </w:r>
      <w:r w:rsidR="006A7C76" w:rsidRPr="004C1037">
        <w:rPr>
          <w:rStyle w:val="Emphasis"/>
        </w:rPr>
        <w:t xml:space="preserve"> </w:t>
      </w:r>
      <w:r w:rsidR="002C7DEE">
        <w:rPr>
          <w:rStyle w:val="Emphasis"/>
        </w:rPr>
        <w:t>E</w:t>
      </w:r>
      <w:r w:rsidR="00C7195D" w:rsidRPr="004C1037">
        <w:rPr>
          <w:rStyle w:val="Emphasis"/>
        </w:rPr>
        <w:t>mphasis</w:t>
      </w:r>
      <w:r w:rsidR="004A3316">
        <w:rPr>
          <w:rStyle w:val="Emphasis"/>
        </w:rPr>
        <w:t xml:space="preserve"> (italic)</w:t>
      </w:r>
      <w:r w:rsidR="004C1037">
        <w:rPr>
          <w:rStyle w:val="Emphasis"/>
        </w:rPr>
        <w:t xml:space="preserve"> </w:t>
      </w:r>
      <w:r w:rsidR="006A7C76" w:rsidRPr="006A7C76">
        <w:rPr>
          <w:rStyle w:val="Emphasis"/>
          <w:color w:val="FF0000"/>
        </w:rPr>
        <w:t>[example of the character style ‘Emphasis’]</w:t>
      </w:r>
      <w:r w:rsidR="00C256B7">
        <w:t xml:space="preserve">. </w:t>
      </w:r>
      <w:r w:rsidR="004C1037">
        <w:t xml:space="preserve">To </w:t>
      </w:r>
      <w:r w:rsidR="00F339E6">
        <w:t>use</w:t>
      </w:r>
      <w:r w:rsidR="004C1037">
        <w:t xml:space="preserve"> these </w:t>
      </w:r>
      <w:r w:rsidR="002C7DEE">
        <w:t xml:space="preserve">character </w:t>
      </w:r>
      <w:r w:rsidR="004C1037" w:rsidRPr="00B91E4E">
        <w:rPr>
          <w:rStyle w:val="StyleEmphasis12ptNotItalic"/>
        </w:rPr>
        <w:t>styles</w:t>
      </w:r>
      <w:r w:rsidR="002C7DEE" w:rsidRPr="00B91E4E">
        <w:rPr>
          <w:rStyle w:val="StyleEmphasis12ptNotItalic"/>
        </w:rPr>
        <w:t>,</w:t>
      </w:r>
      <w:r w:rsidR="004C1037" w:rsidRPr="006A7C76">
        <w:t xml:space="preserve"> sele</w:t>
      </w:r>
      <w:r w:rsidR="006A7C76" w:rsidRPr="006A7C76">
        <w:t>ct</w:t>
      </w:r>
      <w:r w:rsidR="006A7C76">
        <w:t xml:space="preserve"> the text you wish to make stand out</w:t>
      </w:r>
      <w:r w:rsidR="002C7DEE">
        <w:t>,</w:t>
      </w:r>
      <w:r w:rsidR="004C1037">
        <w:t xml:space="preserve"> and then </w:t>
      </w:r>
      <w:r w:rsidR="002C7DEE">
        <w:t xml:space="preserve">choose and </w:t>
      </w:r>
      <w:r w:rsidR="006A7C76">
        <w:t>apply</w:t>
      </w:r>
      <w:r w:rsidR="004C1037">
        <w:t xml:space="preserve"> </w:t>
      </w:r>
      <w:r w:rsidR="002C7DEE">
        <w:t xml:space="preserve">the </w:t>
      </w:r>
      <w:r w:rsidR="004C1037">
        <w:t xml:space="preserve">style. </w:t>
      </w:r>
      <w:r w:rsidR="004A3316" w:rsidRPr="004C1037">
        <w:t>In</w:t>
      </w:r>
      <w:r w:rsidR="004A3316" w:rsidRPr="006D6BF0">
        <w:t xml:space="preserve"> the references</w:t>
      </w:r>
      <w:r w:rsidR="00216D96">
        <w:t>, for example,</w:t>
      </w:r>
      <w:r w:rsidR="004A3316" w:rsidRPr="006D6BF0">
        <w:t xml:space="preserve"> use</w:t>
      </w:r>
      <w:r w:rsidR="006C1D76">
        <w:t xml:space="preserve"> </w:t>
      </w:r>
      <w:r w:rsidR="00DB6F0D">
        <w:t xml:space="preserve">the </w:t>
      </w:r>
      <w:r w:rsidR="006C1D76">
        <w:t>style</w:t>
      </w:r>
      <w:r w:rsidR="004A3316" w:rsidRPr="006D6BF0">
        <w:t xml:space="preserve"> </w:t>
      </w:r>
      <w:r w:rsidR="006A7C76">
        <w:rPr>
          <w:rStyle w:val="Emphasis"/>
        </w:rPr>
        <w:t>E</w:t>
      </w:r>
      <w:r w:rsidR="004A3316" w:rsidRPr="004C1037">
        <w:rPr>
          <w:rStyle w:val="Emphasis"/>
        </w:rPr>
        <w:t>mphasis</w:t>
      </w:r>
      <w:r w:rsidR="004A3316">
        <w:t xml:space="preserve"> for the titles of b</w:t>
      </w:r>
      <w:r w:rsidR="00C256B7">
        <w:t>ooks and journals.</w:t>
      </w:r>
    </w:p>
    <w:p w14:paraId="096AE760" w14:textId="77777777" w:rsidR="003C39F9" w:rsidRPr="0011524B" w:rsidRDefault="003C39F9" w:rsidP="0095369C">
      <w:pPr>
        <w:pStyle w:val="Heading2"/>
      </w:pPr>
      <w:r w:rsidRPr="0011524B">
        <w:t>Figures</w:t>
      </w:r>
      <w:r w:rsidR="008D105C">
        <w:t xml:space="preserve"> and Tables</w:t>
      </w:r>
    </w:p>
    <w:p w14:paraId="653AFC2E" w14:textId="77777777" w:rsidR="008D105C" w:rsidRPr="008D105C" w:rsidRDefault="003C39F9" w:rsidP="008B2C7D">
      <w:pPr>
        <w:pStyle w:val="TextFirst"/>
      </w:pPr>
      <w:r>
        <w:t xml:space="preserve">Each </w:t>
      </w:r>
      <w:r w:rsidR="008D105C">
        <w:t xml:space="preserve">figure </w:t>
      </w:r>
      <w:r w:rsidR="00244FF9">
        <w:t xml:space="preserve">or table </w:t>
      </w:r>
      <w:r>
        <w:t xml:space="preserve">should </w:t>
      </w:r>
      <w:r w:rsidRPr="0011524B">
        <w:t>follow the paragraph in which it is first mentioned</w:t>
      </w:r>
      <w:r w:rsidR="008D105C">
        <w:t>.</w:t>
      </w:r>
      <w:r w:rsidR="00E3528A">
        <w:t xml:space="preserve"> M</w:t>
      </w:r>
      <w:r w:rsidR="00244FF9" w:rsidRPr="00A82852">
        <w:t xml:space="preserve">ake sure that </w:t>
      </w:r>
      <w:r w:rsidR="00244FF9">
        <w:t>each caption</w:t>
      </w:r>
      <w:r w:rsidR="00244FF9" w:rsidRPr="00A82852">
        <w:t xml:space="preserve"> </w:t>
      </w:r>
      <w:r w:rsidR="00244FF9">
        <w:t>for a figure or table fits</w:t>
      </w:r>
      <w:r w:rsidR="00244FF9" w:rsidRPr="00A82852">
        <w:t xml:space="preserve"> on the same page as the </w:t>
      </w:r>
      <w:r w:rsidR="00244FF9">
        <w:t>figure or table it refers to</w:t>
      </w:r>
      <w:r w:rsidR="00244FF9" w:rsidRPr="0011524B">
        <w:t>.</w:t>
      </w:r>
      <w:r w:rsidR="008B2C7D">
        <w:t xml:space="preserve"> </w:t>
      </w:r>
      <w:r w:rsidR="008D105C">
        <w:t>Figures and tables</w:t>
      </w:r>
      <w:r w:rsidR="008D105C" w:rsidRPr="0011524B">
        <w:t xml:space="preserve"> in the paper </w:t>
      </w:r>
      <w:r w:rsidR="008D105C">
        <w:t xml:space="preserve">may be in </w:t>
      </w:r>
      <w:r w:rsidR="008D105C" w:rsidRPr="00EF03E2">
        <w:rPr>
          <w:lang w:val="en-US"/>
        </w:rPr>
        <w:t xml:space="preserve">color </w:t>
      </w:r>
      <w:r w:rsidR="008D105C">
        <w:t xml:space="preserve">but please ensure that they are </w:t>
      </w:r>
      <w:r w:rsidR="004B5DCF">
        <w:t xml:space="preserve">also </w:t>
      </w:r>
      <w:r w:rsidR="008D105C">
        <w:t>readable in black-and-white.</w:t>
      </w:r>
      <w:r w:rsidR="008D105C" w:rsidRPr="0011524B">
        <w:t xml:space="preserve"> The </w:t>
      </w:r>
      <w:r w:rsidR="008B2C7D">
        <w:t xml:space="preserve">editors will </w:t>
      </w:r>
      <w:r w:rsidR="00515AD6">
        <w:t xml:space="preserve">make each paper into </w:t>
      </w:r>
      <w:r w:rsidR="008B2C7D">
        <w:t>a .pdf file</w:t>
      </w:r>
      <w:r w:rsidR="008D105C">
        <w:t xml:space="preserve"> </w:t>
      </w:r>
      <w:r w:rsidR="00515AD6">
        <w:t xml:space="preserve">in </w:t>
      </w:r>
      <w:r w:rsidR="00515AD6" w:rsidRPr="00EF03E2">
        <w:rPr>
          <w:lang w:val="en-US"/>
        </w:rPr>
        <w:t xml:space="preserve">color </w:t>
      </w:r>
      <w:r w:rsidR="008B2C7D">
        <w:t>for on-line posting</w:t>
      </w:r>
      <w:r w:rsidR="00244FF9">
        <w:t xml:space="preserve">, but </w:t>
      </w:r>
      <w:r w:rsidR="00536495">
        <w:t xml:space="preserve">they </w:t>
      </w:r>
      <w:r w:rsidR="00515AD6">
        <w:t xml:space="preserve">will </w:t>
      </w:r>
      <w:r w:rsidR="00003E82">
        <w:t xml:space="preserve">likely </w:t>
      </w:r>
      <w:r w:rsidR="00515AD6">
        <w:t>print the</w:t>
      </w:r>
      <w:r w:rsidR="00244FF9">
        <w:t xml:space="preserve"> </w:t>
      </w:r>
      <w:r w:rsidR="00244FF9" w:rsidRPr="0011524B">
        <w:t xml:space="preserve">proceedings </w:t>
      </w:r>
      <w:r w:rsidR="00244FF9">
        <w:t>in black-and-white only</w:t>
      </w:r>
      <w:r w:rsidR="007A3F7D">
        <w:t>.</w:t>
      </w:r>
    </w:p>
    <w:p w14:paraId="22E9544B" w14:textId="77777777" w:rsidR="003C39F9" w:rsidRPr="0011524B" w:rsidRDefault="003C39F9" w:rsidP="00321C99">
      <w:pPr>
        <w:pStyle w:val="TextRunning"/>
      </w:pPr>
      <w:r w:rsidRPr="0011524B">
        <w:t xml:space="preserve">Tables should have a thick top and bottom border, a thin border under headers and generally no vertical borders. </w:t>
      </w:r>
      <w:r>
        <w:t>Table 1 illustrates these points</w:t>
      </w:r>
      <w:r w:rsidRPr="0011524B">
        <w:t>.</w:t>
      </w:r>
    </w:p>
    <w:p w14:paraId="6C538414" w14:textId="77777777" w:rsidR="003C39F9" w:rsidRPr="00B9302B" w:rsidRDefault="003C39F9" w:rsidP="00C03A13">
      <w:pPr>
        <w:pStyle w:val="Tablecaption"/>
        <w:rPr>
          <w:b/>
        </w:rPr>
      </w:pPr>
      <w:r w:rsidRPr="00390DCD">
        <w:t xml:space="preserve">Table 1: </w:t>
      </w:r>
      <w:r w:rsidRPr="00C03A13">
        <w:t>Variability</w:t>
      </w:r>
      <w:r w:rsidRPr="00390DCD">
        <w:t xml:space="preserve"> of Available Dies (Table 1 in Tommelein</w:t>
      </w:r>
      <w:r w:rsidR="004B5DCF">
        <w:t xml:space="preserve"> et al. 1999)</w:t>
      </w:r>
      <w:r w:rsidR="00FB3BD5" w:rsidRPr="00390DCD">
        <w:br/>
      </w:r>
      <w:r w:rsidRPr="00B9302B">
        <w:rPr>
          <w:color w:val="FF0000"/>
        </w:rPr>
        <w:t>[example of style ‘Table caption’]</w:t>
      </w:r>
    </w:p>
    <w:tbl>
      <w:tblPr>
        <w:tblStyle w:val="IGLCTableStyle"/>
        <w:tblW w:w="0" w:type="auto"/>
        <w:tblLayout w:type="fixed"/>
        <w:tblLook w:val="0620" w:firstRow="1" w:lastRow="0" w:firstColumn="0" w:lastColumn="0" w:noHBand="1" w:noVBand="1"/>
      </w:tblPr>
      <w:tblGrid>
        <w:gridCol w:w="1728"/>
        <w:gridCol w:w="4510"/>
      </w:tblGrid>
      <w:tr w:rsidR="003C39F9" w:rsidRPr="0040568E" w14:paraId="2B9924A7" w14:textId="77777777" w:rsidTr="00565136">
        <w:trPr>
          <w:cnfStyle w:val="100000000000" w:firstRow="1" w:lastRow="0" w:firstColumn="0" w:lastColumn="0" w:oddVBand="0" w:evenVBand="0" w:oddHBand="0" w:evenHBand="0" w:firstRowFirstColumn="0" w:firstRowLastColumn="0" w:lastRowFirstColumn="0" w:lastRowLastColumn="0"/>
          <w:trHeight w:val="20"/>
        </w:trPr>
        <w:tc>
          <w:tcPr>
            <w:tcW w:w="1728" w:type="dxa"/>
          </w:tcPr>
          <w:p w14:paraId="5AFEF45E" w14:textId="77777777" w:rsidR="003C39F9" w:rsidRPr="0040568E" w:rsidRDefault="003C39F9" w:rsidP="0040568E">
            <w:pPr>
              <w:pStyle w:val="TableHeadingBold"/>
            </w:pPr>
            <w:r w:rsidRPr="0040568E">
              <w:t>Type of Die</w:t>
            </w:r>
          </w:p>
        </w:tc>
        <w:tc>
          <w:tcPr>
            <w:tcW w:w="4510" w:type="dxa"/>
          </w:tcPr>
          <w:p w14:paraId="01F192CB" w14:textId="77777777" w:rsidR="003C39F9" w:rsidRPr="0040568E" w:rsidRDefault="003C39F9" w:rsidP="0040568E">
            <w:pPr>
              <w:pStyle w:val="TableHeadingBold"/>
            </w:pPr>
            <w:r w:rsidRPr="0040568E">
              <w:t>Numbers on Faces</w:t>
            </w:r>
            <w:r w:rsidR="00FB3BD5" w:rsidRPr="0040568E">
              <w:rPr>
                <w:color w:val="FF0000"/>
              </w:rPr>
              <w:t xml:space="preserve"> </w:t>
            </w:r>
            <w:r w:rsidR="00B9302B" w:rsidRPr="0040568E">
              <w:rPr>
                <w:color w:val="FF0000"/>
              </w:rPr>
              <w:t>[example of style ‘T</w:t>
            </w:r>
            <w:r w:rsidR="00FB3BD5" w:rsidRPr="0040568E">
              <w:rPr>
                <w:color w:val="FF0000"/>
              </w:rPr>
              <w:t>able heading</w:t>
            </w:r>
            <w:r w:rsidR="0040568E" w:rsidRPr="0040568E">
              <w:rPr>
                <w:color w:val="FF0000"/>
              </w:rPr>
              <w:t>’</w:t>
            </w:r>
            <w:r w:rsidR="00FB3BD5" w:rsidRPr="0040568E">
              <w:rPr>
                <w:color w:val="FF0000"/>
              </w:rPr>
              <w:t>]</w:t>
            </w:r>
          </w:p>
        </w:tc>
      </w:tr>
      <w:tr w:rsidR="003C39F9" w:rsidRPr="004F4B66" w14:paraId="389DEDA4" w14:textId="77777777" w:rsidTr="00565136">
        <w:trPr>
          <w:trHeight w:val="20"/>
        </w:trPr>
        <w:tc>
          <w:tcPr>
            <w:tcW w:w="1728" w:type="dxa"/>
          </w:tcPr>
          <w:p w14:paraId="2D1FE946" w14:textId="77777777" w:rsidR="003C39F9" w:rsidRPr="0040568E" w:rsidRDefault="003C39F9" w:rsidP="001C5FBD">
            <w:pPr>
              <w:pStyle w:val="Tablebody"/>
            </w:pPr>
            <w:r w:rsidRPr="0040568E">
              <w:t>A</w:t>
            </w:r>
            <w:r w:rsidR="00CF4E66" w:rsidRPr="0040568E">
              <w:t xml:space="preserve"> </w:t>
            </w:r>
          </w:p>
        </w:tc>
        <w:tc>
          <w:tcPr>
            <w:tcW w:w="4510" w:type="dxa"/>
          </w:tcPr>
          <w:p w14:paraId="3C44DB4D" w14:textId="77777777" w:rsidR="003C39F9" w:rsidRPr="0040568E" w:rsidRDefault="003C39F9" w:rsidP="001C5FBD">
            <w:pPr>
              <w:pStyle w:val="Tablebody"/>
            </w:pPr>
            <w:r w:rsidRPr="0040568E">
              <w:t>5, 5, 5, 5, 5, 5</w:t>
            </w:r>
            <w:r w:rsidR="00047301" w:rsidRPr="0040568E">
              <w:t xml:space="preserve"> </w:t>
            </w:r>
            <w:r w:rsidR="00047301" w:rsidRPr="001C5FBD">
              <w:rPr>
                <w:color w:val="FF0000"/>
              </w:rPr>
              <w:t>[example of style ‘</w:t>
            </w:r>
            <w:r w:rsidR="001C5FBD" w:rsidRPr="001C5FBD">
              <w:rPr>
                <w:color w:val="FF0000"/>
              </w:rPr>
              <w:t>T</w:t>
            </w:r>
            <w:r w:rsidR="00047301" w:rsidRPr="001C5FBD">
              <w:rPr>
                <w:color w:val="FF0000"/>
              </w:rPr>
              <w:t>able</w:t>
            </w:r>
            <w:r w:rsidR="001C5FBD" w:rsidRPr="001C5FBD">
              <w:rPr>
                <w:color w:val="FF0000"/>
              </w:rPr>
              <w:t xml:space="preserve"> </w:t>
            </w:r>
            <w:r w:rsidR="00047301" w:rsidRPr="001C5FBD">
              <w:rPr>
                <w:color w:val="FF0000"/>
              </w:rPr>
              <w:t>body’]</w:t>
            </w:r>
          </w:p>
        </w:tc>
      </w:tr>
      <w:tr w:rsidR="003C39F9" w:rsidRPr="004F4B66" w14:paraId="54D3DBAC" w14:textId="77777777" w:rsidTr="00565136">
        <w:trPr>
          <w:trHeight w:val="20"/>
        </w:trPr>
        <w:tc>
          <w:tcPr>
            <w:tcW w:w="1728" w:type="dxa"/>
          </w:tcPr>
          <w:p w14:paraId="1DB29029" w14:textId="77777777" w:rsidR="003C39F9" w:rsidRPr="0040568E" w:rsidRDefault="003C39F9" w:rsidP="001C5FBD">
            <w:pPr>
              <w:pStyle w:val="Tablebody"/>
            </w:pPr>
            <w:r w:rsidRPr="0040568E">
              <w:t>B</w:t>
            </w:r>
          </w:p>
        </w:tc>
        <w:tc>
          <w:tcPr>
            <w:tcW w:w="4510" w:type="dxa"/>
          </w:tcPr>
          <w:p w14:paraId="665137BB" w14:textId="77777777" w:rsidR="003C39F9" w:rsidRPr="0040568E" w:rsidRDefault="003C39F9" w:rsidP="001C5FBD">
            <w:pPr>
              <w:pStyle w:val="Tablebody"/>
            </w:pPr>
            <w:r w:rsidRPr="0040568E">
              <w:t>4, 4, 4, 6, 6, 6</w:t>
            </w:r>
          </w:p>
        </w:tc>
      </w:tr>
      <w:tr w:rsidR="003C39F9" w:rsidRPr="004F4B66" w14:paraId="4200F3E7" w14:textId="77777777" w:rsidTr="00565136">
        <w:trPr>
          <w:trHeight w:val="20"/>
        </w:trPr>
        <w:tc>
          <w:tcPr>
            <w:tcW w:w="1728" w:type="dxa"/>
          </w:tcPr>
          <w:p w14:paraId="5E9F2E0C" w14:textId="77777777" w:rsidR="003C39F9" w:rsidRPr="0040568E" w:rsidRDefault="003C39F9" w:rsidP="001C5FBD">
            <w:pPr>
              <w:pStyle w:val="Tablebody"/>
            </w:pPr>
            <w:r w:rsidRPr="0040568E">
              <w:t>C</w:t>
            </w:r>
          </w:p>
        </w:tc>
        <w:tc>
          <w:tcPr>
            <w:tcW w:w="4510" w:type="dxa"/>
          </w:tcPr>
          <w:p w14:paraId="1BB67706" w14:textId="77777777" w:rsidR="003C39F9" w:rsidRPr="0040568E" w:rsidRDefault="003C39F9" w:rsidP="001C5FBD">
            <w:pPr>
              <w:pStyle w:val="Tablebody"/>
            </w:pPr>
            <w:r w:rsidRPr="0040568E">
              <w:t>3, 3, 3, 7, 7, 7</w:t>
            </w:r>
          </w:p>
        </w:tc>
      </w:tr>
      <w:tr w:rsidR="003C39F9" w:rsidRPr="004F4B66" w14:paraId="4C1B476F" w14:textId="77777777" w:rsidTr="00565136">
        <w:trPr>
          <w:trHeight w:val="20"/>
        </w:trPr>
        <w:tc>
          <w:tcPr>
            <w:tcW w:w="1728" w:type="dxa"/>
          </w:tcPr>
          <w:p w14:paraId="3999ACC6" w14:textId="77777777" w:rsidR="003C39F9" w:rsidRPr="0040568E" w:rsidRDefault="003C39F9" w:rsidP="001C5FBD">
            <w:pPr>
              <w:pStyle w:val="Tablebody"/>
            </w:pPr>
            <w:r w:rsidRPr="0040568E">
              <w:t>D</w:t>
            </w:r>
          </w:p>
        </w:tc>
        <w:tc>
          <w:tcPr>
            <w:tcW w:w="4510" w:type="dxa"/>
          </w:tcPr>
          <w:p w14:paraId="5786092F" w14:textId="77777777" w:rsidR="003C39F9" w:rsidRPr="0040568E" w:rsidRDefault="003C39F9" w:rsidP="001C5FBD">
            <w:pPr>
              <w:pStyle w:val="Tablebody"/>
            </w:pPr>
            <w:r w:rsidRPr="0040568E">
              <w:t>2, 2, 2, 8, 8, 8</w:t>
            </w:r>
          </w:p>
        </w:tc>
      </w:tr>
      <w:tr w:rsidR="003C39F9" w:rsidRPr="004F4B66" w14:paraId="22C54D10" w14:textId="77777777" w:rsidTr="00565136">
        <w:trPr>
          <w:trHeight w:val="20"/>
        </w:trPr>
        <w:tc>
          <w:tcPr>
            <w:tcW w:w="1728" w:type="dxa"/>
          </w:tcPr>
          <w:p w14:paraId="4D9054BA" w14:textId="77777777" w:rsidR="003C39F9" w:rsidRPr="0040568E" w:rsidRDefault="003C39F9" w:rsidP="001C5FBD">
            <w:pPr>
              <w:pStyle w:val="Tablebody"/>
              <w:keepNext w:val="0"/>
            </w:pPr>
            <w:r w:rsidRPr="0040568E">
              <w:t>E</w:t>
            </w:r>
          </w:p>
        </w:tc>
        <w:tc>
          <w:tcPr>
            <w:tcW w:w="4510" w:type="dxa"/>
          </w:tcPr>
          <w:p w14:paraId="350F3086" w14:textId="5C0F3787" w:rsidR="003C39F9" w:rsidRPr="0040568E" w:rsidRDefault="003C39F9" w:rsidP="001C5FBD">
            <w:pPr>
              <w:pStyle w:val="Tablebody"/>
              <w:keepNext w:val="0"/>
            </w:pPr>
            <w:r w:rsidRPr="0040568E">
              <w:t>1, 1,</w:t>
            </w:r>
            <w:r w:rsidR="00852BE5">
              <w:t xml:space="preserve"> +                           </w:t>
            </w:r>
            <w:r w:rsidRPr="0040568E">
              <w:t xml:space="preserve"> 1, 9, 9, 9</w:t>
            </w:r>
          </w:p>
        </w:tc>
      </w:tr>
    </w:tbl>
    <w:p w14:paraId="062A2420" w14:textId="77777777" w:rsidR="00047301" w:rsidRDefault="00047301" w:rsidP="00321C99">
      <w:pPr>
        <w:pStyle w:val="TextFirst"/>
      </w:pPr>
      <w:r w:rsidRPr="0011524B">
        <w:lastRenderedPageBreak/>
        <w:t xml:space="preserve">Once you </w:t>
      </w:r>
      <w:r w:rsidRPr="006F564C">
        <w:t>have</w:t>
      </w:r>
      <w:r w:rsidRPr="0011524B">
        <w:t xml:space="preserve"> edit</w:t>
      </w:r>
      <w:r w:rsidR="001C5FBD">
        <w:t>ed</w:t>
      </w:r>
      <w:r w:rsidRPr="0011524B">
        <w:t xml:space="preserve"> your paper</w:t>
      </w:r>
      <w:r w:rsidR="001C5FBD">
        <w:t xml:space="preserve"> (admittedly, this is an iterative process)</w:t>
      </w:r>
      <w:r w:rsidRPr="0011524B">
        <w:t xml:space="preserve">, you may find that you need to move text </w:t>
      </w:r>
      <w:r w:rsidR="00B07C2D">
        <w:t>towards the start of the paper</w:t>
      </w:r>
      <w:r w:rsidRPr="0011524B">
        <w:t xml:space="preserve"> in order to </w:t>
      </w:r>
      <w:r>
        <w:t>use white space left by Word</w:t>
      </w:r>
      <w:r w:rsidR="00B07C2D">
        <w:t>, and thus move</w:t>
      </w:r>
      <w:r w:rsidRPr="0011524B">
        <w:t xml:space="preserve"> figures </w:t>
      </w:r>
      <w:r w:rsidR="008D105C">
        <w:t xml:space="preserve">and tables </w:t>
      </w:r>
      <w:r>
        <w:t>to the subsequent</w:t>
      </w:r>
      <w:r w:rsidRPr="0011524B">
        <w:t xml:space="preserve"> page. In any case, figures </w:t>
      </w:r>
      <w:r w:rsidR="00B07C2D">
        <w:t xml:space="preserve">and tables </w:t>
      </w:r>
      <w:r w:rsidRPr="0011524B">
        <w:t xml:space="preserve">should </w:t>
      </w:r>
      <w:r w:rsidRPr="005B571E">
        <w:rPr>
          <w:rStyle w:val="Emphasis"/>
        </w:rPr>
        <w:t>follow</w:t>
      </w:r>
      <w:r w:rsidRPr="0011524B">
        <w:t xml:space="preserve"> their first mention in the text. </w:t>
      </w:r>
    </w:p>
    <w:p w14:paraId="19B893C7" w14:textId="77777777" w:rsidR="00047301" w:rsidRDefault="00047301" w:rsidP="00321C99">
      <w:pPr>
        <w:pStyle w:val="TextRunning"/>
      </w:pPr>
      <w:r>
        <w:t>I</w:t>
      </w:r>
      <w:r w:rsidRPr="0011524B">
        <w:t xml:space="preserve">mportant </w:t>
      </w:r>
      <w:r>
        <w:t>characteristics of</w:t>
      </w:r>
      <w:r w:rsidRPr="0011524B">
        <w:t xml:space="preserve"> figures are the</w:t>
      </w:r>
      <w:r>
        <w:t>ir</w:t>
      </w:r>
      <w:r w:rsidRPr="0011524B">
        <w:t xml:space="preserve"> </w:t>
      </w:r>
      <w:r w:rsidR="00F86CB9">
        <w:t>image type</w:t>
      </w:r>
      <w:r w:rsidRPr="0011524B">
        <w:t xml:space="preserve"> (type of file), quality (resolution)</w:t>
      </w:r>
      <w:r>
        <w:t>,</w:t>
      </w:r>
      <w:r w:rsidRPr="0011524B">
        <w:t xml:space="preserve"> and final printed size. </w:t>
      </w:r>
    </w:p>
    <w:p w14:paraId="5909FCF4" w14:textId="77777777" w:rsidR="00F86CB9" w:rsidRDefault="00F86CB9" w:rsidP="00F86CB9">
      <w:pPr>
        <w:pStyle w:val="TextFirst"/>
        <w:numPr>
          <w:ilvl w:val="0"/>
          <w:numId w:val="23"/>
        </w:numPr>
      </w:pPr>
      <w:r>
        <w:t xml:space="preserve">Acceptable </w:t>
      </w:r>
      <w:r w:rsidRPr="0011524B">
        <w:t xml:space="preserve">image </w:t>
      </w:r>
      <w:r w:rsidR="005B571E">
        <w:t xml:space="preserve">file </w:t>
      </w:r>
      <w:r w:rsidRPr="0011524B">
        <w:t>type</w:t>
      </w:r>
      <w:r>
        <w:t xml:space="preserve">s are: </w:t>
      </w:r>
      <w:r w:rsidRPr="00833686">
        <w:t>Joint Photographic Experts Group</w:t>
      </w:r>
      <w:r>
        <w:t xml:space="preserve"> (using file extension .jpg or .jpeg), Encapsulated Postscript (.eps), </w:t>
      </w:r>
      <w:r w:rsidRPr="000834F5">
        <w:t xml:space="preserve">Portable Document Format </w:t>
      </w:r>
      <w:r w:rsidRPr="0011524B">
        <w:t>(.pdf)</w:t>
      </w:r>
      <w:r>
        <w:t>, Portable Network Graphics (.</w:t>
      </w:r>
      <w:proofErr w:type="spellStart"/>
      <w:r>
        <w:t>png</w:t>
      </w:r>
      <w:proofErr w:type="spellEnd"/>
      <w:r>
        <w:t>), and bitmaps (.bmp).</w:t>
      </w:r>
    </w:p>
    <w:p w14:paraId="6F39F74D" w14:textId="77777777" w:rsidR="00C8780E" w:rsidRPr="00240DB7" w:rsidRDefault="00C8780E" w:rsidP="00C8780E">
      <w:pPr>
        <w:pStyle w:val="TextFirst"/>
        <w:numPr>
          <w:ilvl w:val="0"/>
          <w:numId w:val="23"/>
        </w:numPr>
      </w:pPr>
      <w:r w:rsidRPr="006F564C">
        <w:t xml:space="preserve">Drawings constructed as lines, boxes, text, etc. </w:t>
      </w:r>
      <w:r>
        <w:t>within</w:t>
      </w:r>
      <w:r w:rsidRPr="006F564C">
        <w:t xml:space="preserve"> Word cannot be reproduced effectively</w:t>
      </w:r>
      <w:r>
        <w:t xml:space="preserve">, so </w:t>
      </w:r>
      <w:r w:rsidRPr="00F86CB9">
        <w:rPr>
          <w:rStyle w:val="Strong"/>
        </w:rPr>
        <w:t>please do not make drawings using Word</w:t>
      </w:r>
      <w:r w:rsidRPr="00240DB7">
        <w:t>.</w:t>
      </w:r>
    </w:p>
    <w:p w14:paraId="1DD13CEF" w14:textId="77777777" w:rsidR="00F86CB9" w:rsidRDefault="005B571E" w:rsidP="00F86CB9">
      <w:pPr>
        <w:pStyle w:val="TextFirst"/>
        <w:numPr>
          <w:ilvl w:val="0"/>
          <w:numId w:val="23"/>
        </w:numPr>
      </w:pPr>
      <w:r>
        <w:t>Printing at 300 dpi requires images of</w:t>
      </w:r>
      <w:r w:rsidR="00F86CB9">
        <w:t xml:space="preserve"> </w:t>
      </w:r>
      <w:r>
        <w:t xml:space="preserve">at </w:t>
      </w:r>
      <w:r w:rsidR="00F86CB9">
        <w:t>least 1</w:t>
      </w:r>
      <w:r w:rsidR="00C8780E">
        <w:t>,</w:t>
      </w:r>
      <w:r w:rsidR="00F86CB9">
        <w:t xml:space="preserve">800 pixels wide if </w:t>
      </w:r>
      <w:r>
        <w:t xml:space="preserve">they are </w:t>
      </w:r>
      <w:r w:rsidR="00F86CB9">
        <w:t>full-page width or 900 pixels wide if half-page width.</w:t>
      </w:r>
    </w:p>
    <w:p w14:paraId="7F1B6F51" w14:textId="77777777" w:rsidR="00EB5F4F" w:rsidRDefault="001C5FBD" w:rsidP="005B571E">
      <w:pPr>
        <w:pStyle w:val="TextFirst"/>
      </w:pPr>
      <w:r>
        <w:t>W</w:t>
      </w:r>
      <w:r w:rsidR="00047301" w:rsidRPr="0011524B">
        <w:t xml:space="preserve">hen you insert a </w:t>
      </w:r>
      <w:r w:rsidR="00047301">
        <w:t>figure</w:t>
      </w:r>
      <w:r w:rsidR="00047301" w:rsidRPr="0011524B">
        <w:t xml:space="preserve"> in the text, </w:t>
      </w:r>
      <w:r>
        <w:t xml:space="preserve">make sure the figure’s </w:t>
      </w:r>
      <w:r w:rsidRPr="0011524B">
        <w:t xml:space="preserve">wrapping style </w:t>
      </w:r>
      <w:r>
        <w:t xml:space="preserve">is </w:t>
      </w:r>
      <w:r w:rsidRPr="0011524B">
        <w:t>‘In line with text</w:t>
      </w:r>
      <w:r>
        <w:t>’ and then apply to the figure the paragraph style ‘Figure.’ P</w:t>
      </w:r>
      <w:r w:rsidR="00047301" w:rsidRPr="0011524B">
        <w:t xml:space="preserve">lease </w:t>
      </w:r>
      <w:r w:rsidR="00047301" w:rsidRPr="00F63DD4">
        <w:t xml:space="preserve">do </w:t>
      </w:r>
      <w:r w:rsidR="00047301" w:rsidRPr="00F63DD4">
        <w:rPr>
          <w:i/>
        </w:rPr>
        <w:t>not</w:t>
      </w:r>
      <w:r w:rsidR="00047301" w:rsidRPr="00F63DD4">
        <w:t xml:space="preserve"> </w:t>
      </w:r>
      <w:r w:rsidR="00F63DD4" w:rsidRPr="00F63DD4">
        <w:t>lay it out with wrapping ‘Be</w:t>
      </w:r>
      <w:r w:rsidR="00C8780E">
        <w:t xml:space="preserve">hind text’ or </w:t>
      </w:r>
      <w:r w:rsidR="00003E82">
        <w:t>‘</w:t>
      </w:r>
      <w:r w:rsidR="00C8780E">
        <w:t>In front of text</w:t>
      </w:r>
      <w:r w:rsidR="00F63DD4" w:rsidRPr="00F63DD4">
        <w:t>’</w:t>
      </w:r>
      <w:r w:rsidR="00047301">
        <w:t xml:space="preserve"> </w:t>
      </w:r>
      <w:r w:rsidR="00C8780E">
        <w:t>(consult Microsoft (</w:t>
      </w:r>
      <w:proofErr w:type="spellStart"/>
      <w:r w:rsidR="00C8780E">
        <w:t>n.d</w:t>
      </w:r>
      <w:proofErr w:type="spellEnd"/>
      <w:r w:rsidR="00C8780E">
        <w:t>) t</w:t>
      </w:r>
      <w:r>
        <w:t>o learn about wrapping styles).</w:t>
      </w:r>
      <w:r w:rsidR="00EB5F4F">
        <w:t xml:space="preserve"> </w:t>
      </w:r>
    </w:p>
    <w:p w14:paraId="5A8A761A" w14:textId="77777777" w:rsidR="00047301" w:rsidRDefault="00047301" w:rsidP="00321C99">
      <w:pPr>
        <w:pStyle w:val="TextRunning"/>
      </w:pPr>
      <w:r w:rsidRPr="0011524B">
        <w:t xml:space="preserve">It is </w:t>
      </w:r>
      <w:r w:rsidRPr="00145791">
        <w:rPr>
          <w:rStyle w:val="Emphasis"/>
        </w:rPr>
        <w:t>preferred</w:t>
      </w:r>
      <w:r w:rsidRPr="0011524B">
        <w:t xml:space="preserve"> that </w:t>
      </w:r>
      <w:r>
        <w:t>figures</w:t>
      </w:r>
      <w:r w:rsidRPr="0011524B">
        <w:t xml:space="preserve"> </w:t>
      </w:r>
      <w:r w:rsidR="00750235">
        <w:t xml:space="preserve">are </w:t>
      </w:r>
      <w:r>
        <w:t>sized either to match the full-page width</w:t>
      </w:r>
      <w:r w:rsidR="00D77F1A">
        <w:t xml:space="preserve"> (</w:t>
      </w:r>
      <w:r w:rsidR="009324BF">
        <w:t xml:space="preserve">e.g., </w:t>
      </w:r>
      <w:r w:rsidR="00D77F1A">
        <w:t>Figure 1)</w:t>
      </w:r>
      <w:r>
        <w:t>, or to match the</w:t>
      </w:r>
      <w:r w:rsidRPr="0011524B">
        <w:t xml:space="preserve"> half-page width so that they can be arranged side by side to save space</w:t>
      </w:r>
      <w:r>
        <w:t xml:space="preserve"> if needed. </w:t>
      </w:r>
    </w:p>
    <w:p w14:paraId="0CE1B112" w14:textId="77777777" w:rsidR="003C39F9" w:rsidRPr="00B07C2D" w:rsidRDefault="00DE3479" w:rsidP="001C5FBD">
      <w:pPr>
        <w:pStyle w:val="StyleFigureRed"/>
      </w:pPr>
      <w:r>
        <w:rPr>
          <w:noProof/>
          <w:lang w:val="en-IN" w:eastAsia="en-IN"/>
        </w:rPr>
        <w:drawing>
          <wp:inline distT="0" distB="0" distL="0" distR="0" wp14:anchorId="04E76FB1" wp14:editId="3DB49039">
            <wp:extent cx="5486400" cy="3099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99816"/>
                    </a:xfrm>
                    <a:prstGeom prst="rect">
                      <a:avLst/>
                    </a:prstGeom>
                    <a:noFill/>
                    <a:ln>
                      <a:noFill/>
                    </a:ln>
                  </pic:spPr>
                </pic:pic>
              </a:graphicData>
            </a:graphic>
          </wp:inline>
        </w:drawing>
      </w:r>
      <w:r w:rsidR="00921590" w:rsidRPr="00B07C2D">
        <w:t>[</w:t>
      </w:r>
      <w:r w:rsidR="001106FB" w:rsidRPr="00B07C2D">
        <w:t>example of style ‘F</w:t>
      </w:r>
      <w:r w:rsidR="00921590" w:rsidRPr="00B07C2D">
        <w:t>igure</w:t>
      </w:r>
      <w:r w:rsidR="001106FB" w:rsidRPr="00B07C2D">
        <w:t>’</w:t>
      </w:r>
      <w:r w:rsidR="00921590" w:rsidRPr="00B07C2D">
        <w:t>]</w:t>
      </w:r>
    </w:p>
    <w:p w14:paraId="4952A90D" w14:textId="77777777" w:rsidR="003C39F9" w:rsidRPr="001C5FBD" w:rsidRDefault="003C39F9" w:rsidP="001C5FBD">
      <w:pPr>
        <w:pStyle w:val="Figurecaption"/>
      </w:pPr>
      <w:r w:rsidRPr="001C5FBD">
        <w:t xml:space="preserve">Figure 1: Average </w:t>
      </w:r>
      <w:r w:rsidRPr="001C5FBD">
        <w:sym w:font="Symbol" w:char="F0B1"/>
      </w:r>
      <w:r w:rsidRPr="001C5FBD">
        <w:t xml:space="preserve"> Standard Deviation of Buffer Size Relative to Number of Rolls after 1,000-Iteration Simulation where all Players have a fast Die (Figure 11 in Tommelein et al. 1999) </w:t>
      </w:r>
      <w:r w:rsidRPr="001C5FBD">
        <w:rPr>
          <w:color w:val="FF0000"/>
        </w:rPr>
        <w:t>[example of style ‘Figure</w:t>
      </w:r>
      <w:r w:rsidR="00FC2DAB" w:rsidRPr="001C5FBD">
        <w:rPr>
          <w:color w:val="FF0000"/>
        </w:rPr>
        <w:t xml:space="preserve"> caption</w:t>
      </w:r>
      <w:r w:rsidRPr="001C5FBD">
        <w:rPr>
          <w:color w:val="FF0000"/>
        </w:rPr>
        <w:t>’]</w:t>
      </w:r>
    </w:p>
    <w:p w14:paraId="032C2354" w14:textId="77777777" w:rsidR="003C39F9" w:rsidRDefault="003C39F9" w:rsidP="005C256A">
      <w:pPr>
        <w:pStyle w:val="Heading1"/>
      </w:pPr>
      <w:r w:rsidRPr="0011524B">
        <w:lastRenderedPageBreak/>
        <w:t>Submission</w:t>
      </w:r>
    </w:p>
    <w:p w14:paraId="4F540B8E" w14:textId="77777777" w:rsidR="00267560" w:rsidRDefault="00267560" w:rsidP="00267560">
      <w:pPr>
        <w:pStyle w:val="Heading2"/>
      </w:pPr>
      <w:r>
        <w:t>Anonymizing Paper for Review</w:t>
      </w:r>
    </w:p>
    <w:p w14:paraId="664C2FB6" w14:textId="7D894B5E" w:rsidR="00267560" w:rsidRDefault="00267560" w:rsidP="00267560">
      <w:pPr>
        <w:pStyle w:val="TextFirst"/>
        <w:rPr>
          <w:lang w:val="en-US"/>
        </w:rPr>
      </w:pPr>
      <w:r>
        <w:t xml:space="preserve">All </w:t>
      </w:r>
      <w:r w:rsidR="007E4750">
        <w:t xml:space="preserve">ILCC </w:t>
      </w:r>
      <w:r>
        <w:t xml:space="preserve">papers will </w:t>
      </w:r>
      <w:r w:rsidR="0064329E">
        <w:t xml:space="preserve">go through a </w:t>
      </w:r>
      <w:r>
        <w:t>double-blind peer review</w:t>
      </w:r>
      <w:r w:rsidR="0064329E">
        <w:t xml:space="preserve"> process and authors will be offered feedback so they can improve their paper</w:t>
      </w:r>
      <w:r>
        <w:t xml:space="preserve">. </w:t>
      </w:r>
      <w:r w:rsidR="0064329E">
        <w:t>To allow for a double-blind review</w:t>
      </w:r>
      <w:r>
        <w:t xml:space="preserve">, authors should not </w:t>
      </w:r>
      <w:r w:rsidR="0064329E">
        <w:t>reveal their identities</w:t>
      </w:r>
      <w:r>
        <w:t xml:space="preserve"> upon first submittal of their paper</w:t>
      </w:r>
      <w:r>
        <w:rPr>
          <w:lang w:val="en-US"/>
        </w:rPr>
        <w:t xml:space="preserve">. Instead of listing names </w:t>
      </w:r>
      <w:r w:rsidR="0064329E">
        <w:rPr>
          <w:lang w:val="en-US"/>
        </w:rPr>
        <w:t xml:space="preserve">and affiliations </w:t>
      </w:r>
      <w:r>
        <w:rPr>
          <w:lang w:val="en-US"/>
        </w:rPr>
        <w:t xml:space="preserve">on page 1 or in the header, </w:t>
      </w:r>
      <w:r w:rsidRPr="00267560">
        <w:rPr>
          <w:lang w:val="en-US"/>
        </w:rPr>
        <w:t>put in XXXXXX as placeholders</w:t>
      </w:r>
      <w:r w:rsidR="0064329E">
        <w:rPr>
          <w:lang w:val="en-US"/>
        </w:rPr>
        <w:t>. The placeholders will help to</w:t>
      </w:r>
      <w:r w:rsidRPr="00267560">
        <w:rPr>
          <w:lang w:val="en-US"/>
        </w:rPr>
        <w:t xml:space="preserve"> ensure that the paper will </w:t>
      </w:r>
      <w:r>
        <w:rPr>
          <w:lang w:val="en-US"/>
        </w:rPr>
        <w:t xml:space="preserve">not exceed </w:t>
      </w:r>
      <w:r w:rsidR="0064329E">
        <w:rPr>
          <w:lang w:val="en-US"/>
        </w:rPr>
        <w:t xml:space="preserve">its </w:t>
      </w:r>
      <w:r>
        <w:rPr>
          <w:lang w:val="en-US"/>
        </w:rPr>
        <w:t>page limit</w:t>
      </w:r>
      <w:r w:rsidR="0064329E">
        <w:rPr>
          <w:lang w:val="en-US"/>
        </w:rPr>
        <w:t>.</w:t>
      </w:r>
      <w:r>
        <w:rPr>
          <w:lang w:val="en-US"/>
        </w:rPr>
        <w:t xml:space="preserve"> </w:t>
      </w:r>
      <w:r w:rsidR="0064329E">
        <w:rPr>
          <w:lang w:val="en-US"/>
        </w:rPr>
        <w:t xml:space="preserve">Please do not just delete such text placeholders. </w:t>
      </w:r>
    </w:p>
    <w:p w14:paraId="13CF43E5" w14:textId="77777777" w:rsidR="00267560" w:rsidRDefault="0064329E" w:rsidP="00267560">
      <w:pPr>
        <w:pStyle w:val="TextRunning"/>
      </w:pPr>
      <w:r>
        <w:t>T</w:t>
      </w:r>
      <w:r w:rsidR="00267560">
        <w:t>his anonymization should be done for the first submittal</w:t>
      </w:r>
      <w:r w:rsidR="00250881">
        <w:t xml:space="preserve"> only</w:t>
      </w:r>
      <w:r w:rsidR="00267560">
        <w:t xml:space="preserve">. </w:t>
      </w:r>
      <w:r w:rsidR="00250881">
        <w:t>After peer-review feedback has been received and taken into account, the authors should add their full name and affiliations, prior to submitting their final paper.</w:t>
      </w:r>
    </w:p>
    <w:p w14:paraId="1F671EC1" w14:textId="77777777" w:rsidR="00A17B8B" w:rsidRPr="00A17B8B" w:rsidRDefault="00A17B8B" w:rsidP="00A17B8B">
      <w:pPr>
        <w:pStyle w:val="Heading2"/>
      </w:pPr>
      <w:r>
        <w:t>Where to Submit</w:t>
      </w:r>
    </w:p>
    <w:p w14:paraId="521394F3" w14:textId="1D3F3FCE" w:rsidR="00A17B8B" w:rsidRDefault="003C39F9" w:rsidP="00A17B8B">
      <w:pPr>
        <w:pStyle w:val="TextFirst"/>
      </w:pPr>
      <w:r w:rsidRPr="00A17B8B">
        <w:rPr>
          <w:rFonts w:hint="eastAsia"/>
        </w:rPr>
        <w:t xml:space="preserve">Authors </w:t>
      </w:r>
      <w:r w:rsidR="005B571E" w:rsidRPr="00A17B8B">
        <w:rPr>
          <w:rStyle w:val="Strong"/>
          <w:b w:val="0"/>
        </w:rPr>
        <w:t>must</w:t>
      </w:r>
      <w:r w:rsidRPr="00A17B8B">
        <w:rPr>
          <w:rFonts w:hint="eastAsia"/>
        </w:rPr>
        <w:t xml:space="preserve"> submit </w:t>
      </w:r>
      <w:r w:rsidR="005B571E" w:rsidRPr="00A17B8B">
        <w:t xml:space="preserve">their work in </w:t>
      </w:r>
      <w:r w:rsidRPr="00A17B8B">
        <w:t>Word document</w:t>
      </w:r>
      <w:r w:rsidRPr="00A17B8B">
        <w:rPr>
          <w:rFonts w:hint="eastAsia"/>
        </w:rPr>
        <w:t xml:space="preserve"> </w:t>
      </w:r>
      <w:r w:rsidR="005B571E" w:rsidRPr="00A17B8B">
        <w:t>format</w:t>
      </w:r>
      <w:r w:rsidR="00A17B8B" w:rsidRPr="00A17B8B">
        <w:t xml:space="preserve"> (.doc or .docx)</w:t>
      </w:r>
      <w:r w:rsidR="005B571E" w:rsidRPr="00A17B8B">
        <w:t xml:space="preserve"> </w:t>
      </w:r>
      <w:r w:rsidRPr="00A17B8B">
        <w:rPr>
          <w:rFonts w:hint="eastAsia"/>
        </w:rPr>
        <w:t>through the</w:t>
      </w:r>
      <w:r w:rsidRPr="006F564C">
        <w:rPr>
          <w:rFonts w:hint="eastAsia"/>
        </w:rPr>
        <w:t xml:space="preserve"> </w:t>
      </w:r>
      <w:r w:rsidR="000F5B5D">
        <w:t>c</w:t>
      </w:r>
      <w:r w:rsidRPr="006F564C">
        <w:t xml:space="preserve">onference </w:t>
      </w:r>
      <w:r w:rsidR="000F5B5D">
        <w:t>m</w:t>
      </w:r>
      <w:r w:rsidRPr="006F564C">
        <w:t>anagement</w:t>
      </w:r>
      <w:r w:rsidRPr="006F564C">
        <w:rPr>
          <w:rFonts w:hint="eastAsia"/>
        </w:rPr>
        <w:t xml:space="preserve"> </w:t>
      </w:r>
      <w:r w:rsidR="000F5B5D">
        <w:t>s</w:t>
      </w:r>
      <w:r w:rsidRPr="006F564C">
        <w:rPr>
          <w:rFonts w:hint="eastAsia"/>
        </w:rPr>
        <w:t>ystem</w:t>
      </w:r>
      <w:r w:rsidR="00C9194E">
        <w:t>.</w:t>
      </w:r>
      <w:r w:rsidR="00DB6E27">
        <w:t xml:space="preserve"> </w:t>
      </w:r>
      <w:r w:rsidRPr="006F564C">
        <w:t>For a</w:t>
      </w:r>
      <w:r w:rsidRPr="006F564C">
        <w:rPr>
          <w:rFonts w:hint="eastAsia"/>
        </w:rPr>
        <w:t xml:space="preserve">ssistance </w:t>
      </w:r>
      <w:r w:rsidRPr="006F564C">
        <w:t>with</w:t>
      </w:r>
      <w:r w:rsidRPr="006F564C">
        <w:rPr>
          <w:rFonts w:hint="eastAsia"/>
        </w:rPr>
        <w:t xml:space="preserve"> </w:t>
      </w:r>
      <w:r w:rsidR="00C8780E">
        <w:t xml:space="preserve">your </w:t>
      </w:r>
      <w:r w:rsidRPr="006F564C">
        <w:rPr>
          <w:rFonts w:hint="eastAsia"/>
        </w:rPr>
        <w:t>submi</w:t>
      </w:r>
      <w:r w:rsidR="00C8780E">
        <w:t>ssion</w:t>
      </w:r>
      <w:r w:rsidR="00390DCD">
        <w:t xml:space="preserve">, </w:t>
      </w:r>
      <w:r w:rsidR="00390DCD" w:rsidRPr="006F564C">
        <w:t xml:space="preserve">please contact </w:t>
      </w:r>
      <w:r w:rsidR="007E4750">
        <w:t>at ilcc202</w:t>
      </w:r>
      <w:r w:rsidR="001B7F8B">
        <w:t>4</w:t>
      </w:r>
      <w:r w:rsidR="007E4750">
        <w:t>@</w:t>
      </w:r>
      <w:r w:rsidR="001B7F8B">
        <w:t>iitg</w:t>
      </w:r>
      <w:r w:rsidR="007E4750">
        <w:t>.ac.in</w:t>
      </w:r>
      <w:r w:rsidR="00267560" w:rsidRPr="00842D5B">
        <w:t>.</w:t>
      </w:r>
    </w:p>
    <w:p w14:paraId="54460904" w14:textId="77777777" w:rsidR="00C15F35" w:rsidRDefault="005B571E" w:rsidP="00A17B8B">
      <w:pPr>
        <w:pStyle w:val="TextRunning"/>
      </w:pPr>
      <w:r w:rsidRPr="00B91E4E">
        <w:t>To achieve the desired quality of reproduction of papers accepted for inclusion in the proceedings, you may be asked to provide a separate file for each figure</w:t>
      </w:r>
      <w:r w:rsidR="007B25E4" w:rsidRPr="00B91E4E">
        <w:t xml:space="preserve"> or table</w:t>
      </w:r>
      <w:r w:rsidRPr="00B91E4E">
        <w:t xml:space="preserve">. However, you will avoid </w:t>
      </w:r>
      <w:r w:rsidR="000F5B5D">
        <w:t xml:space="preserve">such </w:t>
      </w:r>
      <w:r w:rsidRPr="00B91E4E">
        <w:t>extra work when you follow the here-provided instructions.</w:t>
      </w:r>
    </w:p>
    <w:p w14:paraId="1DD4B705" w14:textId="77777777" w:rsidR="003C39F9" w:rsidRPr="0011524B" w:rsidRDefault="003C39F9" w:rsidP="005C256A">
      <w:pPr>
        <w:pStyle w:val="Heading1"/>
      </w:pPr>
      <w:r w:rsidRPr="005C256A">
        <w:t>Conclusions</w:t>
      </w:r>
    </w:p>
    <w:p w14:paraId="047E091F" w14:textId="77777777" w:rsidR="003C39F9" w:rsidRPr="0011524B" w:rsidRDefault="003C39F9" w:rsidP="00321C99">
      <w:pPr>
        <w:pStyle w:val="TextFirst"/>
      </w:pPr>
      <w:r w:rsidRPr="0011524B">
        <w:t xml:space="preserve">The </w:t>
      </w:r>
      <w:r w:rsidR="00321C99">
        <w:t>instructions</w:t>
      </w:r>
      <w:r w:rsidR="00321C99" w:rsidRPr="0011524B">
        <w:t xml:space="preserve"> </w:t>
      </w:r>
      <w:r w:rsidRPr="0011524B">
        <w:t>presented here have been used to format this paper. After you have format</w:t>
      </w:r>
      <w:r w:rsidR="00321C99">
        <w:t>ted your paper accordingly</w:t>
      </w:r>
      <w:r w:rsidRPr="0011524B">
        <w:t xml:space="preserve">, </w:t>
      </w:r>
      <w:r w:rsidR="007A0D25">
        <w:t>it</w:t>
      </w:r>
      <w:r w:rsidRPr="0011524B">
        <w:t xml:space="preserve"> should have the same look as the paper presented here. </w:t>
      </w:r>
    </w:p>
    <w:p w14:paraId="7230969E" w14:textId="77777777" w:rsidR="003C39F9" w:rsidRPr="002D7A05" w:rsidRDefault="008F4E36" w:rsidP="00321C99">
      <w:pPr>
        <w:pStyle w:val="TextRunning"/>
      </w:pPr>
      <w:r>
        <w:t>The proceedings</w:t>
      </w:r>
      <w:r w:rsidR="003C39F9" w:rsidRPr="0011524B">
        <w:t xml:space="preserve"> </w:t>
      </w:r>
      <w:r w:rsidR="003956E0">
        <w:rPr>
          <w:lang w:eastAsia="zh-TW"/>
        </w:rPr>
        <w:t>e</w:t>
      </w:r>
      <w:r w:rsidR="003C39F9">
        <w:rPr>
          <w:lang w:eastAsia="zh-TW"/>
        </w:rPr>
        <w:t>ditors</w:t>
      </w:r>
      <w:r w:rsidR="003C39F9" w:rsidRPr="0011524B">
        <w:t xml:space="preserve"> will appreciate </w:t>
      </w:r>
      <w:r w:rsidR="00390DCD">
        <w:t>you</w:t>
      </w:r>
      <w:r w:rsidR="003657DF">
        <w:t>r</w:t>
      </w:r>
      <w:r w:rsidR="00390DCD">
        <w:t xml:space="preserve"> </w:t>
      </w:r>
      <w:r w:rsidR="003C39F9" w:rsidRPr="0011524B">
        <w:t>follow</w:t>
      </w:r>
      <w:r w:rsidR="003657DF">
        <w:t>ing</w:t>
      </w:r>
      <w:r w:rsidR="003C39F9" w:rsidRPr="0011524B">
        <w:t xml:space="preserve"> these </w:t>
      </w:r>
      <w:r w:rsidR="00321C99">
        <w:t>instructions</w:t>
      </w:r>
      <w:r w:rsidR="003C39F9" w:rsidRPr="0011524B">
        <w:t xml:space="preserve">. </w:t>
      </w:r>
      <w:r w:rsidR="003C39F9" w:rsidRPr="002D7A05">
        <w:t xml:space="preserve">They may </w:t>
      </w:r>
      <w:r w:rsidR="003C39F9" w:rsidRPr="002D7A05">
        <w:rPr>
          <w:bCs/>
        </w:rPr>
        <w:t>return your paper for correction</w:t>
      </w:r>
      <w:r w:rsidR="00244FF9">
        <w:rPr>
          <w:bCs/>
        </w:rPr>
        <w:t xml:space="preserve"> or reject it altogether,</w:t>
      </w:r>
      <w:r w:rsidR="003C39F9" w:rsidRPr="002D7A05">
        <w:rPr>
          <w:bCs/>
        </w:rPr>
        <w:t xml:space="preserve"> if it does not conform to the</w:t>
      </w:r>
      <w:r w:rsidR="00A17B8B">
        <w:rPr>
          <w:bCs/>
        </w:rPr>
        <w:t>se</w:t>
      </w:r>
      <w:r w:rsidR="003C39F9" w:rsidRPr="002D7A05">
        <w:rPr>
          <w:bCs/>
        </w:rPr>
        <w:t xml:space="preserve"> formatting</w:t>
      </w:r>
      <w:r w:rsidR="00A17B8B">
        <w:rPr>
          <w:bCs/>
        </w:rPr>
        <w:t xml:space="preserve"> requirements.</w:t>
      </w:r>
      <w:r w:rsidR="00733E08" w:rsidRPr="002D7A05">
        <w:rPr>
          <w:bCs/>
        </w:rPr>
        <w:t xml:space="preserve"> </w:t>
      </w:r>
    </w:p>
    <w:p w14:paraId="4D0F199E" w14:textId="77777777" w:rsidR="003C39F9" w:rsidRPr="0011524B" w:rsidRDefault="003C39F9" w:rsidP="005C256A">
      <w:pPr>
        <w:pStyle w:val="Heading1"/>
      </w:pPr>
      <w:r w:rsidRPr="0011524B">
        <w:t>Acknowledgments</w:t>
      </w:r>
    </w:p>
    <w:p w14:paraId="5756A3BB" w14:textId="77777777" w:rsidR="00533910" w:rsidRDefault="003C39F9" w:rsidP="00321C99">
      <w:pPr>
        <w:pStyle w:val="TextFirst"/>
      </w:pPr>
      <w:r w:rsidRPr="0011524B">
        <w:t xml:space="preserve">We are glad to have completed this set of formatting instructions and hope they are clear. If not, please </w:t>
      </w:r>
      <w:r w:rsidR="00475303">
        <w:t xml:space="preserve">email </w:t>
      </w:r>
      <w:r w:rsidR="00244FF9">
        <w:t xml:space="preserve">the first </w:t>
      </w:r>
      <w:r w:rsidR="003956E0">
        <w:t>author</w:t>
      </w:r>
      <w:hyperlink w:history="1"/>
      <w:r>
        <w:t xml:space="preserve"> so we can improve them</w:t>
      </w:r>
      <w:r w:rsidRPr="0011524B">
        <w:t xml:space="preserve">. We would like to thank in advance all authors who follow these </w:t>
      </w:r>
      <w:r w:rsidR="00390DCD">
        <w:t>instructions</w:t>
      </w:r>
      <w:r w:rsidR="00390DCD" w:rsidRPr="0011524B">
        <w:t xml:space="preserve"> </w:t>
      </w:r>
      <w:r w:rsidRPr="0011524B">
        <w:t xml:space="preserve">diligently. </w:t>
      </w:r>
      <w:r w:rsidR="00533910">
        <w:t xml:space="preserve">We would also like to thank those who have prepared </w:t>
      </w:r>
      <w:r w:rsidR="003956E0">
        <w:t xml:space="preserve">past-years’ </w:t>
      </w:r>
      <w:r w:rsidR="00533910">
        <w:t>IGLC con</w:t>
      </w:r>
      <w:r w:rsidR="0050634B">
        <w:t>ference templates that we could build on.</w:t>
      </w:r>
    </w:p>
    <w:p w14:paraId="7ABACB65" w14:textId="77777777" w:rsidR="00023807" w:rsidRDefault="00023807" w:rsidP="005F7387">
      <w:pPr>
        <w:pStyle w:val="TextRunning"/>
        <w:ind w:firstLine="0"/>
      </w:pPr>
    </w:p>
    <w:p w14:paraId="06EC9370" w14:textId="343FF48E" w:rsidR="003A3C7C" w:rsidRPr="003A3C7C" w:rsidRDefault="003A3C7C" w:rsidP="005F7387">
      <w:pPr>
        <w:pStyle w:val="TextRunning"/>
        <w:ind w:firstLine="0"/>
      </w:pPr>
      <w:r w:rsidRPr="001B7F8B">
        <w:t>The organizer of ILCC 202</w:t>
      </w:r>
      <w:r w:rsidR="003A0786">
        <w:t>5</w:t>
      </w:r>
      <w:r w:rsidRPr="001B7F8B">
        <w:t xml:space="preserve"> would like to acknowledge the IGLC. This template is adapted from the Call for Papers of 29</w:t>
      </w:r>
      <w:r w:rsidRPr="001B7F8B">
        <w:rPr>
          <w:vertAlign w:val="superscript"/>
        </w:rPr>
        <w:t>th</w:t>
      </w:r>
      <w:r w:rsidRPr="001B7F8B">
        <w:t xml:space="preserve"> Annual Conference of International Group for Lean Construction (IGLC 2021).</w:t>
      </w:r>
    </w:p>
    <w:p w14:paraId="31D414E7" w14:textId="77777777" w:rsidR="003C39F9" w:rsidRDefault="003C39F9" w:rsidP="005C256A">
      <w:pPr>
        <w:pStyle w:val="Heading1"/>
      </w:pPr>
      <w:r>
        <w:t>References</w:t>
      </w:r>
      <w:r w:rsidR="00A736A6">
        <w:t xml:space="preserve"> </w:t>
      </w:r>
      <w:r w:rsidR="00A736A6" w:rsidRPr="00192AAC">
        <w:rPr>
          <w:color w:val="FF0000"/>
          <w:sz w:val="18"/>
        </w:rPr>
        <w:t xml:space="preserve">[see </w:t>
      </w:r>
      <w:hyperlink r:id="rId14" w:history="1">
        <w:r w:rsidR="00192AAC" w:rsidRPr="00192AAC">
          <w:rPr>
            <w:rStyle w:val="Hyperlink"/>
            <w:sz w:val="18"/>
          </w:rPr>
          <w:t>https://ascelibrary.org/doi/pdf/10.1061/9780784479018.ch05</w:t>
        </w:r>
      </w:hyperlink>
      <w:r w:rsidR="00A736A6" w:rsidRPr="00192AAC">
        <w:rPr>
          <w:color w:val="FF0000"/>
          <w:sz w:val="18"/>
        </w:rPr>
        <w:t>]</w:t>
      </w:r>
    </w:p>
    <w:p w14:paraId="30329ED6" w14:textId="77777777" w:rsidR="00DB6E27" w:rsidRPr="00DB6E27" w:rsidRDefault="00636E6C" w:rsidP="00DB6E27">
      <w:pPr>
        <w:pStyle w:val="References"/>
      </w:pPr>
      <w:r>
        <w:fldChar w:fldCharType="begin"/>
      </w:r>
      <w:r w:rsidR="00DB6E27">
        <w:instrText xml:space="preserve"> ADDIN ZOTERO_BIBL {"custom":[]} CSL_BIBLIOGRAPHY </w:instrText>
      </w:r>
      <w:r>
        <w:fldChar w:fldCharType="separate"/>
      </w:r>
      <w:r w:rsidR="005B571E">
        <w:t>Alarcon, L.</w:t>
      </w:r>
      <w:r w:rsidR="00DB6E27" w:rsidRPr="00DB6E27">
        <w:t xml:space="preserve">F. (Ed.). </w:t>
      </w:r>
      <w:r w:rsidR="009F57E1">
        <w:t>(</w:t>
      </w:r>
      <w:r w:rsidR="00D75249">
        <w:t>19</w:t>
      </w:r>
      <w:r w:rsidR="00DB6E27" w:rsidRPr="00DB6E27">
        <w:t>97</w:t>
      </w:r>
      <w:r w:rsidR="009F57E1">
        <w:t>)</w:t>
      </w:r>
      <w:r w:rsidR="007A0D25">
        <w:t>.</w:t>
      </w:r>
      <w:r w:rsidR="00DB6E27" w:rsidRPr="00DB6E27">
        <w:t xml:space="preserve"> </w:t>
      </w:r>
      <w:r w:rsidR="00DB6E27" w:rsidRPr="00445DE3">
        <w:rPr>
          <w:rStyle w:val="Emphasis"/>
        </w:rPr>
        <w:t>Lean Construction.</w:t>
      </w:r>
      <w:r w:rsidR="00DB6E27" w:rsidRPr="00DB6E27">
        <w:t xml:space="preserve"> A.A. Balkema, Rotterdam, The Netherlands.</w:t>
      </w:r>
    </w:p>
    <w:p w14:paraId="21044512" w14:textId="77777777" w:rsidR="00DB6E27" w:rsidRPr="00DB6E27" w:rsidRDefault="00DB6E27" w:rsidP="00DB6E27">
      <w:pPr>
        <w:pStyle w:val="References"/>
      </w:pPr>
      <w:r w:rsidRPr="00DB6E27">
        <w:t xml:space="preserve">Howell, G., Laufer, A., and Ballard, G. </w:t>
      </w:r>
      <w:r w:rsidR="009F57E1">
        <w:t>(</w:t>
      </w:r>
      <w:r w:rsidR="00D75249">
        <w:t>19</w:t>
      </w:r>
      <w:r w:rsidRPr="00DB6E27">
        <w:t>93</w:t>
      </w:r>
      <w:r w:rsidR="009F57E1">
        <w:t>)</w:t>
      </w:r>
      <w:r w:rsidR="007A0D25">
        <w:t>.</w:t>
      </w:r>
      <w:r w:rsidRPr="00DB6E27">
        <w:t xml:space="preserve"> “Interaction between Subcycles: One Key to Improved Methods.” </w:t>
      </w:r>
      <w:r w:rsidRPr="00445DE3">
        <w:rPr>
          <w:rStyle w:val="Emphasis"/>
        </w:rPr>
        <w:t>J. Constr. Eng. Manage</w:t>
      </w:r>
      <w:r w:rsidR="000A0F16">
        <w:rPr>
          <w:rStyle w:val="Emphasis"/>
        </w:rPr>
        <w:t>.</w:t>
      </w:r>
      <w:r w:rsidR="00A17B8B">
        <w:t>, 119(4)</w:t>
      </w:r>
      <w:r w:rsidRPr="00DB6E27">
        <w:t xml:space="preserve"> 714</w:t>
      </w:r>
      <w:r w:rsidR="00A17B8B">
        <w:t>-</w:t>
      </w:r>
      <w:r w:rsidRPr="00DB6E27">
        <w:t>728.</w:t>
      </w:r>
    </w:p>
    <w:p w14:paraId="3BDA8866" w14:textId="77777777" w:rsidR="00102CF8" w:rsidRDefault="00102CF8" w:rsidP="00DB6E27">
      <w:pPr>
        <w:pStyle w:val="References"/>
      </w:pPr>
      <w:r>
        <w:t xml:space="preserve">March, S.T. and Smith, G.F. </w:t>
      </w:r>
      <w:r w:rsidR="009F57E1">
        <w:t>(</w:t>
      </w:r>
      <w:r>
        <w:t>1995</w:t>
      </w:r>
      <w:r w:rsidR="009F57E1">
        <w:t>)</w:t>
      </w:r>
      <w:r w:rsidRPr="00102CF8">
        <w:t xml:space="preserve">. “Design and </w:t>
      </w:r>
      <w:r w:rsidR="00EA3FB0">
        <w:t>N</w:t>
      </w:r>
      <w:r w:rsidRPr="00102CF8">
        <w:t xml:space="preserve">atural </w:t>
      </w:r>
      <w:r w:rsidR="00EA3FB0">
        <w:t>S</w:t>
      </w:r>
      <w:r w:rsidRPr="00102CF8">
        <w:t xml:space="preserve">cience </w:t>
      </w:r>
      <w:r w:rsidR="00EA3FB0">
        <w:t>R</w:t>
      </w:r>
      <w:r w:rsidRPr="00102CF8">
        <w:t xml:space="preserve">esearch on </w:t>
      </w:r>
      <w:r w:rsidR="00EA3FB0">
        <w:t>I</w:t>
      </w:r>
      <w:r w:rsidRPr="00102CF8">
        <w:t xml:space="preserve">nformation </w:t>
      </w:r>
      <w:r w:rsidR="00EA3FB0">
        <w:t>T</w:t>
      </w:r>
      <w:r w:rsidRPr="00102CF8">
        <w:t xml:space="preserve">echnology.” </w:t>
      </w:r>
      <w:r w:rsidRPr="00102CF8">
        <w:rPr>
          <w:i/>
        </w:rPr>
        <w:t>Dec. Support Syst.</w:t>
      </w:r>
      <w:r w:rsidR="000A0F16">
        <w:t>, 15</w:t>
      </w:r>
      <w:r w:rsidRPr="00102CF8">
        <w:t xml:space="preserve">(4) 251-266. </w:t>
      </w:r>
    </w:p>
    <w:p w14:paraId="49AF881F" w14:textId="77777777" w:rsidR="00DB6E27" w:rsidRPr="00DB6E27" w:rsidRDefault="005B571E" w:rsidP="00DB6E27">
      <w:pPr>
        <w:pStyle w:val="References"/>
      </w:pPr>
      <w:r>
        <w:lastRenderedPageBreak/>
        <w:t>Martinez, J.</w:t>
      </w:r>
      <w:r w:rsidR="00DB6E27" w:rsidRPr="00DB6E27">
        <w:t xml:space="preserve">C. </w:t>
      </w:r>
      <w:r w:rsidR="009F57E1">
        <w:t>(</w:t>
      </w:r>
      <w:r w:rsidR="00D75249">
        <w:t>19</w:t>
      </w:r>
      <w:r w:rsidR="00DB6E27" w:rsidRPr="00DB6E27">
        <w:t>96</w:t>
      </w:r>
      <w:r w:rsidR="009F57E1">
        <w:t>)</w:t>
      </w:r>
      <w:r w:rsidR="007A0D25">
        <w:t>.</w:t>
      </w:r>
      <w:r w:rsidR="00DB6E27" w:rsidRPr="00DB6E27">
        <w:t xml:space="preserve"> “STROBOSCOPE State and Resource Based Simulation of Construction Processes.” </w:t>
      </w:r>
      <w:r w:rsidR="007B25E4">
        <w:rPr>
          <w:rStyle w:val="Emphasis"/>
        </w:rPr>
        <w:t>PhD</w:t>
      </w:r>
      <w:r w:rsidR="00DB6E27" w:rsidRPr="00445DE3">
        <w:rPr>
          <w:rStyle w:val="Emphasis"/>
        </w:rPr>
        <w:t xml:space="preserve"> Diss</w:t>
      </w:r>
      <w:r w:rsidR="00DB6E27" w:rsidRPr="00244FF9">
        <w:rPr>
          <w:i/>
        </w:rPr>
        <w:t>.</w:t>
      </w:r>
      <w:r w:rsidR="00DB6E27" w:rsidRPr="00DB6E27">
        <w:t xml:space="preserve">, Civil </w:t>
      </w:r>
      <w:r w:rsidR="00EA3FB0">
        <w:t>and</w:t>
      </w:r>
      <w:r w:rsidR="00DB6E27" w:rsidRPr="00DB6E27">
        <w:t xml:space="preserve"> Envir. Engrg., Univ. of Michigan, Ann Arbor, MI.</w:t>
      </w:r>
    </w:p>
    <w:p w14:paraId="6E05E9A5" w14:textId="77777777" w:rsidR="00DB6E27" w:rsidRPr="00DB6E27" w:rsidRDefault="00A736A6" w:rsidP="00DB6E27">
      <w:pPr>
        <w:pStyle w:val="References"/>
      </w:pPr>
      <w:r>
        <w:t>Microsoft</w:t>
      </w:r>
      <w:r w:rsidR="007A0D25">
        <w:t xml:space="preserve"> n.d.</w:t>
      </w:r>
      <w:r w:rsidR="00DB6E27" w:rsidRPr="00DB6E27">
        <w:t xml:space="preserve"> “</w:t>
      </w:r>
      <w:r w:rsidR="000A4AC6" w:rsidRPr="000A4AC6">
        <w:t>Apply styles</w:t>
      </w:r>
      <w:r w:rsidR="007B25E4">
        <w:t>.</w:t>
      </w:r>
      <w:r w:rsidR="00DB6E27" w:rsidRPr="00DB6E27">
        <w:t xml:space="preserve">” </w:t>
      </w:r>
      <w:hyperlink r:id="rId15" w:history="1">
        <w:r w:rsidR="000A0F16" w:rsidRPr="000A0F16">
          <w:rPr>
            <w:rStyle w:val="Hyperlink"/>
          </w:rPr>
          <w:t>https://support.microsoft.com/en-us/office/apply-styles-f8b96097-4d25-4fac-8200-6139c8093109</w:t>
        </w:r>
      </w:hyperlink>
      <w:r w:rsidR="000A0F16">
        <w:t xml:space="preserve"> </w:t>
      </w:r>
      <w:r w:rsidR="00DB6E27" w:rsidRPr="00DB6E27">
        <w:t>(</w:t>
      </w:r>
      <w:r w:rsidR="000A0F16">
        <w:t>Dec. 21</w:t>
      </w:r>
      <w:r w:rsidR="00DB6E27" w:rsidRPr="00DB6E27">
        <w:t>, 20</w:t>
      </w:r>
      <w:r w:rsidR="000A0F16">
        <w:t>20</w:t>
      </w:r>
      <w:r w:rsidR="00DB6E27" w:rsidRPr="00DB6E27">
        <w:t>).</w:t>
      </w:r>
    </w:p>
    <w:p w14:paraId="73E15DB8" w14:textId="77777777" w:rsidR="00DB6E27" w:rsidRPr="00DB6E27" w:rsidRDefault="00A736A6" w:rsidP="00DB6E27">
      <w:pPr>
        <w:pStyle w:val="References"/>
      </w:pPr>
      <w:r>
        <w:t>Tommelein, I.</w:t>
      </w:r>
      <w:r w:rsidR="00DB6E27" w:rsidRPr="00DB6E27">
        <w:t xml:space="preserve">D. </w:t>
      </w:r>
      <w:r w:rsidR="009F57E1">
        <w:t>(</w:t>
      </w:r>
      <w:r w:rsidR="00D75249">
        <w:t>19</w:t>
      </w:r>
      <w:r w:rsidR="00DB6E27" w:rsidRPr="00DB6E27">
        <w:t>98</w:t>
      </w:r>
      <w:r w:rsidR="009F57E1">
        <w:t>)</w:t>
      </w:r>
      <w:r w:rsidR="007A0D25">
        <w:t>.</w:t>
      </w:r>
      <w:r w:rsidR="00DB6E27" w:rsidRPr="00DB6E27">
        <w:t xml:space="preserve"> “Pull-driven Scheduling for Pipe-Spool Installation: Simulation of Lean Construction Technique.” </w:t>
      </w:r>
      <w:r w:rsidR="00DB6E27" w:rsidRPr="00445DE3">
        <w:rPr>
          <w:rStyle w:val="Emphasis"/>
        </w:rPr>
        <w:t>J. Constr. Eng. Manage</w:t>
      </w:r>
      <w:r w:rsidR="00DB6E27" w:rsidRPr="00DB6E27">
        <w:rPr>
          <w:i/>
          <w:iCs/>
        </w:rPr>
        <w:t>.,</w:t>
      </w:r>
      <w:r w:rsidR="00A17B8B">
        <w:t xml:space="preserve"> 124(4)</w:t>
      </w:r>
      <w:r w:rsidR="00244FF9">
        <w:t xml:space="preserve"> 279</w:t>
      </w:r>
      <w:r w:rsidR="00A17B8B">
        <w:t>-</w:t>
      </w:r>
      <w:r w:rsidR="00DB6E27" w:rsidRPr="00DB6E27">
        <w:t>288.</w:t>
      </w:r>
    </w:p>
    <w:p w14:paraId="27D54292" w14:textId="77777777" w:rsidR="00DB6E27" w:rsidRPr="00DB6E27" w:rsidRDefault="00A736A6" w:rsidP="00DB6E27">
      <w:pPr>
        <w:pStyle w:val="References"/>
      </w:pPr>
      <w:r>
        <w:t>Tommelein, I.</w:t>
      </w:r>
      <w:r w:rsidR="00DB6E27" w:rsidRPr="00DB6E27">
        <w:t xml:space="preserve">D., and Ballard, G. </w:t>
      </w:r>
      <w:r w:rsidR="009F57E1">
        <w:t>(</w:t>
      </w:r>
      <w:r w:rsidR="00D75249">
        <w:t>19</w:t>
      </w:r>
      <w:r w:rsidR="00DB6E27" w:rsidRPr="00DB6E27">
        <w:t>97</w:t>
      </w:r>
      <w:r w:rsidR="009F57E1">
        <w:t>)</w:t>
      </w:r>
      <w:r w:rsidR="007A0D25">
        <w:t>.</w:t>
      </w:r>
      <w:r w:rsidR="00DB6E27" w:rsidRPr="00DB6E27">
        <w:t xml:space="preserve"> </w:t>
      </w:r>
      <w:r w:rsidR="00DB6E27" w:rsidRPr="007B25E4">
        <w:rPr>
          <w:rStyle w:val="Emphasis"/>
        </w:rPr>
        <w:t>Coordinating Specialists.</w:t>
      </w:r>
      <w:r w:rsidR="00DB6E27" w:rsidRPr="00DB6E27">
        <w:t xml:space="preserve"> Technical Report, Construction Engineering and Management Program, Civil and Environmental Engineering Department, University of California, Berkeley</w:t>
      </w:r>
      <w:r w:rsidR="000A0F16">
        <w:t>, California, USA</w:t>
      </w:r>
      <w:r w:rsidR="00DB6E27" w:rsidRPr="00DB6E27">
        <w:t>.</w:t>
      </w:r>
    </w:p>
    <w:p w14:paraId="3B67B614" w14:textId="77777777" w:rsidR="00DE074B" w:rsidRDefault="00A736A6" w:rsidP="00192AAC">
      <w:pPr>
        <w:pStyle w:val="References"/>
      </w:pPr>
      <w:r>
        <w:t>Tommelein, I.</w:t>
      </w:r>
      <w:r w:rsidR="00DB6E27" w:rsidRPr="00DB6E27">
        <w:t>D., Riley, D., and</w:t>
      </w:r>
      <w:r>
        <w:t xml:space="preserve"> Howell, G.</w:t>
      </w:r>
      <w:r w:rsidR="00DB6E27" w:rsidRPr="00DB6E27">
        <w:t xml:space="preserve">A. </w:t>
      </w:r>
      <w:r w:rsidR="009F57E1">
        <w:t>(</w:t>
      </w:r>
      <w:r w:rsidR="00D75249">
        <w:t>19</w:t>
      </w:r>
      <w:r w:rsidR="00DB6E27" w:rsidRPr="00DB6E27">
        <w:t>99</w:t>
      </w:r>
      <w:r w:rsidR="009F57E1">
        <w:t>)</w:t>
      </w:r>
      <w:r w:rsidR="007A0D25">
        <w:t>.</w:t>
      </w:r>
      <w:r w:rsidR="00DB6E27" w:rsidRPr="00DB6E27">
        <w:t xml:space="preserve"> “Parade Game: Impact of Work Flow Variability on Trade Performance.” </w:t>
      </w:r>
      <w:r w:rsidR="00DB6E27" w:rsidRPr="007B25E4">
        <w:rPr>
          <w:rStyle w:val="Emphasis"/>
        </w:rPr>
        <w:t>J. Constr. Eng. Manage.</w:t>
      </w:r>
      <w:r w:rsidR="00DB6E27" w:rsidRPr="007B25E4">
        <w:t>,</w:t>
      </w:r>
      <w:r w:rsidR="00A17B8B">
        <w:t xml:space="preserve"> 125(5)</w:t>
      </w:r>
      <w:r w:rsidR="00DB6E27" w:rsidRPr="00DB6E27">
        <w:t xml:space="preserve"> 304</w:t>
      </w:r>
      <w:r w:rsidR="00A17B8B">
        <w:t>-</w:t>
      </w:r>
      <w:r w:rsidR="00DB6E27" w:rsidRPr="00DB6E27">
        <w:t>310.</w:t>
      </w:r>
      <w:r w:rsidR="00636E6C">
        <w:fldChar w:fldCharType="end"/>
      </w:r>
    </w:p>
    <w:p w14:paraId="14C0EB58" w14:textId="77777777" w:rsidR="00BB4C5D" w:rsidRDefault="00BB4C5D" w:rsidP="00192AAC">
      <w:pPr>
        <w:pStyle w:val="References"/>
      </w:pPr>
    </w:p>
    <w:p w14:paraId="48114CC9" w14:textId="77777777" w:rsidR="00BB4C5D" w:rsidRDefault="00BB4C5D" w:rsidP="00BB4C5D">
      <w:pPr>
        <w:pStyle w:val="Heading1"/>
      </w:pPr>
      <w:r>
        <w:t>Appendix: paper quality checklist</w:t>
      </w:r>
    </w:p>
    <w:p w14:paraId="5ABB8F3D" w14:textId="5022BF83" w:rsidR="00BB4C5D" w:rsidRDefault="00BB4C5D" w:rsidP="00BB4C5D">
      <w:pPr>
        <w:pStyle w:val="ListBullet"/>
      </w:pPr>
      <w:r>
        <w:t xml:space="preserve">Have you used the </w:t>
      </w:r>
      <w:r w:rsidR="001B7F8B">
        <w:t xml:space="preserve">ILCC </w:t>
      </w:r>
      <w:r>
        <w:t>202</w:t>
      </w:r>
      <w:r w:rsidR="003A0786">
        <w:t>5</w:t>
      </w:r>
      <w:r>
        <w:t xml:space="preserve"> paper template as the basis for formatting your paper? Does your paper use correct styles throughout?</w:t>
      </w:r>
    </w:p>
    <w:p w14:paraId="6872F74A" w14:textId="77777777" w:rsidR="00BB4C5D" w:rsidRDefault="00BB4C5D" w:rsidP="00BB4C5D">
      <w:pPr>
        <w:pStyle w:val="ListBullet"/>
      </w:pPr>
      <w:r>
        <w:t>Are your measures in metric units? Should you wish to use US or other units, please list their metric equivalent first and the US or other units in parentheses.</w:t>
      </w:r>
    </w:p>
    <w:p w14:paraId="1D85D3D0" w14:textId="77777777" w:rsidR="00BB4C5D" w:rsidRDefault="00BB4C5D" w:rsidP="00BB4C5D">
      <w:pPr>
        <w:pStyle w:val="ListBullet"/>
      </w:pPr>
      <w:r>
        <w:t>Is the formatted paper 10 pages or less?</w:t>
      </w:r>
    </w:p>
    <w:p w14:paraId="321B84B1" w14:textId="77777777" w:rsidR="00BB4C5D" w:rsidRDefault="00BB4C5D" w:rsidP="00BB4C5D">
      <w:pPr>
        <w:pStyle w:val="ListBullet"/>
      </w:pPr>
      <w:r>
        <w:t>Are all figures ‘In line with text’?</w:t>
      </w:r>
    </w:p>
    <w:p w14:paraId="64BE41A1" w14:textId="77777777" w:rsidR="00BB4C5D" w:rsidRDefault="00BB4C5D" w:rsidP="00BB4C5D">
      <w:pPr>
        <w:pStyle w:val="ListBullet"/>
      </w:pPr>
      <w:r>
        <w:t>Are your tables on a single page (if possible)?</w:t>
      </w:r>
    </w:p>
    <w:p w14:paraId="71E8BAB1" w14:textId="77777777" w:rsidR="00BB4C5D" w:rsidRDefault="00BB4C5D" w:rsidP="00BB4C5D">
      <w:pPr>
        <w:pStyle w:val="ListBullet"/>
      </w:pPr>
      <w:r>
        <w:t>Is your paper written in clear English?</w:t>
      </w:r>
    </w:p>
    <w:p w14:paraId="084F0626" w14:textId="77777777" w:rsidR="00BB4C5D" w:rsidRPr="00A736A6" w:rsidRDefault="00BB4C5D" w:rsidP="00BB4C5D">
      <w:pPr>
        <w:pStyle w:val="ListBullet"/>
        <w:rPr>
          <w:bCs/>
        </w:rPr>
      </w:pPr>
      <w:r w:rsidRPr="00A736A6">
        <w:rPr>
          <w:bCs/>
        </w:rPr>
        <w:t>Are captions on the same pages as the figures and tables they describe? If not, please use the correct style</w:t>
      </w:r>
      <w:r>
        <w:rPr>
          <w:bCs/>
        </w:rPr>
        <w:t xml:space="preserve"> so </w:t>
      </w:r>
      <w:r w:rsidRPr="00A736A6">
        <w:rPr>
          <w:bCs/>
        </w:rPr>
        <w:t>that they are.</w:t>
      </w:r>
    </w:p>
    <w:p w14:paraId="5AAB9E5E" w14:textId="77777777" w:rsidR="00BB4C5D" w:rsidRPr="00A736A6" w:rsidRDefault="00BB4C5D" w:rsidP="00BB4C5D">
      <w:pPr>
        <w:pStyle w:val="ListBullet"/>
        <w:rPr>
          <w:bCs/>
        </w:rPr>
      </w:pPr>
      <w:r w:rsidRPr="00A736A6">
        <w:rPr>
          <w:bCs/>
        </w:rPr>
        <w:t xml:space="preserve">Are any headings at the bottom of a page separated from the first paragraph that they head? If so, apply the correct heading style or delete any superfluous carriage return </w:t>
      </w:r>
      <w:r>
        <w:rPr>
          <w:bCs/>
        </w:rPr>
        <w:t xml:space="preserve">or blank line that may occur </w:t>
      </w:r>
      <w:r w:rsidRPr="00A736A6">
        <w:rPr>
          <w:bCs/>
        </w:rPr>
        <w:t>between the heading and the paragraph</w:t>
      </w:r>
      <w:r>
        <w:rPr>
          <w:bCs/>
        </w:rPr>
        <w:t xml:space="preserve"> that follows it</w:t>
      </w:r>
      <w:r w:rsidRPr="00A736A6">
        <w:rPr>
          <w:bCs/>
        </w:rPr>
        <w:t>.</w:t>
      </w:r>
    </w:p>
    <w:sectPr w:rsidR="00BB4C5D" w:rsidRPr="00A736A6" w:rsidSect="00D92AD7">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701" w:right="1701" w:bottom="1701" w:left="1701" w:header="720" w:footer="720" w:gutter="0"/>
      <w:pgNumType w:start="1"/>
      <w:cols w:space="73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99A2" w14:textId="77777777" w:rsidR="00296B2C" w:rsidRDefault="00296B2C">
      <w:r>
        <w:separator/>
      </w:r>
    </w:p>
  </w:endnote>
  <w:endnote w:type="continuationSeparator" w:id="0">
    <w:p w14:paraId="56A5752A" w14:textId="77777777" w:rsidR="00296B2C" w:rsidRDefault="0029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77245" w14:textId="2A030113" w:rsidR="009012B4" w:rsidRPr="001B3296" w:rsidRDefault="009012B4" w:rsidP="0000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579272"/>
      <w:docPartObj>
        <w:docPartGallery w:val="Page Numbers (Bottom of Page)"/>
        <w:docPartUnique/>
      </w:docPartObj>
    </w:sdtPr>
    <w:sdtContent>
      <w:p w14:paraId="7E87E11A" w14:textId="77777777" w:rsidR="00A534A1" w:rsidRPr="00003E82" w:rsidRDefault="001C148A" w:rsidP="00003E82">
        <w:pPr>
          <w:pStyle w:val="Footer"/>
        </w:pPr>
        <w:r w:rsidRPr="00003E82">
          <w:t xml:space="preserve">Title of Track </w:t>
        </w:r>
        <w:r w:rsidRPr="00003E82">
          <w:rPr>
            <w:i/>
          </w:rPr>
          <w:t>(the editors will put in the correct track this after your paper has been accepted)</w:t>
        </w:r>
        <w:r w:rsidRPr="00003E82">
          <w:tab/>
        </w:r>
        <w:r w:rsidRPr="00003E82">
          <w:fldChar w:fldCharType="begin"/>
        </w:r>
        <w:r w:rsidRPr="00003E82">
          <w:instrText xml:space="preserve"> PAGE   \* MERGEFORMAT </w:instrText>
        </w:r>
        <w:r w:rsidRPr="00003E82">
          <w:fldChar w:fldCharType="separate"/>
        </w:r>
        <w:r w:rsidR="005F7387">
          <w:t>7</w:t>
        </w:r>
        <w:r w:rsidRPr="00003E8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DC735" w14:textId="0F840FFD" w:rsidR="00EF7BB9" w:rsidRPr="009012B4" w:rsidRDefault="00EF7BB9" w:rsidP="0000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E0E9D" w14:textId="77777777" w:rsidR="00296B2C" w:rsidRDefault="00296B2C">
      <w:r>
        <w:separator/>
      </w:r>
    </w:p>
  </w:footnote>
  <w:footnote w:type="continuationSeparator" w:id="0">
    <w:p w14:paraId="3C4B4003" w14:textId="77777777" w:rsidR="00296B2C" w:rsidRDefault="00296B2C">
      <w:r>
        <w:continuationSeparator/>
      </w:r>
    </w:p>
  </w:footnote>
  <w:footnote w:type="continuationNotice" w:id="1">
    <w:p w14:paraId="0E600F9A" w14:textId="77777777" w:rsidR="00296B2C" w:rsidRDefault="00296B2C"/>
  </w:footnote>
  <w:footnote w:id="2">
    <w:p w14:paraId="1B8F41E1" w14:textId="77777777" w:rsidR="00AE48A9" w:rsidRPr="002315DD" w:rsidRDefault="00AE48A9" w:rsidP="002315DD">
      <w:pPr>
        <w:pStyle w:val="Footnote"/>
      </w:pPr>
      <w:r>
        <w:rPr>
          <w:rStyle w:val="FootnoteReference"/>
        </w:rPr>
        <w:footnoteRef/>
      </w:r>
      <w:r>
        <w:t xml:space="preserve"> </w:t>
      </w:r>
      <w:r>
        <w:tab/>
      </w:r>
      <w:r w:rsidR="005C5940" w:rsidRPr="002315DD">
        <w:t>Professor</w:t>
      </w:r>
      <w:r w:rsidRPr="002315DD">
        <w:t xml:space="preserve">, Civil and </w:t>
      </w:r>
      <w:proofErr w:type="spellStart"/>
      <w:r w:rsidRPr="002315DD">
        <w:t>Envir</w:t>
      </w:r>
      <w:proofErr w:type="spellEnd"/>
      <w:r w:rsidRPr="002315DD">
        <w:t xml:space="preserve">. </w:t>
      </w:r>
      <w:proofErr w:type="spellStart"/>
      <w:r w:rsidRPr="002315DD">
        <w:t>Engrg</w:t>
      </w:r>
      <w:proofErr w:type="spellEnd"/>
      <w:r w:rsidRPr="002315DD">
        <w:t>. Dept., Director, Project Production Systems Lab</w:t>
      </w:r>
      <w:r w:rsidR="005C5940" w:rsidRPr="002315DD">
        <w:t>oratory (P2SL)</w:t>
      </w:r>
      <w:r w:rsidRPr="002315DD">
        <w:t>, Univ</w:t>
      </w:r>
      <w:r w:rsidR="005C5940" w:rsidRPr="002315DD">
        <w:t>ersity</w:t>
      </w:r>
      <w:r w:rsidRPr="002315DD">
        <w:t xml:space="preserve"> of California, Berkeley, CA 94720-1712, USA, </w:t>
      </w:r>
      <w:r w:rsidR="005C5940" w:rsidRPr="002315DD">
        <w:t xml:space="preserve">+1 510 643-8678, </w:t>
      </w:r>
      <w:hyperlink r:id="rId1" w:history="1">
        <w:r w:rsidR="006F370F" w:rsidRPr="009012B4">
          <w:rPr>
            <w:rStyle w:val="Hyperlink"/>
          </w:rPr>
          <w:t>tommelein@berkeley.edu</w:t>
        </w:r>
      </w:hyperlink>
      <w:r w:rsidRPr="002315DD">
        <w:t xml:space="preserve">, </w:t>
      </w:r>
      <w:hyperlink r:id="rId2" w:history="1">
        <w:r w:rsidRPr="009012B4">
          <w:rPr>
            <w:rStyle w:val="Hyperlink"/>
          </w:rPr>
          <w:t>orcid.org/0000-0002-9941-6596</w:t>
        </w:r>
      </w:hyperlink>
      <w:r w:rsidR="006F370F" w:rsidRPr="002315DD">
        <w:t xml:space="preserve"> </w:t>
      </w:r>
    </w:p>
  </w:footnote>
  <w:footnote w:id="3">
    <w:p w14:paraId="61DF134D" w14:textId="77777777" w:rsidR="002315DD" w:rsidRDefault="002315DD" w:rsidP="002315DD">
      <w:pPr>
        <w:pStyle w:val="Footnote"/>
      </w:pPr>
      <w:r>
        <w:rPr>
          <w:rStyle w:val="FootnoteReference"/>
        </w:rPr>
        <w:footnoteRef/>
      </w:r>
      <w:r>
        <w:tab/>
        <w:t xml:space="preserve">Managing Director, The Change Business Ltd., Stroud, United Kingdom, +44 7968 485 627, </w:t>
      </w:r>
      <w:hyperlink r:id="rId3" w:history="1">
        <w:r w:rsidRPr="00651379">
          <w:rPr>
            <w:rStyle w:val="Hyperlink"/>
          </w:rPr>
          <w:t>alanmossman@mac.com</w:t>
        </w:r>
      </w:hyperlink>
      <w:r w:rsidR="009012B4" w:rsidRPr="00683439">
        <w:t xml:space="preserve">, </w:t>
      </w:r>
      <w:hyperlink w:history="1">
        <w:r w:rsidR="009012B4" w:rsidRPr="009012B4">
          <w:rPr>
            <w:rStyle w:val="Hyperlink"/>
          </w:rPr>
          <w:t>orcid.org/0000-0003-1769-9164</w:t>
        </w:r>
      </w:hyperlink>
    </w:p>
  </w:footnote>
  <w:footnote w:id="4">
    <w:p w14:paraId="45F46483" w14:textId="77777777" w:rsidR="00AE48A9" w:rsidRDefault="00AE48A9" w:rsidP="002315DD">
      <w:pPr>
        <w:pStyle w:val="Footnote"/>
      </w:pPr>
      <w:r>
        <w:rPr>
          <w:rStyle w:val="FootnoteReference"/>
        </w:rPr>
        <w:footnoteRef/>
      </w:r>
      <w:r>
        <w:t xml:space="preserve"> </w:t>
      </w:r>
      <w:r>
        <w:tab/>
      </w:r>
      <w:r w:rsidR="005C5940" w:rsidRPr="005C5940">
        <w:t>Associate Professor</w:t>
      </w:r>
      <w:r w:rsidR="006F370F" w:rsidRPr="00771DB1">
        <w:t xml:space="preserve">, </w:t>
      </w:r>
      <w:r w:rsidR="006F370F">
        <w:t>Norwegian University of Science and Technology</w:t>
      </w:r>
      <w:r w:rsidR="005C5940">
        <w:t xml:space="preserve"> (NTNU),</w:t>
      </w:r>
      <w:r w:rsidR="006F370F">
        <w:t xml:space="preserve"> Trondheim, Norway, +47 920 64 262, </w:t>
      </w:r>
      <w:hyperlink r:id="rId4" w:history="1">
        <w:r w:rsidR="006F370F" w:rsidRPr="00321703">
          <w:rPr>
            <w:rStyle w:val="Hyperlink"/>
          </w:rPr>
          <w:t>frode.drevland@ntnu.no</w:t>
        </w:r>
      </w:hyperlink>
      <w:r w:rsidR="00683439" w:rsidRPr="00683439">
        <w:t xml:space="preserve">, </w:t>
      </w:r>
      <w:hyperlink r:id="rId5" w:history="1">
        <w:r w:rsidR="00683439" w:rsidRPr="00683439">
          <w:rPr>
            <w:rStyle w:val="Hyperlink"/>
          </w:rPr>
          <w:t>orcid.org/0000-0002-4596-1564</w:t>
        </w:r>
      </w:hyperlink>
      <w:r w:rsidR="00683439" w:rsidRPr="00EF7BB9">
        <w:t xml:space="preserve"> </w:t>
      </w:r>
      <w:r w:rsidR="006F370F" w:rsidRPr="009A535B">
        <w:rPr>
          <w:color w:val="FF0000"/>
        </w:rPr>
        <w:t>[example of style Footnote Text]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D78B" w14:textId="626000D4" w:rsidR="009012B4" w:rsidRDefault="001B3296" w:rsidP="00003E82">
    <w:pPr>
      <w:pStyle w:val="Header"/>
    </w:pPr>
    <w:r w:rsidRPr="00003E82">
      <w:t xml:space="preserve">Standard Structural Template and Formatting Instructions for </w:t>
    </w:r>
    <w:r w:rsidR="00F04E7A">
      <w:t>ILCC</w:t>
    </w:r>
    <w:r w:rsidR="00F04E7A" w:rsidRPr="00003E82">
      <w:t xml:space="preserve"> </w:t>
    </w:r>
    <w:r w:rsidRPr="00003E82">
      <w:t>Papers</w:t>
    </w:r>
    <w:r w:rsidRPr="00003E82">
      <w:br/>
    </w:r>
    <w:r w:rsidRPr="009248EA">
      <w:rPr>
        <w:i/>
        <w:noProof/>
      </w:rPr>
      <w:t>(</w:t>
    </w:r>
    <w:r w:rsidR="001C148A">
      <w:rPr>
        <w:i/>
        <w:noProof/>
      </w:rPr>
      <w:t>you should</w:t>
    </w:r>
    <w:r>
      <w:rPr>
        <w:i/>
        <w:noProof/>
      </w:rPr>
      <w:t xml:space="preserve"> </w:t>
    </w:r>
    <w:r w:rsidR="001C148A">
      <w:rPr>
        <w:i/>
        <w:noProof/>
      </w:rPr>
      <w:t>replace the string above with</w:t>
    </w:r>
    <w:r w:rsidR="001330C6">
      <w:rPr>
        <w:i/>
        <w:noProof/>
      </w:rPr>
      <w:t xml:space="preserve"> </w:t>
    </w:r>
    <w:r w:rsidR="001C148A">
      <w:rPr>
        <w:i/>
        <w:noProof/>
      </w:rPr>
      <w:t>your paper’s</w:t>
    </w:r>
    <w:r w:rsidR="001330C6">
      <w:rPr>
        <w:i/>
        <w:noProof/>
      </w:rPr>
      <w:t xml:space="preserve"> title</w:t>
    </w:r>
    <w:r w:rsidRPr="009248EA">
      <w:rPr>
        <w:i/>
        <w:noProof/>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88103" w14:textId="77777777" w:rsidR="009012B4" w:rsidRDefault="001330C6" w:rsidP="00003E82">
    <w:pPr>
      <w:pStyle w:val="Header"/>
      <w:jc w:val="right"/>
      <w:rPr>
        <w:lang w:val="en-GB"/>
      </w:rPr>
    </w:pPr>
    <w:r w:rsidRPr="006F6422">
      <w:rPr>
        <w:lang w:val="en-GB"/>
      </w:rPr>
      <w:t xml:space="preserve">Iris D. </w:t>
    </w:r>
    <w:proofErr w:type="spellStart"/>
    <w:r w:rsidRPr="006F6422">
      <w:rPr>
        <w:lang w:val="en-GB"/>
      </w:rPr>
      <w:t>Tommelein</w:t>
    </w:r>
    <w:proofErr w:type="spellEnd"/>
    <w:r>
      <w:rPr>
        <w:lang w:val="en-GB"/>
      </w:rPr>
      <w:t xml:space="preserve">, Alan P. Mossman, and Frode </w:t>
    </w:r>
    <w:r w:rsidRPr="00FC4DAE">
      <w:rPr>
        <w:lang w:val="en-GB"/>
      </w:rPr>
      <w:t>Drevland</w:t>
    </w:r>
  </w:p>
  <w:p w14:paraId="4F8A1F4A" w14:textId="77777777" w:rsidR="001330C6" w:rsidRPr="00003E82" w:rsidRDefault="001330C6" w:rsidP="00003E82">
    <w:pPr>
      <w:pStyle w:val="Header"/>
      <w:jc w:val="right"/>
      <w:rPr>
        <w:i/>
      </w:rPr>
    </w:pPr>
    <w:r w:rsidRPr="00003E82">
      <w:rPr>
        <w:i/>
        <w:noProof/>
      </w:rPr>
      <w:t xml:space="preserve">(you will list </w:t>
    </w:r>
    <w:r w:rsidR="000F5B5D">
      <w:rPr>
        <w:i/>
        <w:noProof/>
      </w:rPr>
      <w:t xml:space="preserve">your paper’s </w:t>
    </w:r>
    <w:r w:rsidRPr="00003E82">
      <w:rPr>
        <w:i/>
        <w:noProof/>
      </w:rPr>
      <w:t xml:space="preserve">authors </w:t>
    </w:r>
    <w:r w:rsidR="000F5B5D">
      <w:rPr>
        <w:i/>
        <w:noProof/>
      </w:rPr>
      <w:t xml:space="preserve">above </w:t>
    </w:r>
    <w:r w:rsidRPr="00003E82">
      <w:rPr>
        <w:i/>
        <w:noProof/>
      </w:rPr>
      <w:t xml:space="preserve">but </w:t>
    </w:r>
    <w:r w:rsidRPr="00003E82">
      <w:rPr>
        <w:b/>
        <w:i/>
        <w:noProof/>
      </w:rPr>
      <w:t>only after</w:t>
    </w:r>
    <w:r w:rsidRPr="00003E82">
      <w:rPr>
        <w:i/>
        <w:noProof/>
      </w:rPr>
      <w:t xml:space="preserve"> your paper has been accepted)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FD8B4" w14:textId="154C3F05" w:rsidR="00A65A1C" w:rsidRPr="007A0D25" w:rsidRDefault="00A65A1C" w:rsidP="007A0D25">
    <w:pPr>
      <w:pStyle w:val="x-citation"/>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6543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40C8A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576FC7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C7A40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4845A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6B0079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EC2F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74E25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B0CF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4DA1E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08B7D2"/>
    <w:lvl w:ilvl="0">
      <w:start w:val="1"/>
      <w:numFmt w:val="bullet"/>
      <w:lvlText w:val=""/>
      <w:lvlJc w:val="left"/>
      <w:pPr>
        <w:tabs>
          <w:tab w:val="num" w:pos="360"/>
        </w:tabs>
        <w:ind w:left="360" w:hanging="360"/>
      </w:pPr>
      <w:rPr>
        <w:rFonts w:ascii="Symbol" w:hAnsi="Symbol" w:cs="Tahoma" w:hint="default"/>
      </w:rPr>
    </w:lvl>
  </w:abstractNum>
  <w:abstractNum w:abstractNumId="11" w15:restartNumberingAfterBreak="0">
    <w:nsid w:val="0DBF7B1A"/>
    <w:multiLevelType w:val="hybridMultilevel"/>
    <w:tmpl w:val="41583BF0"/>
    <w:lvl w:ilvl="0" w:tplc="E5B4EBD4">
      <w:start w:val="1"/>
      <w:numFmt w:val="decimal"/>
      <w:pStyle w:val="List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A039D"/>
    <w:multiLevelType w:val="hybridMultilevel"/>
    <w:tmpl w:val="D374A77A"/>
    <w:lvl w:ilvl="0" w:tplc="9870845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17520"/>
    <w:multiLevelType w:val="singleLevel"/>
    <w:tmpl w:val="9264A358"/>
    <w:lvl w:ilvl="0">
      <w:start w:val="1"/>
      <w:numFmt w:val="bullet"/>
      <w:lvlText w:val=""/>
      <w:lvlJc w:val="left"/>
      <w:pPr>
        <w:tabs>
          <w:tab w:val="num" w:pos="360"/>
        </w:tabs>
        <w:ind w:left="360" w:hanging="360"/>
      </w:pPr>
      <w:rPr>
        <w:rFonts w:ascii="Symbol" w:hAnsi="Symbol" w:cs="Tahoma" w:hint="default"/>
      </w:rPr>
    </w:lvl>
  </w:abstractNum>
  <w:abstractNum w:abstractNumId="14" w15:restartNumberingAfterBreak="0">
    <w:nsid w:val="36BA3277"/>
    <w:multiLevelType w:val="singleLevel"/>
    <w:tmpl w:val="BAAE26F2"/>
    <w:lvl w:ilvl="0">
      <w:start w:val="1"/>
      <w:numFmt w:val="bullet"/>
      <w:lvlText w:val=""/>
      <w:lvlJc w:val="left"/>
      <w:pPr>
        <w:tabs>
          <w:tab w:val="num" w:pos="360"/>
        </w:tabs>
        <w:ind w:left="360" w:hanging="360"/>
      </w:pPr>
      <w:rPr>
        <w:rFonts w:ascii="Symbol" w:hAnsi="Symbol" w:cs="Tahoma" w:hint="default"/>
      </w:rPr>
    </w:lvl>
  </w:abstractNum>
  <w:abstractNum w:abstractNumId="15" w15:restartNumberingAfterBreak="0">
    <w:nsid w:val="4CC27D6D"/>
    <w:multiLevelType w:val="hybridMultilevel"/>
    <w:tmpl w:val="9738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466E9"/>
    <w:multiLevelType w:val="hybridMultilevel"/>
    <w:tmpl w:val="6E9E2F82"/>
    <w:lvl w:ilvl="0" w:tplc="AAA2983A">
      <w:numFmt w:val="bullet"/>
      <w:lvlText w:val=""/>
      <w:lvlJc w:val="left"/>
      <w:pPr>
        <w:ind w:left="706" w:hanging="360"/>
      </w:pPr>
      <w:rPr>
        <w:rFonts w:ascii="Symbol" w:eastAsiaTheme="minorHAnsi" w:hAnsi="Symbol" w:cstheme="minorBidi"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7" w15:restartNumberingAfterBreak="0">
    <w:nsid w:val="546E566D"/>
    <w:multiLevelType w:val="hybridMultilevel"/>
    <w:tmpl w:val="BCEA15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94E2A9F"/>
    <w:multiLevelType w:val="hybridMultilevel"/>
    <w:tmpl w:val="F4B43E3A"/>
    <w:lvl w:ilvl="0" w:tplc="A198D174">
      <w:numFmt w:val="bullet"/>
      <w:lvlText w:val="□"/>
      <w:lvlJc w:val="left"/>
      <w:pPr>
        <w:ind w:left="360" w:hanging="360"/>
      </w:pPr>
      <w:rPr>
        <w:rFonts w:ascii="Century Schoolbook" w:eastAsiaTheme="minorHAnsi" w:hAnsi="Century Schoolbook"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6B1ACD"/>
    <w:multiLevelType w:val="hybridMultilevel"/>
    <w:tmpl w:val="CA662058"/>
    <w:lvl w:ilvl="0" w:tplc="1F0A24EC">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D136F3"/>
    <w:multiLevelType w:val="hybridMultilevel"/>
    <w:tmpl w:val="7FDC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542548">
    <w:abstractNumId w:val="10"/>
  </w:num>
  <w:num w:numId="2" w16cid:durableId="216167247">
    <w:abstractNumId w:val="10"/>
  </w:num>
  <w:num w:numId="3" w16cid:durableId="927546321">
    <w:abstractNumId w:val="10"/>
  </w:num>
  <w:num w:numId="4" w16cid:durableId="1756122166">
    <w:abstractNumId w:val="14"/>
  </w:num>
  <w:num w:numId="5" w16cid:durableId="459879636">
    <w:abstractNumId w:val="10"/>
  </w:num>
  <w:num w:numId="6" w16cid:durableId="630785900">
    <w:abstractNumId w:val="13"/>
  </w:num>
  <w:num w:numId="7" w16cid:durableId="804005715">
    <w:abstractNumId w:val="14"/>
  </w:num>
  <w:num w:numId="8" w16cid:durableId="950479815">
    <w:abstractNumId w:val="13"/>
  </w:num>
  <w:num w:numId="9" w16cid:durableId="697971616">
    <w:abstractNumId w:val="13"/>
  </w:num>
  <w:num w:numId="10" w16cid:durableId="591935745">
    <w:abstractNumId w:val="8"/>
  </w:num>
  <w:num w:numId="11" w16cid:durableId="1245215610">
    <w:abstractNumId w:val="7"/>
  </w:num>
  <w:num w:numId="12" w16cid:durableId="798182560">
    <w:abstractNumId w:val="6"/>
  </w:num>
  <w:num w:numId="13" w16cid:durableId="1680084619">
    <w:abstractNumId w:val="5"/>
  </w:num>
  <w:num w:numId="14" w16cid:durableId="1336765339">
    <w:abstractNumId w:val="9"/>
  </w:num>
  <w:num w:numId="15" w16cid:durableId="1978757521">
    <w:abstractNumId w:val="4"/>
  </w:num>
  <w:num w:numId="16" w16cid:durableId="1496801671">
    <w:abstractNumId w:val="3"/>
  </w:num>
  <w:num w:numId="17" w16cid:durableId="1949003051">
    <w:abstractNumId w:val="2"/>
  </w:num>
  <w:num w:numId="18" w16cid:durableId="1246650187">
    <w:abstractNumId w:val="1"/>
  </w:num>
  <w:num w:numId="19" w16cid:durableId="1517500431">
    <w:abstractNumId w:val="13"/>
  </w:num>
  <w:num w:numId="20" w16cid:durableId="1948729076">
    <w:abstractNumId w:val="0"/>
  </w:num>
  <w:num w:numId="21" w16cid:durableId="1803110359">
    <w:abstractNumId w:val="12"/>
  </w:num>
  <w:num w:numId="22" w16cid:durableId="93595803">
    <w:abstractNumId w:val="17"/>
  </w:num>
  <w:num w:numId="23" w16cid:durableId="995035802">
    <w:abstractNumId w:val="15"/>
  </w:num>
  <w:num w:numId="24" w16cid:durableId="1065294845">
    <w:abstractNumId w:val="19"/>
  </w:num>
  <w:num w:numId="25" w16cid:durableId="13532188">
    <w:abstractNumId w:val="20"/>
  </w:num>
  <w:num w:numId="26" w16cid:durableId="1459567674">
    <w:abstractNumId w:val="19"/>
  </w:num>
  <w:num w:numId="27" w16cid:durableId="1951668954">
    <w:abstractNumId w:val="16"/>
  </w:num>
  <w:num w:numId="28" w16cid:durableId="657997680">
    <w:abstractNumId w:val="18"/>
  </w:num>
  <w:num w:numId="29" w16cid:durableId="797839155">
    <w:abstractNumId w:val="18"/>
  </w:num>
  <w:num w:numId="30" w16cid:durableId="704329941">
    <w:abstractNumId w:val="18"/>
  </w:num>
  <w:num w:numId="31" w16cid:durableId="768357180">
    <w:abstractNumId w:val="18"/>
  </w:num>
  <w:num w:numId="32" w16cid:durableId="480270753">
    <w:abstractNumId w:val="18"/>
  </w:num>
  <w:num w:numId="33" w16cid:durableId="8997552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oNotHyphenateCaps/>
  <w:defaultTableStyle w:val="IGLCTableStyle"/>
  <w:evenAndOddHeaders/>
  <w:drawingGridHorizontalSpacing w:val="100"/>
  <w:drawingGridVerticalSpacing w:val="136"/>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xNrMwMTIytDA0MrZU0lEKTi0uzszPAykwrQUAdhXBtCwAAAA="/>
  </w:docVars>
  <w:rsids>
    <w:rsidRoot w:val="004C5482"/>
    <w:rsid w:val="00003E82"/>
    <w:rsid w:val="00004BA5"/>
    <w:rsid w:val="000056C3"/>
    <w:rsid w:val="000233D4"/>
    <w:rsid w:val="00023807"/>
    <w:rsid w:val="00045E5E"/>
    <w:rsid w:val="00047301"/>
    <w:rsid w:val="00052306"/>
    <w:rsid w:val="00054246"/>
    <w:rsid w:val="000543B8"/>
    <w:rsid w:val="0006188C"/>
    <w:rsid w:val="00066FDF"/>
    <w:rsid w:val="00071EBD"/>
    <w:rsid w:val="00072C98"/>
    <w:rsid w:val="000834F5"/>
    <w:rsid w:val="00084C42"/>
    <w:rsid w:val="000938D3"/>
    <w:rsid w:val="00095C97"/>
    <w:rsid w:val="000A0F16"/>
    <w:rsid w:val="000A4AC6"/>
    <w:rsid w:val="000C18AA"/>
    <w:rsid w:val="000C74D1"/>
    <w:rsid w:val="000E118A"/>
    <w:rsid w:val="000E7620"/>
    <w:rsid w:val="000F5B5D"/>
    <w:rsid w:val="000F6789"/>
    <w:rsid w:val="0010274A"/>
    <w:rsid w:val="00102CF8"/>
    <w:rsid w:val="001106FB"/>
    <w:rsid w:val="00121A69"/>
    <w:rsid w:val="0012230B"/>
    <w:rsid w:val="001223A6"/>
    <w:rsid w:val="001246FC"/>
    <w:rsid w:val="00126596"/>
    <w:rsid w:val="001330C6"/>
    <w:rsid w:val="00141CA2"/>
    <w:rsid w:val="00145791"/>
    <w:rsid w:val="001461F7"/>
    <w:rsid w:val="00163FF5"/>
    <w:rsid w:val="00172316"/>
    <w:rsid w:val="00181E63"/>
    <w:rsid w:val="00192AAC"/>
    <w:rsid w:val="001942B5"/>
    <w:rsid w:val="001B1DD1"/>
    <w:rsid w:val="001B3296"/>
    <w:rsid w:val="001B7F8B"/>
    <w:rsid w:val="001C148A"/>
    <w:rsid w:val="001C1512"/>
    <w:rsid w:val="001C2021"/>
    <w:rsid w:val="001C5388"/>
    <w:rsid w:val="001C5FBD"/>
    <w:rsid w:val="001D1980"/>
    <w:rsid w:val="001D1D05"/>
    <w:rsid w:val="001D78EB"/>
    <w:rsid w:val="001E3C6D"/>
    <w:rsid w:val="001E71BB"/>
    <w:rsid w:val="001F0D96"/>
    <w:rsid w:val="0020129E"/>
    <w:rsid w:val="00215F55"/>
    <w:rsid w:val="00216CBD"/>
    <w:rsid w:val="00216D96"/>
    <w:rsid w:val="002315DD"/>
    <w:rsid w:val="00236913"/>
    <w:rsid w:val="00240DB7"/>
    <w:rsid w:val="00242DB9"/>
    <w:rsid w:val="00242DD3"/>
    <w:rsid w:val="00244FF9"/>
    <w:rsid w:val="00250881"/>
    <w:rsid w:val="002509F3"/>
    <w:rsid w:val="00251841"/>
    <w:rsid w:val="00252E2D"/>
    <w:rsid w:val="00264C2D"/>
    <w:rsid w:val="00267560"/>
    <w:rsid w:val="00272EEB"/>
    <w:rsid w:val="00276710"/>
    <w:rsid w:val="00280990"/>
    <w:rsid w:val="00281A97"/>
    <w:rsid w:val="0028269D"/>
    <w:rsid w:val="00284F6F"/>
    <w:rsid w:val="002867D7"/>
    <w:rsid w:val="00286DF3"/>
    <w:rsid w:val="00296089"/>
    <w:rsid w:val="00296B2C"/>
    <w:rsid w:val="002A4145"/>
    <w:rsid w:val="002A6312"/>
    <w:rsid w:val="002B08AE"/>
    <w:rsid w:val="002B3706"/>
    <w:rsid w:val="002B78E0"/>
    <w:rsid w:val="002C793D"/>
    <w:rsid w:val="002C7DEE"/>
    <w:rsid w:val="002D5476"/>
    <w:rsid w:val="002D7A05"/>
    <w:rsid w:val="002E0A51"/>
    <w:rsid w:val="002E11BE"/>
    <w:rsid w:val="002E371B"/>
    <w:rsid w:val="002F33CF"/>
    <w:rsid w:val="00301780"/>
    <w:rsid w:val="003040F2"/>
    <w:rsid w:val="0031012C"/>
    <w:rsid w:val="00311373"/>
    <w:rsid w:val="00314E9A"/>
    <w:rsid w:val="00321C99"/>
    <w:rsid w:val="00335AEC"/>
    <w:rsid w:val="00335FC8"/>
    <w:rsid w:val="00343C29"/>
    <w:rsid w:val="0034657C"/>
    <w:rsid w:val="00346C8B"/>
    <w:rsid w:val="0034736C"/>
    <w:rsid w:val="00354A86"/>
    <w:rsid w:val="003657DF"/>
    <w:rsid w:val="00366750"/>
    <w:rsid w:val="00370E44"/>
    <w:rsid w:val="00372C75"/>
    <w:rsid w:val="003812C4"/>
    <w:rsid w:val="003844E2"/>
    <w:rsid w:val="003847BF"/>
    <w:rsid w:val="003847DB"/>
    <w:rsid w:val="00385BD0"/>
    <w:rsid w:val="00387FB9"/>
    <w:rsid w:val="00390DCD"/>
    <w:rsid w:val="003935E7"/>
    <w:rsid w:val="003944A3"/>
    <w:rsid w:val="003956E0"/>
    <w:rsid w:val="003A0786"/>
    <w:rsid w:val="003A3A06"/>
    <w:rsid w:val="003A3C7C"/>
    <w:rsid w:val="003A4CA4"/>
    <w:rsid w:val="003B2362"/>
    <w:rsid w:val="003C39F9"/>
    <w:rsid w:val="003F2903"/>
    <w:rsid w:val="003F7E06"/>
    <w:rsid w:val="0040568E"/>
    <w:rsid w:val="00411058"/>
    <w:rsid w:val="004168FD"/>
    <w:rsid w:val="0042395B"/>
    <w:rsid w:val="00431DC1"/>
    <w:rsid w:val="00443154"/>
    <w:rsid w:val="00445DE3"/>
    <w:rsid w:val="00453872"/>
    <w:rsid w:val="00457FD1"/>
    <w:rsid w:val="0046078F"/>
    <w:rsid w:val="00467064"/>
    <w:rsid w:val="00475303"/>
    <w:rsid w:val="0048572F"/>
    <w:rsid w:val="00491442"/>
    <w:rsid w:val="00492D32"/>
    <w:rsid w:val="004A302B"/>
    <w:rsid w:val="004A3316"/>
    <w:rsid w:val="004B0D16"/>
    <w:rsid w:val="004B46A0"/>
    <w:rsid w:val="004B5DCF"/>
    <w:rsid w:val="004C1037"/>
    <w:rsid w:val="004C1095"/>
    <w:rsid w:val="004C13E0"/>
    <w:rsid w:val="004C5482"/>
    <w:rsid w:val="004C7E68"/>
    <w:rsid w:val="004D05C2"/>
    <w:rsid w:val="004D4D7E"/>
    <w:rsid w:val="004E230C"/>
    <w:rsid w:val="004F01D9"/>
    <w:rsid w:val="004F14B1"/>
    <w:rsid w:val="004F304F"/>
    <w:rsid w:val="004F4817"/>
    <w:rsid w:val="004F4B66"/>
    <w:rsid w:val="00504161"/>
    <w:rsid w:val="0050634B"/>
    <w:rsid w:val="00515AD6"/>
    <w:rsid w:val="00516B28"/>
    <w:rsid w:val="0051764D"/>
    <w:rsid w:val="005228A7"/>
    <w:rsid w:val="005244FC"/>
    <w:rsid w:val="00524BA9"/>
    <w:rsid w:val="00533910"/>
    <w:rsid w:val="00536495"/>
    <w:rsid w:val="00540AFA"/>
    <w:rsid w:val="00541E4E"/>
    <w:rsid w:val="00544605"/>
    <w:rsid w:val="00544FF6"/>
    <w:rsid w:val="00547E58"/>
    <w:rsid w:val="005607EF"/>
    <w:rsid w:val="00560EFC"/>
    <w:rsid w:val="00565136"/>
    <w:rsid w:val="00565DBC"/>
    <w:rsid w:val="00583615"/>
    <w:rsid w:val="005846DB"/>
    <w:rsid w:val="00585416"/>
    <w:rsid w:val="00585A95"/>
    <w:rsid w:val="0059029B"/>
    <w:rsid w:val="00597647"/>
    <w:rsid w:val="005A10D5"/>
    <w:rsid w:val="005A61FC"/>
    <w:rsid w:val="005B4537"/>
    <w:rsid w:val="005B46C0"/>
    <w:rsid w:val="005B571E"/>
    <w:rsid w:val="005C256A"/>
    <w:rsid w:val="005C5940"/>
    <w:rsid w:val="005D04F9"/>
    <w:rsid w:val="005E2953"/>
    <w:rsid w:val="005E413D"/>
    <w:rsid w:val="005F7387"/>
    <w:rsid w:val="00602BB0"/>
    <w:rsid w:val="00604F3E"/>
    <w:rsid w:val="006162D8"/>
    <w:rsid w:val="006165B0"/>
    <w:rsid w:val="00621473"/>
    <w:rsid w:val="00636E6C"/>
    <w:rsid w:val="0064329E"/>
    <w:rsid w:val="006527BA"/>
    <w:rsid w:val="00653303"/>
    <w:rsid w:val="006623C7"/>
    <w:rsid w:val="00665B94"/>
    <w:rsid w:val="00674B5C"/>
    <w:rsid w:val="006800BF"/>
    <w:rsid w:val="00680560"/>
    <w:rsid w:val="00683439"/>
    <w:rsid w:val="006839F0"/>
    <w:rsid w:val="006849FF"/>
    <w:rsid w:val="006934BC"/>
    <w:rsid w:val="006A5627"/>
    <w:rsid w:val="006A7C76"/>
    <w:rsid w:val="006B1D81"/>
    <w:rsid w:val="006C1D76"/>
    <w:rsid w:val="006D63F9"/>
    <w:rsid w:val="006D6BF0"/>
    <w:rsid w:val="006D7693"/>
    <w:rsid w:val="006E374A"/>
    <w:rsid w:val="006F0518"/>
    <w:rsid w:val="006F0AC9"/>
    <w:rsid w:val="006F370F"/>
    <w:rsid w:val="006F564C"/>
    <w:rsid w:val="006F6422"/>
    <w:rsid w:val="006F667B"/>
    <w:rsid w:val="00702A72"/>
    <w:rsid w:val="00706807"/>
    <w:rsid w:val="00713AFA"/>
    <w:rsid w:val="00717491"/>
    <w:rsid w:val="00720C31"/>
    <w:rsid w:val="00720D1B"/>
    <w:rsid w:val="0072777B"/>
    <w:rsid w:val="0073221B"/>
    <w:rsid w:val="007322D9"/>
    <w:rsid w:val="00733E08"/>
    <w:rsid w:val="00747C52"/>
    <w:rsid w:val="00750235"/>
    <w:rsid w:val="00752765"/>
    <w:rsid w:val="007577E7"/>
    <w:rsid w:val="007805B9"/>
    <w:rsid w:val="0078135F"/>
    <w:rsid w:val="00785BE1"/>
    <w:rsid w:val="0078753D"/>
    <w:rsid w:val="007A0D25"/>
    <w:rsid w:val="007A31BC"/>
    <w:rsid w:val="007A3F7D"/>
    <w:rsid w:val="007B25E4"/>
    <w:rsid w:val="007C5598"/>
    <w:rsid w:val="007D664B"/>
    <w:rsid w:val="007E06B1"/>
    <w:rsid w:val="007E4750"/>
    <w:rsid w:val="007E7AD4"/>
    <w:rsid w:val="007F1D68"/>
    <w:rsid w:val="007F1F43"/>
    <w:rsid w:val="007F345A"/>
    <w:rsid w:val="00800E89"/>
    <w:rsid w:val="0080298B"/>
    <w:rsid w:val="00802EB5"/>
    <w:rsid w:val="008324AD"/>
    <w:rsid w:val="00832F3A"/>
    <w:rsid w:val="00833686"/>
    <w:rsid w:val="008344D1"/>
    <w:rsid w:val="00852BE5"/>
    <w:rsid w:val="008657F2"/>
    <w:rsid w:val="00871958"/>
    <w:rsid w:val="00871B54"/>
    <w:rsid w:val="00873105"/>
    <w:rsid w:val="00884FEE"/>
    <w:rsid w:val="008863C0"/>
    <w:rsid w:val="00892F62"/>
    <w:rsid w:val="008950D1"/>
    <w:rsid w:val="008A15B6"/>
    <w:rsid w:val="008A72BD"/>
    <w:rsid w:val="008B2C7D"/>
    <w:rsid w:val="008D105C"/>
    <w:rsid w:val="008D54EF"/>
    <w:rsid w:val="008D6ACF"/>
    <w:rsid w:val="008D7C68"/>
    <w:rsid w:val="008E2A07"/>
    <w:rsid w:val="008F1061"/>
    <w:rsid w:val="008F4E36"/>
    <w:rsid w:val="00900E11"/>
    <w:rsid w:val="009012B4"/>
    <w:rsid w:val="00910DEF"/>
    <w:rsid w:val="00912228"/>
    <w:rsid w:val="00921590"/>
    <w:rsid w:val="00922BBC"/>
    <w:rsid w:val="00922F27"/>
    <w:rsid w:val="009248EA"/>
    <w:rsid w:val="00927030"/>
    <w:rsid w:val="009324BF"/>
    <w:rsid w:val="0093723D"/>
    <w:rsid w:val="00942975"/>
    <w:rsid w:val="0095187B"/>
    <w:rsid w:val="0095369C"/>
    <w:rsid w:val="009567B0"/>
    <w:rsid w:val="00957F56"/>
    <w:rsid w:val="00967FC8"/>
    <w:rsid w:val="00973332"/>
    <w:rsid w:val="009838E9"/>
    <w:rsid w:val="00992BE4"/>
    <w:rsid w:val="009A338D"/>
    <w:rsid w:val="009A39DB"/>
    <w:rsid w:val="009A535B"/>
    <w:rsid w:val="009B2A11"/>
    <w:rsid w:val="009B3C75"/>
    <w:rsid w:val="009E2A6E"/>
    <w:rsid w:val="009E67FB"/>
    <w:rsid w:val="009E70D4"/>
    <w:rsid w:val="009F57E1"/>
    <w:rsid w:val="00A005D6"/>
    <w:rsid w:val="00A1393A"/>
    <w:rsid w:val="00A17B8B"/>
    <w:rsid w:val="00A22F8F"/>
    <w:rsid w:val="00A233F1"/>
    <w:rsid w:val="00A247E0"/>
    <w:rsid w:val="00A24BF9"/>
    <w:rsid w:val="00A3511E"/>
    <w:rsid w:val="00A403DC"/>
    <w:rsid w:val="00A473A1"/>
    <w:rsid w:val="00A5026A"/>
    <w:rsid w:val="00A534A1"/>
    <w:rsid w:val="00A55CAC"/>
    <w:rsid w:val="00A61AC9"/>
    <w:rsid w:val="00A62006"/>
    <w:rsid w:val="00A6248E"/>
    <w:rsid w:val="00A65A1C"/>
    <w:rsid w:val="00A736A6"/>
    <w:rsid w:val="00A75495"/>
    <w:rsid w:val="00A95B7C"/>
    <w:rsid w:val="00A96A46"/>
    <w:rsid w:val="00AA317A"/>
    <w:rsid w:val="00AA532E"/>
    <w:rsid w:val="00AA6250"/>
    <w:rsid w:val="00AB06DD"/>
    <w:rsid w:val="00AB0E1C"/>
    <w:rsid w:val="00AC5AF6"/>
    <w:rsid w:val="00AC7745"/>
    <w:rsid w:val="00AD5B58"/>
    <w:rsid w:val="00AE48A9"/>
    <w:rsid w:val="00AF1ACB"/>
    <w:rsid w:val="00B00CA2"/>
    <w:rsid w:val="00B0199E"/>
    <w:rsid w:val="00B03E2A"/>
    <w:rsid w:val="00B04BA0"/>
    <w:rsid w:val="00B07C2D"/>
    <w:rsid w:val="00B1760D"/>
    <w:rsid w:val="00B1796B"/>
    <w:rsid w:val="00B22D1B"/>
    <w:rsid w:val="00B3148C"/>
    <w:rsid w:val="00B34131"/>
    <w:rsid w:val="00B470DA"/>
    <w:rsid w:val="00B5128A"/>
    <w:rsid w:val="00B5141A"/>
    <w:rsid w:val="00B60982"/>
    <w:rsid w:val="00B6150D"/>
    <w:rsid w:val="00B64D26"/>
    <w:rsid w:val="00B840E7"/>
    <w:rsid w:val="00B84C19"/>
    <w:rsid w:val="00B91E4E"/>
    <w:rsid w:val="00B9302B"/>
    <w:rsid w:val="00B96FE2"/>
    <w:rsid w:val="00BB0A84"/>
    <w:rsid w:val="00BB4C5D"/>
    <w:rsid w:val="00BC01D6"/>
    <w:rsid w:val="00BC30CA"/>
    <w:rsid w:val="00BC3E7F"/>
    <w:rsid w:val="00BD1E6E"/>
    <w:rsid w:val="00BD659A"/>
    <w:rsid w:val="00BE23AA"/>
    <w:rsid w:val="00BE45B6"/>
    <w:rsid w:val="00BE5CE7"/>
    <w:rsid w:val="00BE6169"/>
    <w:rsid w:val="00BE6FB3"/>
    <w:rsid w:val="00C007A0"/>
    <w:rsid w:val="00C03A13"/>
    <w:rsid w:val="00C04837"/>
    <w:rsid w:val="00C15F35"/>
    <w:rsid w:val="00C256B7"/>
    <w:rsid w:val="00C27366"/>
    <w:rsid w:val="00C373D9"/>
    <w:rsid w:val="00C438CF"/>
    <w:rsid w:val="00C70FF6"/>
    <w:rsid w:val="00C710D8"/>
    <w:rsid w:val="00C7195D"/>
    <w:rsid w:val="00C84EDA"/>
    <w:rsid w:val="00C865FB"/>
    <w:rsid w:val="00C867DD"/>
    <w:rsid w:val="00C8780E"/>
    <w:rsid w:val="00C9194E"/>
    <w:rsid w:val="00C97007"/>
    <w:rsid w:val="00CB120F"/>
    <w:rsid w:val="00CB2EA5"/>
    <w:rsid w:val="00CC26BD"/>
    <w:rsid w:val="00CC734B"/>
    <w:rsid w:val="00CD0E80"/>
    <w:rsid w:val="00CD3A32"/>
    <w:rsid w:val="00CF1BD3"/>
    <w:rsid w:val="00CF1F28"/>
    <w:rsid w:val="00CF25CC"/>
    <w:rsid w:val="00CF4E66"/>
    <w:rsid w:val="00D06E76"/>
    <w:rsid w:val="00D0721F"/>
    <w:rsid w:val="00D07B53"/>
    <w:rsid w:val="00D12056"/>
    <w:rsid w:val="00D35711"/>
    <w:rsid w:val="00D3726F"/>
    <w:rsid w:val="00D40D05"/>
    <w:rsid w:val="00D53EEB"/>
    <w:rsid w:val="00D565F5"/>
    <w:rsid w:val="00D669CB"/>
    <w:rsid w:val="00D6782B"/>
    <w:rsid w:val="00D70A8C"/>
    <w:rsid w:val="00D71CB8"/>
    <w:rsid w:val="00D726FF"/>
    <w:rsid w:val="00D74FEB"/>
    <w:rsid w:val="00D75249"/>
    <w:rsid w:val="00D767FA"/>
    <w:rsid w:val="00D77F1A"/>
    <w:rsid w:val="00D828BE"/>
    <w:rsid w:val="00D873D2"/>
    <w:rsid w:val="00D87973"/>
    <w:rsid w:val="00D92AD7"/>
    <w:rsid w:val="00D9517E"/>
    <w:rsid w:val="00D95EC6"/>
    <w:rsid w:val="00DA1DFD"/>
    <w:rsid w:val="00DA1E82"/>
    <w:rsid w:val="00DA3CF8"/>
    <w:rsid w:val="00DB02D4"/>
    <w:rsid w:val="00DB086C"/>
    <w:rsid w:val="00DB6977"/>
    <w:rsid w:val="00DB6E27"/>
    <w:rsid w:val="00DB6F0D"/>
    <w:rsid w:val="00DC2F11"/>
    <w:rsid w:val="00DC759B"/>
    <w:rsid w:val="00DD30B9"/>
    <w:rsid w:val="00DD36B6"/>
    <w:rsid w:val="00DE074B"/>
    <w:rsid w:val="00DE3479"/>
    <w:rsid w:val="00DE7366"/>
    <w:rsid w:val="00DF0327"/>
    <w:rsid w:val="00DF1E36"/>
    <w:rsid w:val="00DF4EAD"/>
    <w:rsid w:val="00DF711E"/>
    <w:rsid w:val="00E0077B"/>
    <w:rsid w:val="00E064BB"/>
    <w:rsid w:val="00E06655"/>
    <w:rsid w:val="00E262A0"/>
    <w:rsid w:val="00E32519"/>
    <w:rsid w:val="00E327A3"/>
    <w:rsid w:val="00E34C6C"/>
    <w:rsid w:val="00E3528A"/>
    <w:rsid w:val="00E35F24"/>
    <w:rsid w:val="00E37920"/>
    <w:rsid w:val="00E414FA"/>
    <w:rsid w:val="00E41EC4"/>
    <w:rsid w:val="00E47B5B"/>
    <w:rsid w:val="00E61881"/>
    <w:rsid w:val="00E65F28"/>
    <w:rsid w:val="00E67983"/>
    <w:rsid w:val="00E760BD"/>
    <w:rsid w:val="00E80408"/>
    <w:rsid w:val="00E828AB"/>
    <w:rsid w:val="00EA304D"/>
    <w:rsid w:val="00EA3FB0"/>
    <w:rsid w:val="00EB1042"/>
    <w:rsid w:val="00EB5588"/>
    <w:rsid w:val="00EB5F4F"/>
    <w:rsid w:val="00EB7A92"/>
    <w:rsid w:val="00EC0DD3"/>
    <w:rsid w:val="00EC25D6"/>
    <w:rsid w:val="00ED58ED"/>
    <w:rsid w:val="00EE6877"/>
    <w:rsid w:val="00EE7933"/>
    <w:rsid w:val="00EF03E2"/>
    <w:rsid w:val="00EF4106"/>
    <w:rsid w:val="00EF68A1"/>
    <w:rsid w:val="00EF7BB9"/>
    <w:rsid w:val="00F04E7A"/>
    <w:rsid w:val="00F11889"/>
    <w:rsid w:val="00F339E6"/>
    <w:rsid w:val="00F5235C"/>
    <w:rsid w:val="00F63DD4"/>
    <w:rsid w:val="00F65A56"/>
    <w:rsid w:val="00F8560A"/>
    <w:rsid w:val="00F86CB9"/>
    <w:rsid w:val="00F91A21"/>
    <w:rsid w:val="00F9295E"/>
    <w:rsid w:val="00FA7664"/>
    <w:rsid w:val="00FB3048"/>
    <w:rsid w:val="00FB3BD5"/>
    <w:rsid w:val="00FC004C"/>
    <w:rsid w:val="00FC2DAB"/>
    <w:rsid w:val="00FC3979"/>
    <w:rsid w:val="00FC4DAE"/>
    <w:rsid w:val="00FD38DC"/>
    <w:rsid w:val="00FF205B"/>
    <w:rsid w:val="00FF54D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314A736"/>
  <w15:docId w15:val="{E9296A67-2B0D-410B-A54C-6C44E735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GB"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295E"/>
    <w:rPr>
      <w:lang w:val="en-US" w:eastAsia="zh-CN"/>
    </w:rPr>
  </w:style>
  <w:style w:type="paragraph" w:styleId="Heading1">
    <w:name w:val="heading 1"/>
    <w:basedOn w:val="Normal"/>
    <w:next w:val="TextFirst"/>
    <w:link w:val="Heading1Char"/>
    <w:qFormat/>
    <w:rsid w:val="005C256A"/>
    <w:pPr>
      <w:keepNext/>
      <w:spacing w:before="240"/>
      <w:outlineLvl w:val="0"/>
    </w:pPr>
    <w:rPr>
      <w:b/>
      <w:bCs/>
      <w:caps/>
      <w:sz w:val="30"/>
      <w:szCs w:val="30"/>
      <w:lang w:val="en-GB"/>
    </w:rPr>
  </w:style>
  <w:style w:type="paragraph" w:styleId="Heading2">
    <w:name w:val="heading 2"/>
    <w:basedOn w:val="Normal"/>
    <w:next w:val="TextFirst"/>
    <w:link w:val="Heading2Char"/>
    <w:qFormat/>
    <w:rsid w:val="0095369C"/>
    <w:pPr>
      <w:keepNext/>
      <w:spacing w:before="120"/>
      <w:outlineLvl w:val="1"/>
    </w:pPr>
    <w:rPr>
      <w:b/>
      <w:bCs/>
      <w:smallCaps/>
      <w:sz w:val="28"/>
      <w:szCs w:val="28"/>
      <w:lang w:val="en-GB"/>
    </w:rPr>
  </w:style>
  <w:style w:type="paragraph" w:styleId="Heading3">
    <w:name w:val="heading 3"/>
    <w:basedOn w:val="Normal"/>
    <w:next w:val="TextFirst"/>
    <w:qFormat/>
    <w:rsid w:val="00B96FE2"/>
    <w:pPr>
      <w:keepNext/>
      <w:spacing w:before="120"/>
      <w:outlineLvl w:val="2"/>
    </w:pPr>
    <w:rPr>
      <w:rFonts w:cs="Arial"/>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qFormat/>
    <w:rsid w:val="00B5141A"/>
    <w:pPr>
      <w:spacing w:before="360" w:after="480"/>
      <w:jc w:val="center"/>
    </w:pPr>
    <w:rPr>
      <w:b/>
      <w:bCs/>
      <w:sz w:val="24"/>
      <w:szCs w:val="24"/>
    </w:rPr>
  </w:style>
  <w:style w:type="paragraph" w:styleId="FootnoteText">
    <w:name w:val="footnote text"/>
    <w:basedOn w:val="Normal"/>
    <w:link w:val="FootnoteTextChar"/>
    <w:unhideWhenUsed/>
    <w:rsid w:val="00AE48A9"/>
  </w:style>
  <w:style w:type="paragraph" w:customStyle="1" w:styleId="Figure">
    <w:name w:val="Figure"/>
    <w:basedOn w:val="Normal"/>
    <w:next w:val="Figurecaption"/>
    <w:rsid w:val="001C5FBD"/>
    <w:pPr>
      <w:keepNext/>
      <w:spacing w:before="240"/>
      <w:jc w:val="center"/>
    </w:pPr>
    <w:rPr>
      <w:sz w:val="24"/>
      <w:szCs w:val="24"/>
      <w:lang w:val="en-GB"/>
    </w:rPr>
  </w:style>
  <w:style w:type="paragraph" w:styleId="Footer">
    <w:name w:val="footer"/>
    <w:basedOn w:val="Normal"/>
    <w:link w:val="FooterChar"/>
    <w:uiPriority w:val="99"/>
    <w:rsid w:val="00003E82"/>
    <w:pPr>
      <w:tabs>
        <w:tab w:val="right" w:pos="8504"/>
      </w:tabs>
      <w:jc w:val="right"/>
    </w:pPr>
    <w:rPr>
      <w:noProof/>
      <w:szCs w:val="18"/>
    </w:rPr>
  </w:style>
  <w:style w:type="character" w:styleId="FootnoteReference">
    <w:name w:val="footnote reference"/>
    <w:semiHidden/>
    <w:rsid w:val="00F9295E"/>
    <w:rPr>
      <w:vertAlign w:val="superscript"/>
    </w:rPr>
  </w:style>
  <w:style w:type="character" w:customStyle="1" w:styleId="FootnoteTextChar">
    <w:name w:val="Footnote Text Char"/>
    <w:basedOn w:val="DefaultParagraphFont"/>
    <w:link w:val="FootnoteText"/>
    <w:rsid w:val="00AE48A9"/>
    <w:rPr>
      <w:lang w:val="en-US" w:eastAsia="zh-CN"/>
    </w:rPr>
  </w:style>
  <w:style w:type="paragraph" w:customStyle="1" w:styleId="Table">
    <w:name w:val="Table"/>
    <w:basedOn w:val="Normal"/>
    <w:rsid w:val="00F9295E"/>
    <w:pPr>
      <w:keepNext/>
      <w:spacing w:before="240" w:after="240"/>
      <w:jc w:val="center"/>
    </w:pPr>
  </w:style>
  <w:style w:type="paragraph" w:styleId="Title">
    <w:name w:val="Title"/>
    <w:basedOn w:val="Normal"/>
    <w:link w:val="TitleChar"/>
    <w:uiPriority w:val="10"/>
    <w:qFormat/>
    <w:rsid w:val="008863C0"/>
    <w:pPr>
      <w:spacing w:before="360"/>
      <w:jc w:val="center"/>
      <w:outlineLvl w:val="0"/>
    </w:pPr>
    <w:rPr>
      <w:b/>
      <w:bCs/>
      <w:caps/>
      <w:kern w:val="28"/>
      <w:sz w:val="40"/>
      <w:szCs w:val="36"/>
      <w:lang w:val="en-GB"/>
    </w:rPr>
  </w:style>
  <w:style w:type="paragraph" w:styleId="Header">
    <w:name w:val="header"/>
    <w:basedOn w:val="Normal"/>
    <w:link w:val="HeaderChar"/>
    <w:uiPriority w:val="99"/>
    <w:unhideWhenUsed/>
    <w:rsid w:val="00003E82"/>
    <w:pPr>
      <w:tabs>
        <w:tab w:val="center" w:pos="4153"/>
        <w:tab w:val="right" w:pos="8306"/>
      </w:tabs>
      <w:snapToGrid w:val="0"/>
    </w:pPr>
  </w:style>
  <w:style w:type="paragraph" w:customStyle="1" w:styleId="TextFirst">
    <w:name w:val="Text First"/>
    <w:basedOn w:val="Normal"/>
    <w:next w:val="TextRunning"/>
    <w:link w:val="TextFirstChar"/>
    <w:qFormat/>
    <w:rsid w:val="00321C99"/>
    <w:pPr>
      <w:spacing w:before="80"/>
      <w:jc w:val="both"/>
    </w:pPr>
    <w:rPr>
      <w:sz w:val="24"/>
      <w:szCs w:val="24"/>
      <w:lang w:val="en-GB"/>
    </w:rPr>
  </w:style>
  <w:style w:type="paragraph" w:customStyle="1" w:styleId="TextRunning">
    <w:name w:val="Text Running"/>
    <w:basedOn w:val="TextFirst"/>
    <w:qFormat/>
    <w:rsid w:val="00A52F9D"/>
    <w:pPr>
      <w:spacing w:before="0"/>
      <w:ind w:firstLine="340"/>
    </w:pPr>
  </w:style>
  <w:style w:type="paragraph" w:customStyle="1" w:styleId="Tablecaption">
    <w:name w:val="Table caption"/>
    <w:basedOn w:val="Normal"/>
    <w:qFormat/>
    <w:rsid w:val="00B9302B"/>
    <w:pPr>
      <w:keepNext/>
      <w:spacing w:before="240"/>
      <w:jc w:val="center"/>
    </w:pPr>
    <w:rPr>
      <w:color w:val="000000" w:themeColor="text1"/>
      <w:sz w:val="24"/>
    </w:rPr>
  </w:style>
  <w:style w:type="paragraph" w:styleId="ListBullet">
    <w:name w:val="List Bullet"/>
    <w:basedOn w:val="Normal"/>
    <w:link w:val="ListBulletChar"/>
    <w:autoRedefine/>
    <w:qFormat/>
    <w:rsid w:val="002E0A51"/>
    <w:pPr>
      <w:numPr>
        <w:numId w:val="21"/>
      </w:numPr>
      <w:spacing w:before="60"/>
      <w:jc w:val="both"/>
    </w:pPr>
    <w:rPr>
      <w:sz w:val="24"/>
      <w:szCs w:val="24"/>
      <w:lang w:val="en-GB"/>
    </w:rPr>
  </w:style>
  <w:style w:type="character" w:styleId="PageNumber">
    <w:name w:val="page number"/>
    <w:basedOn w:val="DefaultParagraphFont"/>
    <w:rsid w:val="00F9295E"/>
  </w:style>
  <w:style w:type="character" w:styleId="Hyperlink">
    <w:name w:val="Hyperlink"/>
    <w:rsid w:val="00F9295E"/>
    <w:rPr>
      <w:color w:val="0000FF"/>
      <w:u w:val="single"/>
    </w:rPr>
  </w:style>
  <w:style w:type="character" w:styleId="FollowedHyperlink">
    <w:name w:val="FollowedHyperlink"/>
    <w:rsid w:val="00A074BC"/>
    <w:rPr>
      <w:color w:val="800080"/>
      <w:u w:val="single"/>
    </w:rPr>
  </w:style>
  <w:style w:type="paragraph" w:customStyle="1" w:styleId="x-citation">
    <w:name w:val="x-citation"/>
    <w:basedOn w:val="Normal"/>
    <w:link w:val="x-citationChar"/>
    <w:autoRedefine/>
    <w:qFormat/>
    <w:rsid w:val="007A0D25"/>
    <w:pPr>
      <w:jc w:val="both"/>
    </w:pPr>
  </w:style>
  <w:style w:type="paragraph" w:styleId="BalloonText">
    <w:name w:val="Balloon Text"/>
    <w:basedOn w:val="Normal"/>
    <w:semiHidden/>
    <w:rsid w:val="00160C62"/>
    <w:rPr>
      <w:rFonts w:ascii="Tahoma" w:hAnsi="Tahoma" w:cs="Tahoma"/>
      <w:sz w:val="16"/>
      <w:szCs w:val="16"/>
    </w:rPr>
  </w:style>
  <w:style w:type="character" w:styleId="CommentReference">
    <w:name w:val="annotation reference"/>
    <w:semiHidden/>
    <w:rsid w:val="00160C62"/>
    <w:rPr>
      <w:sz w:val="16"/>
      <w:szCs w:val="16"/>
    </w:rPr>
  </w:style>
  <w:style w:type="paragraph" w:styleId="CommentText">
    <w:name w:val="annotation text"/>
    <w:basedOn w:val="Normal"/>
    <w:semiHidden/>
    <w:rsid w:val="00160C62"/>
  </w:style>
  <w:style w:type="paragraph" w:styleId="CommentSubject">
    <w:name w:val="annotation subject"/>
    <w:basedOn w:val="CommentText"/>
    <w:next w:val="CommentText"/>
    <w:semiHidden/>
    <w:rsid w:val="00160C62"/>
    <w:rPr>
      <w:b/>
      <w:bCs/>
    </w:rPr>
  </w:style>
  <w:style w:type="character" w:customStyle="1" w:styleId="HeaderChar">
    <w:name w:val="Header Char"/>
    <w:link w:val="Header"/>
    <w:uiPriority w:val="99"/>
    <w:rsid w:val="00003E82"/>
    <w:rPr>
      <w:lang w:val="en-US" w:eastAsia="zh-CN"/>
    </w:rPr>
  </w:style>
  <w:style w:type="paragraph" w:styleId="DocumentMap">
    <w:name w:val="Document Map"/>
    <w:basedOn w:val="Normal"/>
    <w:link w:val="DocumentMapChar"/>
    <w:uiPriority w:val="99"/>
    <w:semiHidden/>
    <w:unhideWhenUsed/>
    <w:rsid w:val="00216CBD"/>
    <w:rPr>
      <w:rFonts w:ascii="Tahoma" w:hAnsi="Tahoma" w:cs="Tahoma"/>
      <w:szCs w:val="16"/>
    </w:rPr>
  </w:style>
  <w:style w:type="character" w:customStyle="1" w:styleId="DocumentMapChar">
    <w:name w:val="Document Map Char"/>
    <w:link w:val="DocumentMap"/>
    <w:uiPriority w:val="99"/>
    <w:semiHidden/>
    <w:rsid w:val="00216CBD"/>
    <w:rPr>
      <w:rFonts w:ascii="Tahoma" w:hAnsi="Tahoma" w:cs="Tahoma"/>
      <w:szCs w:val="16"/>
      <w:lang w:val="en-US" w:eastAsia="zh-CN"/>
    </w:rPr>
  </w:style>
  <w:style w:type="character" w:customStyle="1" w:styleId="FootnoteCharacters">
    <w:name w:val="Footnote Characters"/>
    <w:rsid w:val="0056398C"/>
    <w:rPr>
      <w:vertAlign w:val="superscript"/>
    </w:rPr>
  </w:style>
  <w:style w:type="paragraph" w:customStyle="1" w:styleId="References">
    <w:name w:val="References"/>
    <w:basedOn w:val="Normal"/>
    <w:qFormat/>
    <w:rsid w:val="002B2D69"/>
    <w:pPr>
      <w:ind w:left="340" w:hanging="340"/>
      <w:jc w:val="both"/>
    </w:pPr>
    <w:rPr>
      <w:sz w:val="24"/>
      <w:szCs w:val="24"/>
      <w:lang w:val="en-GB"/>
    </w:rPr>
  </w:style>
  <w:style w:type="paragraph" w:customStyle="1" w:styleId="Figurecaption">
    <w:name w:val="Figure caption"/>
    <w:basedOn w:val="Figure"/>
    <w:qFormat/>
    <w:rsid w:val="001C5FBD"/>
    <w:pPr>
      <w:keepNext w:val="0"/>
      <w:widowControl w:val="0"/>
      <w:spacing w:before="0" w:after="120"/>
    </w:pPr>
  </w:style>
  <w:style w:type="character" w:styleId="Strong">
    <w:name w:val="Strong"/>
    <w:basedOn w:val="DefaultParagraphFont"/>
    <w:uiPriority w:val="22"/>
    <w:rsid w:val="00B91E4E"/>
    <w:rPr>
      <w:rFonts w:ascii="Times New Roman" w:hAnsi="Times New Roman"/>
      <w:b/>
      <w:bCs/>
      <w:sz w:val="24"/>
    </w:rPr>
  </w:style>
  <w:style w:type="character" w:customStyle="1" w:styleId="x-citationChar">
    <w:name w:val="x-citation Char"/>
    <w:basedOn w:val="DefaultParagraphFont"/>
    <w:link w:val="x-citation"/>
    <w:rsid w:val="007A0D25"/>
    <w:rPr>
      <w:lang w:val="en-US" w:eastAsia="zh-CN"/>
    </w:rPr>
  </w:style>
  <w:style w:type="character" w:customStyle="1" w:styleId="FooterChar">
    <w:name w:val="Footer Char"/>
    <w:basedOn w:val="DefaultParagraphFont"/>
    <w:link w:val="Footer"/>
    <w:uiPriority w:val="99"/>
    <w:rsid w:val="00003E82"/>
    <w:rPr>
      <w:noProof/>
      <w:szCs w:val="18"/>
      <w:lang w:val="en-US" w:eastAsia="zh-CN"/>
    </w:rPr>
  </w:style>
  <w:style w:type="paragraph" w:styleId="Revision">
    <w:name w:val="Revision"/>
    <w:hidden/>
    <w:uiPriority w:val="71"/>
    <w:rsid w:val="00D40D05"/>
    <w:rPr>
      <w:lang w:val="en-US" w:eastAsia="zh-CN"/>
    </w:rPr>
  </w:style>
  <w:style w:type="paragraph" w:styleId="NormalWeb">
    <w:name w:val="Normal (Web)"/>
    <w:basedOn w:val="Normal"/>
    <w:uiPriority w:val="99"/>
    <w:unhideWhenUsed/>
    <w:rsid w:val="00B64D26"/>
    <w:pPr>
      <w:spacing w:before="100" w:beforeAutospacing="1" w:after="100" w:afterAutospacing="1"/>
    </w:pPr>
    <w:rPr>
      <w:rFonts w:eastAsiaTheme="minorEastAsia"/>
      <w:sz w:val="24"/>
      <w:szCs w:val="24"/>
      <w:lang w:eastAsia="ja-JP"/>
    </w:rPr>
  </w:style>
  <w:style w:type="paragraph" w:customStyle="1" w:styleId="Tablebody">
    <w:name w:val="Table body"/>
    <w:basedOn w:val="Normal"/>
    <w:qFormat/>
    <w:rsid w:val="001C5FBD"/>
    <w:pPr>
      <w:keepNext/>
      <w:widowControl w:val="0"/>
      <w:spacing w:before="60" w:after="60"/>
      <w:jc w:val="center"/>
    </w:pPr>
    <w:rPr>
      <w:rFonts w:ascii="Arial" w:hAnsi="Arial" w:cs="Arial"/>
      <w:lang w:val="en-GB"/>
    </w:rPr>
  </w:style>
  <w:style w:type="paragraph" w:customStyle="1" w:styleId="Tableheading">
    <w:name w:val="Table heading"/>
    <w:basedOn w:val="Normal"/>
    <w:qFormat/>
    <w:rsid w:val="0040568E"/>
    <w:pPr>
      <w:keepNext/>
      <w:widowControl w:val="0"/>
      <w:spacing w:before="120" w:after="120"/>
      <w:jc w:val="center"/>
    </w:pPr>
    <w:rPr>
      <w:rFonts w:ascii="Arial" w:hAnsi="Arial"/>
      <w:b/>
      <w:bCs/>
      <w:sz w:val="24"/>
      <w:szCs w:val="24"/>
      <w:lang w:val="en-GB"/>
    </w:rPr>
  </w:style>
  <w:style w:type="character" w:styleId="Emphasis">
    <w:name w:val="Emphasis"/>
    <w:basedOn w:val="DefaultParagraphFont"/>
    <w:uiPriority w:val="20"/>
    <w:qFormat/>
    <w:rsid w:val="00B91E4E"/>
    <w:rPr>
      <w:rFonts w:ascii="Times New Roman" w:hAnsi="Times New Roman"/>
      <w:b w:val="0"/>
      <w:i/>
      <w:iCs/>
      <w:sz w:val="24"/>
    </w:rPr>
  </w:style>
  <w:style w:type="character" w:customStyle="1" w:styleId="TitleChar">
    <w:name w:val="Title Char"/>
    <w:basedOn w:val="DefaultParagraphFont"/>
    <w:link w:val="Title"/>
    <w:uiPriority w:val="10"/>
    <w:rsid w:val="008863C0"/>
    <w:rPr>
      <w:b/>
      <w:bCs/>
      <w:caps/>
      <w:kern w:val="28"/>
      <w:sz w:val="40"/>
      <w:szCs w:val="36"/>
      <w:lang w:eastAsia="zh-CN"/>
    </w:rPr>
  </w:style>
  <w:style w:type="paragraph" w:customStyle="1" w:styleId="Textt">
    <w:name w:val="Text t"/>
    <w:basedOn w:val="TextRunning"/>
    <w:rsid w:val="00F63DD4"/>
    <w:pPr>
      <w:ind w:firstLine="0"/>
    </w:pPr>
  </w:style>
  <w:style w:type="character" w:customStyle="1" w:styleId="UnresolvedMention1">
    <w:name w:val="Unresolved Mention1"/>
    <w:basedOn w:val="DefaultParagraphFont"/>
    <w:uiPriority w:val="99"/>
    <w:semiHidden/>
    <w:unhideWhenUsed/>
    <w:rsid w:val="00D12056"/>
    <w:rPr>
      <w:color w:val="808080"/>
      <w:shd w:val="clear" w:color="auto" w:fill="E6E6E6"/>
    </w:rPr>
  </w:style>
  <w:style w:type="paragraph" w:styleId="Caption">
    <w:name w:val="caption"/>
    <w:basedOn w:val="Normal"/>
    <w:next w:val="Normal"/>
    <w:uiPriority w:val="35"/>
    <w:unhideWhenUsed/>
    <w:qFormat/>
    <w:rsid w:val="0046078F"/>
    <w:pPr>
      <w:spacing w:after="200"/>
    </w:pPr>
    <w:rPr>
      <w:i/>
      <w:iCs/>
      <w:color w:val="1F497D" w:themeColor="text2"/>
      <w:sz w:val="18"/>
      <w:szCs w:val="18"/>
    </w:rPr>
  </w:style>
  <w:style w:type="character" w:customStyle="1" w:styleId="UnresolvedMention2">
    <w:name w:val="Unresolved Mention2"/>
    <w:basedOn w:val="DefaultParagraphFont"/>
    <w:uiPriority w:val="99"/>
    <w:semiHidden/>
    <w:unhideWhenUsed/>
    <w:rsid w:val="00C9194E"/>
    <w:rPr>
      <w:color w:val="808080"/>
      <w:shd w:val="clear" w:color="auto" w:fill="E6E6E6"/>
    </w:rPr>
  </w:style>
  <w:style w:type="paragraph" w:customStyle="1" w:styleId="ListNumbered">
    <w:name w:val="List Numbered"/>
    <w:basedOn w:val="ListBullet"/>
    <w:link w:val="ListNumberedChar"/>
    <w:qFormat/>
    <w:rsid w:val="008863C0"/>
    <w:pPr>
      <w:numPr>
        <w:numId w:val="33"/>
      </w:numPr>
    </w:pPr>
  </w:style>
  <w:style w:type="table" w:styleId="TableGrid">
    <w:name w:val="Table Grid"/>
    <w:basedOn w:val="TableNormal"/>
    <w:uiPriority w:val="59"/>
    <w:unhideWhenUsed/>
    <w:rsid w:val="00886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Char">
    <w:name w:val="List Bullet Char"/>
    <w:basedOn w:val="DefaultParagraphFont"/>
    <w:link w:val="ListBullet"/>
    <w:rsid w:val="002E0A51"/>
    <w:rPr>
      <w:sz w:val="24"/>
      <w:szCs w:val="24"/>
      <w:lang w:eastAsia="zh-CN"/>
    </w:rPr>
  </w:style>
  <w:style w:type="character" w:customStyle="1" w:styleId="ListNumberedChar">
    <w:name w:val="List Numbered Char"/>
    <w:basedOn w:val="ListBulletChar"/>
    <w:link w:val="ListNumbered"/>
    <w:rsid w:val="008863C0"/>
    <w:rPr>
      <w:sz w:val="24"/>
      <w:szCs w:val="24"/>
      <w:lang w:eastAsia="zh-CN"/>
    </w:rPr>
  </w:style>
  <w:style w:type="table" w:customStyle="1" w:styleId="IGLCTableStyle">
    <w:name w:val="IGLC Table Style"/>
    <w:basedOn w:val="TableNormal"/>
    <w:uiPriority w:val="99"/>
    <w:rsid w:val="00565136"/>
    <w:pPr>
      <w:spacing w:after="120"/>
      <w:jc w:val="center"/>
    </w:pPr>
    <w:rPr>
      <w:rFonts w:ascii="Arial" w:hAnsi="Arial"/>
    </w:rPr>
    <w:tblPr>
      <w:jc w:val="center"/>
      <w:tblBorders>
        <w:top w:val="single" w:sz="12" w:space="0" w:color="auto"/>
        <w:bottom w:val="single" w:sz="12" w:space="0" w:color="auto"/>
      </w:tblBorders>
    </w:tblPr>
    <w:trPr>
      <w:jc w:val="center"/>
    </w:trPr>
    <w:tblStylePr w:type="firstRow">
      <w:rPr>
        <w:rFonts w:ascii="Arial" w:hAnsi="Arial"/>
        <w:b w:val="0"/>
        <w:sz w:val="20"/>
      </w:rPr>
      <w:tblPr/>
      <w:tcPr>
        <w:tcBorders>
          <w:bottom w:val="single" w:sz="4" w:space="0" w:color="auto"/>
        </w:tcBorders>
      </w:tcPr>
    </w:tblStylePr>
  </w:style>
  <w:style w:type="table" w:customStyle="1" w:styleId="TableGridLight1">
    <w:name w:val="Table Grid Light1"/>
    <w:basedOn w:val="TableNormal"/>
    <w:uiPriority w:val="40"/>
    <w:rsid w:val="00C03A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F7E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lockQuote">
    <w:name w:val="Block Quote"/>
    <w:basedOn w:val="TextFirst"/>
    <w:next w:val="TextFirst"/>
    <w:link w:val="BlockQuoteChar"/>
    <w:qFormat/>
    <w:rsid w:val="00276710"/>
    <w:pPr>
      <w:spacing w:before="120" w:after="120"/>
      <w:ind w:left="567" w:right="561"/>
    </w:pPr>
  </w:style>
  <w:style w:type="character" w:customStyle="1" w:styleId="TextFirstChar">
    <w:name w:val="Text First Char"/>
    <w:basedOn w:val="DefaultParagraphFont"/>
    <w:link w:val="TextFirst"/>
    <w:rsid w:val="00276710"/>
    <w:rPr>
      <w:sz w:val="24"/>
      <w:szCs w:val="24"/>
      <w:lang w:eastAsia="zh-CN"/>
    </w:rPr>
  </w:style>
  <w:style w:type="character" w:customStyle="1" w:styleId="BlockQuoteChar">
    <w:name w:val="Block Quote Char"/>
    <w:basedOn w:val="TextFirstChar"/>
    <w:link w:val="BlockQuote"/>
    <w:rsid w:val="00276710"/>
    <w:rPr>
      <w:sz w:val="24"/>
      <w:szCs w:val="24"/>
      <w:lang w:eastAsia="zh-CN"/>
    </w:rPr>
  </w:style>
  <w:style w:type="character" w:customStyle="1" w:styleId="StyleEmphasis12ptNotItalic">
    <w:name w:val="Style Emphasis + 12 pt Not Italic"/>
    <w:basedOn w:val="Emphasis"/>
    <w:rsid w:val="00B91E4E"/>
    <w:rPr>
      <w:rFonts w:ascii="Times New Roman" w:hAnsi="Times New Roman"/>
      <w:b w:val="0"/>
      <w:i/>
      <w:iCs w:val="0"/>
      <w:sz w:val="24"/>
    </w:rPr>
  </w:style>
  <w:style w:type="paragraph" w:customStyle="1" w:styleId="StyleTablebodyLatinArialRed">
    <w:name w:val="Style Table body + (Latin) Arial Red"/>
    <w:basedOn w:val="Tablebody"/>
    <w:rsid w:val="004F4B66"/>
    <w:rPr>
      <w:color w:val="FF0000"/>
    </w:rPr>
  </w:style>
  <w:style w:type="paragraph" w:customStyle="1" w:styleId="TableBody0">
    <w:name w:val="Table Body"/>
    <w:basedOn w:val="Normal"/>
    <w:rsid w:val="004F4B66"/>
    <w:pPr>
      <w:spacing w:after="120"/>
      <w:jc w:val="center"/>
    </w:pPr>
    <w:rPr>
      <w:sz w:val="24"/>
      <w:szCs w:val="24"/>
    </w:rPr>
  </w:style>
  <w:style w:type="paragraph" w:customStyle="1" w:styleId="Footnote">
    <w:name w:val="Footnote"/>
    <w:basedOn w:val="FootnoteText"/>
    <w:rsid w:val="002315DD"/>
    <w:pPr>
      <w:tabs>
        <w:tab w:val="left" w:pos="360"/>
      </w:tabs>
      <w:ind w:left="360" w:hanging="360"/>
      <w:jc w:val="both"/>
    </w:pPr>
  </w:style>
  <w:style w:type="paragraph" w:customStyle="1" w:styleId="TableHeading0">
    <w:name w:val="Table Heading"/>
    <w:basedOn w:val="TextFirst"/>
    <w:autoRedefine/>
    <w:rsid w:val="0040568E"/>
    <w:pPr>
      <w:spacing w:after="120"/>
      <w:jc w:val="center"/>
    </w:pPr>
  </w:style>
  <w:style w:type="paragraph" w:customStyle="1" w:styleId="TableHeadingBold">
    <w:name w:val="Table Heading + Bold"/>
    <w:basedOn w:val="Normal"/>
    <w:next w:val="Normal"/>
    <w:autoRedefine/>
    <w:qFormat/>
    <w:rsid w:val="0040568E"/>
    <w:pPr>
      <w:spacing w:before="40" w:after="40"/>
    </w:pPr>
    <w:rPr>
      <w:rFonts w:ascii="Arial" w:hAnsi="Arial"/>
      <w:b/>
      <w:bCs/>
    </w:rPr>
  </w:style>
  <w:style w:type="paragraph" w:customStyle="1" w:styleId="StyleFigureRed">
    <w:name w:val="Style Figure + Red"/>
    <w:basedOn w:val="Figure"/>
    <w:rsid w:val="001C5FBD"/>
    <w:rPr>
      <w:color w:val="FF0000"/>
    </w:rPr>
  </w:style>
  <w:style w:type="character" w:customStyle="1" w:styleId="Heading2Char">
    <w:name w:val="Heading 2 Char"/>
    <w:basedOn w:val="DefaultParagraphFont"/>
    <w:link w:val="Heading2"/>
    <w:rsid w:val="00267560"/>
    <w:rPr>
      <w:b/>
      <w:bCs/>
      <w:smallCaps/>
      <w:sz w:val="28"/>
      <w:szCs w:val="28"/>
      <w:lang w:eastAsia="zh-CN"/>
    </w:rPr>
  </w:style>
  <w:style w:type="character" w:customStyle="1" w:styleId="Heading1Char">
    <w:name w:val="Heading 1 Char"/>
    <w:basedOn w:val="DefaultParagraphFont"/>
    <w:link w:val="Heading1"/>
    <w:rsid w:val="00BB4C5D"/>
    <w:rPr>
      <w:b/>
      <w:bCs/>
      <w:caps/>
      <w:sz w:val="30"/>
      <w:szCs w:val="3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9826">
      <w:bodyDiv w:val="1"/>
      <w:marLeft w:val="0"/>
      <w:marRight w:val="0"/>
      <w:marTop w:val="0"/>
      <w:marBottom w:val="0"/>
      <w:divBdr>
        <w:top w:val="none" w:sz="0" w:space="0" w:color="auto"/>
        <w:left w:val="none" w:sz="0" w:space="0" w:color="auto"/>
        <w:bottom w:val="none" w:sz="0" w:space="0" w:color="auto"/>
        <w:right w:val="none" w:sz="0" w:space="0" w:color="auto"/>
      </w:divBdr>
      <w:divsChild>
        <w:div w:id="1738161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5202467">
              <w:marLeft w:val="0"/>
              <w:marRight w:val="0"/>
              <w:marTop w:val="0"/>
              <w:marBottom w:val="0"/>
              <w:divBdr>
                <w:top w:val="none" w:sz="0" w:space="0" w:color="auto"/>
                <w:left w:val="none" w:sz="0" w:space="0" w:color="auto"/>
                <w:bottom w:val="none" w:sz="0" w:space="0" w:color="auto"/>
                <w:right w:val="none" w:sz="0" w:space="0" w:color="auto"/>
              </w:divBdr>
              <w:divsChild>
                <w:div w:id="1739594963">
                  <w:marLeft w:val="0"/>
                  <w:marRight w:val="0"/>
                  <w:marTop w:val="0"/>
                  <w:marBottom w:val="0"/>
                  <w:divBdr>
                    <w:top w:val="none" w:sz="0" w:space="0" w:color="auto"/>
                    <w:left w:val="none" w:sz="0" w:space="0" w:color="auto"/>
                    <w:bottom w:val="none" w:sz="0" w:space="0" w:color="auto"/>
                    <w:right w:val="none" w:sz="0" w:space="0" w:color="auto"/>
                  </w:divBdr>
                  <w:divsChild>
                    <w:div w:id="396362998">
                      <w:marLeft w:val="0"/>
                      <w:marRight w:val="0"/>
                      <w:marTop w:val="0"/>
                      <w:marBottom w:val="0"/>
                      <w:divBdr>
                        <w:top w:val="none" w:sz="0" w:space="0" w:color="auto"/>
                        <w:left w:val="none" w:sz="0" w:space="0" w:color="auto"/>
                        <w:bottom w:val="none" w:sz="0" w:space="0" w:color="auto"/>
                        <w:right w:val="none" w:sz="0" w:space="0" w:color="auto"/>
                      </w:divBdr>
                      <w:divsChild>
                        <w:div w:id="4613895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8192951">
                              <w:marLeft w:val="0"/>
                              <w:marRight w:val="0"/>
                              <w:marTop w:val="0"/>
                              <w:marBottom w:val="0"/>
                              <w:divBdr>
                                <w:top w:val="none" w:sz="0" w:space="0" w:color="auto"/>
                                <w:left w:val="none" w:sz="0" w:space="0" w:color="auto"/>
                                <w:bottom w:val="none" w:sz="0" w:space="0" w:color="auto"/>
                                <w:right w:val="none" w:sz="0" w:space="0" w:color="auto"/>
                              </w:divBdr>
                              <w:divsChild>
                                <w:div w:id="1978220429">
                                  <w:marLeft w:val="0"/>
                                  <w:marRight w:val="0"/>
                                  <w:marTop w:val="0"/>
                                  <w:marBottom w:val="0"/>
                                  <w:divBdr>
                                    <w:top w:val="none" w:sz="0" w:space="0" w:color="auto"/>
                                    <w:left w:val="none" w:sz="0" w:space="0" w:color="auto"/>
                                    <w:bottom w:val="none" w:sz="0" w:space="0" w:color="auto"/>
                                    <w:right w:val="none" w:sz="0" w:space="0" w:color="auto"/>
                                  </w:divBdr>
                                  <w:divsChild>
                                    <w:div w:id="4978168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0957312">
                                          <w:marLeft w:val="0"/>
                                          <w:marRight w:val="0"/>
                                          <w:marTop w:val="0"/>
                                          <w:marBottom w:val="0"/>
                                          <w:divBdr>
                                            <w:top w:val="none" w:sz="0" w:space="0" w:color="auto"/>
                                            <w:left w:val="none" w:sz="0" w:space="0" w:color="auto"/>
                                            <w:bottom w:val="none" w:sz="0" w:space="0" w:color="auto"/>
                                            <w:right w:val="none" w:sz="0" w:space="0" w:color="auto"/>
                                          </w:divBdr>
                                          <w:divsChild>
                                            <w:div w:id="99421623">
                                              <w:marLeft w:val="0"/>
                                              <w:marRight w:val="0"/>
                                              <w:marTop w:val="0"/>
                                              <w:marBottom w:val="0"/>
                                              <w:divBdr>
                                                <w:top w:val="none" w:sz="0" w:space="0" w:color="auto"/>
                                                <w:left w:val="none" w:sz="0" w:space="0" w:color="auto"/>
                                                <w:bottom w:val="none" w:sz="0" w:space="0" w:color="auto"/>
                                                <w:right w:val="none" w:sz="0" w:space="0" w:color="auto"/>
                                              </w:divBdr>
                                              <w:divsChild>
                                                <w:div w:id="1468931821">
                                                  <w:marLeft w:val="0"/>
                                                  <w:marRight w:val="0"/>
                                                  <w:marTop w:val="0"/>
                                                  <w:marBottom w:val="0"/>
                                                  <w:divBdr>
                                                    <w:top w:val="none" w:sz="0" w:space="0" w:color="auto"/>
                                                    <w:left w:val="none" w:sz="0" w:space="0" w:color="auto"/>
                                                    <w:bottom w:val="none" w:sz="0" w:space="0" w:color="auto"/>
                                                    <w:right w:val="none" w:sz="0" w:space="0" w:color="auto"/>
                                                  </w:divBdr>
                                                  <w:divsChild>
                                                    <w:div w:id="79958346">
                                                      <w:marLeft w:val="0"/>
                                                      <w:marRight w:val="0"/>
                                                      <w:marTop w:val="0"/>
                                                      <w:marBottom w:val="0"/>
                                                      <w:divBdr>
                                                        <w:top w:val="none" w:sz="0" w:space="0" w:color="auto"/>
                                                        <w:left w:val="none" w:sz="0" w:space="0" w:color="auto"/>
                                                        <w:bottom w:val="none" w:sz="0" w:space="0" w:color="auto"/>
                                                        <w:right w:val="none" w:sz="0" w:space="0" w:color="auto"/>
                                                      </w:divBdr>
                                                      <w:divsChild>
                                                        <w:div w:id="13108652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54489099">
                                                              <w:marLeft w:val="0"/>
                                                              <w:marRight w:val="0"/>
                                                              <w:marTop w:val="0"/>
                                                              <w:marBottom w:val="0"/>
                                                              <w:divBdr>
                                                                <w:top w:val="none" w:sz="0" w:space="0" w:color="auto"/>
                                                                <w:left w:val="none" w:sz="0" w:space="0" w:color="auto"/>
                                                                <w:bottom w:val="none" w:sz="0" w:space="0" w:color="auto"/>
                                                                <w:right w:val="none" w:sz="0" w:space="0" w:color="auto"/>
                                                              </w:divBdr>
                                                              <w:divsChild>
                                                                <w:div w:id="1823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666246">
      <w:bodyDiv w:val="1"/>
      <w:marLeft w:val="0"/>
      <w:marRight w:val="0"/>
      <w:marTop w:val="0"/>
      <w:marBottom w:val="0"/>
      <w:divBdr>
        <w:top w:val="none" w:sz="0" w:space="0" w:color="auto"/>
        <w:left w:val="none" w:sz="0" w:space="0" w:color="auto"/>
        <w:bottom w:val="none" w:sz="0" w:space="0" w:color="auto"/>
        <w:right w:val="none" w:sz="0" w:space="0" w:color="auto"/>
      </w:divBdr>
    </w:div>
    <w:div w:id="446854757">
      <w:bodyDiv w:val="1"/>
      <w:marLeft w:val="0"/>
      <w:marRight w:val="0"/>
      <w:marTop w:val="0"/>
      <w:marBottom w:val="0"/>
      <w:divBdr>
        <w:top w:val="none" w:sz="0" w:space="0" w:color="auto"/>
        <w:left w:val="none" w:sz="0" w:space="0" w:color="auto"/>
        <w:bottom w:val="none" w:sz="0" w:space="0" w:color="auto"/>
        <w:right w:val="none" w:sz="0" w:space="0" w:color="auto"/>
      </w:divBdr>
    </w:div>
    <w:div w:id="644818673">
      <w:bodyDiv w:val="1"/>
      <w:marLeft w:val="0"/>
      <w:marRight w:val="0"/>
      <w:marTop w:val="0"/>
      <w:marBottom w:val="0"/>
      <w:divBdr>
        <w:top w:val="none" w:sz="0" w:space="0" w:color="auto"/>
        <w:left w:val="none" w:sz="0" w:space="0" w:color="auto"/>
        <w:bottom w:val="none" w:sz="0" w:space="0" w:color="auto"/>
        <w:right w:val="none" w:sz="0" w:space="0" w:color="auto"/>
      </w:divBdr>
      <w:divsChild>
        <w:div w:id="1978757787">
          <w:marLeft w:val="0"/>
          <w:marRight w:val="0"/>
          <w:marTop w:val="0"/>
          <w:marBottom w:val="0"/>
          <w:divBdr>
            <w:top w:val="none" w:sz="0" w:space="0" w:color="auto"/>
            <w:left w:val="none" w:sz="0" w:space="0" w:color="auto"/>
            <w:bottom w:val="none" w:sz="0" w:space="0" w:color="auto"/>
            <w:right w:val="none" w:sz="0" w:space="0" w:color="auto"/>
          </w:divBdr>
          <w:divsChild>
            <w:div w:id="75328169">
              <w:marLeft w:val="0"/>
              <w:marRight w:val="0"/>
              <w:marTop w:val="0"/>
              <w:marBottom w:val="0"/>
              <w:divBdr>
                <w:top w:val="none" w:sz="0" w:space="0" w:color="auto"/>
                <w:left w:val="none" w:sz="0" w:space="0" w:color="auto"/>
                <w:bottom w:val="none" w:sz="0" w:space="0" w:color="auto"/>
                <w:right w:val="none" w:sz="0" w:space="0" w:color="auto"/>
              </w:divBdr>
            </w:div>
          </w:divsChild>
        </w:div>
        <w:div w:id="1190026781">
          <w:marLeft w:val="0"/>
          <w:marRight w:val="0"/>
          <w:marTop w:val="0"/>
          <w:marBottom w:val="0"/>
          <w:divBdr>
            <w:top w:val="none" w:sz="0" w:space="0" w:color="auto"/>
            <w:left w:val="none" w:sz="0" w:space="0" w:color="auto"/>
            <w:bottom w:val="none" w:sz="0" w:space="0" w:color="auto"/>
            <w:right w:val="none" w:sz="0" w:space="0" w:color="auto"/>
          </w:divBdr>
          <w:divsChild>
            <w:div w:id="1511989429">
              <w:marLeft w:val="0"/>
              <w:marRight w:val="0"/>
              <w:marTop w:val="0"/>
              <w:marBottom w:val="0"/>
              <w:divBdr>
                <w:top w:val="none" w:sz="0" w:space="0" w:color="auto"/>
                <w:left w:val="none" w:sz="0" w:space="0" w:color="auto"/>
                <w:bottom w:val="none" w:sz="0" w:space="0" w:color="auto"/>
                <w:right w:val="none" w:sz="0" w:space="0" w:color="auto"/>
              </w:divBdr>
            </w:div>
          </w:divsChild>
        </w:div>
        <w:div w:id="2093157864">
          <w:marLeft w:val="0"/>
          <w:marRight w:val="0"/>
          <w:marTop w:val="0"/>
          <w:marBottom w:val="0"/>
          <w:divBdr>
            <w:top w:val="none" w:sz="0" w:space="0" w:color="auto"/>
            <w:left w:val="none" w:sz="0" w:space="0" w:color="auto"/>
            <w:bottom w:val="none" w:sz="0" w:space="0" w:color="auto"/>
            <w:right w:val="none" w:sz="0" w:space="0" w:color="auto"/>
          </w:divBdr>
          <w:divsChild>
            <w:div w:id="709383060">
              <w:marLeft w:val="0"/>
              <w:marRight w:val="0"/>
              <w:marTop w:val="0"/>
              <w:marBottom w:val="0"/>
              <w:divBdr>
                <w:top w:val="none" w:sz="0" w:space="0" w:color="auto"/>
                <w:left w:val="none" w:sz="0" w:space="0" w:color="auto"/>
                <w:bottom w:val="none" w:sz="0" w:space="0" w:color="auto"/>
                <w:right w:val="none" w:sz="0" w:space="0" w:color="auto"/>
              </w:divBdr>
            </w:div>
          </w:divsChild>
        </w:div>
        <w:div w:id="764421586">
          <w:marLeft w:val="0"/>
          <w:marRight w:val="0"/>
          <w:marTop w:val="0"/>
          <w:marBottom w:val="0"/>
          <w:divBdr>
            <w:top w:val="none" w:sz="0" w:space="0" w:color="auto"/>
            <w:left w:val="none" w:sz="0" w:space="0" w:color="auto"/>
            <w:bottom w:val="none" w:sz="0" w:space="0" w:color="auto"/>
            <w:right w:val="none" w:sz="0" w:space="0" w:color="auto"/>
          </w:divBdr>
          <w:divsChild>
            <w:div w:id="388310430">
              <w:marLeft w:val="0"/>
              <w:marRight w:val="0"/>
              <w:marTop w:val="0"/>
              <w:marBottom w:val="0"/>
              <w:divBdr>
                <w:top w:val="none" w:sz="0" w:space="0" w:color="auto"/>
                <w:left w:val="none" w:sz="0" w:space="0" w:color="auto"/>
                <w:bottom w:val="none" w:sz="0" w:space="0" w:color="auto"/>
                <w:right w:val="none" w:sz="0" w:space="0" w:color="auto"/>
              </w:divBdr>
            </w:div>
          </w:divsChild>
        </w:div>
        <w:div w:id="373235723">
          <w:marLeft w:val="0"/>
          <w:marRight w:val="0"/>
          <w:marTop w:val="0"/>
          <w:marBottom w:val="0"/>
          <w:divBdr>
            <w:top w:val="none" w:sz="0" w:space="0" w:color="auto"/>
            <w:left w:val="none" w:sz="0" w:space="0" w:color="auto"/>
            <w:bottom w:val="none" w:sz="0" w:space="0" w:color="auto"/>
            <w:right w:val="none" w:sz="0" w:space="0" w:color="auto"/>
          </w:divBdr>
          <w:divsChild>
            <w:div w:id="228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4874">
      <w:bodyDiv w:val="1"/>
      <w:marLeft w:val="0"/>
      <w:marRight w:val="0"/>
      <w:marTop w:val="0"/>
      <w:marBottom w:val="0"/>
      <w:divBdr>
        <w:top w:val="none" w:sz="0" w:space="0" w:color="auto"/>
        <w:left w:val="none" w:sz="0" w:space="0" w:color="auto"/>
        <w:bottom w:val="none" w:sz="0" w:space="0" w:color="auto"/>
        <w:right w:val="none" w:sz="0" w:space="0" w:color="auto"/>
      </w:divBdr>
    </w:div>
    <w:div w:id="1614559425">
      <w:bodyDiv w:val="1"/>
      <w:marLeft w:val="0"/>
      <w:marRight w:val="0"/>
      <w:marTop w:val="0"/>
      <w:marBottom w:val="0"/>
      <w:divBdr>
        <w:top w:val="none" w:sz="0" w:space="0" w:color="auto"/>
        <w:left w:val="none" w:sz="0" w:space="0" w:color="auto"/>
        <w:bottom w:val="none" w:sz="0" w:space="0" w:color="auto"/>
        <w:right w:val="none" w:sz="0" w:space="0" w:color="auto"/>
      </w:divBdr>
    </w:div>
    <w:div w:id="1631936676">
      <w:bodyDiv w:val="1"/>
      <w:marLeft w:val="0"/>
      <w:marRight w:val="0"/>
      <w:marTop w:val="0"/>
      <w:marBottom w:val="0"/>
      <w:divBdr>
        <w:top w:val="none" w:sz="0" w:space="0" w:color="auto"/>
        <w:left w:val="none" w:sz="0" w:space="0" w:color="auto"/>
        <w:bottom w:val="none" w:sz="0" w:space="0" w:color="auto"/>
        <w:right w:val="none" w:sz="0" w:space="0" w:color="auto"/>
      </w:divBdr>
      <w:divsChild>
        <w:div w:id="1010833639">
          <w:marLeft w:val="0"/>
          <w:marRight w:val="0"/>
          <w:marTop w:val="0"/>
          <w:marBottom w:val="0"/>
          <w:divBdr>
            <w:top w:val="none" w:sz="0" w:space="0" w:color="auto"/>
            <w:left w:val="none" w:sz="0" w:space="0" w:color="auto"/>
            <w:bottom w:val="none" w:sz="0" w:space="0" w:color="auto"/>
            <w:right w:val="none" w:sz="0" w:space="0" w:color="auto"/>
          </w:divBdr>
          <w:divsChild>
            <w:div w:id="483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910">
      <w:bodyDiv w:val="1"/>
      <w:marLeft w:val="0"/>
      <w:marRight w:val="0"/>
      <w:marTop w:val="0"/>
      <w:marBottom w:val="0"/>
      <w:divBdr>
        <w:top w:val="none" w:sz="0" w:space="0" w:color="auto"/>
        <w:left w:val="none" w:sz="0" w:space="0" w:color="auto"/>
        <w:bottom w:val="none" w:sz="0" w:space="0" w:color="auto"/>
        <w:right w:val="none" w:sz="0" w:space="0" w:color="auto"/>
      </w:divBdr>
    </w:div>
    <w:div w:id="2019505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glc.net/Paper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ce.in/" TargetMode="External"/><Relationship Id="rId5" Type="http://schemas.openxmlformats.org/officeDocument/2006/relationships/webSettings" Target="webSettings.xml"/><Relationship Id="rId15" Type="http://schemas.openxmlformats.org/officeDocument/2006/relationships/hyperlink" Target="https://support.microsoft.com/en-us/office/apply-styles-f8b96097-4d25-4fac-8200-6139c8093109" TargetMode="External"/><Relationship Id="rId23" Type="http://schemas.openxmlformats.org/officeDocument/2006/relationships/theme" Target="theme/theme1.xml"/><Relationship Id="rId10" Type="http://schemas.openxmlformats.org/officeDocument/2006/relationships/hyperlink" Target="https://woodward.library.ubc.ca/research-help/journal-abbreviat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glc.net/Home/Referencing" TargetMode="External"/><Relationship Id="rId14" Type="http://schemas.openxmlformats.org/officeDocument/2006/relationships/hyperlink" Target="https://ascelibrary.org/doi/pdf/10.1061/9780784479018.ch05"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alanmossman@mac.com" TargetMode="External"/><Relationship Id="rId2" Type="http://schemas.openxmlformats.org/officeDocument/2006/relationships/hyperlink" Target="http://orcid.org/0000-0002-9941-6596" TargetMode="External"/><Relationship Id="rId1" Type="http://schemas.openxmlformats.org/officeDocument/2006/relationships/hyperlink" Target="mailto:tommelein@berkeley.edu" TargetMode="External"/><Relationship Id="rId5" Type="http://schemas.openxmlformats.org/officeDocument/2006/relationships/hyperlink" Target="http://orcid.org/0000-0002-4596-1564" TargetMode="External"/><Relationship Id="rId4" Type="http://schemas.openxmlformats.org/officeDocument/2006/relationships/hyperlink" Target="mailto:frode.drevland@ntnu.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Content.Outlook\GUPM4K4G\Tommelein_Mossman_Drevland%202015%20Template%20and%20Formatting%20Instructions%20-%20v8.1%20for%20IGLC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5D9A-259C-4BA2-83A9-7A3FC109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Tommelein_Mossman_Drevland 2015 Template and Formatting Instructions - v8.1 for IGLC23</Template>
  <TotalTime>0</TotalTime>
  <Pages>8</Pages>
  <Words>3740</Words>
  <Characters>19785</Characters>
  <Application>Microsoft Office Word</Application>
  <DocSecurity>0</DocSecurity>
  <Lines>380</Lines>
  <Paragraphs>215</Paragraphs>
  <ScaleCrop>false</ScaleCrop>
  <HeadingPairs>
    <vt:vector size="2" baseType="variant">
      <vt:variant>
        <vt:lpstr>Title</vt:lpstr>
      </vt:variant>
      <vt:variant>
        <vt:i4>1</vt:i4>
      </vt:variant>
    </vt:vector>
  </HeadingPairs>
  <TitlesOfParts>
    <vt:vector size="1" baseType="lpstr">
      <vt:lpstr>IGLC</vt:lpstr>
    </vt:vector>
  </TitlesOfParts>
  <Manager>Iris Tommelein</Manager>
  <Company>UC Berkeley</Company>
  <LinksUpToDate>false</LinksUpToDate>
  <CharactersWithSpaces>23310</CharactersWithSpaces>
  <SharedDoc>false</SharedDoc>
  <HLinks>
    <vt:vector size="54" baseType="variant">
      <vt:variant>
        <vt:i4>2228317</vt:i4>
      </vt:variant>
      <vt:variant>
        <vt:i4>12</vt:i4>
      </vt:variant>
      <vt:variant>
        <vt:i4>0</vt:i4>
      </vt:variant>
      <vt:variant>
        <vt:i4>5</vt:i4>
      </vt:variant>
      <vt:variant>
        <vt:lpwstr>mailto:frode.drevland@ntnu.no</vt:lpwstr>
      </vt:variant>
      <vt:variant>
        <vt:lpwstr/>
      </vt:variant>
      <vt:variant>
        <vt:i4>4718639</vt:i4>
      </vt:variant>
      <vt:variant>
        <vt:i4>9</vt:i4>
      </vt:variant>
      <vt:variant>
        <vt:i4>0</vt:i4>
      </vt:variant>
      <vt:variant>
        <vt:i4>5</vt:i4>
      </vt:variant>
      <vt:variant>
        <vt:lpwstr>mailto:l.j.koskela@salford.ac.uk</vt:lpwstr>
      </vt:variant>
      <vt:variant>
        <vt:lpwstr/>
      </vt:variant>
      <vt:variant>
        <vt:i4>1048609</vt:i4>
      </vt:variant>
      <vt:variant>
        <vt:i4>6</vt:i4>
      </vt:variant>
      <vt:variant>
        <vt:i4>0</vt:i4>
      </vt:variant>
      <vt:variant>
        <vt:i4>5</vt:i4>
      </vt:variant>
      <vt:variant>
        <vt:lpwstr>mailto:saurin@ufrgs.br</vt:lpwstr>
      </vt:variant>
      <vt:variant>
        <vt:lpwstr/>
      </vt:variant>
      <vt:variant>
        <vt:i4>1769534</vt:i4>
      </vt:variant>
      <vt:variant>
        <vt:i4>3</vt:i4>
      </vt:variant>
      <vt:variant>
        <vt:i4>0</vt:i4>
      </vt:variant>
      <vt:variant>
        <vt:i4>5</vt:i4>
      </vt:variant>
      <vt:variant>
        <vt:lpwstr>mailto:bo.t.kalsaas@uia.no</vt:lpwstr>
      </vt:variant>
      <vt:variant>
        <vt:lpwstr/>
      </vt:variant>
      <vt:variant>
        <vt:i4>4849687</vt:i4>
      </vt:variant>
      <vt:variant>
        <vt:i4>0</vt:i4>
      </vt:variant>
      <vt:variant>
        <vt:i4>0</vt:i4>
      </vt:variant>
      <vt:variant>
        <vt:i4>5</vt:i4>
      </vt:variant>
      <vt:variant>
        <vt:lpwstr>http://iglc.net/</vt:lpwstr>
      </vt:variant>
      <vt:variant>
        <vt:lpwstr/>
      </vt:variant>
      <vt:variant>
        <vt:i4>1048609</vt:i4>
      </vt:variant>
      <vt:variant>
        <vt:i4>9</vt:i4>
      </vt:variant>
      <vt:variant>
        <vt:i4>0</vt:i4>
      </vt:variant>
      <vt:variant>
        <vt:i4>5</vt:i4>
      </vt:variant>
      <vt:variant>
        <vt:lpwstr>mailto:saurin@ufrgs.br</vt:lpwstr>
      </vt:variant>
      <vt:variant>
        <vt:lpwstr/>
      </vt:variant>
      <vt:variant>
        <vt:i4>4718639</vt:i4>
      </vt:variant>
      <vt:variant>
        <vt:i4>6</vt:i4>
      </vt:variant>
      <vt:variant>
        <vt:i4>0</vt:i4>
      </vt:variant>
      <vt:variant>
        <vt:i4>5</vt:i4>
      </vt:variant>
      <vt:variant>
        <vt:lpwstr>mailto:l.j.koskela@salford.ac.uk</vt:lpwstr>
      </vt:variant>
      <vt:variant>
        <vt:lpwstr/>
      </vt:variant>
      <vt:variant>
        <vt:i4>262199</vt:i4>
      </vt:variant>
      <vt:variant>
        <vt:i4>3</vt:i4>
      </vt:variant>
      <vt:variant>
        <vt:i4>0</vt:i4>
      </vt:variant>
      <vt:variant>
        <vt:i4>5</vt:i4>
      </vt:variant>
      <vt:variant>
        <vt:lpwstr>mailto:christine.pasquire@ntu.ac.uk</vt:lpwstr>
      </vt:variant>
      <vt:variant>
        <vt:lpwstr/>
      </vt:variant>
      <vt:variant>
        <vt:i4>5439538</vt:i4>
      </vt:variant>
      <vt:variant>
        <vt:i4>0</vt:i4>
      </vt:variant>
      <vt:variant>
        <vt:i4>0</vt:i4>
      </vt:variant>
      <vt:variant>
        <vt:i4>5</vt:i4>
      </vt:variant>
      <vt:variant>
        <vt:lpwstr>mailto:tommelein@ce.berkeley.edu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IGLC</dc:title>
  <dc:subject>Instructions Formatting Paper</dc:subject>
  <dc:creator>Iris Tommelein</dc:creator>
  <cp:keywords>Standard 21 DEC 2020</cp:keywords>
  <cp:lastModifiedBy>Naveen Kumar</cp:lastModifiedBy>
  <cp:revision>2</cp:revision>
  <cp:lastPrinted>2016-02-19T21:07:00Z</cp:lastPrinted>
  <dcterms:created xsi:type="dcterms:W3CDTF">2025-06-14T10:23:00Z</dcterms:created>
  <dcterms:modified xsi:type="dcterms:W3CDTF">2025-06-14T10:23:00Z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id="87dkwMf9"/&gt;&lt;style id="http://www.zotero.org/styles/american-society-of-civil-engineers"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y fmtid="{D5CDD505-2E9C-101B-9397-08002B2CF9AE}" pid="4" name="GrammarlyDocumentId">
    <vt:lpwstr>abde57a9-f6b1-42ff-99f4-dd390ddc5e81</vt:lpwstr>
  </property>
</Properties>
</file>