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r w:rsidDel="00000000" w:rsidR="00000000" w:rsidRPr="00000000">
        <w:rPr>
          <w:color w:val="111111"/>
          <w:sz w:val="64"/>
          <w:szCs w:val="64"/>
          <w:rtl w:val="0"/>
        </w:rPr>
        <w:t xml:space="preserve">iOS Developer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r w:rsidDel="00000000" w:rsidR="00000000" w:rsidRPr="00000000">
        <w:rPr>
          <w:color w:val="444444"/>
          <w:sz w:val="40"/>
          <w:szCs w:val="40"/>
          <w:rtl w:val="0"/>
        </w:rPr>
        <w:t xml:space="preserve">Build a News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6"/>
          <w:szCs w:val="26"/>
          <w:rtl w:val="0"/>
        </w:rPr>
        <w:t xml:space="preserve">Time: </w:t>
      </w: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b w:val="0"/>
          <w:bCs w:val="0"/>
          <w:i w:val="0"/>
          <w:iCs w:val="0"/>
          <w:sz w:val="26"/>
          <w:szCs w:val="26"/>
          <w:rtl w:val="0"/>
        </w:rPr>
        <w:t xml:space="preserve"> days  |  Platform: SwiftUI or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The App: "Layman" — Business, Tech &amp; Startups Made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color w:val="111111"/>
          <w:sz w:val="28"/>
          <w:szCs w:val="28"/>
          <w:rtl w:val="0"/>
        </w:rPr>
        <w:t xml:space="preserve">Layman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is a simplified news reader that covers business, tech, and startups. The core idea: take complex news and present it in plain, everyday language — in layman's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Your job is to build a fully functional version of this app that matches the provided mockup exactly. The attached mockup PDF is your design spec — the look, feel, color palette, typography, and layout should be replicated as closely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Design Reference: See the attached Clean and Modern App Portfolio Mockup Presentation.pdf for all screens and visual specifications. Key mockup pages are also embedded in this document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1. Welcome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Logo: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"Layman" logo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Slogan: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"Business, tech &amp; startups made simple" — the words "made simple" should be in the accent orange color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Background: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Warm peach-to-orange gradient (see mockup above)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"Swipe to get started":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swipeable action at the bottom that takes the user to the authentication screen</w:t>
      </w:r>
    </w:p>
    <w:p w:rsidR="00000000" w:rsidDel="00000000" w:rsidP="00000000" w:rsidRDefault="00000000" w:rsidRPr="00000000" w14:paraId="00000015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2. Auth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Email/password sign-up and login via Supabase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Clean, minimal UI that matches the app's warm color palette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Handle basic validation and error states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Secure session management (persist login state across app launches)</w:t>
      </w:r>
    </w:p>
    <w:p w:rsidR="00000000" w:rsidDel="00000000" w:rsidP="00000000" w:rsidRDefault="00000000" w:rsidRPr="00000000" w14:paraId="0000001B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3. Articles Screen (Home)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is the main screen users see after logging in — every time they open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"Layman" logo text with a search icon (top right)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Featured Articles Carousel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Horizontal swipeable cards with full-bleed article image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Headline overlaid on the image — use a bottom gradient so text is always readable on any image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Page indicator dots below the carousel</w:t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"Today's Picks"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Section header with "View All" link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Vertical scrollable list of article rows: rounded thumbnail on the left, headline text on the right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Bottom Tab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Three tabs: Home | Saved | Profile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Headline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Maximum 48–52 characters (7–9 words)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Conversational and casual tone (not formal news-speak)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Instead of "Company X Raises Series B to Expand AI Infrastructure", write "This AI startup just raised $40M to build faster chips for ChatGPT"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4. Content Screen (Article Detail)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When the user taps an article, this is where they read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Top Bar Icons (left to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Back button (left side)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Link icon (view original article), Bookmark icon (save), Share icon (right side)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Bold text,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exactly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2 lines — match the font size from the mockup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Article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Below the headline, full width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Content Cards — 3 Swipeable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Each card contains 2 sentences summarizing a portion of the article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Each card should be 28–35 words, filling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exactly 6 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of text — match the font size from the mockup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Content must be written in layman's terms — simple, casual, easy to understand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Page indicator dots to show which card the user is on (1 of 3)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"Ask Layman"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Fixed at the bottom of the screen — opens the AI chatbot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Original Article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When the user taps the link icon, show the original article in an in-app popup/modal (e.g., SFSafariViewController or WebView)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 NOT navigate away from the app</w:t>
      </w:r>
    </w:p>
    <w:p w:rsidR="00000000" w:rsidDel="00000000" w:rsidP="00000000" w:rsidRDefault="00000000" w:rsidRPr="00000000" w14:paraId="00000043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5. Ask Layman (AI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simple chatbot contextual to the article the user is 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Initial Message: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"Hi, I'm Layman! What can I answer for you?" (with the Layman bot icon)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3 Question Suggestions: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Auto-generated tappable chips/buttons related to the current article (e.g., "Where did Elon Musk go to college?", "How much did it cost to make Grok?")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Text Input Bar: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Placeholder "Type your question...", microphone button, send button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 Responses: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1–2 sentences max, in layman's terms — fitting the app's theme of simplicity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Must use a real AI API: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Integrate a free-tier AI service (Google Gemini, OpenAI free tier, Groq, etc.) — mocked responses are not acceptable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Context-aware: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chatbot should receive the article context so its answers are relevant to what the user is reading</w:t>
      </w:r>
    </w:p>
    <w:p w:rsidR="00000000" w:rsidDel="00000000" w:rsidP="00000000" w:rsidRDefault="00000000" w:rsidRPr="00000000" w14:paraId="0000004D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6. Saved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2828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Header: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"Saved" with search icon (top right)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Article List: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Vertical list of saved articles — rounded thumbnail on left, headline on right (same style as "Today's Picks")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Bottom Tab Bar: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Same as Home screen</w:t>
      </w:r>
    </w:p>
    <w:p w:rsidR="00000000" w:rsidDel="00000000" w:rsidP="00000000" w:rsidRDefault="00000000" w:rsidRPr="00000000" w14:paraId="00000053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7. Profile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User info (name, email)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Sign out button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Any additional settings you see fit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News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Use any free news API to fetch real articles about business, tech, and startups: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NewsData.io (https://newsdata.io) — free tier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Backend: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Use Supabase (free tier) for authentication and data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Setup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a free Supabase project at supabase.com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Set up email/password authentication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a saved_articles table (see schema below)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Set up Row Level Security (RLS) so users can only read/write their own saved articles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assignment is evaluated in three parts: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Part 1: Authentication (15%)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Supabase email/password sign-up and login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Proper session management (persist login state)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Clean sign-up/login UI matching the app's warm color palette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Basic validation and error handling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Supabase credentials stored securely (not hardcoded in plain text)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Part 2: UI &amp; Screens (45%)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Design fidelity: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Exact match to the mockup — color palette (warm peach/orange gradients, cream/beige cards), typography, spacing, rounded corners, and layout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Welcome screen with gradient background and swipe-to-start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Featured articles horizontal carousel with image + headline overlay (with gradient for readability)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"Today's Picks" vertical article list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Critical: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Article detail with 3 swipeable content cards —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title exactly 2 lines, description exactly 6 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per card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Save/bookmark functionality (synced to Supabase)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Search across articles (Home screen and Saved screen)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Tab bar navigation: Home, Saved, Profile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Smooth animations and transitions (carousel swipes, card transitions, screen navigation)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Feels polished — not a prototype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Part 3: Chat Module — Ask Layman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Functional AI chatbot using a real free-tier AI API (not mocked)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Context-aware: the chatbot receives article context and answers questions about it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3 auto-generated question suggestions related to the current article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Responses limited to 1–2 sentences, written in simple everyday language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Chat UI matching the mockup: bot messages with icon, user messages on the right, suggestion chips in accent orange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Text input with microphone and send buttons (microphone can be a non-functional placeholder)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Smooth message animations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AI Workflow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You must demonstrate AI-assisted development using an AI coding tool as your primary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Accepted tools (use whichever you have access 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Claude Code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Cursor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Windsurf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Antigravity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GitHub Copilot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Cline (VS Code extension)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Or any other AI coding assistant — just mention which tool you used in your README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 your chosen AI coding tool as your main development environment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Screen recording showing your AI-assisted workflow (prompting, iterating, debugging)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Best practice: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Use CLI commands and built-in skills/slash commands (e.g., /commit, /review, project context files) to streamline your workflow — this is the modern best practice over manual setups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CLAUDE.md, .cursorrules, or equivalent AI context file to guide the AI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Demonstrate effective prompting and iteration with AI</w:t>
      </w:r>
    </w:p>
    <w:p w:rsidR="00000000" w:rsidDel="00000000" w:rsidP="00000000" w:rsidRDefault="00000000" w:rsidRPr="00000000" w14:paraId="00000093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We're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 prompting, good use of CLI skills/slash commands, iteration flow, knowing when to guide vs. let AI lead, handling AI mistakes gracefully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Polish &amp; Fidelity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Exact match to mockup design, animations, visual attention to detail, feels like a real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 architecture (MVVM), error handling, secure credential management, readable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1.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Complete source code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README.md with setup instructions, Supabase config (env variables), News API key config, AI API key config, and screenshots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CLAUDE.md, .cursorrules, or equivalent AI context file you used during development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2. Screen Recording (15–30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Record your development session showing: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How you prompt and iterate with your AI coding tool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Using CLI commands, slash commands, and skills to speed up development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Building features with AI assistance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Debugging or problem-solving with AI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Your thought process when the AI gets stuck or makes mistakes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Tips: Use Loom or similar. Speed up repetitive parts. Narrate your thought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3. App Demo Video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short video (2–5 min) demonstrating the running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Walk through all screens: Welcome &gt; Auth &gt; Home &gt; Article Detail &gt; Chat &gt; Saved &gt; Profile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Show the swipeable content cards and article carousel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Demonstrate the AI chatbot with a real question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Show saving/unsaving an article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color w:val="111111"/>
          <w:rtl w:val="0"/>
        </w:rPr>
        <w:t xml:space="preserve">4. TestFlight Build (Bonus)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Submit a TestFlight build so we can test the app on a real device. This is not required but earns bonus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Bonus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Advanced AI Workflows (stand out from other candidates):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Using CLI skills and slash commands effectively (e.g., /commit, /review, /test, database CLI tools)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Leveraging AI context files (CLAUDE.md, .cursorrules) to guide the AI with project-specific knowledge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Subagents or multi-agent task breakdown for parallel development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Automated test generation via AI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Using Supabase CLI (supabase init, supabase db push) for database setup instead of manual dashboard work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Bonus App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TestFlight build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Real-time sync of saved articles using Supabase Realtime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 (e.g., "OpenAI raises $10B — read about why")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Dark mode support with proper color adaptations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Haptic feedback on interactions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Reading streaks (daily streak counter to encourage engagement)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Functional voice input in the chatbot (not just a placeholder)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Offline reading support for saved articles</w:t>
      </w:r>
    </w:p>
    <w:p w:rsidR="00000000" w:rsidDel="00000000" w:rsidP="00000000" w:rsidRDefault="00000000" w:rsidRPr="00000000" w14:paraId="000000CB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Use the submission link provided in the email to submit your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Deadline: 5 days from receiving this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Questions? Reach out to team@thebrewapps.com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cccccc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color w:val="111111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Supabase Documentation — https://supabase.com/docs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Supabase CLI — https://supabase.com/docs/guides/cli (for bonus points)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NewsData.io — https://newsdata.io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Google Gemini Free API — https://ai.google.dev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Groq Free API — https://console.groq.com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OpenAI API — https://platform.openai.com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32"/>
          <w:szCs w:val="32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