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4E132" w14:textId="77777777" w:rsidR="000C63A3" w:rsidRPr="00553332" w:rsidRDefault="000C63A3" w:rsidP="00553332">
      <w:pPr>
        <w:pStyle w:val="Title"/>
        <w:spacing w:after="0"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53332">
        <w:rPr>
          <w:rFonts w:ascii="Times New Roman" w:hAnsi="Times New Roman" w:cs="Times New Roman"/>
          <w:b/>
          <w:bCs/>
          <w:sz w:val="36"/>
          <w:szCs w:val="36"/>
        </w:rPr>
        <w:t>Steps for Power Plant Energy Output Prediction Project</w:t>
      </w:r>
    </w:p>
    <w:p w14:paraId="1C48360C" w14:textId="77777777" w:rsidR="00553332" w:rsidRDefault="00553332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</w:p>
    <w:p w14:paraId="11D01070" w14:textId="5615C58A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1: Problem Understanding</w:t>
      </w:r>
    </w:p>
    <w:p w14:paraId="761340EC" w14:textId="06A649BF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Define the problem: Predict energy output based on environmental conditions.</w:t>
      </w:r>
    </w:p>
    <w:p w14:paraId="5BAE8C54" w14:textId="7EA7CE67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Identify target variable (PE) and features (Temperature, Pressure, Humidity, Vacuum).</w:t>
      </w:r>
    </w:p>
    <w:p w14:paraId="4AA39DC5" w14:textId="77777777" w:rsidR="005D31FE" w:rsidRPr="00553332" w:rsidRDefault="005D31FE" w:rsidP="00553332">
      <w:pPr>
        <w:pStyle w:val="ListBullet"/>
        <w:numPr>
          <w:ilvl w:val="0"/>
          <w:numId w:val="0"/>
        </w:num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24A5040" w14:textId="77777777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2: Data Exploration</w:t>
      </w:r>
    </w:p>
    <w:p w14:paraId="07F58A02" w14:textId="12179BAE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Load the dataset and check for missing values.</w:t>
      </w:r>
    </w:p>
    <w:p w14:paraId="71BC31A3" w14:textId="4C7DD315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Perform descriptive statistics to understand the data range.</w:t>
      </w:r>
    </w:p>
    <w:p w14:paraId="5BC91BEC" w14:textId="28EF3876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 xml:space="preserve">- Visualize relationships using </w:t>
      </w:r>
      <w:proofErr w:type="spellStart"/>
      <w:r w:rsidRPr="00553332">
        <w:rPr>
          <w:rFonts w:ascii="Times New Roman" w:hAnsi="Times New Roman" w:cs="Times New Roman"/>
          <w:sz w:val="24"/>
          <w:szCs w:val="24"/>
        </w:rPr>
        <w:t>pairplots</w:t>
      </w:r>
      <w:proofErr w:type="spellEnd"/>
      <w:r w:rsidRPr="00553332">
        <w:rPr>
          <w:rFonts w:ascii="Times New Roman" w:hAnsi="Times New Roman" w:cs="Times New Roman"/>
          <w:sz w:val="24"/>
          <w:szCs w:val="24"/>
        </w:rPr>
        <w:t xml:space="preserve"> and correlation heatmaps.</w:t>
      </w:r>
    </w:p>
    <w:p w14:paraId="4B67960C" w14:textId="77777777" w:rsidR="005D31FE" w:rsidRPr="00553332" w:rsidRDefault="005D31FE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41012E" w14:textId="77777777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3: Feature Selection</w:t>
      </w:r>
    </w:p>
    <w:p w14:paraId="51D71063" w14:textId="5E7B7D76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Select key features (Temperature, Pressure, Humidity, Vacuum) based on correlations.</w:t>
      </w:r>
    </w:p>
    <w:p w14:paraId="36CCA24B" w14:textId="77777777" w:rsidR="005D31FE" w:rsidRPr="00553332" w:rsidRDefault="005D31FE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9C752A" w14:textId="77777777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4: Data Splitting</w:t>
      </w:r>
    </w:p>
    <w:p w14:paraId="0747A5E0" w14:textId="4288FD05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Split the data into training (80%) and test (20%) sets.</w:t>
      </w:r>
    </w:p>
    <w:p w14:paraId="7EF2A57D" w14:textId="77777777" w:rsidR="005D31FE" w:rsidRPr="00553332" w:rsidRDefault="005D31FE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B33F24" w14:textId="77777777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5: Model Selection</w:t>
      </w:r>
    </w:p>
    <w:p w14:paraId="118A2DD5" w14:textId="1C5F8AE6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Choose two models: Linear Regression and Random Forest.</w:t>
      </w:r>
    </w:p>
    <w:p w14:paraId="7D0D117A" w14:textId="18606A7B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Train both models using cross-validation.</w:t>
      </w:r>
    </w:p>
    <w:p w14:paraId="14FBA938" w14:textId="77777777" w:rsidR="005D31FE" w:rsidRPr="00553332" w:rsidRDefault="005D31FE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6471FF" w14:textId="77777777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6: Model Evaluation</w:t>
      </w:r>
    </w:p>
    <w:p w14:paraId="1D764D6F" w14:textId="2F84BB97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Use Mean Absolute Error (MAE) to evaluate the models.</w:t>
      </w:r>
    </w:p>
    <w:p w14:paraId="5E85504C" w14:textId="121D547E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Compare MAE scores of Linear Regression and Random Forest.</w:t>
      </w:r>
    </w:p>
    <w:p w14:paraId="706E2C84" w14:textId="77777777" w:rsidR="005D31FE" w:rsidRPr="00553332" w:rsidRDefault="005D31FE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665D8F" w14:textId="77777777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7: Final Model Selection</w:t>
      </w:r>
    </w:p>
    <w:p w14:paraId="61200AA4" w14:textId="0A3F27F0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Select the Random Forest model due to its lower MAE.</w:t>
      </w:r>
    </w:p>
    <w:p w14:paraId="457F9AA7" w14:textId="77777777" w:rsidR="005D31FE" w:rsidRPr="00553332" w:rsidRDefault="005D31FE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4531A9" w14:textId="77777777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8: Test Set Evaluation</w:t>
      </w:r>
    </w:p>
    <w:p w14:paraId="6A8EF270" w14:textId="33EBE493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Test the final model on the test set and check MAE performance.</w:t>
      </w:r>
    </w:p>
    <w:p w14:paraId="44B6A35F" w14:textId="77777777" w:rsidR="005D31FE" w:rsidRPr="00553332" w:rsidRDefault="005D31FE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F7AEEC" w14:textId="77777777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9: Visualization</w:t>
      </w:r>
    </w:p>
    <w:p w14:paraId="20FE4D5B" w14:textId="7BACB2B1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Visualize feature importance and plot predictions vs actual values.</w:t>
      </w:r>
    </w:p>
    <w:p w14:paraId="56EA69AF" w14:textId="2B502198" w:rsidR="000C63A3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3332">
        <w:rPr>
          <w:rFonts w:ascii="Times New Roman" w:hAnsi="Times New Roman" w:cs="Times New Roman"/>
          <w:sz w:val="24"/>
          <w:szCs w:val="24"/>
        </w:rPr>
        <w:t>- Analyze residuals for model fit.</w:t>
      </w:r>
    </w:p>
    <w:p w14:paraId="4EBC6D32" w14:textId="77777777" w:rsidR="00DC3B0C" w:rsidRPr="00553332" w:rsidRDefault="00DC3B0C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E53F4E" w14:textId="77777777" w:rsidR="000C63A3" w:rsidRPr="00553332" w:rsidRDefault="000C63A3" w:rsidP="00553332">
      <w:pPr>
        <w:pStyle w:val="ListBullet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332">
        <w:rPr>
          <w:rFonts w:ascii="Times New Roman" w:hAnsi="Times New Roman" w:cs="Times New Roman"/>
          <w:b/>
          <w:bCs/>
          <w:sz w:val="24"/>
          <w:szCs w:val="24"/>
        </w:rPr>
        <w:t>Step 10: Conclusion</w:t>
      </w:r>
    </w:p>
    <w:p w14:paraId="6ABA8048" w14:textId="3C259046" w:rsidR="000C63A3" w:rsidRPr="00553332" w:rsidRDefault="000C63A3" w:rsidP="00553332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553332">
        <w:rPr>
          <w:rFonts w:ascii="Times New Roman" w:hAnsi="Times New Roman" w:cs="Times New Roman"/>
          <w:sz w:val="24"/>
          <w:szCs w:val="24"/>
        </w:rPr>
        <w:t>- Summarize the results: Random Forest model performs better with an MAE of 2.47.</w:t>
      </w:r>
    </w:p>
    <w:p w14:paraId="19B4F44D" w14:textId="77777777" w:rsidR="00A56348" w:rsidRPr="00553332" w:rsidRDefault="00A56348" w:rsidP="00553332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A56348" w:rsidRPr="0055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2C6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851539">
    <w:abstractNumId w:val="0"/>
  </w:num>
  <w:num w:numId="2" w16cid:durableId="1602881551">
    <w:abstractNumId w:val="0"/>
  </w:num>
  <w:num w:numId="3" w16cid:durableId="150786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48"/>
    <w:rsid w:val="000C63A3"/>
    <w:rsid w:val="001B545A"/>
    <w:rsid w:val="00553332"/>
    <w:rsid w:val="005D31FE"/>
    <w:rsid w:val="00972AB3"/>
    <w:rsid w:val="00A56348"/>
    <w:rsid w:val="00DC3B0C"/>
    <w:rsid w:val="00F4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44B3"/>
  <w15:chartTrackingRefBased/>
  <w15:docId w15:val="{E73A527F-6427-46B6-96D5-1171D876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63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3A3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0C63A3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C63A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C63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Mistry</dc:creator>
  <cp:keywords/>
  <dc:description/>
  <cp:lastModifiedBy>Parth Mistry</cp:lastModifiedBy>
  <cp:revision>8</cp:revision>
  <dcterms:created xsi:type="dcterms:W3CDTF">2024-09-06T12:24:00Z</dcterms:created>
  <dcterms:modified xsi:type="dcterms:W3CDTF">2024-09-07T14:30:00Z</dcterms:modified>
</cp:coreProperties>
</file>