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right"/>
        <w:tblLook w:val="04A0" w:firstRow="1" w:lastRow="0" w:firstColumn="1" w:lastColumn="0" w:noHBand="0" w:noVBand="1"/>
      </w:tblPr>
      <w:tblGrid>
        <w:gridCol w:w="996"/>
        <w:gridCol w:w="422"/>
        <w:gridCol w:w="422"/>
        <w:gridCol w:w="422"/>
        <w:gridCol w:w="422"/>
        <w:gridCol w:w="422"/>
        <w:gridCol w:w="422"/>
        <w:gridCol w:w="422"/>
        <w:gridCol w:w="422"/>
        <w:gridCol w:w="422"/>
        <w:gridCol w:w="422"/>
        <w:gridCol w:w="422"/>
        <w:gridCol w:w="422"/>
        <w:gridCol w:w="422"/>
        <w:gridCol w:w="422"/>
        <w:gridCol w:w="422"/>
      </w:tblGrid>
      <w:tr w:rsidR="00A8154F" w14:paraId="3322EA05" w14:textId="77777777" w:rsidTr="00DC2864">
        <w:trPr>
          <w:trHeight w:val="472"/>
          <w:jc w:val="right"/>
        </w:trPr>
        <w:tc>
          <w:tcPr>
            <w:tcW w:w="996" w:type="dxa"/>
            <w:tcBorders>
              <w:top w:val="single" w:sz="4" w:space="0" w:color="auto"/>
              <w:left w:val="single" w:sz="4" w:space="0" w:color="auto"/>
              <w:bottom w:val="single" w:sz="4" w:space="0" w:color="auto"/>
              <w:right w:val="single" w:sz="4" w:space="0" w:color="auto"/>
            </w:tcBorders>
            <w:hideMark/>
          </w:tcPr>
          <w:p w14:paraId="69C3E0B9" w14:textId="77777777" w:rsidR="00A8154F" w:rsidRDefault="00A8154F" w:rsidP="00DC2864">
            <w:pPr>
              <w:spacing w:line="276" w:lineRule="auto"/>
              <w:ind w:left="0" w:hanging="2"/>
              <w:rPr>
                <w:rFonts w:cs="Times New Roman"/>
                <w:sz w:val="22"/>
                <w:szCs w:val="22"/>
                <w:lang w:val="en-IN" w:eastAsia="ja-JP"/>
              </w:rPr>
            </w:pPr>
            <w:r>
              <w:rPr>
                <w:lang w:val="en-IN" w:eastAsia="ja-JP"/>
              </w:rPr>
              <w:t>Register Number</w:t>
            </w:r>
          </w:p>
        </w:tc>
        <w:tc>
          <w:tcPr>
            <w:tcW w:w="422" w:type="dxa"/>
            <w:tcBorders>
              <w:top w:val="single" w:sz="4" w:space="0" w:color="auto"/>
              <w:left w:val="single" w:sz="4" w:space="0" w:color="auto"/>
              <w:bottom w:val="single" w:sz="4" w:space="0" w:color="auto"/>
              <w:right w:val="single" w:sz="4" w:space="0" w:color="auto"/>
            </w:tcBorders>
          </w:tcPr>
          <w:p w14:paraId="1A91136B"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4AA2AD2A"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5DD9EE10"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0C8EB26F"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595FFEE6"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52C2AEB2"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11B4C725"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5F48A02B"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003587A3"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20A12EEA"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62919169"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05845F89"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4251BDF2"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54F0C913"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c>
          <w:tcPr>
            <w:tcW w:w="422" w:type="dxa"/>
            <w:tcBorders>
              <w:top w:val="single" w:sz="4" w:space="0" w:color="auto"/>
              <w:left w:val="single" w:sz="4" w:space="0" w:color="auto"/>
              <w:bottom w:val="single" w:sz="4" w:space="0" w:color="auto"/>
              <w:right w:val="single" w:sz="4" w:space="0" w:color="auto"/>
            </w:tcBorders>
          </w:tcPr>
          <w:p w14:paraId="345EC7C7" w14:textId="77777777" w:rsidR="00A8154F" w:rsidRDefault="00A8154F" w:rsidP="00A8154F">
            <w:pPr>
              <w:spacing w:after="60"/>
              <w:ind w:left="0" w:hanging="2"/>
              <w:jc w:val="center"/>
              <w:rPr>
                <w:rFonts w:ascii="Times New Roman" w:eastAsia="MS Mincho" w:hAnsi="Times New Roman" w:cs="Times New Roman"/>
                <w:b/>
                <w:sz w:val="18"/>
                <w:szCs w:val="18"/>
                <w:lang w:val="en-IN" w:eastAsia="ja-JP"/>
              </w:rPr>
            </w:pPr>
          </w:p>
        </w:tc>
      </w:tr>
    </w:tbl>
    <w:p w14:paraId="5D789BA7" w14:textId="77777777" w:rsidR="00A8154F" w:rsidRDefault="00A8154F" w:rsidP="00A8154F">
      <w:pPr>
        <w:spacing w:after="60" w:line="240" w:lineRule="auto"/>
        <w:ind w:left="0" w:hanging="2"/>
        <w:jc w:val="center"/>
        <w:rPr>
          <w:rFonts w:ascii="Times New Roman" w:eastAsia="MS Mincho" w:hAnsi="Times New Roman"/>
          <w:b/>
          <w:sz w:val="12"/>
          <w:szCs w:val="12"/>
          <w:lang w:val="en-IN" w:eastAsia="ja-JP"/>
        </w:rPr>
      </w:pPr>
      <w:r>
        <w:rPr>
          <w:noProof/>
          <w:lang w:eastAsia="en-US"/>
        </w:rPr>
        <w:drawing>
          <wp:anchor distT="0" distB="0" distL="114300" distR="114300" simplePos="0" relativeHeight="251657216" behindDoc="0" locked="0" layoutInCell="1" allowOverlap="1" wp14:anchorId="6B9B7543" wp14:editId="45EE719E">
            <wp:simplePos x="0" y="0"/>
            <wp:positionH relativeFrom="column">
              <wp:posOffset>-176530</wp:posOffset>
            </wp:positionH>
            <wp:positionV relativeFrom="paragraph">
              <wp:posOffset>8890</wp:posOffset>
            </wp:positionV>
            <wp:extent cx="1310005" cy="636270"/>
            <wp:effectExtent l="0" t="0" r="4445" b="0"/>
            <wp:wrapNone/>
            <wp:docPr id="2" name="Picture 2" descr="Description: 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RM Institute of Science and Technology Vector Logo - (.SVG + .PNG) -  VectorLogoSeek.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pic:spPr>
                </pic:pic>
              </a:graphicData>
            </a:graphic>
            <wp14:sizeRelH relativeFrom="page">
              <wp14:pctWidth>0</wp14:pctWidth>
            </wp14:sizeRelH>
            <wp14:sizeRelV relativeFrom="page">
              <wp14:pctHeight>0</wp14:pctHeight>
            </wp14:sizeRelV>
          </wp:anchor>
        </w:drawing>
      </w:r>
    </w:p>
    <w:p w14:paraId="76F84DB3" w14:textId="77777777" w:rsidR="00A8154F" w:rsidRDefault="00A8154F" w:rsidP="00A8154F">
      <w:pPr>
        <w:spacing w:after="60" w:line="240" w:lineRule="auto"/>
        <w:ind w:left="0" w:hanging="2"/>
        <w:jc w:val="center"/>
        <w:rPr>
          <w:rFonts w:ascii="Times New Roman" w:eastAsia="MS Mincho" w:hAnsi="Times New Roman"/>
          <w:b/>
          <w:sz w:val="24"/>
          <w:szCs w:val="24"/>
          <w:lang w:val="en-IN" w:eastAsia="ja-JP"/>
        </w:rPr>
      </w:pPr>
      <w:r>
        <w:rPr>
          <w:noProof/>
          <w:lang w:eastAsia="en-US"/>
        </w:rPr>
        <mc:AlternateContent>
          <mc:Choice Requires="wps">
            <w:drawing>
              <wp:anchor distT="45720" distB="45720" distL="114300" distR="114300" simplePos="0" relativeHeight="251658240" behindDoc="0" locked="0" layoutInCell="1" allowOverlap="1" wp14:anchorId="678991FD" wp14:editId="23B27DB7">
                <wp:simplePos x="0" y="0"/>
                <wp:positionH relativeFrom="column">
                  <wp:posOffset>5026660</wp:posOffset>
                </wp:positionH>
                <wp:positionV relativeFrom="paragraph">
                  <wp:posOffset>-12065</wp:posOffset>
                </wp:positionV>
                <wp:extent cx="710565" cy="238125"/>
                <wp:effectExtent l="0" t="0" r="13335"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238125"/>
                        </a:xfrm>
                        <a:prstGeom prst="rect">
                          <a:avLst/>
                        </a:prstGeom>
                        <a:solidFill>
                          <a:srgbClr val="FFFFFF"/>
                        </a:solidFill>
                        <a:ln w="9525">
                          <a:solidFill>
                            <a:srgbClr val="000000"/>
                          </a:solidFill>
                          <a:miter lim="800000"/>
                          <a:headEnd/>
                          <a:tailEnd/>
                        </a:ln>
                      </wps:spPr>
                      <wps:txbx>
                        <w:txbxContent>
                          <w:p w14:paraId="118D910D" w14:textId="0D3D4CDD" w:rsidR="00A8154F" w:rsidRDefault="00C9421D" w:rsidP="00A8154F">
                            <w:pPr>
                              <w:ind w:left="0" w:hanging="2"/>
                              <w:jc w:val="center"/>
                              <w:rPr>
                                <w:rFonts w:ascii="Times New Roman" w:hAnsi="Times New Roman"/>
                                <w:b/>
                              </w:rPr>
                            </w:pPr>
                            <w:r>
                              <w:rPr>
                                <w:rFonts w:ascii="Times New Roman" w:hAnsi="Times New Roman"/>
                                <w:b/>
                              </w:rPr>
                              <w:t xml:space="preserve">Set - </w:t>
                            </w:r>
                            <w:r w:rsidR="00DC2864">
                              <w:rPr>
                                <w:rFonts w:ascii="Times New Roman" w:hAnsi="Times New Roman"/>
                                <w:b/>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8991FD" id="_x0000_t202" coordsize="21600,21600" o:spt="202" path="m,l,21600r21600,l21600,xe">
                <v:stroke joinstyle="miter"/>
                <v:path gradientshapeok="t" o:connecttype="rect"/>
              </v:shapetype>
              <v:shape id="Text Box 4" o:spid="_x0000_s1026" type="#_x0000_t202" style="position:absolute;left:0;text-align:left;margin-left:395.8pt;margin-top:-.95pt;width:55.95pt;height:1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">
                <v:textbox>
                  <w:txbxContent>
                    <w:p w14:paraId="118D910D" w14:textId="0D3D4CDD" w:rsidR="00A8154F" w:rsidRDefault="00C9421D" w:rsidP="00A8154F">
                      <w:pPr>
                        <w:ind w:left="0" w:hanging="2"/>
                        <w:jc w:val="center"/>
                        <w:rPr>
                          <w:rFonts w:ascii="Times New Roman" w:hAnsi="Times New Roman"/>
                          <w:b/>
                        </w:rPr>
                      </w:pPr>
                      <w:r>
                        <w:rPr>
                          <w:rFonts w:ascii="Times New Roman" w:hAnsi="Times New Roman"/>
                          <w:b/>
                        </w:rPr>
                        <w:t xml:space="preserve">Set - </w:t>
                      </w:r>
                      <w:r w:rsidR="00DC2864">
                        <w:rPr>
                          <w:rFonts w:ascii="Times New Roman" w:hAnsi="Times New Roman"/>
                          <w:b/>
                        </w:rPr>
                        <w:t>A</w:t>
                      </w:r>
                    </w:p>
                  </w:txbxContent>
                </v:textbox>
              </v:shape>
            </w:pict>
          </mc:Fallback>
        </mc:AlternateContent>
      </w:r>
      <w:r>
        <w:rPr>
          <w:rFonts w:ascii="Times New Roman" w:eastAsia="MS Mincho" w:hAnsi="Times New Roman"/>
          <w:b/>
          <w:sz w:val="24"/>
          <w:szCs w:val="24"/>
          <w:lang w:val="en-IN" w:eastAsia="ja-JP"/>
        </w:rPr>
        <w:t>SRM Institute of Science and Technology</w:t>
      </w:r>
    </w:p>
    <w:p w14:paraId="2EC9CBC8" w14:textId="77777777" w:rsidR="00A8154F" w:rsidRDefault="00A8154F" w:rsidP="00A8154F">
      <w:pPr>
        <w:tabs>
          <w:tab w:val="center" w:pos="4513"/>
          <w:tab w:val="right" w:pos="9026"/>
        </w:tabs>
        <w:spacing w:after="60" w:line="240" w:lineRule="auto"/>
        <w:ind w:left="0" w:hanging="2"/>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 xml:space="preserve"> </w:t>
      </w:r>
      <w:r>
        <w:rPr>
          <w:rFonts w:ascii="Times New Roman" w:eastAsia="MS Mincho" w:hAnsi="Times New Roman"/>
          <w:b/>
          <w:sz w:val="24"/>
          <w:szCs w:val="24"/>
          <w:lang w:val="en-IN" w:eastAsia="ja-JP"/>
        </w:rPr>
        <w:tab/>
        <w:t xml:space="preserve">      College of Engineering and Technology </w:t>
      </w:r>
    </w:p>
    <w:p w14:paraId="0E9B85F6" w14:textId="77777777" w:rsidR="00A8154F" w:rsidRDefault="00A8154F" w:rsidP="00A8154F">
      <w:pPr>
        <w:tabs>
          <w:tab w:val="center" w:pos="4513"/>
          <w:tab w:val="right" w:pos="9026"/>
        </w:tabs>
        <w:spacing w:after="60" w:line="240" w:lineRule="auto"/>
        <w:ind w:left="0" w:hanging="2"/>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 xml:space="preserve"> </w:t>
      </w:r>
      <w:r>
        <w:rPr>
          <w:rFonts w:ascii="Times New Roman" w:eastAsia="MS Mincho" w:hAnsi="Times New Roman"/>
          <w:b/>
          <w:sz w:val="24"/>
          <w:szCs w:val="24"/>
          <w:lang w:val="en-IN" w:eastAsia="ja-JP"/>
        </w:rPr>
        <w:tab/>
        <w:t>School of Computing</w:t>
      </w:r>
    </w:p>
    <w:p w14:paraId="195C5756" w14:textId="58A4BFD3" w:rsidR="004D126C" w:rsidRDefault="004D126C" w:rsidP="004D126C">
      <w:pPr>
        <w:tabs>
          <w:tab w:val="center" w:pos="4513"/>
          <w:tab w:val="right" w:pos="9026"/>
        </w:tabs>
        <w:spacing w:after="60" w:line="240" w:lineRule="auto"/>
        <w:ind w:left="0" w:hanging="2"/>
        <w:jc w:val="center"/>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 xml:space="preserve">Department of </w:t>
      </w:r>
      <w:r w:rsidR="00DF1E5E">
        <w:rPr>
          <w:rFonts w:ascii="Times New Roman" w:eastAsia="MS Mincho" w:hAnsi="Times New Roman"/>
          <w:b/>
          <w:sz w:val="24"/>
          <w:szCs w:val="24"/>
          <w:lang w:val="en-IN" w:eastAsia="ja-JP"/>
        </w:rPr>
        <w:t>Networking and Communication</w:t>
      </w:r>
    </w:p>
    <w:p w14:paraId="7F6EDAB9" w14:textId="77777777" w:rsidR="00A8154F" w:rsidRDefault="00A8154F" w:rsidP="00A8154F">
      <w:pPr>
        <w:pBdr>
          <w:bottom w:val="single" w:sz="6" w:space="1" w:color="auto"/>
        </w:pBdr>
        <w:spacing w:after="0" w:line="360" w:lineRule="auto"/>
        <w:ind w:left="0" w:hanging="2"/>
        <w:jc w:val="center"/>
        <w:rPr>
          <w:rFonts w:ascii="Times New Roman" w:eastAsia="MS Mincho" w:hAnsi="Times New Roman"/>
          <w:sz w:val="18"/>
          <w:szCs w:val="18"/>
          <w:lang w:val="en-IN" w:eastAsia="ja-JP"/>
        </w:rPr>
      </w:pPr>
      <w:r>
        <w:rPr>
          <w:rFonts w:ascii="Times New Roman" w:eastAsia="MS Mincho" w:hAnsi="Times New Roman"/>
          <w:sz w:val="18"/>
          <w:szCs w:val="18"/>
          <w:lang w:val="en-IN" w:eastAsia="ja-JP"/>
        </w:rPr>
        <w:t xml:space="preserve">SRM Nagar, </w:t>
      </w:r>
      <w:proofErr w:type="spellStart"/>
      <w:r>
        <w:rPr>
          <w:rFonts w:ascii="Times New Roman" w:eastAsia="MS Mincho" w:hAnsi="Times New Roman"/>
          <w:sz w:val="18"/>
          <w:szCs w:val="18"/>
          <w:lang w:val="en-IN" w:eastAsia="ja-JP"/>
        </w:rPr>
        <w:t>Kattankulathur</w:t>
      </w:r>
      <w:proofErr w:type="spellEnd"/>
      <w:r>
        <w:rPr>
          <w:rFonts w:ascii="Times New Roman" w:eastAsia="MS Mincho" w:hAnsi="Times New Roman"/>
          <w:sz w:val="18"/>
          <w:szCs w:val="18"/>
          <w:lang w:val="en-IN" w:eastAsia="ja-JP"/>
        </w:rPr>
        <w:t xml:space="preserve"> – 603203, Chengalpattu District, Tamil Nadu</w:t>
      </w:r>
    </w:p>
    <w:p w14:paraId="0CA70BEF" w14:textId="545E9A8C" w:rsidR="00F1188D" w:rsidRDefault="00A8154F" w:rsidP="00DC2864">
      <w:pPr>
        <w:pBdr>
          <w:bottom w:val="single" w:sz="6" w:space="1" w:color="auto"/>
        </w:pBdr>
        <w:spacing w:after="0" w:line="360" w:lineRule="auto"/>
        <w:ind w:left="0" w:hanging="2"/>
        <w:jc w:val="center"/>
        <w:rPr>
          <w:rFonts w:ascii="Times New Roman" w:eastAsia="MS Mincho" w:hAnsi="Times New Roman"/>
          <w:b/>
          <w:sz w:val="18"/>
          <w:szCs w:val="18"/>
          <w:lang w:val="en-IN" w:eastAsia="ja-JP"/>
        </w:rPr>
      </w:pPr>
      <w:r>
        <w:rPr>
          <w:rFonts w:ascii="Times New Roman" w:eastAsia="MS Mincho" w:hAnsi="Times New Roman"/>
          <w:b/>
          <w:sz w:val="18"/>
          <w:szCs w:val="18"/>
          <w:lang w:val="en-IN" w:eastAsia="ja-JP"/>
        </w:rPr>
        <w:t>Academic Year: 2023-24 (</w:t>
      </w:r>
      <w:r w:rsidR="00DC2864">
        <w:rPr>
          <w:rFonts w:ascii="Times New Roman" w:eastAsia="MS Mincho" w:hAnsi="Times New Roman"/>
          <w:b/>
          <w:sz w:val="18"/>
          <w:szCs w:val="18"/>
          <w:lang w:val="en-IN" w:eastAsia="ja-JP"/>
        </w:rPr>
        <w:t>EVEN</w:t>
      </w:r>
      <w:r>
        <w:rPr>
          <w:rFonts w:ascii="Times New Roman" w:eastAsia="MS Mincho" w:hAnsi="Times New Roman"/>
          <w:b/>
          <w:sz w:val="18"/>
          <w:szCs w:val="18"/>
          <w:lang w:val="en-IN" w:eastAsia="ja-JP"/>
        </w:rPr>
        <w:t>)</w:t>
      </w:r>
    </w:p>
    <w:p w14:paraId="27EF6402" w14:textId="283EF4A1" w:rsidR="00DC2864" w:rsidRPr="00204235" w:rsidRDefault="00DC2864" w:rsidP="00F9352C">
      <w:pPr>
        <w:spacing w:after="0"/>
        <w:ind w:left="0" w:hanging="2"/>
        <w:rPr>
          <w:rFonts w:ascii="Times New Roman" w:eastAsia="Times New Roman" w:hAnsi="Times New Roman"/>
          <w:color w:val="FF0000"/>
          <w:sz w:val="18"/>
          <w:szCs w:val="18"/>
        </w:rPr>
      </w:pPr>
      <w:r w:rsidRPr="008C3F4B">
        <w:rPr>
          <w:rFonts w:ascii="Times New Roman" w:eastAsia="Times New Roman" w:hAnsi="Times New Roman"/>
          <w:b/>
          <w:sz w:val="18"/>
          <w:szCs w:val="18"/>
        </w:rPr>
        <w:t>Test:</w:t>
      </w:r>
      <w:r>
        <w:rPr>
          <w:rFonts w:ascii="Times New Roman" w:eastAsia="Times New Roman" w:hAnsi="Times New Roman"/>
          <w:b/>
          <w:sz w:val="18"/>
          <w:szCs w:val="18"/>
        </w:rPr>
        <w:t xml:space="preserve"> CLA-T</w:t>
      </w:r>
      <w:r w:rsidR="00F6302C">
        <w:rPr>
          <w:rFonts w:ascii="Times New Roman" w:eastAsia="Times New Roman" w:hAnsi="Times New Roman"/>
          <w:b/>
          <w:sz w:val="18"/>
          <w:szCs w:val="18"/>
        </w:rPr>
        <w:t>3</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Date</w:t>
      </w:r>
      <w:r w:rsidRPr="003C3936">
        <w:rPr>
          <w:rFonts w:ascii="Times New Roman" w:eastAsia="Times New Roman" w:hAnsi="Times New Roman"/>
          <w:b/>
          <w:sz w:val="18"/>
          <w:szCs w:val="18"/>
        </w:rPr>
        <w:t xml:space="preserve">: </w:t>
      </w:r>
      <w:r w:rsidR="00097562">
        <w:rPr>
          <w:rFonts w:ascii="Times New Roman" w:eastAsia="Times New Roman" w:hAnsi="Times New Roman"/>
          <w:b/>
          <w:sz w:val="18"/>
          <w:szCs w:val="18"/>
        </w:rPr>
        <w:t>07</w:t>
      </w:r>
      <w:r w:rsidRPr="003C3936">
        <w:rPr>
          <w:rFonts w:ascii="Times New Roman" w:eastAsia="Times New Roman" w:hAnsi="Times New Roman"/>
          <w:b/>
          <w:sz w:val="18"/>
          <w:szCs w:val="18"/>
        </w:rPr>
        <w:t>.0</w:t>
      </w:r>
      <w:r w:rsidR="00097562">
        <w:rPr>
          <w:rFonts w:ascii="Times New Roman" w:eastAsia="Times New Roman" w:hAnsi="Times New Roman"/>
          <w:b/>
          <w:sz w:val="18"/>
          <w:szCs w:val="18"/>
        </w:rPr>
        <w:t>5</w:t>
      </w:r>
      <w:r w:rsidRPr="003C3936">
        <w:rPr>
          <w:rFonts w:ascii="Times New Roman" w:eastAsia="Times New Roman" w:hAnsi="Times New Roman"/>
          <w:b/>
          <w:sz w:val="18"/>
          <w:szCs w:val="18"/>
        </w:rPr>
        <w:t>.2024</w:t>
      </w:r>
    </w:p>
    <w:p w14:paraId="25DC765F" w14:textId="10C635C4" w:rsidR="00DC2864" w:rsidRPr="008C3F4B" w:rsidRDefault="00DC2864" w:rsidP="00F9352C">
      <w:pPr>
        <w:spacing w:after="0"/>
        <w:ind w:left="0" w:hanging="2"/>
        <w:rPr>
          <w:rFonts w:ascii="Times New Roman" w:eastAsia="Times New Roman" w:hAnsi="Times New Roman"/>
          <w:sz w:val="18"/>
          <w:szCs w:val="18"/>
        </w:rPr>
      </w:pPr>
      <w:r w:rsidRPr="008C3F4B">
        <w:rPr>
          <w:rFonts w:ascii="Times New Roman" w:eastAsia="Times New Roman" w:hAnsi="Times New Roman"/>
          <w:b/>
          <w:sz w:val="18"/>
          <w:szCs w:val="18"/>
        </w:rPr>
        <w:t>Course</w:t>
      </w:r>
      <w:r>
        <w:rPr>
          <w:rFonts w:ascii="Times New Roman" w:eastAsia="Times New Roman" w:hAnsi="Times New Roman"/>
          <w:b/>
          <w:sz w:val="18"/>
          <w:szCs w:val="18"/>
        </w:rPr>
        <w:t xml:space="preserve"> Code &amp; Title</w:t>
      </w:r>
      <w:r w:rsidRPr="008C3F4B">
        <w:rPr>
          <w:rFonts w:ascii="Times New Roman" w:eastAsia="Times New Roman" w:hAnsi="Times New Roman"/>
          <w:b/>
          <w:sz w:val="18"/>
          <w:szCs w:val="18"/>
        </w:rPr>
        <w:t>:</w:t>
      </w:r>
      <w:r>
        <w:rPr>
          <w:rFonts w:ascii="Times New Roman" w:eastAsia="Times New Roman" w:hAnsi="Times New Roman"/>
          <w:b/>
          <w:sz w:val="18"/>
          <w:szCs w:val="18"/>
        </w:rPr>
        <w:t xml:space="preserve"> 18CSC305J – Artificial Intelligence</w:t>
      </w:r>
      <w:r>
        <w:rPr>
          <w:rFonts w:ascii="Times New Roman" w:eastAsia="Times New Roman" w:hAnsi="Times New Roman"/>
          <w:b/>
          <w:sz w:val="18"/>
          <w:szCs w:val="18"/>
        </w:rPr>
        <w:tab/>
      </w:r>
      <w:r>
        <w:rPr>
          <w:rFonts w:ascii="Times New Roman" w:eastAsia="Times New Roman" w:hAnsi="Times New Roman"/>
          <w:b/>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Duration:</w:t>
      </w:r>
      <w:r w:rsidRPr="008C3F4B">
        <w:rPr>
          <w:rFonts w:ascii="Times New Roman" w:eastAsia="Times New Roman" w:hAnsi="Times New Roman"/>
          <w:sz w:val="18"/>
          <w:szCs w:val="18"/>
        </w:rPr>
        <w:t xml:space="preserve"> </w:t>
      </w:r>
      <w:r w:rsidR="00097562">
        <w:rPr>
          <w:rFonts w:ascii="Times New Roman" w:eastAsia="Times New Roman" w:hAnsi="Times New Roman"/>
          <w:sz w:val="18"/>
          <w:szCs w:val="18"/>
        </w:rPr>
        <w:t>5</w:t>
      </w:r>
      <w:r w:rsidR="00F6302C">
        <w:rPr>
          <w:rFonts w:ascii="Times New Roman" w:eastAsia="Times New Roman" w:hAnsi="Times New Roman"/>
          <w:sz w:val="18"/>
          <w:szCs w:val="18"/>
        </w:rPr>
        <w:t>0</w:t>
      </w:r>
      <w:r>
        <w:rPr>
          <w:rFonts w:ascii="Times New Roman" w:eastAsia="Times New Roman" w:hAnsi="Times New Roman"/>
          <w:sz w:val="18"/>
          <w:szCs w:val="18"/>
        </w:rPr>
        <w:t xml:space="preserve"> minutes</w:t>
      </w:r>
    </w:p>
    <w:p w14:paraId="15B5E598" w14:textId="7ABF563C" w:rsidR="00DC2864" w:rsidRDefault="00DC2864" w:rsidP="00DC2864">
      <w:pPr>
        <w:pBdr>
          <w:bottom w:val="single" w:sz="4" w:space="1" w:color="auto"/>
        </w:pBdr>
        <w:spacing w:after="0" w:line="240" w:lineRule="auto"/>
        <w:ind w:left="0" w:hanging="2"/>
        <w:rPr>
          <w:rFonts w:ascii="Times New Roman" w:eastAsia="Times New Roman" w:hAnsi="Times New Roman"/>
          <w:sz w:val="18"/>
          <w:szCs w:val="18"/>
        </w:rPr>
      </w:pPr>
      <w:r>
        <w:rPr>
          <w:rFonts w:ascii="Times New Roman" w:eastAsia="Times New Roman" w:hAnsi="Times New Roman"/>
          <w:b/>
          <w:sz w:val="18"/>
          <w:szCs w:val="18"/>
        </w:rPr>
        <w:t>Year &amp; Sem</w:t>
      </w:r>
      <w:r w:rsidRPr="008C3F4B">
        <w:rPr>
          <w:rFonts w:ascii="Times New Roman" w:eastAsia="Times New Roman" w:hAnsi="Times New Roman"/>
          <w:b/>
          <w:sz w:val="18"/>
          <w:szCs w:val="18"/>
        </w:rPr>
        <w:t>:</w:t>
      </w:r>
      <w:r>
        <w:rPr>
          <w:rFonts w:ascii="Times New Roman" w:eastAsia="Times New Roman" w:hAnsi="Times New Roman"/>
          <w:b/>
          <w:sz w:val="18"/>
          <w:szCs w:val="18"/>
        </w:rPr>
        <w:t xml:space="preserve"> III Year / VI Sem</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Pr>
          <w:rFonts w:ascii="Times New Roman" w:eastAsia="Times New Roman" w:hAnsi="Times New Roman"/>
          <w:sz w:val="18"/>
          <w:szCs w:val="18"/>
        </w:rPr>
        <w:t xml:space="preserve">                </w:t>
      </w:r>
      <w:r w:rsidRPr="008C3F4B">
        <w:rPr>
          <w:rFonts w:ascii="Times New Roman" w:eastAsia="Times New Roman" w:hAnsi="Times New Roman"/>
          <w:b/>
          <w:sz w:val="18"/>
          <w:szCs w:val="18"/>
        </w:rPr>
        <w:t>Max. Marks:</w:t>
      </w:r>
      <w:r>
        <w:rPr>
          <w:rFonts w:ascii="Times New Roman" w:eastAsia="Times New Roman" w:hAnsi="Times New Roman"/>
          <w:sz w:val="18"/>
          <w:szCs w:val="18"/>
        </w:rPr>
        <w:t xml:space="preserve"> </w:t>
      </w:r>
      <w:r w:rsidR="00204235">
        <w:rPr>
          <w:rFonts w:ascii="Times New Roman" w:eastAsia="Times New Roman" w:hAnsi="Times New Roman"/>
          <w:sz w:val="18"/>
          <w:szCs w:val="18"/>
        </w:rPr>
        <w:t>25</w:t>
      </w:r>
    </w:p>
    <w:p w14:paraId="406A93AE" w14:textId="77777777" w:rsidR="001F461C" w:rsidRPr="001F461C" w:rsidRDefault="001F461C" w:rsidP="001F461C">
      <w:pPr>
        <w:spacing w:after="0" w:line="240" w:lineRule="auto"/>
        <w:rPr>
          <w:rFonts w:ascii="Times New Roman" w:hAnsi="Times New Roman"/>
          <w:b/>
          <w:bCs/>
          <w:sz w:val="12"/>
          <w:szCs w:val="14"/>
        </w:rPr>
      </w:pPr>
    </w:p>
    <w:p w14:paraId="6EB6FDDF" w14:textId="681673EF" w:rsidR="001F461C" w:rsidRDefault="001F461C" w:rsidP="001F461C">
      <w:pPr>
        <w:spacing w:after="0" w:line="240" w:lineRule="auto"/>
        <w:ind w:left="0" w:hanging="2"/>
        <w:rPr>
          <w:rFonts w:ascii="Times New Roman" w:hAnsi="Times New Roman" w:cs="Times New Roman"/>
          <w:b/>
          <w:bCs/>
          <w:i/>
          <w:position w:val="0"/>
          <w:sz w:val="18"/>
          <w:szCs w:val="20"/>
        </w:rPr>
      </w:pPr>
      <w:r>
        <w:rPr>
          <w:rFonts w:ascii="Times New Roman" w:hAnsi="Times New Roman"/>
          <w:b/>
          <w:bCs/>
          <w:sz w:val="18"/>
          <w:szCs w:val="20"/>
        </w:rPr>
        <w:t xml:space="preserve">Course Articulation Matrix: </w:t>
      </w:r>
    </w:p>
    <w:tbl>
      <w:tblPr>
        <w:tblW w:w="9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371"/>
        <w:gridCol w:w="587"/>
        <w:gridCol w:w="587"/>
        <w:gridCol w:w="587"/>
        <w:gridCol w:w="587"/>
        <w:gridCol w:w="587"/>
        <w:gridCol w:w="587"/>
        <w:gridCol w:w="587"/>
        <w:gridCol w:w="587"/>
        <w:gridCol w:w="587"/>
        <w:gridCol w:w="699"/>
        <w:gridCol w:w="699"/>
        <w:gridCol w:w="699"/>
      </w:tblGrid>
      <w:tr w:rsidR="001F461C" w14:paraId="7EDEA737" w14:textId="77777777" w:rsidTr="001F461C">
        <w:trPr>
          <w:trHeight w:val="318"/>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7D36375D" w14:textId="51ACA172" w:rsidR="001F461C" w:rsidRDefault="001F461C">
            <w:pPr>
              <w:pStyle w:val="NoSpacing"/>
              <w:ind w:hanging="2"/>
              <w:jc w:val="center"/>
              <w:rPr>
                <w:rFonts w:ascii="Times New Roman" w:eastAsia="Times New Roman" w:hAnsi="Times New Roman"/>
                <w:sz w:val="20"/>
                <w:szCs w:val="20"/>
              </w:rPr>
            </w:pPr>
            <w:bookmarkStart w:id="0" w:name="_Hlk81403135"/>
            <w:r>
              <w:rPr>
                <w:rFonts w:ascii="Times New Roman" w:eastAsia="Times New Roman" w:hAnsi="Times New Roman"/>
                <w:sz w:val="20"/>
                <w:szCs w:val="20"/>
              </w:rPr>
              <w:t>S.</w:t>
            </w:r>
            <w:r w:rsidR="004D126C">
              <w:rPr>
                <w:rFonts w:ascii="Times New Roman" w:eastAsia="Times New Roman" w:hAnsi="Times New Roman"/>
                <w:sz w:val="20"/>
                <w:szCs w:val="20"/>
              </w:rPr>
              <w:t xml:space="preserve"> </w:t>
            </w:r>
            <w:r>
              <w:rPr>
                <w:rFonts w:ascii="Times New Roman" w:eastAsia="Times New Roman" w:hAnsi="Times New Roman"/>
                <w:sz w:val="20"/>
                <w:szCs w:val="20"/>
              </w:rPr>
              <w:t>No</w:t>
            </w:r>
          </w:p>
        </w:tc>
        <w:tc>
          <w:tcPr>
            <w:tcW w:w="1371" w:type="dxa"/>
            <w:tcBorders>
              <w:top w:val="single" w:sz="4" w:space="0" w:color="auto"/>
              <w:left w:val="single" w:sz="4" w:space="0" w:color="auto"/>
              <w:bottom w:val="single" w:sz="4" w:space="0" w:color="auto"/>
              <w:right w:val="single" w:sz="4" w:space="0" w:color="auto"/>
            </w:tcBorders>
            <w:vAlign w:val="center"/>
            <w:hideMark/>
          </w:tcPr>
          <w:p w14:paraId="23F6E598"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Course Outcome</w:t>
            </w:r>
          </w:p>
        </w:tc>
        <w:tc>
          <w:tcPr>
            <w:tcW w:w="587" w:type="dxa"/>
            <w:tcBorders>
              <w:top w:val="single" w:sz="4" w:space="0" w:color="auto"/>
              <w:left w:val="single" w:sz="4" w:space="0" w:color="auto"/>
              <w:bottom w:val="single" w:sz="4" w:space="0" w:color="auto"/>
              <w:right w:val="single" w:sz="4" w:space="0" w:color="auto"/>
            </w:tcBorders>
            <w:vAlign w:val="center"/>
            <w:hideMark/>
          </w:tcPr>
          <w:p w14:paraId="51D2C6F8"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PO1</w:t>
            </w:r>
          </w:p>
        </w:tc>
        <w:tc>
          <w:tcPr>
            <w:tcW w:w="587" w:type="dxa"/>
            <w:tcBorders>
              <w:top w:val="single" w:sz="4" w:space="0" w:color="auto"/>
              <w:left w:val="single" w:sz="4" w:space="0" w:color="auto"/>
              <w:bottom w:val="single" w:sz="4" w:space="0" w:color="auto"/>
              <w:right w:val="single" w:sz="4" w:space="0" w:color="auto"/>
            </w:tcBorders>
            <w:vAlign w:val="center"/>
            <w:hideMark/>
          </w:tcPr>
          <w:p w14:paraId="1E27EE4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PO2</w:t>
            </w:r>
          </w:p>
        </w:tc>
        <w:tc>
          <w:tcPr>
            <w:tcW w:w="587" w:type="dxa"/>
            <w:tcBorders>
              <w:top w:val="single" w:sz="4" w:space="0" w:color="auto"/>
              <w:left w:val="single" w:sz="4" w:space="0" w:color="auto"/>
              <w:bottom w:val="single" w:sz="4" w:space="0" w:color="auto"/>
              <w:right w:val="single" w:sz="4" w:space="0" w:color="auto"/>
            </w:tcBorders>
            <w:vAlign w:val="center"/>
            <w:hideMark/>
          </w:tcPr>
          <w:p w14:paraId="7CEC55D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PO3</w:t>
            </w:r>
          </w:p>
        </w:tc>
        <w:tc>
          <w:tcPr>
            <w:tcW w:w="587" w:type="dxa"/>
            <w:tcBorders>
              <w:top w:val="single" w:sz="4" w:space="0" w:color="auto"/>
              <w:left w:val="single" w:sz="4" w:space="0" w:color="auto"/>
              <w:bottom w:val="single" w:sz="4" w:space="0" w:color="auto"/>
              <w:right w:val="single" w:sz="4" w:space="0" w:color="auto"/>
            </w:tcBorders>
            <w:vAlign w:val="center"/>
            <w:hideMark/>
          </w:tcPr>
          <w:p w14:paraId="11A5AFE3"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PO4</w:t>
            </w:r>
          </w:p>
        </w:tc>
        <w:tc>
          <w:tcPr>
            <w:tcW w:w="587" w:type="dxa"/>
            <w:tcBorders>
              <w:top w:val="single" w:sz="4" w:space="0" w:color="auto"/>
              <w:left w:val="single" w:sz="4" w:space="0" w:color="auto"/>
              <w:bottom w:val="single" w:sz="4" w:space="0" w:color="auto"/>
              <w:right w:val="single" w:sz="4" w:space="0" w:color="auto"/>
            </w:tcBorders>
            <w:vAlign w:val="center"/>
            <w:hideMark/>
          </w:tcPr>
          <w:p w14:paraId="1C595356"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PO5</w:t>
            </w:r>
          </w:p>
        </w:tc>
        <w:tc>
          <w:tcPr>
            <w:tcW w:w="587" w:type="dxa"/>
            <w:tcBorders>
              <w:top w:val="single" w:sz="4" w:space="0" w:color="auto"/>
              <w:left w:val="single" w:sz="4" w:space="0" w:color="auto"/>
              <w:bottom w:val="single" w:sz="4" w:space="0" w:color="auto"/>
              <w:right w:val="single" w:sz="4" w:space="0" w:color="auto"/>
            </w:tcBorders>
            <w:vAlign w:val="center"/>
            <w:hideMark/>
          </w:tcPr>
          <w:p w14:paraId="29DEC2BD"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PO6</w:t>
            </w:r>
          </w:p>
        </w:tc>
        <w:tc>
          <w:tcPr>
            <w:tcW w:w="587" w:type="dxa"/>
            <w:tcBorders>
              <w:top w:val="single" w:sz="4" w:space="0" w:color="auto"/>
              <w:left w:val="single" w:sz="4" w:space="0" w:color="auto"/>
              <w:bottom w:val="single" w:sz="4" w:space="0" w:color="auto"/>
              <w:right w:val="single" w:sz="4" w:space="0" w:color="auto"/>
            </w:tcBorders>
            <w:vAlign w:val="center"/>
            <w:hideMark/>
          </w:tcPr>
          <w:p w14:paraId="61E1A4D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PO7</w:t>
            </w:r>
          </w:p>
        </w:tc>
        <w:tc>
          <w:tcPr>
            <w:tcW w:w="587" w:type="dxa"/>
            <w:tcBorders>
              <w:top w:val="single" w:sz="4" w:space="0" w:color="auto"/>
              <w:left w:val="single" w:sz="4" w:space="0" w:color="auto"/>
              <w:bottom w:val="single" w:sz="4" w:space="0" w:color="auto"/>
              <w:right w:val="single" w:sz="4" w:space="0" w:color="auto"/>
            </w:tcBorders>
            <w:vAlign w:val="center"/>
            <w:hideMark/>
          </w:tcPr>
          <w:p w14:paraId="287E1105"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PO8</w:t>
            </w:r>
          </w:p>
        </w:tc>
        <w:tc>
          <w:tcPr>
            <w:tcW w:w="587" w:type="dxa"/>
            <w:tcBorders>
              <w:top w:val="single" w:sz="4" w:space="0" w:color="auto"/>
              <w:left w:val="single" w:sz="4" w:space="0" w:color="auto"/>
              <w:bottom w:val="single" w:sz="4" w:space="0" w:color="auto"/>
              <w:right w:val="single" w:sz="4" w:space="0" w:color="auto"/>
            </w:tcBorders>
            <w:vAlign w:val="center"/>
            <w:hideMark/>
          </w:tcPr>
          <w:p w14:paraId="075FADC8"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PO9</w:t>
            </w:r>
          </w:p>
        </w:tc>
        <w:tc>
          <w:tcPr>
            <w:tcW w:w="699" w:type="dxa"/>
            <w:tcBorders>
              <w:top w:val="single" w:sz="4" w:space="0" w:color="auto"/>
              <w:left w:val="single" w:sz="4" w:space="0" w:color="auto"/>
              <w:bottom w:val="single" w:sz="4" w:space="0" w:color="auto"/>
              <w:right w:val="single" w:sz="4" w:space="0" w:color="auto"/>
            </w:tcBorders>
            <w:vAlign w:val="center"/>
            <w:hideMark/>
          </w:tcPr>
          <w:p w14:paraId="7C9A97A3"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PO10</w:t>
            </w:r>
          </w:p>
        </w:tc>
        <w:tc>
          <w:tcPr>
            <w:tcW w:w="699" w:type="dxa"/>
            <w:tcBorders>
              <w:top w:val="single" w:sz="4" w:space="0" w:color="auto"/>
              <w:left w:val="single" w:sz="4" w:space="0" w:color="auto"/>
              <w:bottom w:val="single" w:sz="4" w:space="0" w:color="auto"/>
              <w:right w:val="single" w:sz="4" w:space="0" w:color="auto"/>
            </w:tcBorders>
            <w:vAlign w:val="center"/>
            <w:hideMark/>
          </w:tcPr>
          <w:p w14:paraId="51B83B1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PO11</w:t>
            </w:r>
          </w:p>
        </w:tc>
        <w:tc>
          <w:tcPr>
            <w:tcW w:w="699" w:type="dxa"/>
            <w:tcBorders>
              <w:top w:val="single" w:sz="4" w:space="0" w:color="auto"/>
              <w:left w:val="single" w:sz="4" w:space="0" w:color="auto"/>
              <w:bottom w:val="single" w:sz="4" w:space="0" w:color="auto"/>
              <w:right w:val="single" w:sz="4" w:space="0" w:color="auto"/>
            </w:tcBorders>
            <w:vAlign w:val="center"/>
            <w:hideMark/>
          </w:tcPr>
          <w:p w14:paraId="23BF59A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PO12</w:t>
            </w:r>
          </w:p>
        </w:tc>
      </w:tr>
      <w:tr w:rsidR="001F461C" w14:paraId="528D3991" w14:textId="77777777" w:rsidTr="001F461C">
        <w:trPr>
          <w:trHeight w:val="389"/>
          <w:jc w:val="center"/>
        </w:trPr>
        <w:tc>
          <w:tcPr>
            <w:tcW w:w="687" w:type="dxa"/>
            <w:tcBorders>
              <w:top w:val="single" w:sz="4" w:space="0" w:color="auto"/>
              <w:left w:val="single" w:sz="4" w:space="0" w:color="auto"/>
              <w:bottom w:val="single" w:sz="4" w:space="0" w:color="auto"/>
              <w:right w:val="single" w:sz="4" w:space="0" w:color="auto"/>
            </w:tcBorders>
            <w:vAlign w:val="center"/>
          </w:tcPr>
          <w:p w14:paraId="2F410BA7" w14:textId="53B05DB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1</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68C5F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CO1</w:t>
            </w:r>
          </w:p>
        </w:tc>
        <w:tc>
          <w:tcPr>
            <w:tcW w:w="587" w:type="dxa"/>
            <w:tcBorders>
              <w:top w:val="single" w:sz="4" w:space="0" w:color="auto"/>
              <w:left w:val="single" w:sz="4" w:space="0" w:color="auto"/>
              <w:bottom w:val="single" w:sz="4" w:space="0" w:color="auto"/>
              <w:right w:val="single" w:sz="4" w:space="0" w:color="auto"/>
            </w:tcBorders>
            <w:vAlign w:val="center"/>
            <w:hideMark/>
          </w:tcPr>
          <w:p w14:paraId="677F1BFF" w14:textId="3829B69F"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1261F74E" w14:textId="6E659692"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535933DE" w14:textId="5F600FE0"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20279EE5"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2B07897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5B315EA3"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tcPr>
          <w:p w14:paraId="331DAC4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1466F5F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4CF6B3DC"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2F5EE26E"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662151D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274D10E0"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1F461C" w14:paraId="6F2AC9F3" w14:textId="77777777" w:rsidTr="001F461C">
        <w:trPr>
          <w:trHeight w:val="276"/>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0EE64180"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6B8C7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CO2</w:t>
            </w:r>
          </w:p>
        </w:tc>
        <w:tc>
          <w:tcPr>
            <w:tcW w:w="587" w:type="dxa"/>
            <w:tcBorders>
              <w:top w:val="single" w:sz="4" w:space="0" w:color="auto"/>
              <w:left w:val="single" w:sz="4" w:space="0" w:color="auto"/>
              <w:bottom w:val="single" w:sz="4" w:space="0" w:color="auto"/>
              <w:right w:val="single" w:sz="4" w:space="0" w:color="auto"/>
            </w:tcBorders>
            <w:vAlign w:val="center"/>
            <w:hideMark/>
          </w:tcPr>
          <w:p w14:paraId="62F87736" w14:textId="2AC5053E"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7102457B" w14:textId="36D776D4"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7F306AFA" w14:textId="5E04EDA2"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7F84FD3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2BF325B0"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29F98A6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653F9DD5"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5496DD5A"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AB6B1E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0DD35CC3"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009A4BA8"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3A5522F4"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1F461C" w14:paraId="71C3AF7A" w14:textId="77777777" w:rsidTr="001F461C">
        <w:trPr>
          <w:trHeight w:val="209"/>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57925661"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089EAE"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CO3</w:t>
            </w:r>
          </w:p>
        </w:tc>
        <w:tc>
          <w:tcPr>
            <w:tcW w:w="587" w:type="dxa"/>
            <w:tcBorders>
              <w:top w:val="single" w:sz="4" w:space="0" w:color="auto"/>
              <w:left w:val="single" w:sz="4" w:space="0" w:color="auto"/>
              <w:bottom w:val="single" w:sz="4" w:space="0" w:color="auto"/>
              <w:right w:val="single" w:sz="4" w:space="0" w:color="auto"/>
            </w:tcBorders>
            <w:vAlign w:val="center"/>
            <w:hideMark/>
          </w:tcPr>
          <w:p w14:paraId="79BC5213" w14:textId="7EEB6D72"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48A58D13" w14:textId="41E1F49B"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1221FA95" w14:textId="441E0E40"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3C96D01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00B9D16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73A34E75"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5B05C9E0"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081E86FF"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162D985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6E3A01D1"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4264A251"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29B3CCC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1F461C" w14:paraId="796EF1AF" w14:textId="77777777" w:rsidTr="001F461C">
        <w:trPr>
          <w:trHeight w:val="341"/>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7B2FDC91"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4</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2DB39D"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CO4</w:t>
            </w:r>
          </w:p>
        </w:tc>
        <w:tc>
          <w:tcPr>
            <w:tcW w:w="587" w:type="dxa"/>
            <w:tcBorders>
              <w:top w:val="single" w:sz="4" w:space="0" w:color="auto"/>
              <w:left w:val="single" w:sz="4" w:space="0" w:color="auto"/>
              <w:bottom w:val="single" w:sz="4" w:space="0" w:color="auto"/>
              <w:right w:val="single" w:sz="4" w:space="0" w:color="auto"/>
            </w:tcBorders>
            <w:vAlign w:val="center"/>
            <w:hideMark/>
          </w:tcPr>
          <w:p w14:paraId="52508180" w14:textId="36310D2F"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7584E1E4" w14:textId="69E35047"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05DAD23B" w14:textId="633D226D"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36BFD236"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77F044F8"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5792D8C0"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79224ED"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7C9F7681"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0C922DF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5EFA6DB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484FF187"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3DF19F0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r>
      <w:tr w:rsidR="001F461C" w14:paraId="456902E2" w14:textId="77777777" w:rsidTr="001F461C">
        <w:trPr>
          <w:trHeight w:val="327"/>
          <w:jc w:val="center"/>
        </w:trPr>
        <w:tc>
          <w:tcPr>
            <w:tcW w:w="687" w:type="dxa"/>
            <w:tcBorders>
              <w:top w:val="single" w:sz="4" w:space="0" w:color="auto"/>
              <w:left w:val="single" w:sz="4" w:space="0" w:color="auto"/>
              <w:bottom w:val="single" w:sz="4" w:space="0" w:color="auto"/>
              <w:right w:val="single" w:sz="4" w:space="0" w:color="auto"/>
            </w:tcBorders>
            <w:vAlign w:val="center"/>
            <w:hideMark/>
          </w:tcPr>
          <w:p w14:paraId="303AC97A"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5</w:t>
            </w:r>
          </w:p>
        </w:tc>
        <w:tc>
          <w:tcPr>
            <w:tcW w:w="1371"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500D62"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CO5</w:t>
            </w:r>
          </w:p>
        </w:tc>
        <w:tc>
          <w:tcPr>
            <w:tcW w:w="587" w:type="dxa"/>
            <w:tcBorders>
              <w:top w:val="single" w:sz="4" w:space="0" w:color="auto"/>
              <w:left w:val="single" w:sz="4" w:space="0" w:color="auto"/>
              <w:bottom w:val="single" w:sz="4" w:space="0" w:color="auto"/>
              <w:right w:val="single" w:sz="4" w:space="0" w:color="auto"/>
            </w:tcBorders>
            <w:vAlign w:val="center"/>
            <w:hideMark/>
          </w:tcPr>
          <w:p w14:paraId="4C1E4E0E" w14:textId="581F310E"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vAlign w:val="center"/>
            <w:hideMark/>
          </w:tcPr>
          <w:p w14:paraId="41A546AD" w14:textId="1A17D43A"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7C9541A5" w14:textId="3560D8A3"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3</w:t>
            </w:r>
          </w:p>
        </w:tc>
        <w:tc>
          <w:tcPr>
            <w:tcW w:w="587" w:type="dxa"/>
            <w:tcBorders>
              <w:top w:val="single" w:sz="4" w:space="0" w:color="auto"/>
              <w:left w:val="single" w:sz="4" w:space="0" w:color="auto"/>
              <w:bottom w:val="single" w:sz="4" w:space="0" w:color="auto"/>
              <w:right w:val="single" w:sz="4" w:space="0" w:color="auto"/>
            </w:tcBorders>
            <w:vAlign w:val="center"/>
            <w:hideMark/>
          </w:tcPr>
          <w:p w14:paraId="05045F3D" w14:textId="0D35B556" w:rsidR="001F461C" w:rsidRDefault="00160F07">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2</w:t>
            </w:r>
          </w:p>
        </w:tc>
        <w:tc>
          <w:tcPr>
            <w:tcW w:w="587" w:type="dxa"/>
            <w:tcBorders>
              <w:top w:val="single" w:sz="4" w:space="0" w:color="auto"/>
              <w:left w:val="single" w:sz="4" w:space="0" w:color="auto"/>
              <w:bottom w:val="single" w:sz="4" w:space="0" w:color="auto"/>
              <w:right w:val="single" w:sz="4" w:space="0" w:color="auto"/>
            </w:tcBorders>
            <w:hideMark/>
          </w:tcPr>
          <w:p w14:paraId="13C66A3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DE5D5FD"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54F171D"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363682F6"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587" w:type="dxa"/>
            <w:tcBorders>
              <w:top w:val="single" w:sz="4" w:space="0" w:color="auto"/>
              <w:left w:val="single" w:sz="4" w:space="0" w:color="auto"/>
              <w:bottom w:val="single" w:sz="4" w:space="0" w:color="auto"/>
              <w:right w:val="single" w:sz="4" w:space="0" w:color="auto"/>
            </w:tcBorders>
            <w:hideMark/>
          </w:tcPr>
          <w:p w14:paraId="644ADF85"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276DEE73"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3F61724A"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tc>
          <w:tcPr>
            <w:tcW w:w="699" w:type="dxa"/>
            <w:tcBorders>
              <w:top w:val="single" w:sz="4" w:space="0" w:color="auto"/>
              <w:left w:val="single" w:sz="4" w:space="0" w:color="auto"/>
              <w:bottom w:val="single" w:sz="4" w:space="0" w:color="auto"/>
              <w:right w:val="single" w:sz="4" w:space="0" w:color="auto"/>
            </w:tcBorders>
            <w:hideMark/>
          </w:tcPr>
          <w:p w14:paraId="186A69C9" w14:textId="77777777" w:rsidR="001F461C" w:rsidRDefault="001F461C">
            <w:pPr>
              <w:pStyle w:val="NoSpacing"/>
              <w:ind w:hanging="2"/>
              <w:jc w:val="center"/>
              <w:rPr>
                <w:rFonts w:ascii="Times New Roman" w:eastAsia="Times New Roman" w:hAnsi="Times New Roman"/>
                <w:sz w:val="20"/>
                <w:szCs w:val="20"/>
              </w:rPr>
            </w:pPr>
            <w:r>
              <w:rPr>
                <w:rFonts w:ascii="Times New Roman" w:eastAsia="Times New Roman" w:hAnsi="Times New Roman"/>
                <w:sz w:val="20"/>
                <w:szCs w:val="20"/>
              </w:rPr>
              <w:t>-</w:t>
            </w:r>
          </w:p>
        </w:tc>
        <w:bookmarkEnd w:id="0"/>
      </w:tr>
    </w:tbl>
    <w:p w14:paraId="0E8F3BA2" w14:textId="77777777" w:rsidR="00DC2864" w:rsidRPr="00DC2864" w:rsidRDefault="00DC2864" w:rsidP="00DC2864">
      <w:pPr>
        <w:pBdr>
          <w:bottom w:val="single" w:sz="6" w:space="1" w:color="auto"/>
        </w:pBdr>
        <w:spacing w:after="0" w:line="360" w:lineRule="auto"/>
        <w:jc w:val="center"/>
        <w:rPr>
          <w:sz w:val="12"/>
          <w:szCs w:val="12"/>
        </w:rPr>
      </w:pPr>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5882"/>
        <w:gridCol w:w="851"/>
        <w:gridCol w:w="567"/>
        <w:gridCol w:w="567"/>
        <w:gridCol w:w="567"/>
        <w:gridCol w:w="789"/>
      </w:tblGrid>
      <w:tr w:rsidR="00A8154F" w:rsidRPr="00E951BF" w14:paraId="044EFEE9" w14:textId="77777777" w:rsidTr="00E951BF">
        <w:trPr>
          <w:jc w:val="center"/>
        </w:trPr>
        <w:tc>
          <w:tcPr>
            <w:tcW w:w="9825" w:type="dxa"/>
            <w:gridSpan w:val="7"/>
            <w:tcBorders>
              <w:top w:val="single" w:sz="4" w:space="0" w:color="auto"/>
              <w:left w:val="single" w:sz="4" w:space="0" w:color="auto"/>
              <w:bottom w:val="single" w:sz="4" w:space="0" w:color="auto"/>
              <w:right w:val="single" w:sz="4" w:space="0" w:color="auto"/>
            </w:tcBorders>
            <w:hideMark/>
          </w:tcPr>
          <w:p w14:paraId="7F81816C" w14:textId="23990583" w:rsidR="00A8154F" w:rsidRPr="00E951BF" w:rsidRDefault="00A8154F" w:rsidP="00076D0A">
            <w:pPr>
              <w:spacing w:after="0" w:line="240" w:lineRule="auto"/>
              <w:ind w:left="0" w:hanging="2"/>
              <w:jc w:val="center"/>
              <w:rPr>
                <w:rFonts w:ascii="Times New Roman" w:eastAsia="Times New Roman" w:hAnsi="Times New Roman" w:cs="Times New Roman"/>
                <w:b/>
                <w:sz w:val="24"/>
                <w:szCs w:val="24"/>
                <w:lang w:eastAsia="en-US"/>
              </w:rPr>
            </w:pPr>
            <w:r w:rsidRPr="00E951BF">
              <w:rPr>
                <w:rFonts w:ascii="Times New Roman" w:eastAsia="Times New Roman" w:hAnsi="Times New Roman" w:cs="Times New Roman"/>
                <w:b/>
                <w:sz w:val="24"/>
                <w:szCs w:val="24"/>
              </w:rPr>
              <w:t xml:space="preserve">Answer </w:t>
            </w:r>
            <w:r w:rsidR="009C653D">
              <w:rPr>
                <w:rFonts w:ascii="Times New Roman" w:eastAsia="Times New Roman" w:hAnsi="Times New Roman" w:cs="Times New Roman"/>
                <w:b/>
                <w:sz w:val="24"/>
                <w:szCs w:val="24"/>
              </w:rPr>
              <w:t>all</w:t>
            </w:r>
            <w:r w:rsidRPr="00E951BF">
              <w:rPr>
                <w:rFonts w:ascii="Times New Roman" w:eastAsia="Times New Roman" w:hAnsi="Times New Roman" w:cs="Times New Roman"/>
                <w:b/>
                <w:sz w:val="24"/>
                <w:szCs w:val="24"/>
              </w:rPr>
              <w:t xml:space="preserve"> </w:t>
            </w:r>
            <w:proofErr w:type="gramStart"/>
            <w:r w:rsidRPr="00E951BF">
              <w:rPr>
                <w:rFonts w:ascii="Times New Roman" w:eastAsia="Times New Roman" w:hAnsi="Times New Roman" w:cs="Times New Roman"/>
                <w:b/>
                <w:sz w:val="24"/>
                <w:szCs w:val="24"/>
              </w:rPr>
              <w:t>Questions</w:t>
            </w:r>
            <w:proofErr w:type="gramEnd"/>
          </w:p>
          <w:p w14:paraId="43072624" w14:textId="42BD46D9" w:rsidR="00A8154F" w:rsidRPr="00630D6D" w:rsidRDefault="00A8154F" w:rsidP="00630D6D">
            <w:pPr>
              <w:spacing w:after="0" w:line="240" w:lineRule="auto"/>
              <w:ind w:left="0" w:hanging="2"/>
              <w:jc w:val="center"/>
              <w:rPr>
                <w:rFonts w:ascii="Times New Roman" w:eastAsia="Times New Roman" w:hAnsi="Times New Roman" w:cs="Times New Roman"/>
                <w:b/>
                <w:sz w:val="24"/>
                <w:szCs w:val="24"/>
              </w:rPr>
            </w:pPr>
            <w:r w:rsidRPr="00E951BF">
              <w:rPr>
                <w:rFonts w:ascii="Times New Roman" w:eastAsia="Times New Roman" w:hAnsi="Times New Roman" w:cs="Times New Roman"/>
                <w:b/>
                <w:sz w:val="24"/>
                <w:szCs w:val="24"/>
              </w:rPr>
              <w:t>(</w:t>
            </w:r>
            <w:r w:rsidR="00433712">
              <w:rPr>
                <w:rFonts w:ascii="Times New Roman" w:eastAsia="Times New Roman" w:hAnsi="Times New Roman" w:cs="Times New Roman"/>
                <w:b/>
                <w:sz w:val="24"/>
                <w:szCs w:val="24"/>
              </w:rPr>
              <w:t>1</w:t>
            </w:r>
            <w:r w:rsidRPr="00E951BF">
              <w:rPr>
                <w:rFonts w:ascii="Times New Roman" w:eastAsia="Times New Roman" w:hAnsi="Times New Roman" w:cs="Times New Roman"/>
                <w:b/>
                <w:sz w:val="24"/>
                <w:szCs w:val="24"/>
              </w:rPr>
              <w:t xml:space="preserve"> x </w:t>
            </w:r>
            <w:r w:rsidR="00DC2864">
              <w:rPr>
                <w:rFonts w:ascii="Times New Roman" w:eastAsia="Times New Roman" w:hAnsi="Times New Roman" w:cs="Times New Roman"/>
                <w:b/>
                <w:sz w:val="24"/>
                <w:szCs w:val="24"/>
              </w:rPr>
              <w:t>10</w:t>
            </w:r>
            <w:r w:rsidRPr="00E951BF">
              <w:rPr>
                <w:rFonts w:ascii="Times New Roman" w:eastAsia="Times New Roman" w:hAnsi="Times New Roman" w:cs="Times New Roman"/>
                <w:b/>
                <w:sz w:val="24"/>
                <w:szCs w:val="24"/>
              </w:rPr>
              <w:t xml:space="preserve"> = </w:t>
            </w:r>
            <w:r w:rsidR="00433712">
              <w:rPr>
                <w:rFonts w:ascii="Times New Roman" w:eastAsia="Times New Roman" w:hAnsi="Times New Roman" w:cs="Times New Roman"/>
                <w:b/>
                <w:sz w:val="24"/>
                <w:szCs w:val="24"/>
              </w:rPr>
              <w:t>1</w:t>
            </w:r>
            <w:r w:rsidRPr="00E951BF">
              <w:rPr>
                <w:rFonts w:ascii="Times New Roman" w:eastAsia="Times New Roman" w:hAnsi="Times New Roman" w:cs="Times New Roman"/>
                <w:b/>
                <w:sz w:val="24"/>
                <w:szCs w:val="24"/>
              </w:rPr>
              <w:t>0 Marks)</w:t>
            </w:r>
          </w:p>
        </w:tc>
      </w:tr>
      <w:tr w:rsidR="00A8154F" w:rsidRPr="00E951BF" w14:paraId="7D850FC3" w14:textId="77777777" w:rsidTr="00E951BF">
        <w:trPr>
          <w:jc w:val="center"/>
        </w:trPr>
        <w:tc>
          <w:tcPr>
            <w:tcW w:w="602" w:type="dxa"/>
            <w:tcBorders>
              <w:top w:val="single" w:sz="4" w:space="0" w:color="auto"/>
              <w:left w:val="single" w:sz="4" w:space="0" w:color="auto"/>
              <w:bottom w:val="single" w:sz="4" w:space="0" w:color="auto"/>
              <w:right w:val="single" w:sz="4" w:space="0" w:color="auto"/>
            </w:tcBorders>
            <w:hideMark/>
          </w:tcPr>
          <w:p w14:paraId="6595DD3A" w14:textId="18D1887E"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Q. No</w:t>
            </w:r>
          </w:p>
        </w:tc>
        <w:tc>
          <w:tcPr>
            <w:tcW w:w="5882" w:type="dxa"/>
            <w:tcBorders>
              <w:top w:val="single" w:sz="4" w:space="0" w:color="auto"/>
              <w:left w:val="single" w:sz="4" w:space="0" w:color="auto"/>
              <w:bottom w:val="single" w:sz="4" w:space="0" w:color="auto"/>
              <w:right w:val="single" w:sz="4" w:space="0" w:color="auto"/>
            </w:tcBorders>
            <w:hideMark/>
          </w:tcPr>
          <w:p w14:paraId="4154D6D5" w14:textId="77777777"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Question</w:t>
            </w:r>
          </w:p>
        </w:tc>
        <w:tc>
          <w:tcPr>
            <w:tcW w:w="851" w:type="dxa"/>
            <w:tcBorders>
              <w:top w:val="single" w:sz="4" w:space="0" w:color="auto"/>
              <w:left w:val="single" w:sz="4" w:space="0" w:color="auto"/>
              <w:bottom w:val="single" w:sz="4" w:space="0" w:color="auto"/>
              <w:right w:val="single" w:sz="4" w:space="0" w:color="auto"/>
            </w:tcBorders>
            <w:hideMark/>
          </w:tcPr>
          <w:p w14:paraId="6EC27E45" w14:textId="77777777"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Marks</w:t>
            </w:r>
          </w:p>
        </w:tc>
        <w:tc>
          <w:tcPr>
            <w:tcW w:w="567" w:type="dxa"/>
            <w:tcBorders>
              <w:top w:val="single" w:sz="4" w:space="0" w:color="auto"/>
              <w:left w:val="single" w:sz="4" w:space="0" w:color="auto"/>
              <w:bottom w:val="single" w:sz="4" w:space="0" w:color="auto"/>
              <w:right w:val="single" w:sz="4" w:space="0" w:color="auto"/>
            </w:tcBorders>
            <w:hideMark/>
          </w:tcPr>
          <w:p w14:paraId="3673158D" w14:textId="77777777"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BL</w:t>
            </w:r>
          </w:p>
        </w:tc>
        <w:tc>
          <w:tcPr>
            <w:tcW w:w="567" w:type="dxa"/>
            <w:tcBorders>
              <w:top w:val="single" w:sz="4" w:space="0" w:color="auto"/>
              <w:left w:val="single" w:sz="4" w:space="0" w:color="auto"/>
              <w:bottom w:val="single" w:sz="4" w:space="0" w:color="auto"/>
              <w:right w:val="single" w:sz="4" w:space="0" w:color="auto"/>
            </w:tcBorders>
            <w:hideMark/>
          </w:tcPr>
          <w:p w14:paraId="780E9F0E" w14:textId="77777777"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CO</w:t>
            </w:r>
          </w:p>
        </w:tc>
        <w:tc>
          <w:tcPr>
            <w:tcW w:w="567" w:type="dxa"/>
            <w:tcBorders>
              <w:top w:val="single" w:sz="4" w:space="0" w:color="auto"/>
              <w:left w:val="single" w:sz="4" w:space="0" w:color="auto"/>
              <w:bottom w:val="single" w:sz="4" w:space="0" w:color="auto"/>
              <w:right w:val="single" w:sz="4" w:space="0" w:color="auto"/>
            </w:tcBorders>
            <w:hideMark/>
          </w:tcPr>
          <w:p w14:paraId="63F8DE4F" w14:textId="77777777"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PO</w:t>
            </w:r>
          </w:p>
        </w:tc>
        <w:tc>
          <w:tcPr>
            <w:tcW w:w="789" w:type="dxa"/>
            <w:tcBorders>
              <w:top w:val="single" w:sz="4" w:space="0" w:color="auto"/>
              <w:left w:val="single" w:sz="4" w:space="0" w:color="auto"/>
              <w:bottom w:val="single" w:sz="4" w:space="0" w:color="auto"/>
              <w:right w:val="single" w:sz="4" w:space="0" w:color="auto"/>
            </w:tcBorders>
            <w:hideMark/>
          </w:tcPr>
          <w:p w14:paraId="5D757136" w14:textId="77777777" w:rsidR="00A8154F" w:rsidRPr="00E951BF" w:rsidRDefault="00A8154F" w:rsidP="00A8154F">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PI Code</w:t>
            </w:r>
          </w:p>
        </w:tc>
      </w:tr>
      <w:tr w:rsidR="00A91AFF" w:rsidRPr="00E951BF" w14:paraId="765CE25D" w14:textId="77777777" w:rsidTr="008C5378">
        <w:trPr>
          <w:trHeight w:val="706"/>
          <w:jc w:val="center"/>
        </w:trPr>
        <w:tc>
          <w:tcPr>
            <w:tcW w:w="602" w:type="dxa"/>
            <w:tcBorders>
              <w:top w:val="single" w:sz="4" w:space="0" w:color="auto"/>
              <w:left w:val="single" w:sz="4" w:space="0" w:color="auto"/>
              <w:right w:val="single" w:sz="4" w:space="0" w:color="auto"/>
            </w:tcBorders>
            <w:hideMark/>
          </w:tcPr>
          <w:p w14:paraId="74BAA24C" w14:textId="343455D9" w:rsidR="00A91AFF" w:rsidRPr="002922ED" w:rsidRDefault="00A91AFF" w:rsidP="00A8154F">
            <w:pPr>
              <w:spacing w:after="0" w:line="240" w:lineRule="auto"/>
              <w:ind w:left="0" w:hanging="2"/>
              <w:jc w:val="center"/>
              <w:rPr>
                <w:rFonts w:ascii="Times New Roman" w:eastAsia="Times New Roman" w:hAnsi="Times New Roman" w:cs="Times New Roman"/>
                <w:bCs/>
                <w:sz w:val="24"/>
                <w:szCs w:val="24"/>
                <w:lang w:eastAsia="en-US"/>
              </w:rPr>
            </w:pPr>
            <w:r w:rsidRPr="002922ED">
              <w:rPr>
                <w:rFonts w:ascii="Times New Roman" w:eastAsia="Times New Roman" w:hAnsi="Times New Roman" w:cs="Times New Roman"/>
                <w:bCs/>
                <w:sz w:val="24"/>
                <w:szCs w:val="24"/>
              </w:rPr>
              <w:t>1</w:t>
            </w:r>
            <w:r w:rsidR="0032024E">
              <w:rPr>
                <w:rFonts w:ascii="Times New Roman" w:eastAsia="Times New Roman" w:hAnsi="Times New Roman" w:cs="Times New Roman"/>
                <w:bCs/>
                <w:sz w:val="24"/>
                <w:szCs w:val="24"/>
              </w:rPr>
              <w:t>.</w:t>
            </w:r>
            <w:r w:rsidRPr="002922ED">
              <w:rPr>
                <w:rFonts w:ascii="Times New Roman" w:eastAsia="Times New Roman" w:hAnsi="Times New Roman" w:cs="Times New Roman"/>
                <w:bCs/>
                <w:sz w:val="24"/>
                <w:szCs w:val="24"/>
              </w:rPr>
              <w:t xml:space="preserve"> </w:t>
            </w:r>
          </w:p>
        </w:tc>
        <w:tc>
          <w:tcPr>
            <w:tcW w:w="5882" w:type="dxa"/>
            <w:tcBorders>
              <w:top w:val="single" w:sz="4" w:space="0" w:color="auto"/>
              <w:left w:val="single" w:sz="4" w:space="0" w:color="auto"/>
              <w:bottom w:val="single" w:sz="4" w:space="0" w:color="auto"/>
              <w:right w:val="single" w:sz="4" w:space="0" w:color="auto"/>
            </w:tcBorders>
          </w:tcPr>
          <w:p w14:paraId="68226D21" w14:textId="6FBCA55B" w:rsidR="008C5378" w:rsidRDefault="008C5378" w:rsidP="008C5378">
            <w:pPr>
              <w:pStyle w:val="Default"/>
              <w:ind w:left="4" w:hanging="6"/>
            </w:pPr>
            <w:r>
              <w:t xml:space="preserve">____________ is represented as </w:t>
            </w:r>
            <w:r w:rsidR="00160F07">
              <w:t>Problem-Solving</w:t>
            </w:r>
            <w:r>
              <w:t xml:space="preserve"> </w:t>
            </w:r>
            <w:r w:rsidRPr="008C5378">
              <w:t>Agents</w:t>
            </w:r>
            <w:r>
              <w:t xml:space="preserve"> </w:t>
            </w:r>
            <w:r w:rsidRPr="008C5378">
              <w:t>+</w:t>
            </w:r>
            <w:r>
              <w:t xml:space="preserve"> </w:t>
            </w:r>
            <w:r w:rsidRPr="008C5378">
              <w:t>Knowledge-</w:t>
            </w:r>
            <w:r>
              <w:t>b</w:t>
            </w:r>
            <w:r w:rsidRPr="008C5378">
              <w:t>ased</w:t>
            </w:r>
            <w:r>
              <w:t xml:space="preserve"> </w:t>
            </w:r>
            <w:proofErr w:type="gramStart"/>
            <w:r w:rsidRPr="008C5378">
              <w:t>Agents</w:t>
            </w:r>
            <w:proofErr w:type="gramEnd"/>
          </w:p>
          <w:p w14:paraId="2E9A1C9A" w14:textId="3CC9A12F" w:rsidR="008C5378" w:rsidRDefault="008C5378" w:rsidP="008C5378">
            <w:pPr>
              <w:pStyle w:val="Default"/>
              <w:ind w:hanging="2"/>
            </w:pPr>
            <w:r>
              <w:t xml:space="preserve">Ans: Planning Agents </w:t>
            </w:r>
          </w:p>
          <w:p w14:paraId="36F1448E" w14:textId="1074BD24" w:rsidR="00430E18" w:rsidRPr="008C5378" w:rsidRDefault="00430E18" w:rsidP="008C5378">
            <w:pPr>
              <w:pStyle w:val="Default"/>
              <w:ind w:left="4" w:hanging="6"/>
            </w:pPr>
          </w:p>
        </w:tc>
        <w:tc>
          <w:tcPr>
            <w:tcW w:w="851" w:type="dxa"/>
            <w:tcBorders>
              <w:top w:val="single" w:sz="4" w:space="0" w:color="auto"/>
              <w:left w:val="single" w:sz="4" w:space="0" w:color="auto"/>
              <w:bottom w:val="single" w:sz="4" w:space="0" w:color="auto"/>
              <w:right w:val="single" w:sz="4" w:space="0" w:color="auto"/>
            </w:tcBorders>
            <w:vAlign w:val="center"/>
          </w:tcPr>
          <w:p w14:paraId="60DFDAAB" w14:textId="3E68C342" w:rsidR="00A91AFF" w:rsidRPr="002922ED" w:rsidRDefault="00CE32D4"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tcPr>
          <w:p w14:paraId="06D4BF38" w14:textId="505ABAF7" w:rsidR="00A91AFF" w:rsidRPr="002922ED" w:rsidRDefault="00CE32D4"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2AB88CCE" w14:textId="43C3702B" w:rsidR="00A91AFF" w:rsidRPr="002922ED" w:rsidRDefault="00CE32D4"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14:paraId="04FE7CED" w14:textId="3BB304AD" w:rsidR="00A91AFF" w:rsidRPr="002922ED" w:rsidRDefault="00CE32D4"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14:paraId="320B4B84" w14:textId="3C0F8EBD" w:rsidR="00A91AFF" w:rsidRPr="002922ED" w:rsidRDefault="00CE32D4" w:rsidP="002922ED">
            <w:pPr>
              <w:pStyle w:val="NoSpacing"/>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DB212D" w:rsidRPr="00E951BF" w14:paraId="16480475" w14:textId="77777777" w:rsidTr="0032024E">
        <w:trPr>
          <w:trHeight w:val="983"/>
          <w:jc w:val="center"/>
        </w:trPr>
        <w:tc>
          <w:tcPr>
            <w:tcW w:w="602" w:type="dxa"/>
            <w:tcBorders>
              <w:top w:val="single" w:sz="4" w:space="0" w:color="auto"/>
              <w:left w:val="single" w:sz="4" w:space="0" w:color="auto"/>
              <w:right w:val="single" w:sz="4" w:space="0" w:color="auto"/>
            </w:tcBorders>
            <w:hideMark/>
          </w:tcPr>
          <w:p w14:paraId="15A3613B" w14:textId="77777777" w:rsidR="00DB212D" w:rsidRPr="00E951BF" w:rsidRDefault="00DB212D" w:rsidP="00DB212D">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2.</w:t>
            </w:r>
          </w:p>
        </w:tc>
        <w:tc>
          <w:tcPr>
            <w:tcW w:w="5882" w:type="dxa"/>
            <w:tcBorders>
              <w:top w:val="single" w:sz="4" w:space="0" w:color="auto"/>
              <w:left w:val="single" w:sz="4" w:space="0" w:color="auto"/>
              <w:bottom w:val="single" w:sz="4" w:space="0" w:color="auto"/>
              <w:right w:val="single" w:sz="4" w:space="0" w:color="auto"/>
            </w:tcBorders>
          </w:tcPr>
          <w:p w14:paraId="19A208DD" w14:textId="77777777" w:rsidR="00DB212D" w:rsidRPr="004208F0" w:rsidRDefault="00DB212D" w:rsidP="00DB212D">
            <w:pPr>
              <w:tabs>
                <w:tab w:val="left" w:pos="2952"/>
              </w:tabs>
              <w:suppressAutoHyphens w:val="0"/>
              <w:spacing w:after="0" w:line="259" w:lineRule="auto"/>
              <w:ind w:leftChars="0" w:left="0" w:firstLineChars="0" w:hanging="2"/>
              <w:outlineLvl w:val="9"/>
              <w:rPr>
                <w:rFonts w:ascii="Times New Roman" w:hAnsi="Times New Roman" w:cs="Times New Roman"/>
                <w:color w:val="0D0D0D"/>
                <w:sz w:val="24"/>
                <w:szCs w:val="24"/>
                <w:shd w:val="clear" w:color="auto" w:fill="FFFFFF"/>
              </w:rPr>
            </w:pPr>
            <w:r w:rsidRPr="004208F0">
              <w:rPr>
                <w:rFonts w:ascii="Times New Roman" w:hAnsi="Times New Roman" w:cs="Times New Roman"/>
                <w:color w:val="0D0D0D"/>
                <w:sz w:val="24"/>
                <w:szCs w:val="24"/>
                <w:shd w:val="clear" w:color="auto" w:fill="FFFFFF"/>
              </w:rPr>
              <w:t>Clustering is a common task in unsupervised learning where the algorithm groups similar data points together. Say True or False</w:t>
            </w:r>
          </w:p>
          <w:p w14:paraId="37D5DA7E" w14:textId="7060FF8C" w:rsidR="008C5378" w:rsidRPr="0032024E" w:rsidRDefault="008C5378" w:rsidP="00DB212D">
            <w:pPr>
              <w:tabs>
                <w:tab w:val="left" w:pos="2952"/>
              </w:tabs>
              <w:suppressAutoHyphens w:val="0"/>
              <w:spacing w:after="0" w:line="259" w:lineRule="auto"/>
              <w:ind w:leftChars="0" w:left="0" w:firstLineChars="0" w:hanging="2"/>
              <w:outlineLvl w:val="9"/>
              <w:rPr>
                <w:rFonts w:ascii="Times New Roman" w:hAnsi="Times New Roman" w:cs="Times New Roman"/>
                <w:sz w:val="24"/>
                <w:szCs w:val="24"/>
              </w:rPr>
            </w:pPr>
            <w:r w:rsidRPr="004208F0">
              <w:rPr>
                <w:rFonts w:ascii="Times New Roman" w:hAnsi="Times New Roman" w:cs="Times New Roman"/>
                <w:color w:val="0D0D0D"/>
                <w:sz w:val="24"/>
                <w:szCs w:val="24"/>
                <w:shd w:val="clear" w:color="auto" w:fill="FFFFFF"/>
              </w:rPr>
              <w:t>Ans: True</w:t>
            </w:r>
          </w:p>
        </w:tc>
        <w:tc>
          <w:tcPr>
            <w:tcW w:w="851" w:type="dxa"/>
            <w:tcBorders>
              <w:top w:val="single" w:sz="4" w:space="0" w:color="auto"/>
              <w:left w:val="single" w:sz="4" w:space="0" w:color="auto"/>
              <w:bottom w:val="single" w:sz="4" w:space="0" w:color="auto"/>
              <w:right w:val="single" w:sz="4" w:space="0" w:color="auto"/>
            </w:tcBorders>
            <w:vAlign w:val="center"/>
          </w:tcPr>
          <w:p w14:paraId="222BE73F" w14:textId="36C44E1F"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tcPr>
          <w:p w14:paraId="09531CB4" w14:textId="686EE2C4"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14:paraId="5480DD70" w14:textId="00FE6BC6"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14:paraId="6EBBE66E" w14:textId="479DB8A3"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tcPr>
          <w:p w14:paraId="3983F482" w14:textId="44BC6AE4"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DB212D" w:rsidRPr="00E951BF" w14:paraId="580C824D" w14:textId="77777777" w:rsidTr="0032024E">
        <w:trPr>
          <w:jc w:val="center"/>
        </w:trPr>
        <w:tc>
          <w:tcPr>
            <w:tcW w:w="602" w:type="dxa"/>
            <w:tcBorders>
              <w:top w:val="single" w:sz="4" w:space="0" w:color="auto"/>
              <w:left w:val="single" w:sz="4" w:space="0" w:color="auto"/>
              <w:bottom w:val="single" w:sz="4" w:space="0" w:color="auto"/>
              <w:right w:val="single" w:sz="4" w:space="0" w:color="auto"/>
            </w:tcBorders>
            <w:hideMark/>
          </w:tcPr>
          <w:p w14:paraId="7F41C34A" w14:textId="5606506C" w:rsidR="00DB212D" w:rsidRPr="00E951BF" w:rsidRDefault="004208F0" w:rsidP="00DB212D">
            <w:pPr>
              <w:spacing w:after="0" w:line="240" w:lineRule="auto"/>
              <w:ind w:left="0"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rPr>
              <w:t>3-5</w:t>
            </w:r>
          </w:p>
        </w:tc>
        <w:tc>
          <w:tcPr>
            <w:tcW w:w="5882" w:type="dxa"/>
            <w:tcBorders>
              <w:top w:val="single" w:sz="4" w:space="0" w:color="auto"/>
              <w:left w:val="single" w:sz="4" w:space="0" w:color="auto"/>
              <w:bottom w:val="single" w:sz="4" w:space="0" w:color="auto"/>
              <w:right w:val="single" w:sz="4" w:space="0" w:color="auto"/>
            </w:tcBorders>
          </w:tcPr>
          <w:p w14:paraId="7CDB6C56" w14:textId="77777777" w:rsidR="005D2EE6" w:rsidRPr="005D2EE6" w:rsidRDefault="005D2EE6" w:rsidP="005D2EE6">
            <w:pPr>
              <w:pStyle w:val="NoSpacing"/>
              <w:tabs>
                <w:tab w:val="left" w:pos="1572"/>
              </w:tabs>
              <w:jc w:val="both"/>
              <w:rPr>
                <w:rFonts w:ascii="Times New Roman" w:eastAsia="Times New Roman" w:hAnsi="Times New Roman"/>
                <w:color w:val="000000"/>
                <w:sz w:val="24"/>
                <w:szCs w:val="24"/>
              </w:rPr>
            </w:pPr>
            <w:r w:rsidRPr="005D2EE6">
              <w:rPr>
                <w:rFonts w:ascii="Times New Roman" w:eastAsia="Times New Roman" w:hAnsi="Times New Roman"/>
                <w:color w:val="000000"/>
                <w:sz w:val="24"/>
                <w:szCs w:val="24"/>
              </w:rPr>
              <w:t xml:space="preserve">Match the Following sentences to different learning </w:t>
            </w:r>
            <w:proofErr w:type="gramStart"/>
            <w:r w:rsidRPr="005D2EE6">
              <w:rPr>
                <w:rFonts w:ascii="Times New Roman" w:eastAsia="Times New Roman" w:hAnsi="Times New Roman"/>
                <w:color w:val="000000"/>
                <w:sz w:val="24"/>
                <w:szCs w:val="24"/>
              </w:rPr>
              <w:t>strategies</w:t>
            </w:r>
            <w:proofErr w:type="gramEnd"/>
          </w:p>
          <w:p w14:paraId="08D8170E" w14:textId="6877A3AC" w:rsidR="005D2EE6" w:rsidRPr="005D2EE6" w:rsidRDefault="005D2EE6" w:rsidP="005D2EE6">
            <w:pPr>
              <w:pStyle w:val="NoSpacing"/>
              <w:numPr>
                <w:ilvl w:val="0"/>
                <w:numId w:val="34"/>
              </w:numPr>
              <w:tabs>
                <w:tab w:val="left" w:pos="1572"/>
              </w:tabs>
              <w:jc w:val="both"/>
              <w:rPr>
                <w:rFonts w:ascii="Times New Roman" w:eastAsia="Times New Roman" w:hAnsi="Times New Roman"/>
                <w:color w:val="000000"/>
                <w:sz w:val="24"/>
                <w:szCs w:val="24"/>
              </w:rPr>
            </w:pPr>
            <w:r w:rsidRPr="005D2EE6">
              <w:rPr>
                <w:rFonts w:ascii="Times New Roman" w:eastAsia="Times New Roman" w:hAnsi="Times New Roman"/>
                <w:color w:val="000000"/>
                <w:sz w:val="24"/>
                <w:szCs w:val="24"/>
              </w:rPr>
              <w:t>Speedup Learning</w:t>
            </w:r>
          </w:p>
          <w:p w14:paraId="41DB0583" w14:textId="77777777" w:rsidR="005D2EE6" w:rsidRDefault="005D2EE6" w:rsidP="005D2EE6">
            <w:pPr>
              <w:pStyle w:val="NoSpacing"/>
              <w:numPr>
                <w:ilvl w:val="0"/>
                <w:numId w:val="34"/>
              </w:numPr>
              <w:tabs>
                <w:tab w:val="left" w:pos="1572"/>
              </w:tabs>
              <w:jc w:val="both"/>
              <w:rPr>
                <w:rFonts w:ascii="Times New Roman" w:eastAsia="Times New Roman" w:hAnsi="Times New Roman"/>
                <w:color w:val="000000"/>
                <w:sz w:val="24"/>
                <w:szCs w:val="24"/>
              </w:rPr>
            </w:pPr>
            <w:r w:rsidRPr="005D2EE6">
              <w:rPr>
                <w:rFonts w:ascii="Times New Roman" w:eastAsia="Times New Roman" w:hAnsi="Times New Roman"/>
                <w:color w:val="000000"/>
                <w:sz w:val="24"/>
                <w:szCs w:val="24"/>
              </w:rPr>
              <w:t>Ensemble Learning</w:t>
            </w:r>
          </w:p>
          <w:p w14:paraId="47FEF37F" w14:textId="0A6F5187" w:rsidR="005D2EE6" w:rsidRPr="005D2EE6" w:rsidRDefault="005D2EE6" w:rsidP="005D2EE6">
            <w:pPr>
              <w:pStyle w:val="NoSpacing"/>
              <w:numPr>
                <w:ilvl w:val="0"/>
                <w:numId w:val="34"/>
              </w:numPr>
              <w:tabs>
                <w:tab w:val="left" w:pos="1572"/>
              </w:tabs>
              <w:jc w:val="both"/>
              <w:rPr>
                <w:rFonts w:ascii="Times New Roman" w:eastAsia="Times New Roman" w:hAnsi="Times New Roman"/>
                <w:color w:val="000000"/>
                <w:sz w:val="24"/>
                <w:szCs w:val="24"/>
              </w:rPr>
            </w:pPr>
            <w:r w:rsidRPr="005D2EE6">
              <w:rPr>
                <w:rFonts w:ascii="Times New Roman" w:eastAsia="Times New Roman" w:hAnsi="Times New Roman"/>
                <w:color w:val="000000"/>
                <w:sz w:val="24"/>
                <w:szCs w:val="24"/>
              </w:rPr>
              <w:t>Distributed Learning</w:t>
            </w:r>
          </w:p>
          <w:p w14:paraId="1AD03C03" w14:textId="77777777" w:rsidR="005D2EE6" w:rsidRPr="005D2EE6" w:rsidRDefault="005D2EE6" w:rsidP="005D2EE6">
            <w:pPr>
              <w:pStyle w:val="NoSpacing"/>
              <w:tabs>
                <w:tab w:val="left" w:pos="1572"/>
              </w:tabs>
              <w:jc w:val="both"/>
              <w:rPr>
                <w:rFonts w:ascii="Times New Roman" w:eastAsia="Times New Roman" w:hAnsi="Times New Roman"/>
                <w:color w:val="000000"/>
                <w:sz w:val="24"/>
                <w:szCs w:val="24"/>
              </w:rPr>
            </w:pPr>
            <w:r w:rsidRPr="005D2EE6">
              <w:rPr>
                <w:rFonts w:ascii="Times New Roman" w:eastAsia="Times New Roman" w:hAnsi="Times New Roman"/>
                <w:color w:val="000000"/>
                <w:sz w:val="24"/>
                <w:szCs w:val="24"/>
              </w:rPr>
              <w:t xml:space="preserve">A. Learning approach that divides the training process across multiple machines or devices to reduce computation time. </w:t>
            </w:r>
          </w:p>
          <w:p w14:paraId="419AEFA5" w14:textId="77777777" w:rsidR="005D2EE6" w:rsidRPr="005D2EE6" w:rsidRDefault="005D2EE6" w:rsidP="005D2EE6">
            <w:pPr>
              <w:pStyle w:val="NoSpacing"/>
              <w:tabs>
                <w:tab w:val="left" w:pos="1572"/>
              </w:tabs>
              <w:jc w:val="both"/>
              <w:rPr>
                <w:rFonts w:ascii="Times New Roman" w:eastAsia="Times New Roman" w:hAnsi="Times New Roman"/>
                <w:color w:val="000000"/>
                <w:sz w:val="24"/>
                <w:szCs w:val="24"/>
              </w:rPr>
            </w:pPr>
            <w:r w:rsidRPr="005D2EE6">
              <w:rPr>
                <w:rFonts w:ascii="Times New Roman" w:eastAsia="Times New Roman" w:hAnsi="Times New Roman"/>
                <w:color w:val="000000"/>
                <w:sz w:val="24"/>
                <w:szCs w:val="24"/>
              </w:rPr>
              <w:t xml:space="preserve">B. Techniques that combine the predictions of multiple models to improve overall performance. </w:t>
            </w:r>
          </w:p>
          <w:p w14:paraId="7F93D05A" w14:textId="77777777" w:rsidR="00DB212D" w:rsidRDefault="005D2EE6" w:rsidP="005D2EE6">
            <w:pPr>
              <w:pStyle w:val="NoSpacing"/>
              <w:tabs>
                <w:tab w:val="left" w:pos="1572"/>
              </w:tabs>
              <w:jc w:val="both"/>
              <w:rPr>
                <w:rFonts w:ascii="Times New Roman" w:eastAsia="Times New Roman" w:hAnsi="Times New Roman"/>
                <w:color w:val="000000"/>
                <w:sz w:val="24"/>
                <w:szCs w:val="24"/>
              </w:rPr>
            </w:pPr>
            <w:r w:rsidRPr="005D2EE6">
              <w:rPr>
                <w:rFonts w:ascii="Times New Roman" w:eastAsia="Times New Roman" w:hAnsi="Times New Roman"/>
                <w:color w:val="000000"/>
                <w:sz w:val="24"/>
                <w:szCs w:val="24"/>
              </w:rPr>
              <w:t xml:space="preserve">C. Methodologies that aim to accelerate </w:t>
            </w:r>
            <w:r w:rsidR="00160F07">
              <w:rPr>
                <w:rFonts w:ascii="Times New Roman" w:eastAsia="Times New Roman" w:hAnsi="Times New Roman"/>
                <w:color w:val="000000"/>
                <w:sz w:val="24"/>
                <w:szCs w:val="24"/>
              </w:rPr>
              <w:t xml:space="preserve">the </w:t>
            </w:r>
            <w:r w:rsidRPr="005D2EE6">
              <w:rPr>
                <w:rFonts w:ascii="Times New Roman" w:eastAsia="Times New Roman" w:hAnsi="Times New Roman"/>
                <w:color w:val="000000"/>
                <w:sz w:val="24"/>
                <w:szCs w:val="24"/>
              </w:rPr>
              <w:t>learning process by optimizing algorithms or hardware.</w:t>
            </w:r>
          </w:p>
          <w:p w14:paraId="649A20EC" w14:textId="77777777" w:rsidR="009723AB" w:rsidRPr="009723AB" w:rsidRDefault="009723AB" w:rsidP="009723AB">
            <w:pPr>
              <w:pStyle w:val="NoSpacing"/>
              <w:tabs>
                <w:tab w:val="left" w:pos="1572"/>
              </w:tabs>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Ans: </w:t>
            </w:r>
            <w:r w:rsidRPr="009723AB">
              <w:rPr>
                <w:rFonts w:ascii="Times New Roman" w:eastAsia="Times New Roman" w:hAnsi="Times New Roman"/>
                <w:color w:val="000000"/>
                <w:sz w:val="24"/>
                <w:szCs w:val="24"/>
              </w:rPr>
              <w:t>A- Distributed Learning</w:t>
            </w:r>
          </w:p>
          <w:p w14:paraId="07EDDA93" w14:textId="77777777" w:rsidR="009723AB" w:rsidRPr="009723AB" w:rsidRDefault="009723AB" w:rsidP="009723AB">
            <w:pPr>
              <w:pStyle w:val="NoSpacing"/>
              <w:tabs>
                <w:tab w:val="left" w:pos="1572"/>
              </w:tabs>
              <w:jc w:val="both"/>
              <w:rPr>
                <w:rFonts w:ascii="Times New Roman" w:eastAsia="Times New Roman" w:hAnsi="Times New Roman"/>
                <w:color w:val="000000"/>
                <w:sz w:val="24"/>
                <w:szCs w:val="24"/>
              </w:rPr>
            </w:pPr>
            <w:r w:rsidRPr="009723AB">
              <w:rPr>
                <w:rFonts w:ascii="Times New Roman" w:eastAsia="Times New Roman" w:hAnsi="Times New Roman"/>
                <w:color w:val="000000"/>
                <w:sz w:val="24"/>
                <w:szCs w:val="24"/>
              </w:rPr>
              <w:t>B-Ensemble Learning</w:t>
            </w:r>
          </w:p>
          <w:p w14:paraId="18EDDFC7" w14:textId="4AE6EEE7" w:rsidR="009723AB" w:rsidRPr="004A7A21" w:rsidRDefault="009723AB" w:rsidP="009723AB">
            <w:pPr>
              <w:pStyle w:val="NoSpacing"/>
              <w:tabs>
                <w:tab w:val="left" w:pos="1572"/>
              </w:tabs>
              <w:jc w:val="both"/>
              <w:rPr>
                <w:rFonts w:ascii="Times New Roman" w:eastAsia="Times New Roman" w:hAnsi="Times New Roman"/>
                <w:color w:val="000000"/>
                <w:sz w:val="24"/>
                <w:szCs w:val="24"/>
              </w:rPr>
            </w:pPr>
            <w:r w:rsidRPr="009723AB">
              <w:rPr>
                <w:rFonts w:ascii="Times New Roman" w:eastAsia="Times New Roman" w:hAnsi="Times New Roman"/>
                <w:color w:val="000000"/>
                <w:sz w:val="24"/>
                <w:szCs w:val="24"/>
              </w:rPr>
              <w:t>C-Speedup Learning</w:t>
            </w:r>
          </w:p>
        </w:tc>
        <w:tc>
          <w:tcPr>
            <w:tcW w:w="851" w:type="dxa"/>
            <w:tcBorders>
              <w:top w:val="single" w:sz="4" w:space="0" w:color="auto"/>
              <w:left w:val="single" w:sz="4" w:space="0" w:color="auto"/>
              <w:bottom w:val="single" w:sz="4" w:space="0" w:color="auto"/>
              <w:right w:val="single" w:sz="4" w:space="0" w:color="auto"/>
            </w:tcBorders>
            <w:vAlign w:val="center"/>
          </w:tcPr>
          <w:p w14:paraId="78AE8C5D" w14:textId="4CBAAE5E" w:rsidR="00DB212D" w:rsidRPr="00E951BF" w:rsidRDefault="005D2EE6"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5B4BB907" w14:textId="30E6834D"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14:paraId="03063B75" w14:textId="1647EC6E"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212398ED" w14:textId="6045E810"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tcPr>
          <w:p w14:paraId="6DAE7006" w14:textId="690A411B"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DB212D" w:rsidRPr="00E951BF" w14:paraId="24AE6BB2" w14:textId="77777777" w:rsidTr="0032024E">
        <w:trPr>
          <w:jc w:val="center"/>
        </w:trPr>
        <w:tc>
          <w:tcPr>
            <w:tcW w:w="602" w:type="dxa"/>
            <w:tcBorders>
              <w:top w:val="single" w:sz="4" w:space="0" w:color="auto"/>
              <w:left w:val="single" w:sz="4" w:space="0" w:color="auto"/>
              <w:bottom w:val="single" w:sz="4" w:space="0" w:color="auto"/>
              <w:right w:val="single" w:sz="4" w:space="0" w:color="auto"/>
            </w:tcBorders>
          </w:tcPr>
          <w:p w14:paraId="55B8C8B3" w14:textId="4F5E7C5E" w:rsidR="00DB212D" w:rsidRPr="00E951BF" w:rsidRDefault="004208F0" w:rsidP="00DB212D">
            <w:pPr>
              <w:spacing w:after="0" w:line="240" w:lineRule="auto"/>
              <w:ind w:left="0" w:hanging="2"/>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6,7</w:t>
            </w:r>
            <w:r w:rsidR="00DB212D">
              <w:rPr>
                <w:rFonts w:ascii="Times New Roman" w:eastAsia="Times New Roman" w:hAnsi="Times New Roman" w:cs="Times New Roman"/>
                <w:bCs/>
                <w:sz w:val="24"/>
                <w:szCs w:val="24"/>
              </w:rPr>
              <w:t>.</w:t>
            </w:r>
          </w:p>
        </w:tc>
        <w:tc>
          <w:tcPr>
            <w:tcW w:w="5882" w:type="dxa"/>
            <w:tcBorders>
              <w:top w:val="single" w:sz="4" w:space="0" w:color="auto"/>
              <w:left w:val="single" w:sz="4" w:space="0" w:color="auto"/>
              <w:bottom w:val="single" w:sz="4" w:space="0" w:color="auto"/>
              <w:right w:val="single" w:sz="4" w:space="0" w:color="auto"/>
            </w:tcBorders>
          </w:tcPr>
          <w:p w14:paraId="461B951D" w14:textId="77777777" w:rsidR="00DB212D" w:rsidRDefault="005D2EE6" w:rsidP="00DB212D">
            <w:pPr>
              <w:pStyle w:val="NoSpacing"/>
              <w:tabs>
                <w:tab w:val="left" w:pos="1572"/>
              </w:tabs>
              <w:jc w:val="both"/>
              <w:rPr>
                <w:rFonts w:ascii="Times New Roman" w:eastAsia="Times New Roman" w:hAnsi="Times New Roman"/>
                <w:bCs/>
                <w:position w:val="-1"/>
                <w:sz w:val="24"/>
                <w:szCs w:val="24"/>
                <w:lang w:val="en-IN" w:eastAsia="en-IN"/>
              </w:rPr>
            </w:pPr>
            <w:r w:rsidRPr="005D2EE6">
              <w:rPr>
                <w:rFonts w:ascii="Times New Roman" w:eastAsia="Times New Roman" w:hAnsi="Times New Roman"/>
                <w:bCs/>
                <w:position w:val="-1"/>
                <w:sz w:val="24"/>
                <w:szCs w:val="24"/>
                <w:lang w:val="en-IN" w:eastAsia="en-IN"/>
              </w:rPr>
              <w:t xml:space="preserve">In reinforcement learning, during the initial stages of learning, the agent emphasizes ___________ to discover </w:t>
            </w:r>
            <w:r w:rsidRPr="005D2EE6">
              <w:rPr>
                <w:rFonts w:ascii="Times New Roman" w:eastAsia="Times New Roman" w:hAnsi="Times New Roman"/>
                <w:bCs/>
                <w:position w:val="-1"/>
                <w:sz w:val="24"/>
                <w:szCs w:val="24"/>
                <w:lang w:val="en-IN" w:eastAsia="en-IN"/>
              </w:rPr>
              <w:lastRenderedPageBreak/>
              <w:t>the environment, while later it shifts towards ___________ to maximize rewards.</w:t>
            </w:r>
          </w:p>
          <w:p w14:paraId="2CF870E4" w14:textId="3E22AADD" w:rsidR="00160F07" w:rsidRPr="005D2EE6" w:rsidRDefault="00160F07" w:rsidP="00DB212D">
            <w:pPr>
              <w:pStyle w:val="NoSpacing"/>
              <w:tabs>
                <w:tab w:val="left" w:pos="1572"/>
              </w:tabs>
              <w:jc w:val="both"/>
              <w:rPr>
                <w:rFonts w:ascii="Times New Roman" w:eastAsia="Times New Roman" w:hAnsi="Times New Roman"/>
                <w:bCs/>
                <w:sz w:val="24"/>
                <w:szCs w:val="24"/>
                <w:lang w:val="en-IN"/>
              </w:rPr>
            </w:pPr>
            <w:r>
              <w:rPr>
                <w:rFonts w:ascii="Times New Roman" w:eastAsia="Times New Roman" w:hAnsi="Times New Roman"/>
                <w:bCs/>
                <w:position w:val="-1"/>
                <w:sz w:val="24"/>
                <w:szCs w:val="24"/>
                <w:lang w:val="en-IN" w:eastAsia="en-IN"/>
              </w:rPr>
              <w:t xml:space="preserve">Ans: </w:t>
            </w:r>
            <w:r w:rsidRPr="00160F07">
              <w:rPr>
                <w:rFonts w:ascii="Times New Roman" w:eastAsia="Times New Roman" w:hAnsi="Times New Roman"/>
                <w:bCs/>
                <w:position w:val="-1"/>
                <w:sz w:val="24"/>
                <w:szCs w:val="24"/>
                <w:lang w:val="en-IN" w:eastAsia="en-IN"/>
              </w:rPr>
              <w:t>Exploration, Exploitation</w:t>
            </w:r>
          </w:p>
        </w:tc>
        <w:tc>
          <w:tcPr>
            <w:tcW w:w="851" w:type="dxa"/>
            <w:tcBorders>
              <w:top w:val="single" w:sz="4" w:space="0" w:color="auto"/>
              <w:left w:val="single" w:sz="4" w:space="0" w:color="auto"/>
              <w:bottom w:val="single" w:sz="4" w:space="0" w:color="auto"/>
              <w:right w:val="single" w:sz="4" w:space="0" w:color="auto"/>
            </w:tcBorders>
            <w:vAlign w:val="center"/>
          </w:tcPr>
          <w:p w14:paraId="520FA9F4" w14:textId="3C9B294E" w:rsidR="00DB212D" w:rsidRDefault="004208F0"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lastRenderedPageBreak/>
              <w:t>2</w:t>
            </w:r>
          </w:p>
        </w:tc>
        <w:tc>
          <w:tcPr>
            <w:tcW w:w="567" w:type="dxa"/>
            <w:tcBorders>
              <w:top w:val="single" w:sz="4" w:space="0" w:color="auto"/>
              <w:left w:val="single" w:sz="4" w:space="0" w:color="auto"/>
              <w:bottom w:val="single" w:sz="4" w:space="0" w:color="auto"/>
              <w:right w:val="single" w:sz="4" w:space="0" w:color="auto"/>
            </w:tcBorders>
            <w:vAlign w:val="center"/>
          </w:tcPr>
          <w:p w14:paraId="3DF7C849" w14:textId="4FA23A4C"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14:paraId="65CB7FC5" w14:textId="1DA35DC3"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4AF18DF2" w14:textId="1F50C7C0"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tcPr>
          <w:p w14:paraId="2FDF4D8A" w14:textId="7D08E3B2"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2.2.3</w:t>
            </w:r>
          </w:p>
        </w:tc>
      </w:tr>
      <w:tr w:rsidR="00DB212D" w:rsidRPr="00E951BF" w14:paraId="4C20E6AB" w14:textId="77777777" w:rsidTr="0032024E">
        <w:trPr>
          <w:jc w:val="center"/>
        </w:trPr>
        <w:tc>
          <w:tcPr>
            <w:tcW w:w="602" w:type="dxa"/>
            <w:tcBorders>
              <w:top w:val="single" w:sz="4" w:space="0" w:color="auto"/>
              <w:left w:val="single" w:sz="4" w:space="0" w:color="auto"/>
              <w:bottom w:val="single" w:sz="4" w:space="0" w:color="auto"/>
              <w:right w:val="single" w:sz="4" w:space="0" w:color="auto"/>
            </w:tcBorders>
          </w:tcPr>
          <w:p w14:paraId="4E49DFAE" w14:textId="01575171" w:rsidR="00DB212D" w:rsidRDefault="00160F07" w:rsidP="00DB212D">
            <w:pPr>
              <w:spacing w:after="0" w:line="240" w:lineRule="auto"/>
              <w:ind w:left="0" w:hanging="2"/>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r w:rsidR="00DB212D">
              <w:rPr>
                <w:rFonts w:ascii="Times New Roman" w:eastAsia="Times New Roman" w:hAnsi="Times New Roman" w:cs="Times New Roman"/>
                <w:bCs/>
                <w:sz w:val="24"/>
                <w:szCs w:val="24"/>
              </w:rPr>
              <w:t>.</w:t>
            </w:r>
          </w:p>
        </w:tc>
        <w:tc>
          <w:tcPr>
            <w:tcW w:w="5882" w:type="dxa"/>
            <w:tcBorders>
              <w:top w:val="single" w:sz="4" w:space="0" w:color="auto"/>
              <w:left w:val="single" w:sz="4" w:space="0" w:color="auto"/>
              <w:bottom w:val="single" w:sz="4" w:space="0" w:color="auto"/>
              <w:right w:val="single" w:sz="4" w:space="0" w:color="auto"/>
            </w:tcBorders>
          </w:tcPr>
          <w:p w14:paraId="21F94BBC" w14:textId="77777777" w:rsidR="00DB212D" w:rsidRDefault="00590779" w:rsidP="0059077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SVM aims to find the _______ that best separates the data points into different classes or groups.</w:t>
            </w:r>
          </w:p>
          <w:p w14:paraId="0316E99C" w14:textId="0FF1C0F3" w:rsidR="00590779" w:rsidRPr="004A7A21" w:rsidRDefault="00590779" w:rsidP="0059077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rPr>
            </w:pPr>
            <w:r>
              <w:rPr>
                <w:rFonts w:ascii="Segoe UI" w:hAnsi="Segoe UI" w:cs="Segoe UI"/>
                <w:color w:val="0D0D0D"/>
              </w:rPr>
              <w:t>Ans: Hyperplane</w:t>
            </w:r>
          </w:p>
        </w:tc>
        <w:tc>
          <w:tcPr>
            <w:tcW w:w="851" w:type="dxa"/>
            <w:tcBorders>
              <w:top w:val="single" w:sz="4" w:space="0" w:color="auto"/>
              <w:left w:val="single" w:sz="4" w:space="0" w:color="auto"/>
              <w:bottom w:val="single" w:sz="4" w:space="0" w:color="auto"/>
              <w:right w:val="single" w:sz="4" w:space="0" w:color="auto"/>
            </w:tcBorders>
            <w:vAlign w:val="center"/>
          </w:tcPr>
          <w:p w14:paraId="210CBF85" w14:textId="42BB0838"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tcPr>
          <w:p w14:paraId="011C0D7E" w14:textId="7A2ECFDC"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14:paraId="2C3E396C" w14:textId="70E92A72"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6A2DA2E0" w14:textId="3C0E5D9C"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tcPr>
          <w:p w14:paraId="73CE4B05" w14:textId="0FE36E45"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DB212D" w:rsidRPr="00E951BF" w14:paraId="27D1E47E" w14:textId="77777777" w:rsidTr="00F50714">
        <w:trPr>
          <w:jc w:val="center"/>
        </w:trPr>
        <w:tc>
          <w:tcPr>
            <w:tcW w:w="602" w:type="dxa"/>
            <w:tcBorders>
              <w:top w:val="single" w:sz="4" w:space="0" w:color="auto"/>
              <w:left w:val="single" w:sz="4" w:space="0" w:color="auto"/>
              <w:bottom w:val="single" w:sz="4" w:space="0" w:color="auto"/>
              <w:right w:val="single" w:sz="4" w:space="0" w:color="auto"/>
            </w:tcBorders>
          </w:tcPr>
          <w:p w14:paraId="11E3FC20" w14:textId="504C28B2" w:rsidR="00DB212D" w:rsidRDefault="00160F07" w:rsidP="00DB212D">
            <w:pPr>
              <w:spacing w:after="0" w:line="240" w:lineRule="auto"/>
              <w:ind w:left="0" w:hanging="2"/>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r w:rsidR="00DB212D">
              <w:rPr>
                <w:rFonts w:ascii="Times New Roman" w:eastAsia="Times New Roman" w:hAnsi="Times New Roman" w:cs="Times New Roman"/>
                <w:bCs/>
                <w:sz w:val="24"/>
                <w:szCs w:val="24"/>
              </w:rPr>
              <w:t>.</w:t>
            </w:r>
          </w:p>
        </w:tc>
        <w:tc>
          <w:tcPr>
            <w:tcW w:w="5882" w:type="dxa"/>
            <w:tcBorders>
              <w:top w:val="single" w:sz="4" w:space="0" w:color="auto"/>
              <w:left w:val="single" w:sz="4" w:space="0" w:color="auto"/>
              <w:bottom w:val="single" w:sz="4" w:space="0" w:color="auto"/>
              <w:right w:val="single" w:sz="4" w:space="0" w:color="auto"/>
            </w:tcBorders>
          </w:tcPr>
          <w:p w14:paraId="0E97A5EF" w14:textId="77777777" w:rsidR="00DB212D" w:rsidRDefault="00160F07" w:rsidP="00DB212D">
            <w:pPr>
              <w:pStyle w:val="NoSpacing"/>
              <w:tabs>
                <w:tab w:val="left" w:pos="1572"/>
              </w:tabs>
              <w:jc w:val="both"/>
              <w:rPr>
                <w:rFonts w:ascii="Segoe UI" w:hAnsi="Segoe UI" w:cs="Segoe UI"/>
                <w:color w:val="0D0D0D"/>
                <w:shd w:val="clear" w:color="auto" w:fill="FFFFFF"/>
              </w:rPr>
            </w:pPr>
            <w:r>
              <w:rPr>
                <w:rFonts w:ascii="Segoe UI" w:hAnsi="Segoe UI" w:cs="Segoe UI"/>
                <w:color w:val="0D0D0D"/>
                <w:shd w:val="clear" w:color="auto" w:fill="FFFFFF"/>
              </w:rPr>
              <w:t>_________ is a popular ensemble learning technique that combines multiple decision trees (weak learners) to create a robust and accurate classifier.</w:t>
            </w:r>
          </w:p>
          <w:p w14:paraId="724C0734" w14:textId="436AE258" w:rsidR="00160F07" w:rsidRPr="00766BC3" w:rsidRDefault="00160F07" w:rsidP="00DB212D">
            <w:pPr>
              <w:pStyle w:val="NoSpacing"/>
              <w:tabs>
                <w:tab w:val="left" w:pos="1572"/>
              </w:tabs>
              <w:jc w:val="both"/>
              <w:rPr>
                <w:rFonts w:ascii="Times New Roman" w:eastAsia="Times New Roman" w:hAnsi="Times New Roman"/>
                <w:color w:val="000000"/>
                <w:sz w:val="24"/>
                <w:szCs w:val="24"/>
                <w:lang w:val="en-IN"/>
              </w:rPr>
            </w:pPr>
            <w:r>
              <w:rPr>
                <w:rFonts w:ascii="Segoe UI" w:hAnsi="Segoe UI" w:cs="Segoe UI"/>
                <w:color w:val="0D0D0D"/>
                <w:shd w:val="clear" w:color="auto" w:fill="FFFFFF"/>
              </w:rPr>
              <w:t>Ans: Random Forest</w:t>
            </w:r>
          </w:p>
        </w:tc>
        <w:tc>
          <w:tcPr>
            <w:tcW w:w="851" w:type="dxa"/>
            <w:tcBorders>
              <w:top w:val="single" w:sz="4" w:space="0" w:color="auto"/>
              <w:left w:val="single" w:sz="4" w:space="0" w:color="auto"/>
              <w:bottom w:val="single" w:sz="4" w:space="0" w:color="auto"/>
              <w:right w:val="single" w:sz="4" w:space="0" w:color="auto"/>
            </w:tcBorders>
            <w:vAlign w:val="center"/>
          </w:tcPr>
          <w:p w14:paraId="69BD3CD7" w14:textId="0BB21FE3"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tcPr>
          <w:p w14:paraId="1BD3F420" w14:textId="7454B825"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2D49384F" w14:textId="712960CB"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6D01E984" w14:textId="5B73479A" w:rsidR="00DB212D" w:rsidRPr="00E951BF"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14:paraId="7D685D58" w14:textId="5555C88B"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2.2.3</w:t>
            </w:r>
          </w:p>
        </w:tc>
      </w:tr>
      <w:tr w:rsidR="00DB212D" w:rsidRPr="00E951BF" w14:paraId="777B4102" w14:textId="77777777" w:rsidTr="00F50714">
        <w:trPr>
          <w:jc w:val="center"/>
        </w:trPr>
        <w:tc>
          <w:tcPr>
            <w:tcW w:w="602" w:type="dxa"/>
            <w:tcBorders>
              <w:top w:val="single" w:sz="4" w:space="0" w:color="auto"/>
              <w:left w:val="single" w:sz="4" w:space="0" w:color="auto"/>
              <w:bottom w:val="single" w:sz="4" w:space="0" w:color="auto"/>
              <w:right w:val="single" w:sz="4" w:space="0" w:color="auto"/>
            </w:tcBorders>
          </w:tcPr>
          <w:p w14:paraId="361BF9A3" w14:textId="12ABFAC0" w:rsidR="00DB212D" w:rsidRDefault="00160F07" w:rsidP="00DB212D">
            <w:pPr>
              <w:spacing w:after="0" w:line="240" w:lineRule="auto"/>
              <w:ind w:left="0" w:hanging="2"/>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r w:rsidR="00DB212D">
              <w:rPr>
                <w:rFonts w:ascii="Times New Roman" w:eastAsia="Times New Roman" w:hAnsi="Times New Roman" w:cs="Times New Roman"/>
                <w:bCs/>
                <w:sz w:val="24"/>
                <w:szCs w:val="24"/>
              </w:rPr>
              <w:t>.</w:t>
            </w:r>
          </w:p>
        </w:tc>
        <w:tc>
          <w:tcPr>
            <w:tcW w:w="5882" w:type="dxa"/>
            <w:tcBorders>
              <w:top w:val="single" w:sz="4" w:space="0" w:color="auto"/>
              <w:left w:val="single" w:sz="4" w:space="0" w:color="auto"/>
              <w:bottom w:val="single" w:sz="4" w:space="0" w:color="auto"/>
              <w:right w:val="single" w:sz="4" w:space="0" w:color="auto"/>
            </w:tcBorders>
          </w:tcPr>
          <w:p w14:paraId="26D50493" w14:textId="77777777" w:rsidR="00DB212D" w:rsidRDefault="005D2EE6" w:rsidP="00DB212D">
            <w:pPr>
              <w:pStyle w:val="NoSpacing"/>
              <w:tabs>
                <w:tab w:val="left" w:pos="1572"/>
              </w:tabs>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________</w:t>
            </w:r>
            <w:r w:rsidR="00DB212D" w:rsidRPr="00766BC3">
              <w:rPr>
                <w:rFonts w:ascii="Times New Roman" w:eastAsia="Times New Roman" w:hAnsi="Times New Roman"/>
                <w:color w:val="000000"/>
                <w:sz w:val="24"/>
                <w:szCs w:val="24"/>
              </w:rPr>
              <w:t xml:space="preserve"> component of an expert system stores the rules and knowledge</w:t>
            </w:r>
            <w:r>
              <w:rPr>
                <w:rFonts w:ascii="Times New Roman" w:eastAsia="Times New Roman" w:hAnsi="Times New Roman"/>
                <w:color w:val="000000"/>
                <w:sz w:val="24"/>
                <w:szCs w:val="24"/>
              </w:rPr>
              <w:t>.</w:t>
            </w:r>
          </w:p>
          <w:p w14:paraId="6A44A580" w14:textId="4C952336" w:rsidR="005D2EE6" w:rsidRPr="004A7A21" w:rsidRDefault="00590779" w:rsidP="00DB212D">
            <w:pPr>
              <w:pStyle w:val="NoSpacing"/>
              <w:tabs>
                <w:tab w:val="left" w:pos="1572"/>
              </w:tabs>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Ans: Knowledge base</w:t>
            </w:r>
          </w:p>
        </w:tc>
        <w:tc>
          <w:tcPr>
            <w:tcW w:w="851" w:type="dxa"/>
            <w:tcBorders>
              <w:top w:val="single" w:sz="4" w:space="0" w:color="auto"/>
              <w:left w:val="single" w:sz="4" w:space="0" w:color="auto"/>
              <w:bottom w:val="single" w:sz="4" w:space="0" w:color="auto"/>
              <w:right w:val="single" w:sz="4" w:space="0" w:color="auto"/>
            </w:tcBorders>
            <w:vAlign w:val="center"/>
          </w:tcPr>
          <w:p w14:paraId="668DFDAF" w14:textId="084855B0"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1</w:t>
            </w:r>
          </w:p>
        </w:tc>
        <w:tc>
          <w:tcPr>
            <w:tcW w:w="567" w:type="dxa"/>
            <w:tcBorders>
              <w:top w:val="single" w:sz="4" w:space="0" w:color="auto"/>
              <w:left w:val="single" w:sz="4" w:space="0" w:color="auto"/>
              <w:bottom w:val="single" w:sz="4" w:space="0" w:color="auto"/>
              <w:right w:val="single" w:sz="4" w:space="0" w:color="auto"/>
            </w:tcBorders>
            <w:vAlign w:val="center"/>
          </w:tcPr>
          <w:p w14:paraId="704A08C6" w14:textId="5A0BE86C"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633F8AD7" w14:textId="15E06CE0"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17BE3E23" w14:textId="5DBD8798"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14:paraId="78628AFF" w14:textId="0460F50E" w:rsidR="00DB212D" w:rsidRDefault="00DB212D" w:rsidP="00DB212D">
            <w:pPr>
              <w:pStyle w:val="NoSpacing"/>
              <w:jc w:val="center"/>
              <w:rPr>
                <w:rFonts w:ascii="Times New Roman" w:hAnsi="Times New Roman"/>
                <w:bCs/>
                <w:sz w:val="24"/>
                <w:szCs w:val="24"/>
                <w:lang w:eastAsia="en-IN"/>
              </w:rPr>
            </w:pPr>
            <w:r>
              <w:rPr>
                <w:rFonts w:ascii="Times New Roman" w:hAnsi="Times New Roman"/>
                <w:bCs/>
                <w:sz w:val="24"/>
                <w:szCs w:val="24"/>
                <w:lang w:eastAsia="en-IN"/>
              </w:rPr>
              <w:t>2.1.3</w:t>
            </w:r>
          </w:p>
        </w:tc>
      </w:tr>
    </w:tbl>
    <w:p w14:paraId="0C4078AF" w14:textId="77777777" w:rsidR="00433712" w:rsidRDefault="00433712" w:rsidP="00433712">
      <w:pPr>
        <w:spacing w:after="0"/>
        <w:ind w:left="0" w:hanging="2"/>
        <w:jc w:val="center"/>
        <w:rPr>
          <w:rFonts w:ascii="Times New Roman" w:eastAsia="Times New Roman" w:hAnsi="Times New Roman" w:cs="Times New Roman"/>
          <w:b/>
          <w:sz w:val="24"/>
          <w:szCs w:val="24"/>
        </w:rPr>
      </w:pPr>
    </w:p>
    <w:tbl>
      <w:tblPr>
        <w:tblW w:w="9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5882"/>
        <w:gridCol w:w="851"/>
        <w:gridCol w:w="567"/>
        <w:gridCol w:w="567"/>
        <w:gridCol w:w="567"/>
        <w:gridCol w:w="789"/>
      </w:tblGrid>
      <w:tr w:rsidR="00433712" w:rsidRPr="00E951BF" w14:paraId="5A714B23" w14:textId="77777777" w:rsidTr="003A3E9A">
        <w:trPr>
          <w:jc w:val="center"/>
        </w:trPr>
        <w:tc>
          <w:tcPr>
            <w:tcW w:w="9825" w:type="dxa"/>
            <w:gridSpan w:val="7"/>
            <w:tcBorders>
              <w:top w:val="single" w:sz="4" w:space="0" w:color="auto"/>
              <w:left w:val="single" w:sz="4" w:space="0" w:color="auto"/>
              <w:bottom w:val="single" w:sz="4" w:space="0" w:color="auto"/>
              <w:right w:val="single" w:sz="4" w:space="0" w:color="auto"/>
            </w:tcBorders>
            <w:hideMark/>
          </w:tcPr>
          <w:p w14:paraId="23E53B89" w14:textId="325D905D" w:rsidR="00433712" w:rsidRPr="00E951BF" w:rsidRDefault="00433712" w:rsidP="003A3E9A">
            <w:pPr>
              <w:spacing w:after="0" w:line="240" w:lineRule="auto"/>
              <w:ind w:left="0" w:hanging="2"/>
              <w:jc w:val="center"/>
              <w:rPr>
                <w:rFonts w:ascii="Times New Roman" w:eastAsia="Times New Roman" w:hAnsi="Times New Roman" w:cs="Times New Roman"/>
                <w:b/>
                <w:sz w:val="24"/>
                <w:szCs w:val="24"/>
                <w:lang w:eastAsia="en-US"/>
              </w:rPr>
            </w:pPr>
            <w:r w:rsidRPr="00E951BF">
              <w:rPr>
                <w:rFonts w:ascii="Times New Roman" w:eastAsia="Times New Roman" w:hAnsi="Times New Roman" w:cs="Times New Roman"/>
                <w:b/>
                <w:sz w:val="24"/>
                <w:szCs w:val="24"/>
              </w:rPr>
              <w:t>Answer a</w:t>
            </w:r>
            <w:r>
              <w:rPr>
                <w:rFonts w:ascii="Times New Roman" w:eastAsia="Times New Roman" w:hAnsi="Times New Roman" w:cs="Times New Roman"/>
                <w:b/>
                <w:sz w:val="24"/>
                <w:szCs w:val="24"/>
              </w:rPr>
              <w:t>ny</w:t>
            </w:r>
            <w:r w:rsidRPr="00E951BF">
              <w:rPr>
                <w:rFonts w:ascii="Times New Roman" w:eastAsia="Times New Roman" w:hAnsi="Times New Roman" w:cs="Times New Roman"/>
                <w:b/>
                <w:sz w:val="24"/>
                <w:szCs w:val="24"/>
              </w:rPr>
              <w:t xml:space="preserve"> </w:t>
            </w:r>
            <w:r w:rsidR="009C653D">
              <w:rPr>
                <w:rFonts w:ascii="Times New Roman" w:eastAsia="Times New Roman" w:hAnsi="Times New Roman" w:cs="Times New Roman"/>
                <w:b/>
                <w:sz w:val="24"/>
                <w:szCs w:val="24"/>
                <w:u w:val="single"/>
              </w:rPr>
              <w:t>three</w:t>
            </w:r>
            <w:r w:rsidRPr="00E951BF">
              <w:rPr>
                <w:rFonts w:ascii="Times New Roman" w:eastAsia="Times New Roman" w:hAnsi="Times New Roman" w:cs="Times New Roman"/>
                <w:b/>
                <w:sz w:val="24"/>
                <w:szCs w:val="24"/>
              </w:rPr>
              <w:t xml:space="preserve"> </w:t>
            </w:r>
            <w:proofErr w:type="gramStart"/>
            <w:r w:rsidRPr="00E951BF">
              <w:rPr>
                <w:rFonts w:ascii="Times New Roman" w:eastAsia="Times New Roman" w:hAnsi="Times New Roman" w:cs="Times New Roman"/>
                <w:b/>
                <w:sz w:val="24"/>
                <w:szCs w:val="24"/>
              </w:rPr>
              <w:t>Questions</w:t>
            </w:r>
            <w:proofErr w:type="gramEnd"/>
          </w:p>
          <w:p w14:paraId="2C29CB84" w14:textId="4BD52107" w:rsidR="00433712" w:rsidRPr="00630D6D" w:rsidRDefault="00433712" w:rsidP="003A3E9A">
            <w:pPr>
              <w:spacing w:after="0" w:line="240" w:lineRule="auto"/>
              <w:ind w:left="0" w:hanging="2"/>
              <w:jc w:val="center"/>
              <w:rPr>
                <w:rFonts w:ascii="Times New Roman" w:eastAsia="Times New Roman" w:hAnsi="Times New Roman" w:cs="Times New Roman"/>
                <w:b/>
                <w:sz w:val="24"/>
                <w:szCs w:val="24"/>
              </w:rPr>
            </w:pPr>
            <w:r w:rsidRPr="00E951BF">
              <w:rPr>
                <w:rFonts w:ascii="Times New Roman" w:eastAsia="Times New Roman" w:hAnsi="Times New Roman" w:cs="Times New Roman"/>
                <w:b/>
                <w:sz w:val="24"/>
                <w:szCs w:val="24"/>
              </w:rPr>
              <w:t>(</w:t>
            </w:r>
            <w:r w:rsidR="009C653D">
              <w:rPr>
                <w:rFonts w:ascii="Times New Roman" w:eastAsia="Times New Roman" w:hAnsi="Times New Roman" w:cs="Times New Roman"/>
                <w:b/>
                <w:sz w:val="24"/>
                <w:szCs w:val="24"/>
              </w:rPr>
              <w:t>3</w:t>
            </w:r>
            <w:r w:rsidRPr="00E951BF">
              <w:rPr>
                <w:rFonts w:ascii="Times New Roman" w:eastAsia="Times New Roman" w:hAnsi="Times New Roman" w:cs="Times New Roman"/>
                <w:b/>
                <w:sz w:val="24"/>
                <w:szCs w:val="24"/>
              </w:rPr>
              <w:t xml:space="preserve"> x </w:t>
            </w:r>
            <w:r>
              <w:rPr>
                <w:rFonts w:ascii="Times New Roman" w:eastAsia="Times New Roman" w:hAnsi="Times New Roman" w:cs="Times New Roman"/>
                <w:b/>
                <w:sz w:val="24"/>
                <w:szCs w:val="24"/>
              </w:rPr>
              <w:t>5</w:t>
            </w:r>
            <w:r w:rsidRPr="00E951BF">
              <w:rPr>
                <w:rFonts w:ascii="Times New Roman" w:eastAsia="Times New Roman" w:hAnsi="Times New Roman" w:cs="Times New Roman"/>
                <w:b/>
                <w:sz w:val="24"/>
                <w:szCs w:val="24"/>
              </w:rPr>
              <w:t xml:space="preserve"> = </w:t>
            </w:r>
            <w:r w:rsidR="009C653D">
              <w:rPr>
                <w:rFonts w:ascii="Times New Roman" w:eastAsia="Times New Roman" w:hAnsi="Times New Roman" w:cs="Times New Roman"/>
                <w:b/>
                <w:sz w:val="24"/>
                <w:szCs w:val="24"/>
              </w:rPr>
              <w:t>15</w:t>
            </w:r>
            <w:r w:rsidRPr="00E951BF">
              <w:rPr>
                <w:rFonts w:ascii="Times New Roman" w:eastAsia="Times New Roman" w:hAnsi="Times New Roman" w:cs="Times New Roman"/>
                <w:b/>
                <w:sz w:val="24"/>
                <w:szCs w:val="24"/>
              </w:rPr>
              <w:t xml:space="preserve"> Marks)</w:t>
            </w:r>
          </w:p>
        </w:tc>
      </w:tr>
      <w:tr w:rsidR="00433712" w:rsidRPr="00E951BF" w14:paraId="33B78085" w14:textId="77777777" w:rsidTr="003A3E9A">
        <w:trPr>
          <w:jc w:val="center"/>
        </w:trPr>
        <w:tc>
          <w:tcPr>
            <w:tcW w:w="602" w:type="dxa"/>
            <w:tcBorders>
              <w:top w:val="single" w:sz="4" w:space="0" w:color="auto"/>
              <w:left w:val="single" w:sz="4" w:space="0" w:color="auto"/>
              <w:bottom w:val="single" w:sz="4" w:space="0" w:color="auto"/>
              <w:right w:val="single" w:sz="4" w:space="0" w:color="auto"/>
            </w:tcBorders>
            <w:hideMark/>
          </w:tcPr>
          <w:p w14:paraId="475C62CB"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Q. No</w:t>
            </w:r>
          </w:p>
        </w:tc>
        <w:tc>
          <w:tcPr>
            <w:tcW w:w="5882" w:type="dxa"/>
            <w:tcBorders>
              <w:top w:val="single" w:sz="4" w:space="0" w:color="auto"/>
              <w:left w:val="single" w:sz="4" w:space="0" w:color="auto"/>
              <w:bottom w:val="single" w:sz="4" w:space="0" w:color="auto"/>
              <w:right w:val="single" w:sz="4" w:space="0" w:color="auto"/>
            </w:tcBorders>
            <w:hideMark/>
          </w:tcPr>
          <w:p w14:paraId="3E46E0DC"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Question</w:t>
            </w:r>
          </w:p>
        </w:tc>
        <w:tc>
          <w:tcPr>
            <w:tcW w:w="851" w:type="dxa"/>
            <w:tcBorders>
              <w:top w:val="single" w:sz="4" w:space="0" w:color="auto"/>
              <w:left w:val="single" w:sz="4" w:space="0" w:color="auto"/>
              <w:bottom w:val="single" w:sz="4" w:space="0" w:color="auto"/>
              <w:right w:val="single" w:sz="4" w:space="0" w:color="auto"/>
            </w:tcBorders>
            <w:hideMark/>
          </w:tcPr>
          <w:p w14:paraId="402D2CF7"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Marks</w:t>
            </w:r>
          </w:p>
        </w:tc>
        <w:tc>
          <w:tcPr>
            <w:tcW w:w="567" w:type="dxa"/>
            <w:tcBorders>
              <w:top w:val="single" w:sz="4" w:space="0" w:color="auto"/>
              <w:left w:val="single" w:sz="4" w:space="0" w:color="auto"/>
              <w:bottom w:val="single" w:sz="4" w:space="0" w:color="auto"/>
              <w:right w:val="single" w:sz="4" w:space="0" w:color="auto"/>
            </w:tcBorders>
            <w:hideMark/>
          </w:tcPr>
          <w:p w14:paraId="2022DFCA"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BL</w:t>
            </w:r>
          </w:p>
        </w:tc>
        <w:tc>
          <w:tcPr>
            <w:tcW w:w="567" w:type="dxa"/>
            <w:tcBorders>
              <w:top w:val="single" w:sz="4" w:space="0" w:color="auto"/>
              <w:left w:val="single" w:sz="4" w:space="0" w:color="auto"/>
              <w:bottom w:val="single" w:sz="4" w:space="0" w:color="auto"/>
              <w:right w:val="single" w:sz="4" w:space="0" w:color="auto"/>
            </w:tcBorders>
            <w:hideMark/>
          </w:tcPr>
          <w:p w14:paraId="74F01CF9"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CO</w:t>
            </w:r>
          </w:p>
        </w:tc>
        <w:tc>
          <w:tcPr>
            <w:tcW w:w="567" w:type="dxa"/>
            <w:tcBorders>
              <w:top w:val="single" w:sz="4" w:space="0" w:color="auto"/>
              <w:left w:val="single" w:sz="4" w:space="0" w:color="auto"/>
              <w:bottom w:val="single" w:sz="4" w:space="0" w:color="auto"/>
              <w:right w:val="single" w:sz="4" w:space="0" w:color="auto"/>
            </w:tcBorders>
            <w:hideMark/>
          </w:tcPr>
          <w:p w14:paraId="3A947F6F"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PO</w:t>
            </w:r>
          </w:p>
        </w:tc>
        <w:tc>
          <w:tcPr>
            <w:tcW w:w="789" w:type="dxa"/>
            <w:tcBorders>
              <w:top w:val="single" w:sz="4" w:space="0" w:color="auto"/>
              <w:left w:val="single" w:sz="4" w:space="0" w:color="auto"/>
              <w:bottom w:val="single" w:sz="4" w:space="0" w:color="auto"/>
              <w:right w:val="single" w:sz="4" w:space="0" w:color="auto"/>
            </w:tcBorders>
            <w:hideMark/>
          </w:tcPr>
          <w:p w14:paraId="6DE98C47" w14:textId="77777777" w:rsidR="00433712" w:rsidRPr="00E951BF" w:rsidRDefault="00433712" w:rsidP="003A3E9A">
            <w:pPr>
              <w:spacing w:after="0" w:line="240" w:lineRule="auto"/>
              <w:ind w:left="0" w:hanging="2"/>
              <w:jc w:val="center"/>
              <w:rPr>
                <w:rFonts w:ascii="Times New Roman" w:eastAsia="Times New Roman" w:hAnsi="Times New Roman" w:cs="Times New Roman"/>
                <w:bCs/>
                <w:sz w:val="24"/>
                <w:szCs w:val="24"/>
                <w:lang w:eastAsia="en-US"/>
              </w:rPr>
            </w:pPr>
            <w:r w:rsidRPr="00E951BF">
              <w:rPr>
                <w:rFonts w:ascii="Times New Roman" w:eastAsia="Times New Roman" w:hAnsi="Times New Roman" w:cs="Times New Roman"/>
                <w:bCs/>
                <w:sz w:val="24"/>
                <w:szCs w:val="24"/>
              </w:rPr>
              <w:t>PI Code</w:t>
            </w:r>
          </w:p>
        </w:tc>
      </w:tr>
      <w:tr w:rsidR="00433712" w:rsidRPr="00E951BF" w14:paraId="69C20E4D" w14:textId="77777777" w:rsidTr="003A3E9A">
        <w:trPr>
          <w:jc w:val="center"/>
        </w:trPr>
        <w:tc>
          <w:tcPr>
            <w:tcW w:w="602" w:type="dxa"/>
            <w:tcBorders>
              <w:top w:val="single" w:sz="4" w:space="0" w:color="auto"/>
              <w:left w:val="single" w:sz="4" w:space="0" w:color="auto"/>
              <w:right w:val="single" w:sz="4" w:space="0" w:color="auto"/>
            </w:tcBorders>
            <w:hideMark/>
          </w:tcPr>
          <w:p w14:paraId="21CA4A8E" w14:textId="2D7EBF42" w:rsidR="00433712" w:rsidRPr="002922ED" w:rsidRDefault="0014358C" w:rsidP="003A3E9A">
            <w:pPr>
              <w:spacing w:after="0" w:line="240" w:lineRule="auto"/>
              <w:ind w:left="0"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rPr>
              <w:t>1</w:t>
            </w:r>
            <w:r w:rsidR="00433712" w:rsidRPr="002922ED">
              <w:rPr>
                <w:rFonts w:ascii="Times New Roman" w:eastAsia="Times New Roman" w:hAnsi="Times New Roman" w:cs="Times New Roman"/>
                <w:bCs/>
                <w:sz w:val="24"/>
                <w:szCs w:val="24"/>
              </w:rPr>
              <w:t>1</w:t>
            </w:r>
            <w:r w:rsidR="00433712">
              <w:rPr>
                <w:rFonts w:ascii="Times New Roman" w:eastAsia="Times New Roman" w:hAnsi="Times New Roman" w:cs="Times New Roman"/>
                <w:bCs/>
                <w:sz w:val="24"/>
                <w:szCs w:val="24"/>
              </w:rPr>
              <w:t>.</w:t>
            </w:r>
            <w:r w:rsidR="00433712" w:rsidRPr="002922ED">
              <w:rPr>
                <w:rFonts w:ascii="Times New Roman" w:eastAsia="Times New Roman" w:hAnsi="Times New Roman" w:cs="Times New Roman"/>
                <w:bCs/>
                <w:sz w:val="24"/>
                <w:szCs w:val="24"/>
              </w:rPr>
              <w:t xml:space="preserve"> </w:t>
            </w:r>
          </w:p>
        </w:tc>
        <w:tc>
          <w:tcPr>
            <w:tcW w:w="5882" w:type="dxa"/>
            <w:tcBorders>
              <w:top w:val="single" w:sz="4" w:space="0" w:color="auto"/>
              <w:left w:val="single" w:sz="4" w:space="0" w:color="auto"/>
              <w:bottom w:val="single" w:sz="4" w:space="0" w:color="auto"/>
              <w:right w:val="single" w:sz="4" w:space="0" w:color="auto"/>
            </w:tcBorders>
          </w:tcPr>
          <w:p w14:paraId="14D09F99" w14:textId="77777777" w:rsidR="00433712" w:rsidRDefault="00D67C3E" w:rsidP="0073007E">
            <w:pPr>
              <w:suppressAutoHyphens w:val="0"/>
              <w:spacing w:after="160" w:line="259" w:lineRule="auto"/>
              <w:ind w:leftChars="0" w:left="0" w:firstLineChars="0" w:hanging="2"/>
              <w:jc w:val="both"/>
              <w:outlineLvl w:val="9"/>
              <w:rPr>
                <w:rFonts w:ascii="Times New Roman" w:hAnsi="Times New Roman" w:cs="Times New Roman"/>
                <w:sz w:val="24"/>
                <w:szCs w:val="24"/>
              </w:rPr>
            </w:pPr>
            <w:r w:rsidRPr="00D67C3E">
              <w:rPr>
                <w:rFonts w:ascii="Times New Roman" w:hAnsi="Times New Roman" w:cs="Times New Roman"/>
                <w:sz w:val="24"/>
                <w:szCs w:val="24"/>
              </w:rPr>
              <w:t>Describe the components of a Simple Planning Agent and</w:t>
            </w:r>
            <w:r>
              <w:rPr>
                <w:rFonts w:ascii="Times New Roman" w:hAnsi="Times New Roman" w:cs="Times New Roman"/>
                <w:sz w:val="24"/>
                <w:szCs w:val="24"/>
              </w:rPr>
              <w:t xml:space="preserve"> </w:t>
            </w:r>
            <w:r w:rsidRPr="00D67C3E">
              <w:rPr>
                <w:rFonts w:ascii="Times New Roman" w:hAnsi="Times New Roman" w:cs="Times New Roman"/>
                <w:sz w:val="24"/>
                <w:szCs w:val="24"/>
              </w:rPr>
              <w:t>explain how it achieves its goal.</w:t>
            </w:r>
          </w:p>
          <w:p w14:paraId="21BB212B" w14:textId="77777777" w:rsidR="004F49BA" w:rsidRPr="004F49BA" w:rsidRDefault="004F49BA" w:rsidP="004F49BA">
            <w:pPr>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A Simple Planning Agent typically consists of three main components: a goal, a state representation, and a planning algorithm.</w:t>
            </w:r>
          </w:p>
          <w:p w14:paraId="0C035CCA" w14:textId="77777777" w:rsidR="004F49BA" w:rsidRPr="004F49BA" w:rsidRDefault="004F49BA" w:rsidP="004F49BA">
            <w:pPr>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Goal: The goal represents what the agent aims to achieve. It could be a specific task to complete, a state to reach, or a condition to satisfy. This goal guides the planning process by providing a clear objective for the agent to work towards.</w:t>
            </w:r>
          </w:p>
          <w:p w14:paraId="780B73B1" w14:textId="77777777" w:rsidR="004F49BA" w:rsidRPr="004F49BA" w:rsidRDefault="004F49BA" w:rsidP="004F49BA">
            <w:pPr>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State Representation: The state representation defines the current situation or configuration of the environment in which the agent operates. It includes all relevant information necessary for the agent to make decisions and plan its actions. This information could include variables such as the agent's current location, the positions of obstacles or objects in the environment, and any other relevant factors that impact the agent's decision-making process.</w:t>
            </w:r>
          </w:p>
          <w:p w14:paraId="6A6243FC" w14:textId="77777777" w:rsidR="004F49BA" w:rsidRPr="004F49BA" w:rsidRDefault="004F49BA" w:rsidP="004F49BA">
            <w:pPr>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Planning Algorithm: The planning algorithm is responsible for generating a sequence of actions that will lead the agent from its current state to the desired goal state. There are various planning algorithms that can be used, depending on the complexity of the environment and the specific requirements of the task. Common planning algorithms include:</w:t>
            </w:r>
          </w:p>
          <w:p w14:paraId="56D70FF5" w14:textId="77777777" w:rsidR="004F49BA" w:rsidRPr="004F49BA" w:rsidRDefault="004F49BA" w:rsidP="004F49BA">
            <w:pPr>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 xml:space="preserve">Search Algorithms: These algorithms explore possible sequences of actions to find a path from the current state to </w:t>
            </w:r>
            <w:r w:rsidRPr="004F49BA">
              <w:rPr>
                <w:rFonts w:ascii="Times New Roman" w:hAnsi="Times New Roman" w:cs="Times New Roman"/>
                <w:sz w:val="24"/>
                <w:szCs w:val="24"/>
              </w:rPr>
              <w:lastRenderedPageBreak/>
              <w:t>the goal state. Examples include depth-first search, breadth-first search, and A* search.</w:t>
            </w:r>
          </w:p>
          <w:p w14:paraId="138C1C0C" w14:textId="77777777" w:rsidR="004F49BA" w:rsidRPr="004F49BA" w:rsidRDefault="004F49BA" w:rsidP="004F49BA">
            <w:pPr>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State-Space Planning: In state-space planning, the agent maintains a representation of the entire state space and searches through it to find a solution. This approach is often used in domains where the state space is relatively small and can be exhaustively explored.</w:t>
            </w:r>
          </w:p>
          <w:p w14:paraId="011CBD5F" w14:textId="77777777" w:rsidR="004F49BA" w:rsidRPr="004F49BA" w:rsidRDefault="004F49BA" w:rsidP="004F49BA">
            <w:pPr>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Heuristic Search: Heuristic search algorithms use heuristics, or rules of thumb, to guide the search process towards more promising areas of the state space. A* search is an example of a heuristic search algorithm that is commonly used in planning.</w:t>
            </w:r>
          </w:p>
          <w:p w14:paraId="689AF410" w14:textId="4699A427" w:rsidR="004F49BA" w:rsidRPr="0032024E" w:rsidRDefault="004F49BA" w:rsidP="004F49BA">
            <w:pPr>
              <w:suppressAutoHyphens w:val="0"/>
              <w:spacing w:after="160" w:line="259" w:lineRule="auto"/>
              <w:ind w:leftChars="0" w:left="0" w:firstLineChars="0" w:hanging="2"/>
              <w:jc w:val="both"/>
              <w:outlineLvl w:val="9"/>
              <w:rPr>
                <w:rFonts w:ascii="Times New Roman" w:hAnsi="Times New Roman" w:cs="Times New Roman"/>
                <w:sz w:val="24"/>
                <w:szCs w:val="24"/>
              </w:rPr>
            </w:pPr>
            <w:r w:rsidRPr="004F49BA">
              <w:rPr>
                <w:rFonts w:ascii="Times New Roman" w:hAnsi="Times New Roman" w:cs="Times New Roman"/>
                <w:sz w:val="24"/>
                <w:szCs w:val="24"/>
              </w:rPr>
              <w:t>Once the planning algorithm generates a sequence of actions, the agent executes these actions one by one until the goal is achieved or a predefined termination condition is met. By iteratively planning and executing actions, the agent can navigate its environment and achieve its goal effectively.</w:t>
            </w:r>
          </w:p>
        </w:tc>
        <w:tc>
          <w:tcPr>
            <w:tcW w:w="851" w:type="dxa"/>
            <w:tcBorders>
              <w:top w:val="single" w:sz="4" w:space="0" w:color="auto"/>
              <w:left w:val="single" w:sz="4" w:space="0" w:color="auto"/>
              <w:bottom w:val="single" w:sz="4" w:space="0" w:color="auto"/>
              <w:right w:val="single" w:sz="4" w:space="0" w:color="auto"/>
            </w:tcBorders>
            <w:vAlign w:val="center"/>
          </w:tcPr>
          <w:p w14:paraId="1B91F8C9" w14:textId="2867B9F5" w:rsidR="00433712" w:rsidRPr="002922ED" w:rsidRDefault="00411FFB"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567" w:type="dxa"/>
            <w:tcBorders>
              <w:top w:val="single" w:sz="4" w:space="0" w:color="auto"/>
              <w:left w:val="single" w:sz="4" w:space="0" w:color="auto"/>
              <w:bottom w:val="single" w:sz="4" w:space="0" w:color="auto"/>
              <w:right w:val="single" w:sz="4" w:space="0" w:color="auto"/>
            </w:tcBorders>
            <w:vAlign w:val="center"/>
          </w:tcPr>
          <w:p w14:paraId="4A01EADF" w14:textId="77777777" w:rsidR="00433712" w:rsidRPr="002922ED"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469C3B29" w14:textId="77777777" w:rsidR="00433712" w:rsidRPr="002922ED"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14:paraId="72967F0A" w14:textId="77777777" w:rsidR="00433712" w:rsidRPr="002922ED"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789" w:type="dxa"/>
            <w:tcBorders>
              <w:top w:val="single" w:sz="4" w:space="0" w:color="auto"/>
              <w:left w:val="single" w:sz="4" w:space="0" w:color="auto"/>
              <w:bottom w:val="single" w:sz="4" w:space="0" w:color="auto"/>
              <w:right w:val="single" w:sz="4" w:space="0" w:color="auto"/>
            </w:tcBorders>
            <w:vAlign w:val="center"/>
          </w:tcPr>
          <w:p w14:paraId="12949919" w14:textId="77777777" w:rsidR="00433712" w:rsidRPr="002922ED"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2.1.3</w:t>
            </w:r>
          </w:p>
        </w:tc>
      </w:tr>
      <w:tr w:rsidR="00433712" w:rsidRPr="00E951BF" w14:paraId="29D1F72A" w14:textId="77777777" w:rsidTr="003A3E9A">
        <w:trPr>
          <w:trHeight w:val="983"/>
          <w:jc w:val="center"/>
        </w:trPr>
        <w:tc>
          <w:tcPr>
            <w:tcW w:w="602" w:type="dxa"/>
            <w:tcBorders>
              <w:top w:val="single" w:sz="4" w:space="0" w:color="auto"/>
              <w:left w:val="single" w:sz="4" w:space="0" w:color="auto"/>
              <w:right w:val="single" w:sz="4" w:space="0" w:color="auto"/>
            </w:tcBorders>
            <w:hideMark/>
          </w:tcPr>
          <w:p w14:paraId="54AB7EFB" w14:textId="727C1546" w:rsidR="00433712" w:rsidRPr="00E951BF" w:rsidRDefault="0014358C" w:rsidP="003A3E9A">
            <w:pPr>
              <w:spacing w:after="0" w:line="240" w:lineRule="auto"/>
              <w:ind w:left="0"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rPr>
              <w:t>1</w:t>
            </w:r>
            <w:r w:rsidR="00433712" w:rsidRPr="00E951BF">
              <w:rPr>
                <w:rFonts w:ascii="Times New Roman" w:eastAsia="Times New Roman" w:hAnsi="Times New Roman" w:cs="Times New Roman"/>
                <w:bCs/>
                <w:sz w:val="24"/>
                <w:szCs w:val="24"/>
              </w:rPr>
              <w:t>2.</w:t>
            </w:r>
          </w:p>
        </w:tc>
        <w:tc>
          <w:tcPr>
            <w:tcW w:w="5882" w:type="dxa"/>
            <w:tcBorders>
              <w:top w:val="single" w:sz="4" w:space="0" w:color="auto"/>
              <w:left w:val="single" w:sz="4" w:space="0" w:color="auto"/>
              <w:bottom w:val="single" w:sz="4" w:space="0" w:color="auto"/>
              <w:right w:val="single" w:sz="4" w:space="0" w:color="auto"/>
            </w:tcBorders>
          </w:tcPr>
          <w:p w14:paraId="3B86913A" w14:textId="77777777" w:rsidR="00433712" w:rsidRDefault="0073007E" w:rsidP="0073007E">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73007E">
              <w:rPr>
                <w:rFonts w:ascii="Times New Roman" w:hAnsi="Times New Roman" w:cs="Times New Roman"/>
                <w:sz w:val="24"/>
                <w:szCs w:val="24"/>
              </w:rPr>
              <w:t>Discuss the difference between supervised and unsupervised learning in machine learning. Provide examples of each type of learning approach and explain how they are used in real-world applications.</w:t>
            </w:r>
          </w:p>
          <w:p w14:paraId="68486670"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Supervised Learning:</w:t>
            </w:r>
          </w:p>
          <w:p w14:paraId="3C8EBBC4"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Definition: Supervised learning involves learning a mapping from input data to output labels based on a labeled dataset. The model is trained on a dataset where each input is associated with the corresponding correct output.</w:t>
            </w:r>
          </w:p>
          <w:p w14:paraId="4AC62951"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Examples:</w:t>
            </w:r>
          </w:p>
          <w:p w14:paraId="2F2BDD79"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Classification: Predicting whether an email is spam or not spam based on features such as keywords, sender, and email content.</w:t>
            </w:r>
          </w:p>
          <w:p w14:paraId="40DC24A7"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Regression: Predicting the price of a house based on features like location, size, and number of rooms.</w:t>
            </w:r>
          </w:p>
          <w:p w14:paraId="5876EF43"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Real-world Applications: Supervised learning is widely used in various domains, including:</w:t>
            </w:r>
          </w:p>
          <w:p w14:paraId="65C5B9F3"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Healthcare: Predicting disease diagnosis based on patient symptoms and medical history.</w:t>
            </w:r>
          </w:p>
          <w:p w14:paraId="6D7B8C98"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Finance: Credit scoring to assess the risk associated with lending money to individuals.</w:t>
            </w:r>
          </w:p>
          <w:p w14:paraId="37CDA3F2"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lastRenderedPageBreak/>
              <w:t>Natural Language Processing: Sentiment analysis to classify the sentiment of text data as positive, negative, or neutral.</w:t>
            </w:r>
          </w:p>
          <w:p w14:paraId="67175726"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Unsupervised Learning:</w:t>
            </w:r>
          </w:p>
          <w:p w14:paraId="05773DA7"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Definition: Unsupervised learning involves learning patterns and structures from input data without explicit supervision or labeled output. The model discovers hidden patterns or groupings in the data.</w:t>
            </w:r>
          </w:p>
          <w:p w14:paraId="4A84D1E9"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Examples:</w:t>
            </w:r>
          </w:p>
          <w:p w14:paraId="6475B1DB"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Clustering: Grouping similar documents together based on their content without any prior labels.</w:t>
            </w:r>
          </w:p>
          <w:p w14:paraId="12351313"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Dimensionality Reduction: Reducing the dimensionality of data while preserving its structure, such as using Principal Component Analysis (PCA) or t-distributed Stochastic Neighbor Embedding (t-SNE).</w:t>
            </w:r>
          </w:p>
          <w:p w14:paraId="192984B0"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Real-world Applications: Unsupervised learning finds applications in various fields, including:</w:t>
            </w:r>
          </w:p>
          <w:p w14:paraId="68D42409"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Market Segmentation: Identifying distinct customer segments based on purchasing behavior for targeted marketing strategies.</w:t>
            </w:r>
          </w:p>
          <w:p w14:paraId="2D774DC7" w14:textId="77777777" w:rsidR="004F49BA" w:rsidRPr="004F49BA" w:rsidRDefault="004F49BA" w:rsidP="004F49BA">
            <w:pPr>
              <w:tabs>
                <w:tab w:val="left" w:pos="2952"/>
              </w:tabs>
              <w:suppressAutoHyphens w:val="0"/>
              <w:spacing w:after="160" w:line="259" w:lineRule="auto"/>
              <w:ind w:leftChars="0" w:firstLineChars="0"/>
              <w:jc w:val="both"/>
              <w:outlineLvl w:val="9"/>
              <w:rPr>
                <w:rFonts w:ascii="Times New Roman" w:hAnsi="Times New Roman" w:cs="Times New Roman"/>
                <w:sz w:val="24"/>
                <w:szCs w:val="24"/>
              </w:rPr>
            </w:pPr>
            <w:r w:rsidRPr="004F49BA">
              <w:rPr>
                <w:rFonts w:ascii="Times New Roman" w:hAnsi="Times New Roman" w:cs="Times New Roman"/>
                <w:sz w:val="24"/>
                <w:szCs w:val="24"/>
              </w:rPr>
              <w:t xml:space="preserve">Anomaly Detection: Detecting unusual patterns or outliers in network traffic to prevent </w:t>
            </w:r>
            <w:proofErr w:type="spellStart"/>
            <w:r w:rsidRPr="004F49BA">
              <w:rPr>
                <w:rFonts w:ascii="Times New Roman" w:hAnsi="Times New Roman" w:cs="Times New Roman"/>
                <w:sz w:val="24"/>
                <w:szCs w:val="24"/>
              </w:rPr>
              <w:t>cyber attacks</w:t>
            </w:r>
            <w:proofErr w:type="spellEnd"/>
            <w:r w:rsidRPr="004F49BA">
              <w:rPr>
                <w:rFonts w:ascii="Times New Roman" w:hAnsi="Times New Roman" w:cs="Times New Roman"/>
                <w:sz w:val="24"/>
                <w:szCs w:val="24"/>
              </w:rPr>
              <w:t>.</w:t>
            </w:r>
          </w:p>
          <w:p w14:paraId="5233494F" w14:textId="54EFA355" w:rsidR="004F49BA" w:rsidRPr="0032024E" w:rsidRDefault="004F49BA" w:rsidP="004F49BA">
            <w:pPr>
              <w:tabs>
                <w:tab w:val="left" w:pos="2952"/>
              </w:tabs>
              <w:suppressAutoHyphens w:val="0"/>
              <w:spacing w:after="160" w:line="259" w:lineRule="auto"/>
              <w:ind w:leftChars="0" w:left="0" w:firstLineChars="0" w:hanging="2"/>
              <w:jc w:val="both"/>
              <w:outlineLvl w:val="9"/>
              <w:rPr>
                <w:rFonts w:ascii="Times New Roman" w:hAnsi="Times New Roman" w:cs="Times New Roman"/>
                <w:sz w:val="24"/>
                <w:szCs w:val="24"/>
              </w:rPr>
            </w:pPr>
            <w:r w:rsidRPr="004F49BA">
              <w:rPr>
                <w:rFonts w:ascii="Times New Roman" w:hAnsi="Times New Roman" w:cs="Times New Roman"/>
                <w:sz w:val="24"/>
                <w:szCs w:val="24"/>
              </w:rPr>
              <w:t>Recommendation Systems: Generating personalized recommendations for users based on their historical behavior and preferences.</w:t>
            </w:r>
          </w:p>
        </w:tc>
        <w:tc>
          <w:tcPr>
            <w:tcW w:w="851" w:type="dxa"/>
            <w:tcBorders>
              <w:top w:val="single" w:sz="4" w:space="0" w:color="auto"/>
              <w:left w:val="single" w:sz="4" w:space="0" w:color="auto"/>
              <w:bottom w:val="single" w:sz="4" w:space="0" w:color="auto"/>
              <w:right w:val="single" w:sz="4" w:space="0" w:color="auto"/>
            </w:tcBorders>
            <w:vAlign w:val="center"/>
          </w:tcPr>
          <w:p w14:paraId="14904BA5" w14:textId="267ABBDB" w:rsidR="00433712" w:rsidRPr="00E951BF" w:rsidRDefault="00411FFB"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567" w:type="dxa"/>
            <w:tcBorders>
              <w:top w:val="single" w:sz="4" w:space="0" w:color="auto"/>
              <w:left w:val="single" w:sz="4" w:space="0" w:color="auto"/>
              <w:bottom w:val="single" w:sz="4" w:space="0" w:color="auto"/>
              <w:right w:val="single" w:sz="4" w:space="0" w:color="auto"/>
            </w:tcBorders>
            <w:vAlign w:val="center"/>
          </w:tcPr>
          <w:p w14:paraId="7EB2BAA6" w14:textId="77777777"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14:paraId="29AF7DF9" w14:textId="77777777"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14:paraId="4C80831C" w14:textId="77777777"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tcPr>
          <w:p w14:paraId="7932B836" w14:textId="77777777"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3.3.1</w:t>
            </w:r>
          </w:p>
        </w:tc>
      </w:tr>
      <w:tr w:rsidR="00433712" w:rsidRPr="00E951BF" w14:paraId="4A0D6C9B" w14:textId="77777777" w:rsidTr="003A3E9A">
        <w:trPr>
          <w:jc w:val="center"/>
        </w:trPr>
        <w:tc>
          <w:tcPr>
            <w:tcW w:w="602" w:type="dxa"/>
            <w:tcBorders>
              <w:top w:val="single" w:sz="4" w:space="0" w:color="auto"/>
              <w:left w:val="single" w:sz="4" w:space="0" w:color="auto"/>
              <w:bottom w:val="single" w:sz="4" w:space="0" w:color="auto"/>
              <w:right w:val="single" w:sz="4" w:space="0" w:color="auto"/>
            </w:tcBorders>
            <w:hideMark/>
          </w:tcPr>
          <w:p w14:paraId="7703D05C" w14:textId="1D491784" w:rsidR="00433712" w:rsidRPr="00E951BF" w:rsidRDefault="0014358C" w:rsidP="003A3E9A">
            <w:pPr>
              <w:spacing w:after="0" w:line="240" w:lineRule="auto"/>
              <w:ind w:left="0"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rPr>
              <w:t>1</w:t>
            </w:r>
            <w:r w:rsidR="00433712" w:rsidRPr="00E951BF">
              <w:rPr>
                <w:rFonts w:ascii="Times New Roman" w:eastAsia="Times New Roman" w:hAnsi="Times New Roman" w:cs="Times New Roman"/>
                <w:bCs/>
                <w:sz w:val="24"/>
                <w:szCs w:val="24"/>
              </w:rPr>
              <w:t>3.</w:t>
            </w:r>
          </w:p>
        </w:tc>
        <w:tc>
          <w:tcPr>
            <w:tcW w:w="5882" w:type="dxa"/>
            <w:tcBorders>
              <w:top w:val="single" w:sz="4" w:space="0" w:color="auto"/>
              <w:left w:val="single" w:sz="4" w:space="0" w:color="auto"/>
              <w:bottom w:val="single" w:sz="4" w:space="0" w:color="auto"/>
              <w:right w:val="single" w:sz="4" w:space="0" w:color="auto"/>
            </w:tcBorders>
          </w:tcPr>
          <w:p w14:paraId="321F7489" w14:textId="77777777" w:rsidR="00433712" w:rsidRDefault="009723AB" w:rsidP="003A3E9A">
            <w:pPr>
              <w:ind w:leftChars="0" w:left="0" w:firstLineChars="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 the concept of Linear Regression. Describe the key assumptions made in Linear Regression modeling. How does Linear Regression differ from other regression techniques?</w:t>
            </w:r>
          </w:p>
          <w:p w14:paraId="24D141E4" w14:textId="77777777" w:rsidR="004F49BA" w:rsidRDefault="004F49BA" w:rsidP="003A3E9A">
            <w:pPr>
              <w:ind w:leftChars="0" w:left="0" w:firstLineChars="0" w:hanging="2"/>
              <w:jc w:val="both"/>
              <w:rPr>
                <w:rFonts w:ascii="Times New Roman" w:eastAsia="Times New Roman" w:hAnsi="Times New Roman" w:cs="Times New Roman"/>
                <w:color w:val="000000"/>
                <w:sz w:val="24"/>
                <w:szCs w:val="24"/>
              </w:rPr>
            </w:pPr>
            <w:r w:rsidRPr="004F49BA">
              <w:rPr>
                <w:rFonts w:ascii="Times New Roman" w:eastAsia="Times New Roman" w:hAnsi="Times New Roman" w:cs="Times New Roman"/>
                <w:color w:val="000000"/>
                <w:sz w:val="24"/>
                <w:szCs w:val="24"/>
              </w:rPr>
              <w:t xml:space="preserve">Linear Regression is a statistical method used to model the relationship between a dependent variable (often denoted </w:t>
            </w:r>
            <w:proofErr w:type="gramStart"/>
            <w:r w:rsidRPr="004F49BA">
              <w:rPr>
                <w:rFonts w:ascii="Times New Roman" w:eastAsia="Times New Roman" w:hAnsi="Times New Roman" w:cs="Times New Roman"/>
                <w:color w:val="000000"/>
                <w:sz w:val="24"/>
                <w:szCs w:val="24"/>
              </w:rPr>
              <w:t xml:space="preserve">as </w:t>
            </w:r>
            <w:r w:rsidRPr="004F49BA">
              <w:rPr>
                <w:rFonts w:ascii="Cambria Math" w:eastAsia="Times New Roman" w:hAnsi="Cambria Math" w:cs="Cambria Math"/>
                <w:color w:val="000000"/>
                <w:sz w:val="24"/>
                <w:szCs w:val="24"/>
              </w:rPr>
              <w:t>𝑌</w:t>
            </w:r>
            <w:proofErr w:type="gramEnd"/>
            <w:r w:rsidRPr="004F49BA">
              <w:rPr>
                <w:rFonts w:ascii="Times New Roman" w:eastAsia="Times New Roman" w:hAnsi="Times New Roman" w:cs="Times New Roman"/>
                <w:color w:val="000000"/>
                <w:sz w:val="24"/>
                <w:szCs w:val="24"/>
              </w:rPr>
              <w:t xml:space="preserve">) and one or more independent variables (often denoted as </w:t>
            </w:r>
            <w:r w:rsidRPr="004F49BA">
              <w:rPr>
                <w:rFonts w:ascii="Cambria Math" w:eastAsia="Times New Roman" w:hAnsi="Cambria Math" w:cs="Cambria Math"/>
                <w:color w:val="000000"/>
                <w:sz w:val="24"/>
                <w:szCs w:val="24"/>
              </w:rPr>
              <w:t>𝑋</w:t>
            </w:r>
            <w:r w:rsidRPr="004F49BA">
              <w:rPr>
                <w:rFonts w:ascii="Times New Roman" w:eastAsia="Times New Roman" w:hAnsi="Times New Roman" w:cs="Times New Roman"/>
                <w:color w:val="000000"/>
                <w:sz w:val="24"/>
                <w:szCs w:val="24"/>
              </w:rPr>
              <w:t>) by fitting a linear equation to observed data. The equation takes the form:</w:t>
            </w:r>
          </w:p>
          <w:p w14:paraId="5CD25F7E" w14:textId="77777777" w:rsidR="004F49BA" w:rsidRPr="004F49BA" w:rsidRDefault="004F49BA" w:rsidP="004F49BA">
            <w:pPr>
              <w:ind w:leftChars="0" w:left="0" w:firstLineChars="0" w:hanging="2"/>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i/>
                <w:iCs/>
                <w:color w:val="000000"/>
                <w:sz w:val="24"/>
                <w:szCs w:val="24"/>
                <w:lang w:val="en-IN"/>
              </w:rPr>
              <w:t>Y</w:t>
            </w:r>
            <w:r w:rsidRPr="004F49BA">
              <w:rPr>
                <w:rFonts w:ascii="Times New Roman" w:eastAsia="Times New Roman" w:hAnsi="Times New Roman" w:cs="Times New Roman"/>
                <w:color w:val="000000"/>
                <w:sz w:val="24"/>
                <w:szCs w:val="24"/>
                <w:lang w:val="en-IN"/>
              </w:rPr>
              <w:t>=</w:t>
            </w:r>
            <w:r w:rsidRPr="004F49BA">
              <w:rPr>
                <w:rFonts w:ascii="Times New Roman" w:eastAsia="Times New Roman" w:hAnsi="Times New Roman" w:cs="Times New Roman"/>
                <w:i/>
                <w:iCs/>
                <w:color w:val="000000"/>
                <w:sz w:val="24"/>
                <w:szCs w:val="24"/>
                <w:lang w:val="en-IN"/>
              </w:rPr>
              <w:t>β</w:t>
            </w:r>
            <w:r w:rsidRPr="004F49BA">
              <w:rPr>
                <w:rFonts w:ascii="Times New Roman" w:eastAsia="Times New Roman" w:hAnsi="Times New Roman" w:cs="Times New Roman"/>
                <w:color w:val="000000"/>
                <w:sz w:val="24"/>
                <w:szCs w:val="24"/>
                <w:lang w:val="en-IN"/>
              </w:rPr>
              <w:t>0​+</w:t>
            </w:r>
            <w:r w:rsidRPr="004F49BA">
              <w:rPr>
                <w:rFonts w:ascii="Times New Roman" w:eastAsia="Times New Roman" w:hAnsi="Times New Roman" w:cs="Times New Roman"/>
                <w:i/>
                <w:iCs/>
                <w:color w:val="000000"/>
                <w:sz w:val="24"/>
                <w:szCs w:val="24"/>
                <w:lang w:val="en-IN"/>
              </w:rPr>
              <w:t>β</w:t>
            </w:r>
            <w:r w:rsidRPr="004F49BA">
              <w:rPr>
                <w:rFonts w:ascii="Times New Roman" w:eastAsia="Times New Roman" w:hAnsi="Times New Roman" w:cs="Times New Roman"/>
                <w:color w:val="000000"/>
                <w:sz w:val="24"/>
                <w:szCs w:val="24"/>
                <w:lang w:val="en-IN"/>
              </w:rPr>
              <w:t>1​</w:t>
            </w:r>
            <w:r w:rsidRPr="004F49BA">
              <w:rPr>
                <w:rFonts w:ascii="Times New Roman" w:eastAsia="Times New Roman" w:hAnsi="Times New Roman" w:cs="Times New Roman"/>
                <w:i/>
                <w:iCs/>
                <w:color w:val="000000"/>
                <w:sz w:val="24"/>
                <w:szCs w:val="24"/>
                <w:lang w:val="en-IN"/>
              </w:rPr>
              <w:t>X</w:t>
            </w:r>
            <w:r w:rsidRPr="004F49BA">
              <w:rPr>
                <w:rFonts w:ascii="Times New Roman" w:eastAsia="Times New Roman" w:hAnsi="Times New Roman" w:cs="Times New Roman"/>
                <w:color w:val="000000"/>
                <w:sz w:val="24"/>
                <w:szCs w:val="24"/>
                <w:lang w:val="en-IN"/>
              </w:rPr>
              <w:t>1​+</w:t>
            </w:r>
            <w:r w:rsidRPr="004F49BA">
              <w:rPr>
                <w:rFonts w:ascii="Times New Roman" w:eastAsia="Times New Roman" w:hAnsi="Times New Roman" w:cs="Times New Roman"/>
                <w:i/>
                <w:iCs/>
                <w:color w:val="000000"/>
                <w:sz w:val="24"/>
                <w:szCs w:val="24"/>
                <w:lang w:val="en-IN"/>
              </w:rPr>
              <w:t>β</w:t>
            </w:r>
            <w:r w:rsidRPr="004F49BA">
              <w:rPr>
                <w:rFonts w:ascii="Times New Roman" w:eastAsia="Times New Roman" w:hAnsi="Times New Roman" w:cs="Times New Roman"/>
                <w:color w:val="000000"/>
                <w:sz w:val="24"/>
                <w:szCs w:val="24"/>
                <w:lang w:val="en-IN"/>
              </w:rPr>
              <w:t>2​</w:t>
            </w:r>
            <w:r w:rsidRPr="004F49BA">
              <w:rPr>
                <w:rFonts w:ascii="Times New Roman" w:eastAsia="Times New Roman" w:hAnsi="Times New Roman" w:cs="Times New Roman"/>
                <w:i/>
                <w:iCs/>
                <w:color w:val="000000"/>
                <w:sz w:val="24"/>
                <w:szCs w:val="24"/>
                <w:lang w:val="en-IN"/>
              </w:rPr>
              <w:t>X</w:t>
            </w:r>
            <w:r w:rsidRPr="004F49BA">
              <w:rPr>
                <w:rFonts w:ascii="Times New Roman" w:eastAsia="Times New Roman" w:hAnsi="Times New Roman" w:cs="Times New Roman"/>
                <w:color w:val="000000"/>
                <w:sz w:val="24"/>
                <w:szCs w:val="24"/>
                <w:lang w:val="en-IN"/>
              </w:rPr>
              <w:t>2​+...+</w:t>
            </w:r>
            <w:r w:rsidRPr="004F49BA">
              <w:rPr>
                <w:rFonts w:ascii="Times New Roman" w:eastAsia="Times New Roman" w:hAnsi="Times New Roman" w:cs="Times New Roman"/>
                <w:i/>
                <w:iCs/>
                <w:color w:val="000000"/>
                <w:sz w:val="24"/>
                <w:szCs w:val="24"/>
                <w:lang w:val="en-IN"/>
              </w:rPr>
              <w:t>βn</w:t>
            </w:r>
            <w:r w:rsidRPr="004F49BA">
              <w:rPr>
                <w:rFonts w:ascii="Times New Roman" w:eastAsia="Times New Roman" w:hAnsi="Times New Roman" w:cs="Times New Roman"/>
                <w:color w:val="000000"/>
                <w:sz w:val="24"/>
                <w:szCs w:val="24"/>
                <w:lang w:val="en-IN"/>
              </w:rPr>
              <w:t>​</w:t>
            </w:r>
            <w:proofErr w:type="spellStart"/>
            <w:r w:rsidRPr="004F49BA">
              <w:rPr>
                <w:rFonts w:ascii="Times New Roman" w:eastAsia="Times New Roman" w:hAnsi="Times New Roman" w:cs="Times New Roman"/>
                <w:i/>
                <w:iCs/>
                <w:color w:val="000000"/>
                <w:sz w:val="24"/>
                <w:szCs w:val="24"/>
                <w:lang w:val="en-IN"/>
              </w:rPr>
              <w:t>Xn</w:t>
            </w:r>
            <w:proofErr w:type="spellEnd"/>
            <w:r w:rsidRPr="004F49BA">
              <w:rPr>
                <w:rFonts w:ascii="Times New Roman" w:eastAsia="Times New Roman" w:hAnsi="Times New Roman" w:cs="Times New Roman"/>
                <w:color w:val="000000"/>
                <w:sz w:val="24"/>
                <w:szCs w:val="24"/>
                <w:lang w:val="en-IN"/>
              </w:rPr>
              <w:t>​+</w:t>
            </w:r>
            <w:r w:rsidRPr="004F49BA">
              <w:rPr>
                <w:rFonts w:ascii="Times New Roman" w:eastAsia="Times New Roman" w:hAnsi="Times New Roman" w:cs="Times New Roman"/>
                <w:i/>
                <w:iCs/>
                <w:color w:val="000000"/>
                <w:sz w:val="24"/>
                <w:szCs w:val="24"/>
                <w:lang w:val="en-IN"/>
              </w:rPr>
              <w:t>ε</w:t>
            </w:r>
          </w:p>
          <w:p w14:paraId="0DA64C54" w14:textId="77777777" w:rsidR="004F49BA" w:rsidRPr="004F49BA" w:rsidRDefault="004F49BA" w:rsidP="004F49BA">
            <w:pPr>
              <w:ind w:leftChars="0" w:left="0" w:firstLineChars="0" w:hanging="2"/>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color w:val="000000"/>
                <w:sz w:val="24"/>
                <w:szCs w:val="24"/>
                <w:lang w:val="en-IN"/>
              </w:rPr>
              <w:t>Where:</w:t>
            </w:r>
          </w:p>
          <w:p w14:paraId="5628C2D5" w14:textId="77777777" w:rsidR="004F49BA" w:rsidRPr="004F49BA" w:rsidRDefault="004F49BA" w:rsidP="004F49BA">
            <w:pPr>
              <w:numPr>
                <w:ilvl w:val="0"/>
                <w:numId w:val="36"/>
              </w:numPr>
              <w:ind w:leftChars="0" w:firstLineChars="0"/>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i/>
                <w:iCs/>
                <w:color w:val="000000"/>
                <w:sz w:val="24"/>
                <w:szCs w:val="24"/>
                <w:lang w:val="en-IN"/>
              </w:rPr>
              <w:t>Y</w:t>
            </w:r>
            <w:r w:rsidRPr="004F49BA">
              <w:rPr>
                <w:rFonts w:ascii="Times New Roman" w:eastAsia="Times New Roman" w:hAnsi="Times New Roman" w:cs="Times New Roman"/>
                <w:color w:val="000000"/>
                <w:sz w:val="24"/>
                <w:szCs w:val="24"/>
                <w:lang w:val="en-IN"/>
              </w:rPr>
              <w:t xml:space="preserve"> is the dependent variable (the variable being predicted).</w:t>
            </w:r>
          </w:p>
          <w:p w14:paraId="74C7486E" w14:textId="77777777" w:rsidR="004F49BA" w:rsidRPr="004F49BA" w:rsidRDefault="004F49BA" w:rsidP="004F49BA">
            <w:pPr>
              <w:numPr>
                <w:ilvl w:val="0"/>
                <w:numId w:val="36"/>
              </w:numPr>
              <w:ind w:leftChars="0" w:firstLineChars="0"/>
              <w:jc w:val="both"/>
              <w:rPr>
                <w:rFonts w:ascii="Times New Roman" w:eastAsia="Times New Roman" w:hAnsi="Times New Roman" w:cs="Times New Roman"/>
                <w:color w:val="000000"/>
                <w:sz w:val="24"/>
                <w:szCs w:val="24"/>
                <w:lang w:val="en-IN"/>
              </w:rPr>
            </w:pPr>
            <w:r w:rsidRPr="004F49BA">
              <w:rPr>
                <w:rFonts w:ascii="Cambria Math" w:eastAsia="Times New Roman" w:hAnsi="Cambria Math" w:cs="Cambria Math"/>
                <w:color w:val="000000"/>
                <w:sz w:val="24"/>
                <w:szCs w:val="24"/>
                <w:lang w:val="en-IN"/>
              </w:rPr>
              <w:lastRenderedPageBreak/>
              <w:t>𝑋</w:t>
            </w:r>
            <w:proofErr w:type="gramStart"/>
            <w:r w:rsidRPr="004F49BA">
              <w:rPr>
                <w:rFonts w:ascii="Times New Roman" w:eastAsia="Times New Roman" w:hAnsi="Times New Roman" w:cs="Times New Roman"/>
                <w:color w:val="000000"/>
                <w:sz w:val="24"/>
                <w:szCs w:val="24"/>
                <w:lang w:val="en-IN"/>
              </w:rPr>
              <w:t>1,</w:t>
            </w:r>
            <w:r w:rsidRPr="004F49BA">
              <w:rPr>
                <w:rFonts w:ascii="Cambria Math" w:eastAsia="Times New Roman" w:hAnsi="Cambria Math" w:cs="Cambria Math"/>
                <w:color w:val="000000"/>
                <w:sz w:val="24"/>
                <w:szCs w:val="24"/>
                <w:lang w:val="en-IN"/>
              </w:rPr>
              <w:t>𝑋</w:t>
            </w:r>
            <w:proofErr w:type="gramEnd"/>
            <w:r w:rsidRPr="004F49BA">
              <w:rPr>
                <w:rFonts w:ascii="Times New Roman" w:eastAsia="Times New Roman" w:hAnsi="Times New Roman" w:cs="Times New Roman"/>
                <w:color w:val="000000"/>
                <w:sz w:val="24"/>
                <w:szCs w:val="24"/>
                <w:lang w:val="en-IN"/>
              </w:rPr>
              <w:t>2,...,</w:t>
            </w:r>
            <w:r w:rsidRPr="004F49BA">
              <w:rPr>
                <w:rFonts w:ascii="Cambria Math" w:eastAsia="Times New Roman" w:hAnsi="Cambria Math" w:cs="Cambria Math"/>
                <w:color w:val="000000"/>
                <w:sz w:val="24"/>
                <w:szCs w:val="24"/>
                <w:lang w:val="en-IN"/>
              </w:rPr>
              <w:t>𝑋𝑛</w:t>
            </w:r>
            <w:r w:rsidRPr="004F49BA">
              <w:rPr>
                <w:rFonts w:ascii="Times New Roman" w:eastAsia="Times New Roman" w:hAnsi="Times New Roman" w:cs="Times New Roman"/>
                <w:i/>
                <w:iCs/>
                <w:color w:val="000000"/>
                <w:sz w:val="24"/>
                <w:szCs w:val="24"/>
                <w:lang w:val="en-IN"/>
              </w:rPr>
              <w:t>X</w:t>
            </w:r>
            <w:r w:rsidRPr="004F49BA">
              <w:rPr>
                <w:rFonts w:ascii="Times New Roman" w:eastAsia="Times New Roman" w:hAnsi="Times New Roman" w:cs="Times New Roman"/>
                <w:color w:val="000000"/>
                <w:sz w:val="24"/>
                <w:szCs w:val="24"/>
                <w:lang w:val="en-IN"/>
              </w:rPr>
              <w:t>1​,</w:t>
            </w:r>
            <w:r w:rsidRPr="004F49BA">
              <w:rPr>
                <w:rFonts w:ascii="Times New Roman" w:eastAsia="Times New Roman" w:hAnsi="Times New Roman" w:cs="Times New Roman"/>
                <w:i/>
                <w:iCs/>
                <w:color w:val="000000"/>
                <w:sz w:val="24"/>
                <w:szCs w:val="24"/>
                <w:lang w:val="en-IN"/>
              </w:rPr>
              <w:t>X</w:t>
            </w:r>
            <w:r w:rsidRPr="004F49BA">
              <w:rPr>
                <w:rFonts w:ascii="Times New Roman" w:eastAsia="Times New Roman" w:hAnsi="Times New Roman" w:cs="Times New Roman"/>
                <w:color w:val="000000"/>
                <w:sz w:val="24"/>
                <w:szCs w:val="24"/>
                <w:lang w:val="en-IN"/>
              </w:rPr>
              <w:t>2​,...,</w:t>
            </w:r>
            <w:proofErr w:type="spellStart"/>
            <w:r w:rsidRPr="004F49BA">
              <w:rPr>
                <w:rFonts w:ascii="Times New Roman" w:eastAsia="Times New Roman" w:hAnsi="Times New Roman" w:cs="Times New Roman"/>
                <w:i/>
                <w:iCs/>
                <w:color w:val="000000"/>
                <w:sz w:val="24"/>
                <w:szCs w:val="24"/>
                <w:lang w:val="en-IN"/>
              </w:rPr>
              <w:t>Xn</w:t>
            </w:r>
            <w:proofErr w:type="spellEnd"/>
            <w:r w:rsidRPr="004F49BA">
              <w:rPr>
                <w:rFonts w:ascii="Times New Roman" w:eastAsia="Times New Roman" w:hAnsi="Times New Roman" w:cs="Times New Roman"/>
                <w:color w:val="000000"/>
                <w:sz w:val="24"/>
                <w:szCs w:val="24"/>
                <w:lang w:val="en-IN"/>
              </w:rPr>
              <w:t>​ are the independent variables (predictor variables).</w:t>
            </w:r>
          </w:p>
          <w:p w14:paraId="1C32A91C" w14:textId="77777777" w:rsidR="004F49BA" w:rsidRPr="004F49BA" w:rsidRDefault="004F49BA" w:rsidP="004F49BA">
            <w:pPr>
              <w:numPr>
                <w:ilvl w:val="0"/>
                <w:numId w:val="36"/>
              </w:numPr>
              <w:ind w:leftChars="0" w:firstLineChars="0"/>
              <w:jc w:val="both"/>
              <w:rPr>
                <w:rFonts w:ascii="Times New Roman" w:eastAsia="Times New Roman" w:hAnsi="Times New Roman" w:cs="Times New Roman"/>
                <w:color w:val="000000"/>
                <w:sz w:val="24"/>
                <w:szCs w:val="24"/>
                <w:lang w:val="en-IN"/>
              </w:rPr>
            </w:pPr>
            <w:r w:rsidRPr="004F49BA">
              <w:rPr>
                <w:rFonts w:ascii="Cambria Math" w:eastAsia="Times New Roman" w:hAnsi="Cambria Math" w:cs="Cambria Math"/>
                <w:color w:val="000000"/>
                <w:sz w:val="24"/>
                <w:szCs w:val="24"/>
                <w:lang w:val="en-IN"/>
              </w:rPr>
              <w:t>𝛽</w:t>
            </w:r>
            <w:proofErr w:type="gramStart"/>
            <w:r w:rsidRPr="004F49BA">
              <w:rPr>
                <w:rFonts w:ascii="Times New Roman" w:eastAsia="Times New Roman" w:hAnsi="Times New Roman" w:cs="Times New Roman"/>
                <w:color w:val="000000"/>
                <w:sz w:val="24"/>
                <w:szCs w:val="24"/>
                <w:lang w:val="en-IN"/>
              </w:rPr>
              <w:t>0,</w:t>
            </w:r>
            <w:r w:rsidRPr="004F49BA">
              <w:rPr>
                <w:rFonts w:ascii="Cambria Math" w:eastAsia="Times New Roman" w:hAnsi="Cambria Math" w:cs="Cambria Math"/>
                <w:color w:val="000000"/>
                <w:sz w:val="24"/>
                <w:szCs w:val="24"/>
                <w:lang w:val="en-IN"/>
              </w:rPr>
              <w:t>𝛽</w:t>
            </w:r>
            <w:proofErr w:type="gramEnd"/>
            <w:r w:rsidRPr="004F49BA">
              <w:rPr>
                <w:rFonts w:ascii="Times New Roman" w:eastAsia="Times New Roman" w:hAnsi="Times New Roman" w:cs="Times New Roman"/>
                <w:color w:val="000000"/>
                <w:sz w:val="24"/>
                <w:szCs w:val="24"/>
                <w:lang w:val="en-IN"/>
              </w:rPr>
              <w:t>1,</w:t>
            </w:r>
            <w:r w:rsidRPr="004F49BA">
              <w:rPr>
                <w:rFonts w:ascii="Cambria Math" w:eastAsia="Times New Roman" w:hAnsi="Cambria Math" w:cs="Cambria Math"/>
                <w:color w:val="000000"/>
                <w:sz w:val="24"/>
                <w:szCs w:val="24"/>
                <w:lang w:val="en-IN"/>
              </w:rPr>
              <w:t>𝛽</w:t>
            </w:r>
            <w:r w:rsidRPr="004F49BA">
              <w:rPr>
                <w:rFonts w:ascii="Times New Roman" w:eastAsia="Times New Roman" w:hAnsi="Times New Roman" w:cs="Times New Roman"/>
                <w:color w:val="000000"/>
                <w:sz w:val="24"/>
                <w:szCs w:val="24"/>
                <w:lang w:val="en-IN"/>
              </w:rPr>
              <w:t>2,...,</w:t>
            </w:r>
            <w:r w:rsidRPr="004F49BA">
              <w:rPr>
                <w:rFonts w:ascii="Cambria Math" w:eastAsia="Times New Roman" w:hAnsi="Cambria Math" w:cs="Cambria Math"/>
                <w:color w:val="000000"/>
                <w:sz w:val="24"/>
                <w:szCs w:val="24"/>
                <w:lang w:val="en-IN"/>
              </w:rPr>
              <w:t>𝛽𝑛</w:t>
            </w:r>
            <w:r w:rsidRPr="004F49BA">
              <w:rPr>
                <w:rFonts w:ascii="Times New Roman" w:eastAsia="Times New Roman" w:hAnsi="Times New Roman" w:cs="Times New Roman"/>
                <w:i/>
                <w:iCs/>
                <w:color w:val="000000"/>
                <w:sz w:val="24"/>
                <w:szCs w:val="24"/>
                <w:lang w:val="en-IN"/>
              </w:rPr>
              <w:t>β</w:t>
            </w:r>
            <w:r w:rsidRPr="004F49BA">
              <w:rPr>
                <w:rFonts w:ascii="Times New Roman" w:eastAsia="Times New Roman" w:hAnsi="Times New Roman" w:cs="Times New Roman"/>
                <w:color w:val="000000"/>
                <w:sz w:val="24"/>
                <w:szCs w:val="24"/>
                <w:lang w:val="en-IN"/>
              </w:rPr>
              <w:t>0​,</w:t>
            </w:r>
            <w:r w:rsidRPr="004F49BA">
              <w:rPr>
                <w:rFonts w:ascii="Times New Roman" w:eastAsia="Times New Roman" w:hAnsi="Times New Roman" w:cs="Times New Roman"/>
                <w:i/>
                <w:iCs/>
                <w:color w:val="000000"/>
                <w:sz w:val="24"/>
                <w:szCs w:val="24"/>
                <w:lang w:val="en-IN"/>
              </w:rPr>
              <w:t>β</w:t>
            </w:r>
            <w:r w:rsidRPr="004F49BA">
              <w:rPr>
                <w:rFonts w:ascii="Times New Roman" w:eastAsia="Times New Roman" w:hAnsi="Times New Roman" w:cs="Times New Roman"/>
                <w:color w:val="000000"/>
                <w:sz w:val="24"/>
                <w:szCs w:val="24"/>
                <w:lang w:val="en-IN"/>
              </w:rPr>
              <w:t>1​,</w:t>
            </w:r>
            <w:r w:rsidRPr="004F49BA">
              <w:rPr>
                <w:rFonts w:ascii="Times New Roman" w:eastAsia="Times New Roman" w:hAnsi="Times New Roman" w:cs="Times New Roman"/>
                <w:i/>
                <w:iCs/>
                <w:color w:val="000000"/>
                <w:sz w:val="24"/>
                <w:szCs w:val="24"/>
                <w:lang w:val="en-IN"/>
              </w:rPr>
              <w:t>β</w:t>
            </w:r>
            <w:r w:rsidRPr="004F49BA">
              <w:rPr>
                <w:rFonts w:ascii="Times New Roman" w:eastAsia="Times New Roman" w:hAnsi="Times New Roman" w:cs="Times New Roman"/>
                <w:color w:val="000000"/>
                <w:sz w:val="24"/>
                <w:szCs w:val="24"/>
                <w:lang w:val="en-IN"/>
              </w:rPr>
              <w:t>2​,...,</w:t>
            </w:r>
            <w:r w:rsidRPr="004F49BA">
              <w:rPr>
                <w:rFonts w:ascii="Times New Roman" w:eastAsia="Times New Roman" w:hAnsi="Times New Roman" w:cs="Times New Roman"/>
                <w:i/>
                <w:iCs/>
                <w:color w:val="000000"/>
                <w:sz w:val="24"/>
                <w:szCs w:val="24"/>
                <w:lang w:val="en-IN"/>
              </w:rPr>
              <w:t>βn</w:t>
            </w:r>
            <w:r w:rsidRPr="004F49BA">
              <w:rPr>
                <w:rFonts w:ascii="Times New Roman" w:eastAsia="Times New Roman" w:hAnsi="Times New Roman" w:cs="Times New Roman"/>
                <w:color w:val="000000"/>
                <w:sz w:val="24"/>
                <w:szCs w:val="24"/>
                <w:lang w:val="en-IN"/>
              </w:rPr>
              <w:t>​ are the coefficients (parameters) representing the intercept and slopes of the linear relationship.</w:t>
            </w:r>
          </w:p>
          <w:p w14:paraId="5E8E6878" w14:textId="77777777" w:rsidR="004F49BA" w:rsidRPr="004F49BA" w:rsidRDefault="004F49BA" w:rsidP="004F49BA">
            <w:pPr>
              <w:numPr>
                <w:ilvl w:val="0"/>
                <w:numId w:val="36"/>
              </w:numPr>
              <w:ind w:leftChars="0" w:firstLineChars="0"/>
              <w:jc w:val="both"/>
              <w:rPr>
                <w:rFonts w:ascii="Times New Roman" w:eastAsia="Times New Roman" w:hAnsi="Times New Roman" w:cs="Times New Roman"/>
                <w:color w:val="000000"/>
                <w:sz w:val="24"/>
                <w:szCs w:val="24"/>
                <w:lang w:val="en-IN"/>
              </w:rPr>
            </w:pPr>
            <w:r w:rsidRPr="004F49BA">
              <w:rPr>
                <w:rFonts w:ascii="Cambria Math" w:eastAsia="Times New Roman" w:hAnsi="Cambria Math" w:cs="Cambria Math"/>
                <w:color w:val="000000"/>
                <w:sz w:val="24"/>
                <w:szCs w:val="24"/>
                <w:lang w:val="en-IN"/>
              </w:rPr>
              <w:t>𝜀</w:t>
            </w:r>
            <w:r w:rsidRPr="004F49BA">
              <w:rPr>
                <w:rFonts w:ascii="Times New Roman" w:eastAsia="Times New Roman" w:hAnsi="Times New Roman" w:cs="Times New Roman"/>
                <w:i/>
                <w:iCs/>
                <w:color w:val="000000"/>
                <w:sz w:val="24"/>
                <w:szCs w:val="24"/>
                <w:lang w:val="en-IN"/>
              </w:rPr>
              <w:t>ε</w:t>
            </w:r>
            <w:r w:rsidRPr="004F49BA">
              <w:rPr>
                <w:rFonts w:ascii="Times New Roman" w:eastAsia="Times New Roman" w:hAnsi="Times New Roman" w:cs="Times New Roman"/>
                <w:color w:val="000000"/>
                <w:sz w:val="24"/>
                <w:szCs w:val="24"/>
                <w:lang w:val="en-IN"/>
              </w:rPr>
              <w:t xml:space="preserve"> represents the error term, which captures the difference between the observed and predicted values.</w:t>
            </w:r>
          </w:p>
          <w:p w14:paraId="184AA082" w14:textId="77777777" w:rsidR="004F49BA" w:rsidRPr="004F49BA" w:rsidRDefault="004F49BA" w:rsidP="004F49BA">
            <w:pPr>
              <w:ind w:leftChars="0" w:left="0" w:firstLineChars="0" w:hanging="2"/>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b/>
                <w:bCs/>
                <w:color w:val="000000"/>
                <w:sz w:val="24"/>
                <w:szCs w:val="24"/>
                <w:lang w:val="en-IN"/>
              </w:rPr>
              <w:t>Key Assumptions in Linear Regression:</w:t>
            </w:r>
          </w:p>
          <w:p w14:paraId="01FC57B3" w14:textId="77777777" w:rsidR="004F49BA" w:rsidRPr="004F49BA" w:rsidRDefault="004F49BA" w:rsidP="004F49BA">
            <w:pPr>
              <w:numPr>
                <w:ilvl w:val="0"/>
                <w:numId w:val="37"/>
              </w:numPr>
              <w:ind w:leftChars="0" w:firstLineChars="0"/>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b/>
                <w:bCs/>
                <w:color w:val="000000"/>
                <w:sz w:val="24"/>
                <w:szCs w:val="24"/>
                <w:lang w:val="en-IN"/>
              </w:rPr>
              <w:t>Linearity</w:t>
            </w:r>
            <w:r w:rsidRPr="004F49BA">
              <w:rPr>
                <w:rFonts w:ascii="Times New Roman" w:eastAsia="Times New Roman" w:hAnsi="Times New Roman" w:cs="Times New Roman"/>
                <w:color w:val="000000"/>
                <w:sz w:val="24"/>
                <w:szCs w:val="24"/>
                <w:lang w:val="en-IN"/>
              </w:rPr>
              <w:t>: The relationship between the dependent and independent variables is linear. This means that the change in the dependent variable is proportional to the change in the independent variable(s).</w:t>
            </w:r>
          </w:p>
          <w:p w14:paraId="48BD118B" w14:textId="77777777" w:rsidR="004F49BA" w:rsidRPr="004F49BA" w:rsidRDefault="004F49BA" w:rsidP="004F49BA">
            <w:pPr>
              <w:numPr>
                <w:ilvl w:val="0"/>
                <w:numId w:val="37"/>
              </w:numPr>
              <w:ind w:leftChars="0" w:firstLineChars="0"/>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b/>
                <w:bCs/>
                <w:color w:val="000000"/>
                <w:sz w:val="24"/>
                <w:szCs w:val="24"/>
                <w:lang w:val="en-IN"/>
              </w:rPr>
              <w:t>Independence</w:t>
            </w:r>
            <w:r w:rsidRPr="004F49BA">
              <w:rPr>
                <w:rFonts w:ascii="Times New Roman" w:eastAsia="Times New Roman" w:hAnsi="Times New Roman" w:cs="Times New Roman"/>
                <w:color w:val="000000"/>
                <w:sz w:val="24"/>
                <w:szCs w:val="24"/>
                <w:lang w:val="en-IN"/>
              </w:rPr>
              <w:t>: The observations are independent of each other. In other words, the value of one observation does not influence the value of another observation.</w:t>
            </w:r>
          </w:p>
          <w:p w14:paraId="1856DF16" w14:textId="77777777" w:rsidR="004F49BA" w:rsidRPr="004F49BA" w:rsidRDefault="004F49BA" w:rsidP="004F49BA">
            <w:pPr>
              <w:numPr>
                <w:ilvl w:val="0"/>
                <w:numId w:val="37"/>
              </w:numPr>
              <w:ind w:leftChars="0" w:firstLineChars="0"/>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b/>
                <w:bCs/>
                <w:color w:val="000000"/>
                <w:sz w:val="24"/>
                <w:szCs w:val="24"/>
                <w:lang w:val="en-IN"/>
              </w:rPr>
              <w:t>Homoscedasticity</w:t>
            </w:r>
            <w:r w:rsidRPr="004F49BA">
              <w:rPr>
                <w:rFonts w:ascii="Times New Roman" w:eastAsia="Times New Roman" w:hAnsi="Times New Roman" w:cs="Times New Roman"/>
                <w:color w:val="000000"/>
                <w:sz w:val="24"/>
                <w:szCs w:val="24"/>
                <w:lang w:val="en-IN"/>
              </w:rPr>
              <w:t>: The variance of the error terms is constant across all levels of the independent variables. This implies that the spread of the residuals (the differences between observed and predicted values) remains consistent.</w:t>
            </w:r>
          </w:p>
          <w:p w14:paraId="57B91473" w14:textId="77777777" w:rsidR="004F49BA" w:rsidRPr="004F49BA" w:rsidRDefault="004F49BA" w:rsidP="004F49BA">
            <w:pPr>
              <w:numPr>
                <w:ilvl w:val="0"/>
                <w:numId w:val="37"/>
              </w:numPr>
              <w:ind w:leftChars="0" w:firstLineChars="0"/>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b/>
                <w:bCs/>
                <w:color w:val="000000"/>
                <w:sz w:val="24"/>
                <w:szCs w:val="24"/>
                <w:lang w:val="en-IN"/>
              </w:rPr>
              <w:t>Normality of Residuals</w:t>
            </w:r>
            <w:r w:rsidRPr="004F49BA">
              <w:rPr>
                <w:rFonts w:ascii="Times New Roman" w:eastAsia="Times New Roman" w:hAnsi="Times New Roman" w:cs="Times New Roman"/>
                <w:color w:val="000000"/>
                <w:sz w:val="24"/>
                <w:szCs w:val="24"/>
                <w:lang w:val="en-IN"/>
              </w:rPr>
              <w:t>: The residuals follow a normal distribution. This assumption ensures that the statistical inferences made about the coefficients (such as confidence intervals and hypothesis tests) are valid.</w:t>
            </w:r>
          </w:p>
          <w:p w14:paraId="7252683A" w14:textId="77777777" w:rsidR="004F49BA" w:rsidRPr="004F49BA" w:rsidRDefault="004F49BA" w:rsidP="004F49BA">
            <w:pPr>
              <w:numPr>
                <w:ilvl w:val="0"/>
                <w:numId w:val="37"/>
              </w:numPr>
              <w:ind w:leftChars="0" w:firstLineChars="0"/>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b/>
                <w:bCs/>
                <w:color w:val="000000"/>
                <w:sz w:val="24"/>
                <w:szCs w:val="24"/>
                <w:lang w:val="en-IN"/>
              </w:rPr>
              <w:t>No Multicollinearity</w:t>
            </w:r>
            <w:r w:rsidRPr="004F49BA">
              <w:rPr>
                <w:rFonts w:ascii="Times New Roman" w:eastAsia="Times New Roman" w:hAnsi="Times New Roman" w:cs="Times New Roman"/>
                <w:color w:val="000000"/>
                <w:sz w:val="24"/>
                <w:szCs w:val="24"/>
                <w:lang w:val="en-IN"/>
              </w:rPr>
              <w:t>: There is no perfect multicollinearity among the independent variables, meaning that the independent variables are not highly correlated with each other.</w:t>
            </w:r>
          </w:p>
          <w:p w14:paraId="5E755ADA" w14:textId="77777777" w:rsidR="004F49BA" w:rsidRPr="004F49BA" w:rsidRDefault="004F49BA" w:rsidP="004F49BA">
            <w:pPr>
              <w:ind w:leftChars="0" w:left="0" w:firstLineChars="0" w:hanging="2"/>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b/>
                <w:bCs/>
                <w:color w:val="000000"/>
                <w:sz w:val="24"/>
                <w:szCs w:val="24"/>
                <w:lang w:val="en-IN"/>
              </w:rPr>
              <w:t>Differences from Other Regression Techniques:</w:t>
            </w:r>
            <w:r w:rsidRPr="004F49BA">
              <w:rPr>
                <w:rFonts w:ascii="Times New Roman" w:eastAsia="Times New Roman" w:hAnsi="Times New Roman" w:cs="Times New Roman"/>
                <w:color w:val="000000"/>
                <w:sz w:val="24"/>
                <w:szCs w:val="24"/>
                <w:lang w:val="en-IN"/>
              </w:rPr>
              <w:t xml:space="preserve"> Linear Regression is just one type of regression technique among many others. Some key differences between Linear Regression and other regression techniques include:</w:t>
            </w:r>
          </w:p>
          <w:p w14:paraId="572B38AF" w14:textId="77777777" w:rsidR="004F49BA" w:rsidRPr="004F49BA" w:rsidRDefault="004F49BA" w:rsidP="004F49BA">
            <w:pPr>
              <w:numPr>
                <w:ilvl w:val="0"/>
                <w:numId w:val="38"/>
              </w:numPr>
              <w:ind w:leftChars="0" w:firstLineChars="0"/>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b/>
                <w:bCs/>
                <w:color w:val="000000"/>
                <w:sz w:val="24"/>
                <w:szCs w:val="24"/>
                <w:lang w:val="en-IN"/>
              </w:rPr>
              <w:t>Flexibility of Model</w:t>
            </w:r>
            <w:r w:rsidRPr="004F49BA">
              <w:rPr>
                <w:rFonts w:ascii="Times New Roman" w:eastAsia="Times New Roman" w:hAnsi="Times New Roman" w:cs="Times New Roman"/>
                <w:color w:val="000000"/>
                <w:sz w:val="24"/>
                <w:szCs w:val="24"/>
                <w:lang w:val="en-IN"/>
              </w:rPr>
              <w:t xml:space="preserve">: Linear Regression assumes a linear relationship between the dependent and independent variables. Other regression techniques, such as Polynomial Regression or Nonlinear </w:t>
            </w:r>
            <w:r w:rsidRPr="004F49BA">
              <w:rPr>
                <w:rFonts w:ascii="Times New Roman" w:eastAsia="Times New Roman" w:hAnsi="Times New Roman" w:cs="Times New Roman"/>
                <w:color w:val="000000"/>
                <w:sz w:val="24"/>
                <w:szCs w:val="24"/>
                <w:lang w:val="en-IN"/>
              </w:rPr>
              <w:lastRenderedPageBreak/>
              <w:t>Regression, allow for more complex relationships between variables.</w:t>
            </w:r>
          </w:p>
          <w:p w14:paraId="302A6319" w14:textId="77777777" w:rsidR="004F49BA" w:rsidRPr="004F49BA" w:rsidRDefault="004F49BA" w:rsidP="004F49BA">
            <w:pPr>
              <w:numPr>
                <w:ilvl w:val="0"/>
                <w:numId w:val="38"/>
              </w:numPr>
              <w:ind w:leftChars="0" w:firstLineChars="0"/>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b/>
                <w:bCs/>
                <w:color w:val="000000"/>
                <w:sz w:val="24"/>
                <w:szCs w:val="24"/>
                <w:lang w:val="en-IN"/>
              </w:rPr>
              <w:t>Assumptions</w:t>
            </w:r>
            <w:r w:rsidRPr="004F49BA">
              <w:rPr>
                <w:rFonts w:ascii="Times New Roman" w:eastAsia="Times New Roman" w:hAnsi="Times New Roman" w:cs="Times New Roman"/>
                <w:color w:val="000000"/>
                <w:sz w:val="24"/>
                <w:szCs w:val="24"/>
                <w:lang w:val="en-IN"/>
              </w:rPr>
              <w:t>: Linear Regression has specific assumptions, as outlined above. Other regression techniques may have different or additional assumptions depending on their underlying models.</w:t>
            </w:r>
          </w:p>
          <w:p w14:paraId="65288188" w14:textId="77777777" w:rsidR="004F49BA" w:rsidRPr="004F49BA" w:rsidRDefault="004F49BA" w:rsidP="004F49BA">
            <w:pPr>
              <w:numPr>
                <w:ilvl w:val="0"/>
                <w:numId w:val="38"/>
              </w:numPr>
              <w:ind w:leftChars="0" w:firstLineChars="0"/>
              <w:jc w:val="both"/>
              <w:rPr>
                <w:rFonts w:ascii="Times New Roman" w:eastAsia="Times New Roman" w:hAnsi="Times New Roman" w:cs="Times New Roman"/>
                <w:color w:val="000000"/>
                <w:sz w:val="24"/>
                <w:szCs w:val="24"/>
                <w:lang w:val="en-IN"/>
              </w:rPr>
            </w:pPr>
            <w:r w:rsidRPr="004F49BA">
              <w:rPr>
                <w:rFonts w:ascii="Times New Roman" w:eastAsia="Times New Roman" w:hAnsi="Times New Roman" w:cs="Times New Roman"/>
                <w:b/>
                <w:bCs/>
                <w:color w:val="000000"/>
                <w:sz w:val="24"/>
                <w:szCs w:val="24"/>
                <w:lang w:val="en-IN"/>
              </w:rPr>
              <w:t>Interpretability</w:t>
            </w:r>
            <w:r w:rsidRPr="004F49BA">
              <w:rPr>
                <w:rFonts w:ascii="Times New Roman" w:eastAsia="Times New Roman" w:hAnsi="Times New Roman" w:cs="Times New Roman"/>
                <w:color w:val="000000"/>
                <w:sz w:val="24"/>
                <w:szCs w:val="24"/>
                <w:lang w:val="en-IN"/>
              </w:rPr>
              <w:t>: Linear Regression coefficients represent the change in the dependent variable for a one-unit change in the independent variable, making it easy to interpret. Some other regression techniques may produce coefficients that are more difficult to interpret due to the complexity of the model.</w:t>
            </w:r>
          </w:p>
          <w:p w14:paraId="685D4BE9" w14:textId="71B5C8AC" w:rsidR="004F49BA" w:rsidRPr="0067503B" w:rsidRDefault="004F49BA" w:rsidP="004F49BA">
            <w:pPr>
              <w:numPr>
                <w:ilvl w:val="0"/>
                <w:numId w:val="38"/>
              </w:numPr>
              <w:ind w:leftChars="0" w:firstLineChars="0"/>
              <w:jc w:val="both"/>
              <w:rPr>
                <w:rFonts w:ascii="Times New Roman" w:eastAsia="Times New Roman" w:hAnsi="Times New Roman" w:cs="Times New Roman"/>
                <w:color w:val="000000"/>
                <w:sz w:val="24"/>
                <w:szCs w:val="24"/>
              </w:rPr>
            </w:pPr>
            <w:r w:rsidRPr="004F49BA">
              <w:rPr>
                <w:rFonts w:ascii="Times New Roman" w:eastAsia="Times New Roman" w:hAnsi="Times New Roman" w:cs="Times New Roman"/>
                <w:b/>
                <w:bCs/>
                <w:color w:val="000000"/>
                <w:sz w:val="24"/>
                <w:szCs w:val="24"/>
                <w:lang w:val="en-IN"/>
              </w:rPr>
              <w:t>Performance</w:t>
            </w:r>
            <w:r w:rsidRPr="004F49BA">
              <w:rPr>
                <w:rFonts w:ascii="Times New Roman" w:eastAsia="Times New Roman" w:hAnsi="Times New Roman" w:cs="Times New Roman"/>
                <w:color w:val="000000"/>
                <w:sz w:val="24"/>
                <w:szCs w:val="24"/>
                <w:lang w:val="en-IN"/>
              </w:rPr>
              <w:t>: Linear Regression is sensitive to outliers and may not perform well when the relationship between variables is nonlinear. Other regression techniques may offer better performance in such cases.</w:t>
            </w:r>
          </w:p>
        </w:tc>
        <w:tc>
          <w:tcPr>
            <w:tcW w:w="851" w:type="dxa"/>
            <w:tcBorders>
              <w:top w:val="single" w:sz="4" w:space="0" w:color="auto"/>
              <w:left w:val="single" w:sz="4" w:space="0" w:color="auto"/>
              <w:bottom w:val="single" w:sz="4" w:space="0" w:color="auto"/>
              <w:right w:val="single" w:sz="4" w:space="0" w:color="auto"/>
            </w:tcBorders>
            <w:vAlign w:val="center"/>
          </w:tcPr>
          <w:p w14:paraId="5E361876" w14:textId="181C9CC4" w:rsidR="00433712" w:rsidRPr="00E951BF" w:rsidRDefault="00411FFB"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567" w:type="dxa"/>
            <w:tcBorders>
              <w:top w:val="single" w:sz="4" w:space="0" w:color="auto"/>
              <w:left w:val="single" w:sz="4" w:space="0" w:color="auto"/>
              <w:bottom w:val="single" w:sz="4" w:space="0" w:color="auto"/>
              <w:right w:val="single" w:sz="4" w:space="0" w:color="auto"/>
            </w:tcBorders>
            <w:vAlign w:val="center"/>
          </w:tcPr>
          <w:p w14:paraId="5C555982" w14:textId="77777777"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5157A69E" w14:textId="77777777"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2</w:t>
            </w:r>
          </w:p>
        </w:tc>
        <w:tc>
          <w:tcPr>
            <w:tcW w:w="567" w:type="dxa"/>
            <w:tcBorders>
              <w:top w:val="single" w:sz="4" w:space="0" w:color="auto"/>
              <w:left w:val="single" w:sz="4" w:space="0" w:color="auto"/>
              <w:bottom w:val="single" w:sz="4" w:space="0" w:color="auto"/>
              <w:right w:val="single" w:sz="4" w:space="0" w:color="auto"/>
            </w:tcBorders>
            <w:vAlign w:val="center"/>
          </w:tcPr>
          <w:p w14:paraId="2A9FE5CC" w14:textId="77777777"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tcPr>
          <w:p w14:paraId="533F9A40" w14:textId="77777777"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3.3.1</w:t>
            </w:r>
          </w:p>
        </w:tc>
      </w:tr>
      <w:tr w:rsidR="00433712" w:rsidRPr="00E951BF" w14:paraId="5B2072E3" w14:textId="77777777" w:rsidTr="003A3E9A">
        <w:trPr>
          <w:jc w:val="center"/>
        </w:trPr>
        <w:tc>
          <w:tcPr>
            <w:tcW w:w="602" w:type="dxa"/>
            <w:tcBorders>
              <w:top w:val="single" w:sz="4" w:space="0" w:color="auto"/>
              <w:left w:val="single" w:sz="4" w:space="0" w:color="auto"/>
              <w:bottom w:val="single" w:sz="4" w:space="0" w:color="auto"/>
              <w:right w:val="single" w:sz="4" w:space="0" w:color="auto"/>
            </w:tcBorders>
            <w:hideMark/>
          </w:tcPr>
          <w:p w14:paraId="000C4A9B" w14:textId="1817EAD0" w:rsidR="00433712" w:rsidRPr="00E951BF" w:rsidRDefault="0014358C" w:rsidP="003A3E9A">
            <w:pPr>
              <w:spacing w:after="0" w:line="240" w:lineRule="auto"/>
              <w:ind w:left="0" w:hanging="2"/>
              <w:jc w:val="center"/>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rPr>
              <w:lastRenderedPageBreak/>
              <w:t>1</w:t>
            </w:r>
            <w:r w:rsidR="00433712" w:rsidRPr="00E951BF">
              <w:rPr>
                <w:rFonts w:ascii="Times New Roman" w:eastAsia="Times New Roman" w:hAnsi="Times New Roman" w:cs="Times New Roman"/>
                <w:bCs/>
                <w:sz w:val="24"/>
                <w:szCs w:val="24"/>
              </w:rPr>
              <w:t>4</w:t>
            </w:r>
            <w:r w:rsidR="00433712">
              <w:rPr>
                <w:rFonts w:ascii="Times New Roman" w:eastAsia="Times New Roman" w:hAnsi="Times New Roman" w:cs="Times New Roman"/>
                <w:bCs/>
                <w:sz w:val="24"/>
                <w:szCs w:val="24"/>
              </w:rPr>
              <w:t>.</w:t>
            </w:r>
          </w:p>
        </w:tc>
        <w:tc>
          <w:tcPr>
            <w:tcW w:w="5882" w:type="dxa"/>
            <w:tcBorders>
              <w:top w:val="single" w:sz="4" w:space="0" w:color="auto"/>
              <w:left w:val="single" w:sz="4" w:space="0" w:color="auto"/>
              <w:bottom w:val="single" w:sz="4" w:space="0" w:color="auto"/>
              <w:right w:val="single" w:sz="4" w:space="0" w:color="auto"/>
            </w:tcBorders>
          </w:tcPr>
          <w:p w14:paraId="6DB79C2F" w14:textId="77777777" w:rsidR="00433712" w:rsidRDefault="009723AB" w:rsidP="009723AB">
            <w:pPr>
              <w:pStyle w:val="NoSpacing"/>
              <w:tabs>
                <w:tab w:val="left" w:pos="1572"/>
              </w:tabs>
              <w:ind w:hanging="2"/>
              <w:jc w:val="both"/>
            </w:pPr>
            <w:r>
              <w:rPr>
                <w:rFonts w:ascii="Times New Roman" w:eastAsia="Times New Roman" w:hAnsi="Times New Roman"/>
                <w:color w:val="000000"/>
                <w:sz w:val="24"/>
                <w:szCs w:val="24"/>
              </w:rPr>
              <w:t>Describe the components of an Expert System. How does each component contribute to its functionality?</w:t>
            </w:r>
            <w:r>
              <w:t xml:space="preserve"> </w:t>
            </w:r>
          </w:p>
          <w:p w14:paraId="4B9167F3" w14:textId="77777777" w:rsidR="004F49BA" w:rsidRPr="004F49BA" w:rsidRDefault="004F49BA" w:rsidP="004F49BA">
            <w:pPr>
              <w:pStyle w:val="NoSpacing"/>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color w:val="000000"/>
                <w:sz w:val="24"/>
                <w:szCs w:val="24"/>
                <w:lang w:val="en-IN"/>
              </w:rPr>
              <w:t>An Expert System typically consists of several key components that work together to simulate the decision-making process of a human expert in a specific domain. These components include:</w:t>
            </w:r>
          </w:p>
          <w:p w14:paraId="244DA42E" w14:textId="77777777" w:rsidR="004F49BA" w:rsidRPr="004F49BA" w:rsidRDefault="004F49BA" w:rsidP="004F49BA">
            <w:pPr>
              <w:pStyle w:val="NoSpacing"/>
              <w:numPr>
                <w:ilvl w:val="0"/>
                <w:numId w:val="39"/>
              </w:numPr>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b/>
                <w:bCs/>
                <w:color w:val="000000"/>
                <w:sz w:val="24"/>
                <w:szCs w:val="24"/>
                <w:lang w:val="en-IN"/>
              </w:rPr>
              <w:t>Knowledge Base</w:t>
            </w:r>
            <w:r w:rsidRPr="004F49BA">
              <w:rPr>
                <w:rFonts w:ascii="Times New Roman" w:eastAsia="Times New Roman" w:hAnsi="Times New Roman"/>
                <w:color w:val="000000"/>
                <w:sz w:val="24"/>
                <w:szCs w:val="24"/>
                <w:lang w:val="en-IN"/>
              </w:rPr>
              <w:t>: The knowledge base is the core component of an expert system where all the relevant information and expertise about the domain are stored. It comprises two main types of knowledge:</w:t>
            </w:r>
          </w:p>
          <w:p w14:paraId="51A03673" w14:textId="77777777" w:rsidR="004F49BA" w:rsidRPr="004F49BA" w:rsidRDefault="004F49BA" w:rsidP="004F49BA">
            <w:pPr>
              <w:pStyle w:val="NoSpacing"/>
              <w:numPr>
                <w:ilvl w:val="1"/>
                <w:numId w:val="39"/>
              </w:numPr>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b/>
                <w:bCs/>
                <w:color w:val="000000"/>
                <w:sz w:val="24"/>
                <w:szCs w:val="24"/>
                <w:lang w:val="en-IN"/>
              </w:rPr>
              <w:t>Factual Knowledge</w:t>
            </w:r>
            <w:r w:rsidRPr="004F49BA">
              <w:rPr>
                <w:rFonts w:ascii="Times New Roman" w:eastAsia="Times New Roman" w:hAnsi="Times New Roman"/>
                <w:color w:val="000000"/>
                <w:sz w:val="24"/>
                <w:szCs w:val="24"/>
                <w:lang w:val="en-IN"/>
              </w:rPr>
              <w:t>: This includes explicit facts, rules, procedures, and heuristics that represent the expertise of human experts in the domain. Factual knowledge is typically represented using formal languages such as production rules, frames, or semantic networks.</w:t>
            </w:r>
          </w:p>
          <w:p w14:paraId="0A55CD65" w14:textId="77777777" w:rsidR="004F49BA" w:rsidRPr="004F49BA" w:rsidRDefault="004F49BA" w:rsidP="004F49BA">
            <w:pPr>
              <w:pStyle w:val="NoSpacing"/>
              <w:numPr>
                <w:ilvl w:val="1"/>
                <w:numId w:val="39"/>
              </w:numPr>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b/>
                <w:bCs/>
                <w:color w:val="000000"/>
                <w:sz w:val="24"/>
                <w:szCs w:val="24"/>
                <w:lang w:val="en-IN"/>
              </w:rPr>
              <w:t>Meta-Knowledge</w:t>
            </w:r>
            <w:r w:rsidRPr="004F49BA">
              <w:rPr>
                <w:rFonts w:ascii="Times New Roman" w:eastAsia="Times New Roman" w:hAnsi="Times New Roman"/>
                <w:color w:val="000000"/>
                <w:sz w:val="24"/>
                <w:szCs w:val="24"/>
                <w:lang w:val="en-IN"/>
              </w:rPr>
              <w:t>: Meta-knowledge, also known as procedural knowledge or knowledge about knowledge, guides the reasoning and inference processes within the expert system. It includes information about how to use and manipulate the factual knowledge to solve problems and make decisions.</w:t>
            </w:r>
          </w:p>
          <w:p w14:paraId="18B55996" w14:textId="77777777" w:rsidR="004F49BA" w:rsidRPr="004F49BA" w:rsidRDefault="004F49BA" w:rsidP="004F49BA">
            <w:pPr>
              <w:pStyle w:val="NoSpacing"/>
              <w:numPr>
                <w:ilvl w:val="0"/>
                <w:numId w:val="39"/>
              </w:numPr>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b/>
                <w:bCs/>
                <w:color w:val="000000"/>
                <w:sz w:val="24"/>
                <w:szCs w:val="24"/>
                <w:lang w:val="en-IN"/>
              </w:rPr>
              <w:t>Inference Engine</w:t>
            </w:r>
            <w:r w:rsidRPr="004F49BA">
              <w:rPr>
                <w:rFonts w:ascii="Times New Roman" w:eastAsia="Times New Roman" w:hAnsi="Times New Roman"/>
                <w:color w:val="000000"/>
                <w:sz w:val="24"/>
                <w:szCs w:val="24"/>
                <w:lang w:val="en-IN"/>
              </w:rPr>
              <w:t xml:space="preserve">: The inference engine is responsible for performing reasoning and making inferences based on the knowledge stored in the </w:t>
            </w:r>
            <w:r w:rsidRPr="004F49BA">
              <w:rPr>
                <w:rFonts w:ascii="Times New Roman" w:eastAsia="Times New Roman" w:hAnsi="Times New Roman"/>
                <w:color w:val="000000"/>
                <w:sz w:val="24"/>
                <w:szCs w:val="24"/>
                <w:lang w:val="en-IN"/>
              </w:rPr>
              <w:lastRenderedPageBreak/>
              <w:t>knowledge base. It applies various reasoning mechanisms, such as forward chaining, backward chaining, or a combination of both, to derive conclusions from the available information and answer user queries or solve problems.</w:t>
            </w:r>
          </w:p>
          <w:p w14:paraId="003A8452" w14:textId="77777777" w:rsidR="004F49BA" w:rsidRPr="004F49BA" w:rsidRDefault="004F49BA" w:rsidP="004F49BA">
            <w:pPr>
              <w:pStyle w:val="NoSpacing"/>
              <w:numPr>
                <w:ilvl w:val="0"/>
                <w:numId w:val="39"/>
              </w:numPr>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b/>
                <w:bCs/>
                <w:color w:val="000000"/>
                <w:sz w:val="24"/>
                <w:szCs w:val="24"/>
                <w:lang w:val="en-IN"/>
              </w:rPr>
              <w:t>User Interface</w:t>
            </w:r>
            <w:r w:rsidRPr="004F49BA">
              <w:rPr>
                <w:rFonts w:ascii="Times New Roman" w:eastAsia="Times New Roman" w:hAnsi="Times New Roman"/>
                <w:color w:val="000000"/>
                <w:sz w:val="24"/>
                <w:szCs w:val="24"/>
                <w:lang w:val="en-IN"/>
              </w:rPr>
              <w:t>: The user interface component provides a means for users to interact with the expert system. It accepts input from users, such as queries or problem descriptions, and presents the results of the system's reasoning process in a human-readable format. The user interface can take various forms, including text-based interfaces, graphical user interfaces (GUIs), or even natural language interfaces.</w:t>
            </w:r>
          </w:p>
          <w:p w14:paraId="5FF2F370" w14:textId="77777777" w:rsidR="004F49BA" w:rsidRPr="004F49BA" w:rsidRDefault="004F49BA" w:rsidP="004F49BA">
            <w:pPr>
              <w:pStyle w:val="NoSpacing"/>
              <w:numPr>
                <w:ilvl w:val="0"/>
                <w:numId w:val="39"/>
              </w:numPr>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b/>
                <w:bCs/>
                <w:color w:val="000000"/>
                <w:sz w:val="24"/>
                <w:szCs w:val="24"/>
                <w:lang w:val="en-IN"/>
              </w:rPr>
              <w:t>Explanation Facility</w:t>
            </w:r>
            <w:r w:rsidRPr="004F49BA">
              <w:rPr>
                <w:rFonts w:ascii="Times New Roman" w:eastAsia="Times New Roman" w:hAnsi="Times New Roman"/>
                <w:color w:val="000000"/>
                <w:sz w:val="24"/>
                <w:szCs w:val="24"/>
                <w:lang w:val="en-IN"/>
              </w:rPr>
              <w:t>: An explanation facility is an optional component of an expert system that provides explanations for the system's recommendations or decisions. It helps users understand the underlying reasoning process and builds trust in the system's capabilities. Explanations can take the form of textual explanations, visualizations, or interactive dialogues.</w:t>
            </w:r>
          </w:p>
          <w:p w14:paraId="0671EBA1" w14:textId="77777777" w:rsidR="004F49BA" w:rsidRPr="004F49BA" w:rsidRDefault="004F49BA" w:rsidP="004F49BA">
            <w:pPr>
              <w:pStyle w:val="NoSpacing"/>
              <w:numPr>
                <w:ilvl w:val="0"/>
                <w:numId w:val="39"/>
              </w:numPr>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b/>
                <w:bCs/>
                <w:color w:val="000000"/>
                <w:sz w:val="24"/>
                <w:szCs w:val="24"/>
                <w:lang w:val="en-IN"/>
              </w:rPr>
              <w:t>Knowledge Acquisition Module</w:t>
            </w:r>
            <w:r w:rsidRPr="004F49BA">
              <w:rPr>
                <w:rFonts w:ascii="Times New Roman" w:eastAsia="Times New Roman" w:hAnsi="Times New Roman"/>
                <w:color w:val="000000"/>
                <w:sz w:val="24"/>
                <w:szCs w:val="24"/>
                <w:lang w:val="en-IN"/>
              </w:rPr>
              <w:t>: The knowledge acquisition module facilitates the process of acquiring, capturing, and refining knowledge from human experts and domain sources. It typically includes tools and methodologies for eliciting knowledge from experts, organizing and structuring acquired knowledge, and integrating it into the knowledge base of the expert system.</w:t>
            </w:r>
          </w:p>
          <w:p w14:paraId="5B693C7B" w14:textId="77777777" w:rsidR="004F49BA" w:rsidRPr="004F49BA" w:rsidRDefault="004F49BA" w:rsidP="004F49BA">
            <w:pPr>
              <w:pStyle w:val="NoSpacing"/>
              <w:tabs>
                <w:tab w:val="left" w:pos="1572"/>
              </w:tabs>
              <w:ind w:hanging="2"/>
              <w:jc w:val="both"/>
              <w:rPr>
                <w:rFonts w:ascii="Times New Roman" w:eastAsia="Times New Roman" w:hAnsi="Times New Roman"/>
                <w:color w:val="000000"/>
                <w:sz w:val="24"/>
                <w:szCs w:val="24"/>
                <w:lang w:val="en-IN"/>
              </w:rPr>
            </w:pPr>
            <w:r w:rsidRPr="004F49BA">
              <w:rPr>
                <w:rFonts w:ascii="Times New Roman" w:eastAsia="Times New Roman" w:hAnsi="Times New Roman"/>
                <w:color w:val="000000"/>
                <w:sz w:val="24"/>
                <w:szCs w:val="24"/>
                <w:lang w:val="en-IN"/>
              </w:rPr>
              <w:t>Each component of an expert system plays a crucial role in its functionality:</w:t>
            </w:r>
          </w:p>
          <w:p w14:paraId="6F420EFA" w14:textId="77777777" w:rsidR="004F49BA" w:rsidRPr="004F49BA" w:rsidRDefault="004F49BA" w:rsidP="004F49BA">
            <w:pPr>
              <w:pStyle w:val="NoSpacing"/>
              <w:numPr>
                <w:ilvl w:val="0"/>
                <w:numId w:val="40"/>
              </w:numPr>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color w:val="000000"/>
                <w:sz w:val="24"/>
                <w:szCs w:val="24"/>
                <w:lang w:val="en-IN"/>
              </w:rPr>
              <w:t>The knowledge base stores the domain expertise and serves as the foundation for reasoning.</w:t>
            </w:r>
          </w:p>
          <w:p w14:paraId="544573EC" w14:textId="77777777" w:rsidR="004F49BA" w:rsidRPr="004F49BA" w:rsidRDefault="004F49BA" w:rsidP="004F49BA">
            <w:pPr>
              <w:pStyle w:val="NoSpacing"/>
              <w:numPr>
                <w:ilvl w:val="0"/>
                <w:numId w:val="40"/>
              </w:numPr>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color w:val="000000"/>
                <w:sz w:val="24"/>
                <w:szCs w:val="24"/>
                <w:lang w:val="en-IN"/>
              </w:rPr>
              <w:t>The inference engine applies logical and probabilistic reasoning mechanisms to derive conclusions from the knowledge base.</w:t>
            </w:r>
          </w:p>
          <w:p w14:paraId="077CFC2E" w14:textId="77777777" w:rsidR="004F49BA" w:rsidRPr="004F49BA" w:rsidRDefault="004F49BA" w:rsidP="004F49BA">
            <w:pPr>
              <w:pStyle w:val="NoSpacing"/>
              <w:numPr>
                <w:ilvl w:val="0"/>
                <w:numId w:val="40"/>
              </w:numPr>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color w:val="000000"/>
                <w:sz w:val="24"/>
                <w:szCs w:val="24"/>
                <w:lang w:val="en-IN"/>
              </w:rPr>
              <w:t>The user interface enables users to interact with the system and access its capabilities.</w:t>
            </w:r>
          </w:p>
          <w:p w14:paraId="60E32336" w14:textId="77777777" w:rsidR="004F49BA" w:rsidRPr="004F49BA" w:rsidRDefault="004F49BA" w:rsidP="004F49BA">
            <w:pPr>
              <w:pStyle w:val="NoSpacing"/>
              <w:numPr>
                <w:ilvl w:val="0"/>
                <w:numId w:val="40"/>
              </w:numPr>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color w:val="000000"/>
                <w:sz w:val="24"/>
                <w:szCs w:val="24"/>
                <w:lang w:val="en-IN"/>
              </w:rPr>
              <w:t>The explanation facility enhances transparency and user trust by providing understandable justifications for the system's decisions.</w:t>
            </w:r>
          </w:p>
          <w:p w14:paraId="04CAB8CB" w14:textId="77777777" w:rsidR="004F49BA" w:rsidRPr="004F49BA" w:rsidRDefault="004F49BA" w:rsidP="004F49BA">
            <w:pPr>
              <w:pStyle w:val="NoSpacing"/>
              <w:numPr>
                <w:ilvl w:val="0"/>
                <w:numId w:val="40"/>
              </w:numPr>
              <w:tabs>
                <w:tab w:val="left" w:pos="1572"/>
              </w:tabs>
              <w:jc w:val="both"/>
              <w:rPr>
                <w:rFonts w:ascii="Times New Roman" w:eastAsia="Times New Roman" w:hAnsi="Times New Roman"/>
                <w:color w:val="000000"/>
                <w:sz w:val="24"/>
                <w:szCs w:val="24"/>
                <w:lang w:val="en-IN"/>
              </w:rPr>
            </w:pPr>
            <w:r w:rsidRPr="004F49BA">
              <w:rPr>
                <w:rFonts w:ascii="Times New Roman" w:eastAsia="Times New Roman" w:hAnsi="Times New Roman"/>
                <w:color w:val="000000"/>
                <w:sz w:val="24"/>
                <w:szCs w:val="24"/>
                <w:lang w:val="en-IN"/>
              </w:rPr>
              <w:t>The knowledge acquisition module ensures that the expert system remains up-to-date and relevant by continuously capturing and incorporating new knowledge from domain experts.</w:t>
            </w:r>
          </w:p>
          <w:p w14:paraId="7296DD0B" w14:textId="2F2CB3C9" w:rsidR="009723AB" w:rsidRPr="004A7A21" w:rsidRDefault="009723AB" w:rsidP="009723AB">
            <w:pPr>
              <w:pStyle w:val="NoSpacing"/>
              <w:tabs>
                <w:tab w:val="left" w:pos="1572"/>
              </w:tabs>
              <w:ind w:hanging="2"/>
              <w:jc w:val="both"/>
              <w:rPr>
                <w:rFonts w:ascii="Times New Roman" w:eastAsia="Times New Roman" w:hAnsi="Times New Roman"/>
                <w:color w:val="000000"/>
                <w:sz w:val="24"/>
                <w:szCs w:val="24"/>
              </w:rPr>
            </w:pPr>
          </w:p>
        </w:tc>
        <w:tc>
          <w:tcPr>
            <w:tcW w:w="851" w:type="dxa"/>
            <w:tcBorders>
              <w:top w:val="single" w:sz="4" w:space="0" w:color="auto"/>
              <w:left w:val="single" w:sz="4" w:space="0" w:color="auto"/>
              <w:bottom w:val="single" w:sz="4" w:space="0" w:color="auto"/>
              <w:right w:val="single" w:sz="4" w:space="0" w:color="auto"/>
            </w:tcBorders>
            <w:vAlign w:val="center"/>
          </w:tcPr>
          <w:p w14:paraId="20AAECCE" w14:textId="2B841673" w:rsidR="00433712" w:rsidRPr="00E951BF" w:rsidRDefault="00411FFB"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lastRenderedPageBreak/>
              <w:t>5</w:t>
            </w:r>
          </w:p>
        </w:tc>
        <w:tc>
          <w:tcPr>
            <w:tcW w:w="567" w:type="dxa"/>
            <w:tcBorders>
              <w:top w:val="single" w:sz="4" w:space="0" w:color="auto"/>
              <w:left w:val="single" w:sz="4" w:space="0" w:color="auto"/>
              <w:bottom w:val="single" w:sz="4" w:space="0" w:color="auto"/>
              <w:right w:val="single" w:sz="4" w:space="0" w:color="auto"/>
            </w:tcBorders>
            <w:vAlign w:val="center"/>
          </w:tcPr>
          <w:p w14:paraId="584B5B0C" w14:textId="77777777"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4</w:t>
            </w:r>
          </w:p>
        </w:tc>
        <w:tc>
          <w:tcPr>
            <w:tcW w:w="567" w:type="dxa"/>
            <w:tcBorders>
              <w:top w:val="single" w:sz="4" w:space="0" w:color="auto"/>
              <w:left w:val="single" w:sz="4" w:space="0" w:color="auto"/>
              <w:bottom w:val="single" w:sz="4" w:space="0" w:color="auto"/>
              <w:right w:val="single" w:sz="4" w:space="0" w:color="auto"/>
            </w:tcBorders>
            <w:vAlign w:val="center"/>
          </w:tcPr>
          <w:p w14:paraId="5DF0CEBF" w14:textId="77777777"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567" w:type="dxa"/>
            <w:tcBorders>
              <w:top w:val="single" w:sz="4" w:space="0" w:color="auto"/>
              <w:left w:val="single" w:sz="4" w:space="0" w:color="auto"/>
              <w:bottom w:val="single" w:sz="4" w:space="0" w:color="auto"/>
              <w:right w:val="single" w:sz="4" w:space="0" w:color="auto"/>
            </w:tcBorders>
            <w:vAlign w:val="center"/>
          </w:tcPr>
          <w:p w14:paraId="7A386B19" w14:textId="77777777"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w:t>
            </w:r>
          </w:p>
        </w:tc>
        <w:tc>
          <w:tcPr>
            <w:tcW w:w="789" w:type="dxa"/>
            <w:tcBorders>
              <w:top w:val="single" w:sz="4" w:space="0" w:color="auto"/>
              <w:left w:val="single" w:sz="4" w:space="0" w:color="auto"/>
              <w:bottom w:val="single" w:sz="4" w:space="0" w:color="auto"/>
              <w:right w:val="single" w:sz="4" w:space="0" w:color="auto"/>
            </w:tcBorders>
            <w:vAlign w:val="center"/>
          </w:tcPr>
          <w:p w14:paraId="617185A2" w14:textId="77777777" w:rsidR="00433712" w:rsidRPr="00E951BF" w:rsidRDefault="00433712" w:rsidP="003A3E9A">
            <w:pPr>
              <w:pStyle w:val="NoSpacing"/>
              <w:jc w:val="center"/>
              <w:rPr>
                <w:rFonts w:ascii="Times New Roman" w:hAnsi="Times New Roman"/>
                <w:bCs/>
                <w:sz w:val="24"/>
                <w:szCs w:val="24"/>
                <w:lang w:eastAsia="en-IN"/>
              </w:rPr>
            </w:pPr>
            <w:r>
              <w:rPr>
                <w:rFonts w:ascii="Times New Roman" w:hAnsi="Times New Roman"/>
                <w:bCs/>
                <w:sz w:val="24"/>
                <w:szCs w:val="24"/>
                <w:lang w:eastAsia="en-IN"/>
              </w:rPr>
              <w:t>3.1.6</w:t>
            </w:r>
          </w:p>
        </w:tc>
      </w:tr>
    </w:tbl>
    <w:p w14:paraId="7F888A87" w14:textId="77777777" w:rsidR="00433712" w:rsidRDefault="00433712" w:rsidP="00433712">
      <w:pPr>
        <w:spacing w:after="0"/>
        <w:ind w:left="0" w:hanging="2"/>
        <w:jc w:val="center"/>
      </w:pPr>
    </w:p>
    <w:sectPr w:rsidR="00433712" w:rsidSect="00FD3D7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986C15D"/>
    <w:multiLevelType w:val="singleLevel"/>
    <w:tmpl w:val="E986C15D"/>
    <w:lvl w:ilvl="0">
      <w:start w:val="1"/>
      <w:numFmt w:val="decimal"/>
      <w:suff w:val="space"/>
      <w:lvlText w:val="%1."/>
      <w:lvlJc w:val="left"/>
    </w:lvl>
  </w:abstractNum>
  <w:abstractNum w:abstractNumId="1" w15:restartNumberingAfterBreak="0">
    <w:nsid w:val="02152055"/>
    <w:multiLevelType w:val="multilevel"/>
    <w:tmpl w:val="0C5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07650"/>
    <w:multiLevelType w:val="hybridMultilevel"/>
    <w:tmpl w:val="5B7C18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941D7D"/>
    <w:multiLevelType w:val="multilevel"/>
    <w:tmpl w:val="18941D7D"/>
    <w:lvl w:ilvl="0">
      <w:start w:val="1"/>
      <w:numFmt w:val="decimal"/>
      <w:lvlText w:val="%1."/>
      <w:lvlJc w:val="left"/>
      <w:pPr>
        <w:ind w:left="720" w:hanging="360"/>
      </w:pPr>
      <w:rPr>
        <w:rFonts w:eastAsia="Times New Roman"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3C35BB"/>
    <w:multiLevelType w:val="hybridMultilevel"/>
    <w:tmpl w:val="09DE0A7E"/>
    <w:lvl w:ilvl="0" w:tplc="D2E8B3CE">
      <w:start w:val="1"/>
      <w:numFmt w:val="decimal"/>
      <w:lvlText w:val="%1."/>
      <w:lvlJc w:val="left"/>
      <w:pPr>
        <w:ind w:left="560" w:hanging="360"/>
      </w:pPr>
      <w:rPr>
        <w:rFonts w:ascii="Times New Roman" w:eastAsia="Times New Roman" w:hAnsi="Times New Roman" w:cs="Times New Roman" w:hint="default"/>
        <w:w w:val="100"/>
        <w:sz w:val="24"/>
        <w:szCs w:val="24"/>
        <w:lang w:val="en-US" w:eastAsia="en-US" w:bidi="ar-SA"/>
      </w:rPr>
    </w:lvl>
    <w:lvl w:ilvl="1" w:tplc="99EC92F8">
      <w:start w:val="1"/>
      <w:numFmt w:val="lowerLetter"/>
      <w:lvlText w:val="%2)"/>
      <w:lvlJc w:val="left"/>
      <w:pPr>
        <w:ind w:left="920" w:hanging="360"/>
      </w:pPr>
      <w:rPr>
        <w:rFonts w:ascii="Times New Roman" w:eastAsia="Times New Roman" w:hAnsi="Times New Roman" w:cs="Times New Roman" w:hint="default"/>
        <w:spacing w:val="-1"/>
        <w:w w:val="99"/>
        <w:sz w:val="24"/>
        <w:szCs w:val="24"/>
        <w:lang w:val="en-US" w:eastAsia="en-US" w:bidi="ar-SA"/>
      </w:rPr>
    </w:lvl>
    <w:lvl w:ilvl="2" w:tplc="C63C8CFC">
      <w:numFmt w:val="bullet"/>
      <w:lvlText w:val="•"/>
      <w:lvlJc w:val="left"/>
      <w:pPr>
        <w:ind w:left="1160" w:hanging="360"/>
      </w:pPr>
      <w:rPr>
        <w:lang w:val="en-US" w:eastAsia="en-US" w:bidi="ar-SA"/>
      </w:rPr>
    </w:lvl>
    <w:lvl w:ilvl="3" w:tplc="3F5E43B8">
      <w:numFmt w:val="bullet"/>
      <w:lvlText w:val="•"/>
      <w:lvlJc w:val="left"/>
      <w:pPr>
        <w:ind w:left="2228" w:hanging="360"/>
      </w:pPr>
      <w:rPr>
        <w:lang w:val="en-US" w:eastAsia="en-US" w:bidi="ar-SA"/>
      </w:rPr>
    </w:lvl>
    <w:lvl w:ilvl="4" w:tplc="61D239E2">
      <w:numFmt w:val="bullet"/>
      <w:lvlText w:val="•"/>
      <w:lvlJc w:val="left"/>
      <w:pPr>
        <w:ind w:left="3296" w:hanging="360"/>
      </w:pPr>
      <w:rPr>
        <w:lang w:val="en-US" w:eastAsia="en-US" w:bidi="ar-SA"/>
      </w:rPr>
    </w:lvl>
    <w:lvl w:ilvl="5" w:tplc="0CAEE060">
      <w:numFmt w:val="bullet"/>
      <w:lvlText w:val="•"/>
      <w:lvlJc w:val="left"/>
      <w:pPr>
        <w:ind w:left="4364" w:hanging="360"/>
      </w:pPr>
      <w:rPr>
        <w:lang w:val="en-US" w:eastAsia="en-US" w:bidi="ar-SA"/>
      </w:rPr>
    </w:lvl>
    <w:lvl w:ilvl="6" w:tplc="57EC518A">
      <w:numFmt w:val="bullet"/>
      <w:lvlText w:val="•"/>
      <w:lvlJc w:val="left"/>
      <w:pPr>
        <w:ind w:left="5433" w:hanging="360"/>
      </w:pPr>
      <w:rPr>
        <w:lang w:val="en-US" w:eastAsia="en-US" w:bidi="ar-SA"/>
      </w:rPr>
    </w:lvl>
    <w:lvl w:ilvl="7" w:tplc="99166D6A">
      <w:numFmt w:val="bullet"/>
      <w:lvlText w:val="•"/>
      <w:lvlJc w:val="left"/>
      <w:pPr>
        <w:ind w:left="6501" w:hanging="360"/>
      </w:pPr>
      <w:rPr>
        <w:lang w:val="en-US" w:eastAsia="en-US" w:bidi="ar-SA"/>
      </w:rPr>
    </w:lvl>
    <w:lvl w:ilvl="8" w:tplc="16A63FF4">
      <w:numFmt w:val="bullet"/>
      <w:lvlText w:val="•"/>
      <w:lvlJc w:val="left"/>
      <w:pPr>
        <w:ind w:left="7569" w:hanging="360"/>
      </w:pPr>
      <w:rPr>
        <w:lang w:val="en-US" w:eastAsia="en-US" w:bidi="ar-SA"/>
      </w:rPr>
    </w:lvl>
  </w:abstractNum>
  <w:abstractNum w:abstractNumId="5" w15:restartNumberingAfterBreak="0">
    <w:nsid w:val="1E5D7C36"/>
    <w:multiLevelType w:val="hybridMultilevel"/>
    <w:tmpl w:val="CEFE6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86242E"/>
    <w:multiLevelType w:val="hybridMultilevel"/>
    <w:tmpl w:val="47BC7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D8584A"/>
    <w:multiLevelType w:val="hybridMultilevel"/>
    <w:tmpl w:val="C866AEAE"/>
    <w:lvl w:ilvl="0" w:tplc="039A73B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B022D7"/>
    <w:multiLevelType w:val="hybridMultilevel"/>
    <w:tmpl w:val="A5DEA796"/>
    <w:lvl w:ilvl="0" w:tplc="8EB0875A">
      <w:start w:val="1"/>
      <w:numFmt w:val="bullet"/>
      <w:lvlText w:val="●"/>
      <w:lvlJc w:val="left"/>
      <w:pPr>
        <w:tabs>
          <w:tab w:val="num" w:pos="720"/>
        </w:tabs>
        <w:ind w:left="720" w:hanging="360"/>
      </w:pPr>
      <w:rPr>
        <w:rFonts w:ascii="Open Sans" w:hAnsi="Open Sans" w:hint="default"/>
      </w:rPr>
    </w:lvl>
    <w:lvl w:ilvl="1" w:tplc="FB1C17CC" w:tentative="1">
      <w:start w:val="1"/>
      <w:numFmt w:val="bullet"/>
      <w:lvlText w:val="●"/>
      <w:lvlJc w:val="left"/>
      <w:pPr>
        <w:tabs>
          <w:tab w:val="num" w:pos="1440"/>
        </w:tabs>
        <w:ind w:left="1440" w:hanging="360"/>
      </w:pPr>
      <w:rPr>
        <w:rFonts w:ascii="Open Sans" w:hAnsi="Open Sans" w:hint="default"/>
      </w:rPr>
    </w:lvl>
    <w:lvl w:ilvl="2" w:tplc="2BAE1DE4" w:tentative="1">
      <w:start w:val="1"/>
      <w:numFmt w:val="bullet"/>
      <w:lvlText w:val="●"/>
      <w:lvlJc w:val="left"/>
      <w:pPr>
        <w:tabs>
          <w:tab w:val="num" w:pos="2160"/>
        </w:tabs>
        <w:ind w:left="2160" w:hanging="360"/>
      </w:pPr>
      <w:rPr>
        <w:rFonts w:ascii="Open Sans" w:hAnsi="Open Sans" w:hint="default"/>
      </w:rPr>
    </w:lvl>
    <w:lvl w:ilvl="3" w:tplc="F7A0759A" w:tentative="1">
      <w:start w:val="1"/>
      <w:numFmt w:val="bullet"/>
      <w:lvlText w:val="●"/>
      <w:lvlJc w:val="left"/>
      <w:pPr>
        <w:tabs>
          <w:tab w:val="num" w:pos="2880"/>
        </w:tabs>
        <w:ind w:left="2880" w:hanging="360"/>
      </w:pPr>
      <w:rPr>
        <w:rFonts w:ascii="Open Sans" w:hAnsi="Open Sans" w:hint="default"/>
      </w:rPr>
    </w:lvl>
    <w:lvl w:ilvl="4" w:tplc="3118CADC" w:tentative="1">
      <w:start w:val="1"/>
      <w:numFmt w:val="bullet"/>
      <w:lvlText w:val="●"/>
      <w:lvlJc w:val="left"/>
      <w:pPr>
        <w:tabs>
          <w:tab w:val="num" w:pos="3600"/>
        </w:tabs>
        <w:ind w:left="3600" w:hanging="360"/>
      </w:pPr>
      <w:rPr>
        <w:rFonts w:ascii="Open Sans" w:hAnsi="Open Sans" w:hint="default"/>
      </w:rPr>
    </w:lvl>
    <w:lvl w:ilvl="5" w:tplc="D18474E4" w:tentative="1">
      <w:start w:val="1"/>
      <w:numFmt w:val="bullet"/>
      <w:lvlText w:val="●"/>
      <w:lvlJc w:val="left"/>
      <w:pPr>
        <w:tabs>
          <w:tab w:val="num" w:pos="4320"/>
        </w:tabs>
        <w:ind w:left="4320" w:hanging="360"/>
      </w:pPr>
      <w:rPr>
        <w:rFonts w:ascii="Open Sans" w:hAnsi="Open Sans" w:hint="default"/>
      </w:rPr>
    </w:lvl>
    <w:lvl w:ilvl="6" w:tplc="AAC622B2" w:tentative="1">
      <w:start w:val="1"/>
      <w:numFmt w:val="bullet"/>
      <w:lvlText w:val="●"/>
      <w:lvlJc w:val="left"/>
      <w:pPr>
        <w:tabs>
          <w:tab w:val="num" w:pos="5040"/>
        </w:tabs>
        <w:ind w:left="5040" w:hanging="360"/>
      </w:pPr>
      <w:rPr>
        <w:rFonts w:ascii="Open Sans" w:hAnsi="Open Sans" w:hint="default"/>
      </w:rPr>
    </w:lvl>
    <w:lvl w:ilvl="7" w:tplc="7988DDBA" w:tentative="1">
      <w:start w:val="1"/>
      <w:numFmt w:val="bullet"/>
      <w:lvlText w:val="●"/>
      <w:lvlJc w:val="left"/>
      <w:pPr>
        <w:tabs>
          <w:tab w:val="num" w:pos="5760"/>
        </w:tabs>
        <w:ind w:left="5760" w:hanging="360"/>
      </w:pPr>
      <w:rPr>
        <w:rFonts w:ascii="Open Sans" w:hAnsi="Open Sans" w:hint="default"/>
      </w:rPr>
    </w:lvl>
    <w:lvl w:ilvl="8" w:tplc="D14ABD54" w:tentative="1">
      <w:start w:val="1"/>
      <w:numFmt w:val="bullet"/>
      <w:lvlText w:val="●"/>
      <w:lvlJc w:val="left"/>
      <w:pPr>
        <w:tabs>
          <w:tab w:val="num" w:pos="6480"/>
        </w:tabs>
        <w:ind w:left="6480" w:hanging="360"/>
      </w:pPr>
      <w:rPr>
        <w:rFonts w:ascii="Open Sans" w:hAnsi="Open Sans" w:hint="default"/>
      </w:rPr>
    </w:lvl>
  </w:abstractNum>
  <w:abstractNum w:abstractNumId="9" w15:restartNumberingAfterBreak="0">
    <w:nsid w:val="25DD5B96"/>
    <w:multiLevelType w:val="hybridMultilevel"/>
    <w:tmpl w:val="A9DAC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6414ACE"/>
    <w:multiLevelType w:val="hybridMultilevel"/>
    <w:tmpl w:val="14685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B284819"/>
    <w:multiLevelType w:val="hybridMultilevel"/>
    <w:tmpl w:val="4DBED2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365B64"/>
    <w:multiLevelType w:val="hybridMultilevel"/>
    <w:tmpl w:val="8D6E20B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69614C"/>
    <w:multiLevelType w:val="hybridMultilevel"/>
    <w:tmpl w:val="E94818EE"/>
    <w:lvl w:ilvl="0" w:tplc="9A1830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F73FF3"/>
    <w:multiLevelType w:val="multilevel"/>
    <w:tmpl w:val="37D4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016214"/>
    <w:multiLevelType w:val="hybridMultilevel"/>
    <w:tmpl w:val="B484A15E"/>
    <w:lvl w:ilvl="0" w:tplc="EBD627EA">
      <w:start w:val="2"/>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6" w15:restartNumberingAfterBreak="0">
    <w:nsid w:val="3F2D5E13"/>
    <w:multiLevelType w:val="hybridMultilevel"/>
    <w:tmpl w:val="AA786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168AD"/>
    <w:multiLevelType w:val="hybridMultilevel"/>
    <w:tmpl w:val="0952F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5824F84"/>
    <w:multiLevelType w:val="hybridMultilevel"/>
    <w:tmpl w:val="9BD25820"/>
    <w:lvl w:ilvl="0" w:tplc="42C269BA">
      <w:start w:val="1"/>
      <w:numFmt w:val="decimal"/>
      <w:lvlText w:val="%1."/>
      <w:lvlJc w:val="left"/>
      <w:pPr>
        <w:tabs>
          <w:tab w:val="num" w:pos="720"/>
        </w:tabs>
        <w:ind w:left="720" w:hanging="360"/>
      </w:pPr>
      <w:rPr>
        <w:rFonts w:asciiTheme="minorHAnsi" w:eastAsiaTheme="minorHAnsi" w:hAnsiTheme="minorHAnsi" w:cstheme="minorBidi"/>
      </w:rPr>
    </w:lvl>
    <w:lvl w:ilvl="1" w:tplc="B448CB20" w:tentative="1">
      <w:start w:val="1"/>
      <w:numFmt w:val="decimal"/>
      <w:lvlText w:val="%2."/>
      <w:lvlJc w:val="left"/>
      <w:pPr>
        <w:tabs>
          <w:tab w:val="num" w:pos="1440"/>
        </w:tabs>
        <w:ind w:left="1440" w:hanging="360"/>
      </w:pPr>
    </w:lvl>
    <w:lvl w:ilvl="2" w:tplc="35A6B1B8" w:tentative="1">
      <w:start w:val="1"/>
      <w:numFmt w:val="decimal"/>
      <w:lvlText w:val="%3."/>
      <w:lvlJc w:val="left"/>
      <w:pPr>
        <w:tabs>
          <w:tab w:val="num" w:pos="2160"/>
        </w:tabs>
        <w:ind w:left="2160" w:hanging="360"/>
      </w:pPr>
    </w:lvl>
    <w:lvl w:ilvl="3" w:tplc="560696EC" w:tentative="1">
      <w:start w:val="1"/>
      <w:numFmt w:val="decimal"/>
      <w:lvlText w:val="%4."/>
      <w:lvlJc w:val="left"/>
      <w:pPr>
        <w:tabs>
          <w:tab w:val="num" w:pos="2880"/>
        </w:tabs>
        <w:ind w:left="2880" w:hanging="360"/>
      </w:pPr>
    </w:lvl>
    <w:lvl w:ilvl="4" w:tplc="55BC7F9A" w:tentative="1">
      <w:start w:val="1"/>
      <w:numFmt w:val="decimal"/>
      <w:lvlText w:val="%5."/>
      <w:lvlJc w:val="left"/>
      <w:pPr>
        <w:tabs>
          <w:tab w:val="num" w:pos="3600"/>
        </w:tabs>
        <w:ind w:left="3600" w:hanging="360"/>
      </w:pPr>
    </w:lvl>
    <w:lvl w:ilvl="5" w:tplc="9DA0692E" w:tentative="1">
      <w:start w:val="1"/>
      <w:numFmt w:val="decimal"/>
      <w:lvlText w:val="%6."/>
      <w:lvlJc w:val="left"/>
      <w:pPr>
        <w:tabs>
          <w:tab w:val="num" w:pos="4320"/>
        </w:tabs>
        <w:ind w:left="4320" w:hanging="360"/>
      </w:pPr>
    </w:lvl>
    <w:lvl w:ilvl="6" w:tplc="8FFE87FE" w:tentative="1">
      <w:start w:val="1"/>
      <w:numFmt w:val="decimal"/>
      <w:lvlText w:val="%7."/>
      <w:lvlJc w:val="left"/>
      <w:pPr>
        <w:tabs>
          <w:tab w:val="num" w:pos="5040"/>
        </w:tabs>
        <w:ind w:left="5040" w:hanging="360"/>
      </w:pPr>
    </w:lvl>
    <w:lvl w:ilvl="7" w:tplc="C0F06338" w:tentative="1">
      <w:start w:val="1"/>
      <w:numFmt w:val="decimal"/>
      <w:lvlText w:val="%8."/>
      <w:lvlJc w:val="left"/>
      <w:pPr>
        <w:tabs>
          <w:tab w:val="num" w:pos="5760"/>
        </w:tabs>
        <w:ind w:left="5760" w:hanging="360"/>
      </w:pPr>
    </w:lvl>
    <w:lvl w:ilvl="8" w:tplc="DDEAD2B8" w:tentative="1">
      <w:start w:val="1"/>
      <w:numFmt w:val="decimal"/>
      <w:lvlText w:val="%9."/>
      <w:lvlJc w:val="left"/>
      <w:pPr>
        <w:tabs>
          <w:tab w:val="num" w:pos="6480"/>
        </w:tabs>
        <w:ind w:left="6480" w:hanging="360"/>
      </w:pPr>
    </w:lvl>
  </w:abstractNum>
  <w:abstractNum w:abstractNumId="19" w15:restartNumberingAfterBreak="0">
    <w:nsid w:val="498958AA"/>
    <w:multiLevelType w:val="multilevel"/>
    <w:tmpl w:val="498958AA"/>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A1D027B"/>
    <w:multiLevelType w:val="multilevel"/>
    <w:tmpl w:val="A1F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A2644C"/>
    <w:multiLevelType w:val="multilevel"/>
    <w:tmpl w:val="10BA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A44D0"/>
    <w:multiLevelType w:val="hybridMultilevel"/>
    <w:tmpl w:val="1430DA7E"/>
    <w:lvl w:ilvl="0" w:tplc="E11C98D0">
      <w:start w:val="1"/>
      <w:numFmt w:val="lowerRoman"/>
      <w:lvlText w:val="%1)"/>
      <w:lvlJc w:val="left"/>
      <w:pPr>
        <w:ind w:left="718" w:hanging="720"/>
      </w:pPr>
      <w:rPr>
        <w:rFonts w:eastAsia="Calibri" w:hint="default"/>
        <w:color w:val="auto"/>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3" w15:restartNumberingAfterBreak="0">
    <w:nsid w:val="4E3D46A2"/>
    <w:multiLevelType w:val="hybridMultilevel"/>
    <w:tmpl w:val="5A5AC05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340EB4"/>
    <w:multiLevelType w:val="hybridMultilevel"/>
    <w:tmpl w:val="F33CD304"/>
    <w:lvl w:ilvl="0" w:tplc="FFFFFFFF">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16525B"/>
    <w:multiLevelType w:val="hybridMultilevel"/>
    <w:tmpl w:val="95AA26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CB0392"/>
    <w:multiLevelType w:val="hybridMultilevel"/>
    <w:tmpl w:val="95AA26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AF6FEA"/>
    <w:multiLevelType w:val="multilevel"/>
    <w:tmpl w:val="71F4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C37621"/>
    <w:multiLevelType w:val="hybridMultilevel"/>
    <w:tmpl w:val="4DDED0F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61F84410"/>
    <w:multiLevelType w:val="hybridMultilevel"/>
    <w:tmpl w:val="CCEE4A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24A0E09"/>
    <w:multiLevelType w:val="hybridMultilevel"/>
    <w:tmpl w:val="75F8417C"/>
    <w:lvl w:ilvl="0" w:tplc="40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64E32416"/>
    <w:multiLevelType w:val="hybridMultilevel"/>
    <w:tmpl w:val="3CEEE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59372C0"/>
    <w:multiLevelType w:val="multilevel"/>
    <w:tmpl w:val="F6AA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650BD9"/>
    <w:multiLevelType w:val="hybridMultilevel"/>
    <w:tmpl w:val="6D3E5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C846063"/>
    <w:multiLevelType w:val="hybridMultilevel"/>
    <w:tmpl w:val="57388CB0"/>
    <w:lvl w:ilvl="0" w:tplc="54BAE422">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D5649E"/>
    <w:multiLevelType w:val="hybridMultilevel"/>
    <w:tmpl w:val="86340A64"/>
    <w:lvl w:ilvl="0" w:tplc="0934766E">
      <w:start w:val="1"/>
      <w:numFmt w:val="lowerRoman"/>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F090C8A"/>
    <w:multiLevelType w:val="hybridMultilevel"/>
    <w:tmpl w:val="F33CD304"/>
    <w:lvl w:ilvl="0" w:tplc="44725CB8">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C4F2435"/>
    <w:multiLevelType w:val="hybridMultilevel"/>
    <w:tmpl w:val="296EC0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CA7729B"/>
    <w:multiLevelType w:val="multilevel"/>
    <w:tmpl w:val="D0721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3847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60858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826069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2228892">
    <w:abstractNumId w:val="18"/>
  </w:num>
  <w:num w:numId="5" w16cid:durableId="1449011005">
    <w:abstractNumId w:val="22"/>
  </w:num>
  <w:num w:numId="6" w16cid:durableId="1399403335">
    <w:abstractNumId w:val="8"/>
  </w:num>
  <w:num w:numId="7" w16cid:durableId="17515059">
    <w:abstractNumId w:val="15"/>
  </w:num>
  <w:num w:numId="8" w16cid:durableId="84883140">
    <w:abstractNumId w:val="23"/>
  </w:num>
  <w:num w:numId="9" w16cid:durableId="1055157009">
    <w:abstractNumId w:val="37"/>
  </w:num>
  <w:num w:numId="10" w16cid:durableId="672537186">
    <w:abstractNumId w:val="30"/>
  </w:num>
  <w:num w:numId="11" w16cid:durableId="2101369626">
    <w:abstractNumId w:val="34"/>
  </w:num>
  <w:num w:numId="12" w16cid:durableId="1050157107">
    <w:abstractNumId w:val="36"/>
  </w:num>
  <w:num w:numId="13" w16cid:durableId="1002585931">
    <w:abstractNumId w:val="25"/>
  </w:num>
  <w:num w:numId="14" w16cid:durableId="1336422515">
    <w:abstractNumId w:val="24"/>
  </w:num>
  <w:num w:numId="15" w16cid:durableId="1722972453">
    <w:abstractNumId w:val="12"/>
  </w:num>
  <w:num w:numId="16" w16cid:durableId="1746608130">
    <w:abstractNumId w:val="2"/>
  </w:num>
  <w:num w:numId="17" w16cid:durableId="1465195679">
    <w:abstractNumId w:val="7"/>
  </w:num>
  <w:num w:numId="18" w16cid:durableId="876435733">
    <w:abstractNumId w:val="26"/>
  </w:num>
  <w:num w:numId="19" w16cid:durableId="720129535">
    <w:abstractNumId w:val="33"/>
  </w:num>
  <w:num w:numId="20" w16cid:durableId="930046083">
    <w:abstractNumId w:val="17"/>
  </w:num>
  <w:num w:numId="21" w16cid:durableId="1719625201">
    <w:abstractNumId w:val="10"/>
  </w:num>
  <w:num w:numId="22" w16cid:durableId="23874595">
    <w:abstractNumId w:val="9"/>
  </w:num>
  <w:num w:numId="23" w16cid:durableId="117460300">
    <w:abstractNumId w:val="5"/>
  </w:num>
  <w:num w:numId="24" w16cid:durableId="692347677">
    <w:abstractNumId w:val="6"/>
  </w:num>
  <w:num w:numId="25" w16cid:durableId="1330643022">
    <w:abstractNumId w:val="29"/>
  </w:num>
  <w:num w:numId="26" w16cid:durableId="231937649">
    <w:abstractNumId w:val="11"/>
  </w:num>
  <w:num w:numId="27" w16cid:durableId="247008308">
    <w:abstractNumId w:val="31"/>
  </w:num>
  <w:num w:numId="28" w16cid:durableId="743142182">
    <w:abstractNumId w:val="0"/>
  </w:num>
  <w:num w:numId="29" w16cid:durableId="1355692277">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0" w16cid:durableId="476145258">
    <w:abstractNumId w:val="16"/>
  </w:num>
  <w:num w:numId="31" w16cid:durableId="1954828007">
    <w:abstractNumId w:val="3"/>
  </w:num>
  <w:num w:numId="32" w16cid:durableId="1530216066">
    <w:abstractNumId w:val="19"/>
  </w:num>
  <w:num w:numId="33" w16cid:durableId="2059357719">
    <w:abstractNumId w:val="14"/>
  </w:num>
  <w:num w:numId="34" w16cid:durableId="453250570">
    <w:abstractNumId w:val="13"/>
  </w:num>
  <w:num w:numId="35" w16cid:durableId="2052725033">
    <w:abstractNumId w:val="27"/>
  </w:num>
  <w:num w:numId="36" w16cid:durableId="1502811676">
    <w:abstractNumId w:val="20"/>
  </w:num>
  <w:num w:numId="37" w16cid:durableId="2041658566">
    <w:abstractNumId w:val="32"/>
  </w:num>
  <w:num w:numId="38" w16cid:durableId="642349650">
    <w:abstractNumId w:val="21"/>
  </w:num>
  <w:num w:numId="39" w16cid:durableId="361782314">
    <w:abstractNumId w:val="38"/>
  </w:num>
  <w:num w:numId="40" w16cid:durableId="1926987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F7"/>
    <w:rsid w:val="00002F06"/>
    <w:rsid w:val="000132D6"/>
    <w:rsid w:val="00031D2D"/>
    <w:rsid w:val="00042C38"/>
    <w:rsid w:val="000724EA"/>
    <w:rsid w:val="000924F7"/>
    <w:rsid w:val="000973CC"/>
    <w:rsid w:val="00097562"/>
    <w:rsid w:val="000C4F20"/>
    <w:rsid w:val="000D3E12"/>
    <w:rsid w:val="0014358C"/>
    <w:rsid w:val="00160F07"/>
    <w:rsid w:val="001962D0"/>
    <w:rsid w:val="001B7B42"/>
    <w:rsid w:val="001D28E8"/>
    <w:rsid w:val="001E6B3F"/>
    <w:rsid w:val="001F461C"/>
    <w:rsid w:val="00202620"/>
    <w:rsid w:val="00204235"/>
    <w:rsid w:val="00214DA4"/>
    <w:rsid w:val="00276614"/>
    <w:rsid w:val="002922ED"/>
    <w:rsid w:val="002A4784"/>
    <w:rsid w:val="002E3C81"/>
    <w:rsid w:val="002F00FA"/>
    <w:rsid w:val="0032024E"/>
    <w:rsid w:val="00326596"/>
    <w:rsid w:val="003369A6"/>
    <w:rsid w:val="003951EC"/>
    <w:rsid w:val="003C3936"/>
    <w:rsid w:val="00411FFB"/>
    <w:rsid w:val="00412E62"/>
    <w:rsid w:val="004208F0"/>
    <w:rsid w:val="00430E18"/>
    <w:rsid w:val="00431D30"/>
    <w:rsid w:val="00433712"/>
    <w:rsid w:val="00434BF0"/>
    <w:rsid w:val="004A7A21"/>
    <w:rsid w:val="004D0A49"/>
    <w:rsid w:val="004D126C"/>
    <w:rsid w:val="004F49BA"/>
    <w:rsid w:val="0054204E"/>
    <w:rsid w:val="0056787A"/>
    <w:rsid w:val="00574F38"/>
    <w:rsid w:val="00590779"/>
    <w:rsid w:val="005B4724"/>
    <w:rsid w:val="005C4678"/>
    <w:rsid w:val="005D2EE6"/>
    <w:rsid w:val="0061799C"/>
    <w:rsid w:val="00630D6D"/>
    <w:rsid w:val="00641148"/>
    <w:rsid w:val="00644F8F"/>
    <w:rsid w:val="00672C0A"/>
    <w:rsid w:val="0067503B"/>
    <w:rsid w:val="006E41FD"/>
    <w:rsid w:val="00703BF5"/>
    <w:rsid w:val="00726504"/>
    <w:rsid w:val="0073007E"/>
    <w:rsid w:val="007352D5"/>
    <w:rsid w:val="0075685D"/>
    <w:rsid w:val="00766BC3"/>
    <w:rsid w:val="007A5879"/>
    <w:rsid w:val="007B3998"/>
    <w:rsid w:val="007B66EC"/>
    <w:rsid w:val="008C5378"/>
    <w:rsid w:val="008E39B1"/>
    <w:rsid w:val="008F6662"/>
    <w:rsid w:val="00900F97"/>
    <w:rsid w:val="00952467"/>
    <w:rsid w:val="00954E23"/>
    <w:rsid w:val="009723AB"/>
    <w:rsid w:val="00985286"/>
    <w:rsid w:val="00992C0C"/>
    <w:rsid w:val="009A7DA0"/>
    <w:rsid w:val="009C653D"/>
    <w:rsid w:val="009F342F"/>
    <w:rsid w:val="009F4703"/>
    <w:rsid w:val="00A06E6B"/>
    <w:rsid w:val="00A11F7D"/>
    <w:rsid w:val="00A8154F"/>
    <w:rsid w:val="00A8274E"/>
    <w:rsid w:val="00A91AFF"/>
    <w:rsid w:val="00A926C3"/>
    <w:rsid w:val="00AD030D"/>
    <w:rsid w:val="00B26866"/>
    <w:rsid w:val="00B53BB2"/>
    <w:rsid w:val="00B6684E"/>
    <w:rsid w:val="00B84316"/>
    <w:rsid w:val="00BA59D6"/>
    <w:rsid w:val="00BA68D3"/>
    <w:rsid w:val="00C80545"/>
    <w:rsid w:val="00C9421D"/>
    <w:rsid w:val="00CD0F02"/>
    <w:rsid w:val="00CE32D4"/>
    <w:rsid w:val="00CF2E34"/>
    <w:rsid w:val="00D0679A"/>
    <w:rsid w:val="00D1360A"/>
    <w:rsid w:val="00D20D0F"/>
    <w:rsid w:val="00D51367"/>
    <w:rsid w:val="00D67C3E"/>
    <w:rsid w:val="00DA43FD"/>
    <w:rsid w:val="00DA6637"/>
    <w:rsid w:val="00DB212D"/>
    <w:rsid w:val="00DB5D44"/>
    <w:rsid w:val="00DC2864"/>
    <w:rsid w:val="00DC553E"/>
    <w:rsid w:val="00DF1E5E"/>
    <w:rsid w:val="00E01F40"/>
    <w:rsid w:val="00E21EC0"/>
    <w:rsid w:val="00E64968"/>
    <w:rsid w:val="00E951BF"/>
    <w:rsid w:val="00EA266A"/>
    <w:rsid w:val="00F1188D"/>
    <w:rsid w:val="00F50714"/>
    <w:rsid w:val="00F526F7"/>
    <w:rsid w:val="00F536E9"/>
    <w:rsid w:val="00F62C51"/>
    <w:rsid w:val="00F6302C"/>
    <w:rsid w:val="00F7703C"/>
    <w:rsid w:val="00F9352C"/>
    <w:rsid w:val="00F95033"/>
    <w:rsid w:val="00FA790B"/>
    <w:rsid w:val="00FD3D75"/>
    <w:rsid w:val="00FF17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96D71"/>
  <w15:docId w15:val="{A96ABF0F-D8AF-4642-B0C0-C109000C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F7"/>
    <w:pPr>
      <w:suppressAutoHyphens/>
      <w:ind w:leftChars="-1" w:left="-1" w:hangingChars="1" w:hanging="1"/>
      <w:textDirection w:val="btLr"/>
      <w:textAlignment w:val="top"/>
      <w:outlineLvl w:val="0"/>
    </w:pPr>
    <w:rPr>
      <w:rFonts w:ascii="Calibri" w:eastAsia="Calibri" w:hAnsi="Calibri" w:cs="Calibri"/>
      <w:position w:val="-1"/>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968"/>
    <w:pPr>
      <w:ind w:left="720"/>
      <w:contextualSpacing/>
      <w:textDirection w:val="lrTb"/>
      <w:textAlignment w:val="auto"/>
    </w:pPr>
  </w:style>
  <w:style w:type="table" w:styleId="TableGrid">
    <w:name w:val="Table Grid"/>
    <w:basedOn w:val="TableNormal"/>
    <w:uiPriority w:val="39"/>
    <w:rsid w:val="00A8154F"/>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154F"/>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rPr>
  </w:style>
  <w:style w:type="paragraph" w:styleId="NoSpacing">
    <w:name w:val="No Spacing"/>
    <w:uiPriority w:val="1"/>
    <w:qFormat/>
    <w:rsid w:val="00A8154F"/>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A81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54F"/>
    <w:rPr>
      <w:rFonts w:ascii="Tahoma" w:eastAsia="Calibri" w:hAnsi="Tahoma" w:cs="Tahoma"/>
      <w:position w:val="-1"/>
      <w:sz w:val="16"/>
      <w:szCs w:val="16"/>
      <w:lang w:val="en-US" w:eastAsia="en-IN"/>
    </w:rPr>
  </w:style>
  <w:style w:type="paragraph" w:customStyle="1" w:styleId="TableParagraph">
    <w:name w:val="Table Paragraph"/>
    <w:basedOn w:val="Normal"/>
    <w:uiPriority w:val="1"/>
    <w:qFormat/>
    <w:rsid w:val="0067503B"/>
    <w:pPr>
      <w:widowControl w:val="0"/>
      <w:suppressAutoHyphens w:val="0"/>
      <w:autoSpaceDE w:val="0"/>
      <w:autoSpaceDN w:val="0"/>
      <w:spacing w:after="0" w:line="240" w:lineRule="auto"/>
      <w:ind w:leftChars="0" w:left="0" w:firstLineChars="0" w:firstLine="0"/>
      <w:textDirection w:val="lrTb"/>
      <w:textAlignment w:val="auto"/>
      <w:outlineLvl w:val="9"/>
    </w:pPr>
    <w:rPr>
      <w:rFonts w:ascii="Times New Roman" w:eastAsia="Times New Roman" w:hAnsi="Times New Roman" w:cs="Times New Roman"/>
      <w:position w:val="0"/>
      <w:lang w:eastAsia="en-US" w:bidi="en-US"/>
    </w:rPr>
  </w:style>
  <w:style w:type="paragraph" w:customStyle="1" w:styleId="Default">
    <w:name w:val="Default"/>
    <w:rsid w:val="008C5378"/>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5907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1714">
      <w:bodyDiv w:val="1"/>
      <w:marLeft w:val="0"/>
      <w:marRight w:val="0"/>
      <w:marTop w:val="0"/>
      <w:marBottom w:val="0"/>
      <w:divBdr>
        <w:top w:val="none" w:sz="0" w:space="0" w:color="auto"/>
        <w:left w:val="none" w:sz="0" w:space="0" w:color="auto"/>
        <w:bottom w:val="none" w:sz="0" w:space="0" w:color="auto"/>
        <w:right w:val="none" w:sz="0" w:space="0" w:color="auto"/>
      </w:divBdr>
    </w:div>
    <w:div w:id="33239437">
      <w:bodyDiv w:val="1"/>
      <w:marLeft w:val="0"/>
      <w:marRight w:val="0"/>
      <w:marTop w:val="0"/>
      <w:marBottom w:val="0"/>
      <w:divBdr>
        <w:top w:val="none" w:sz="0" w:space="0" w:color="auto"/>
        <w:left w:val="none" w:sz="0" w:space="0" w:color="auto"/>
        <w:bottom w:val="none" w:sz="0" w:space="0" w:color="auto"/>
        <w:right w:val="none" w:sz="0" w:space="0" w:color="auto"/>
      </w:divBdr>
    </w:div>
    <w:div w:id="69885623">
      <w:bodyDiv w:val="1"/>
      <w:marLeft w:val="0"/>
      <w:marRight w:val="0"/>
      <w:marTop w:val="0"/>
      <w:marBottom w:val="0"/>
      <w:divBdr>
        <w:top w:val="none" w:sz="0" w:space="0" w:color="auto"/>
        <w:left w:val="none" w:sz="0" w:space="0" w:color="auto"/>
        <w:bottom w:val="none" w:sz="0" w:space="0" w:color="auto"/>
        <w:right w:val="none" w:sz="0" w:space="0" w:color="auto"/>
      </w:divBdr>
    </w:div>
    <w:div w:id="169371341">
      <w:bodyDiv w:val="1"/>
      <w:marLeft w:val="0"/>
      <w:marRight w:val="0"/>
      <w:marTop w:val="0"/>
      <w:marBottom w:val="0"/>
      <w:divBdr>
        <w:top w:val="none" w:sz="0" w:space="0" w:color="auto"/>
        <w:left w:val="none" w:sz="0" w:space="0" w:color="auto"/>
        <w:bottom w:val="none" w:sz="0" w:space="0" w:color="auto"/>
        <w:right w:val="none" w:sz="0" w:space="0" w:color="auto"/>
      </w:divBdr>
    </w:div>
    <w:div w:id="210465853">
      <w:bodyDiv w:val="1"/>
      <w:marLeft w:val="0"/>
      <w:marRight w:val="0"/>
      <w:marTop w:val="0"/>
      <w:marBottom w:val="0"/>
      <w:divBdr>
        <w:top w:val="none" w:sz="0" w:space="0" w:color="auto"/>
        <w:left w:val="none" w:sz="0" w:space="0" w:color="auto"/>
        <w:bottom w:val="none" w:sz="0" w:space="0" w:color="auto"/>
        <w:right w:val="none" w:sz="0" w:space="0" w:color="auto"/>
      </w:divBdr>
    </w:div>
    <w:div w:id="303968920">
      <w:bodyDiv w:val="1"/>
      <w:marLeft w:val="0"/>
      <w:marRight w:val="0"/>
      <w:marTop w:val="0"/>
      <w:marBottom w:val="0"/>
      <w:divBdr>
        <w:top w:val="none" w:sz="0" w:space="0" w:color="auto"/>
        <w:left w:val="none" w:sz="0" w:space="0" w:color="auto"/>
        <w:bottom w:val="none" w:sz="0" w:space="0" w:color="auto"/>
        <w:right w:val="none" w:sz="0" w:space="0" w:color="auto"/>
      </w:divBdr>
    </w:div>
    <w:div w:id="348532896">
      <w:bodyDiv w:val="1"/>
      <w:marLeft w:val="0"/>
      <w:marRight w:val="0"/>
      <w:marTop w:val="0"/>
      <w:marBottom w:val="0"/>
      <w:divBdr>
        <w:top w:val="none" w:sz="0" w:space="0" w:color="auto"/>
        <w:left w:val="none" w:sz="0" w:space="0" w:color="auto"/>
        <w:bottom w:val="none" w:sz="0" w:space="0" w:color="auto"/>
        <w:right w:val="none" w:sz="0" w:space="0" w:color="auto"/>
      </w:divBdr>
    </w:div>
    <w:div w:id="351953842">
      <w:bodyDiv w:val="1"/>
      <w:marLeft w:val="0"/>
      <w:marRight w:val="0"/>
      <w:marTop w:val="0"/>
      <w:marBottom w:val="0"/>
      <w:divBdr>
        <w:top w:val="none" w:sz="0" w:space="0" w:color="auto"/>
        <w:left w:val="none" w:sz="0" w:space="0" w:color="auto"/>
        <w:bottom w:val="none" w:sz="0" w:space="0" w:color="auto"/>
        <w:right w:val="none" w:sz="0" w:space="0" w:color="auto"/>
      </w:divBdr>
    </w:div>
    <w:div w:id="354700353">
      <w:bodyDiv w:val="1"/>
      <w:marLeft w:val="0"/>
      <w:marRight w:val="0"/>
      <w:marTop w:val="0"/>
      <w:marBottom w:val="0"/>
      <w:divBdr>
        <w:top w:val="none" w:sz="0" w:space="0" w:color="auto"/>
        <w:left w:val="none" w:sz="0" w:space="0" w:color="auto"/>
        <w:bottom w:val="none" w:sz="0" w:space="0" w:color="auto"/>
        <w:right w:val="none" w:sz="0" w:space="0" w:color="auto"/>
      </w:divBdr>
    </w:div>
    <w:div w:id="360132270">
      <w:bodyDiv w:val="1"/>
      <w:marLeft w:val="0"/>
      <w:marRight w:val="0"/>
      <w:marTop w:val="0"/>
      <w:marBottom w:val="0"/>
      <w:divBdr>
        <w:top w:val="none" w:sz="0" w:space="0" w:color="auto"/>
        <w:left w:val="none" w:sz="0" w:space="0" w:color="auto"/>
        <w:bottom w:val="none" w:sz="0" w:space="0" w:color="auto"/>
        <w:right w:val="none" w:sz="0" w:space="0" w:color="auto"/>
      </w:divBdr>
    </w:div>
    <w:div w:id="372459061">
      <w:bodyDiv w:val="1"/>
      <w:marLeft w:val="0"/>
      <w:marRight w:val="0"/>
      <w:marTop w:val="0"/>
      <w:marBottom w:val="0"/>
      <w:divBdr>
        <w:top w:val="none" w:sz="0" w:space="0" w:color="auto"/>
        <w:left w:val="none" w:sz="0" w:space="0" w:color="auto"/>
        <w:bottom w:val="none" w:sz="0" w:space="0" w:color="auto"/>
        <w:right w:val="none" w:sz="0" w:space="0" w:color="auto"/>
      </w:divBdr>
    </w:div>
    <w:div w:id="440616290">
      <w:bodyDiv w:val="1"/>
      <w:marLeft w:val="0"/>
      <w:marRight w:val="0"/>
      <w:marTop w:val="0"/>
      <w:marBottom w:val="0"/>
      <w:divBdr>
        <w:top w:val="none" w:sz="0" w:space="0" w:color="auto"/>
        <w:left w:val="none" w:sz="0" w:space="0" w:color="auto"/>
        <w:bottom w:val="none" w:sz="0" w:space="0" w:color="auto"/>
        <w:right w:val="none" w:sz="0" w:space="0" w:color="auto"/>
      </w:divBdr>
    </w:div>
    <w:div w:id="510923374">
      <w:bodyDiv w:val="1"/>
      <w:marLeft w:val="0"/>
      <w:marRight w:val="0"/>
      <w:marTop w:val="0"/>
      <w:marBottom w:val="0"/>
      <w:divBdr>
        <w:top w:val="none" w:sz="0" w:space="0" w:color="auto"/>
        <w:left w:val="none" w:sz="0" w:space="0" w:color="auto"/>
        <w:bottom w:val="none" w:sz="0" w:space="0" w:color="auto"/>
        <w:right w:val="none" w:sz="0" w:space="0" w:color="auto"/>
      </w:divBdr>
    </w:div>
    <w:div w:id="514225299">
      <w:bodyDiv w:val="1"/>
      <w:marLeft w:val="0"/>
      <w:marRight w:val="0"/>
      <w:marTop w:val="0"/>
      <w:marBottom w:val="0"/>
      <w:divBdr>
        <w:top w:val="none" w:sz="0" w:space="0" w:color="auto"/>
        <w:left w:val="none" w:sz="0" w:space="0" w:color="auto"/>
        <w:bottom w:val="none" w:sz="0" w:space="0" w:color="auto"/>
        <w:right w:val="none" w:sz="0" w:space="0" w:color="auto"/>
      </w:divBdr>
    </w:div>
    <w:div w:id="522279877">
      <w:bodyDiv w:val="1"/>
      <w:marLeft w:val="0"/>
      <w:marRight w:val="0"/>
      <w:marTop w:val="0"/>
      <w:marBottom w:val="0"/>
      <w:divBdr>
        <w:top w:val="none" w:sz="0" w:space="0" w:color="auto"/>
        <w:left w:val="none" w:sz="0" w:space="0" w:color="auto"/>
        <w:bottom w:val="none" w:sz="0" w:space="0" w:color="auto"/>
        <w:right w:val="none" w:sz="0" w:space="0" w:color="auto"/>
      </w:divBdr>
    </w:div>
    <w:div w:id="542864701">
      <w:bodyDiv w:val="1"/>
      <w:marLeft w:val="0"/>
      <w:marRight w:val="0"/>
      <w:marTop w:val="0"/>
      <w:marBottom w:val="0"/>
      <w:divBdr>
        <w:top w:val="none" w:sz="0" w:space="0" w:color="auto"/>
        <w:left w:val="none" w:sz="0" w:space="0" w:color="auto"/>
        <w:bottom w:val="none" w:sz="0" w:space="0" w:color="auto"/>
        <w:right w:val="none" w:sz="0" w:space="0" w:color="auto"/>
      </w:divBdr>
    </w:div>
    <w:div w:id="559562017">
      <w:bodyDiv w:val="1"/>
      <w:marLeft w:val="0"/>
      <w:marRight w:val="0"/>
      <w:marTop w:val="0"/>
      <w:marBottom w:val="0"/>
      <w:divBdr>
        <w:top w:val="none" w:sz="0" w:space="0" w:color="auto"/>
        <w:left w:val="none" w:sz="0" w:space="0" w:color="auto"/>
        <w:bottom w:val="none" w:sz="0" w:space="0" w:color="auto"/>
        <w:right w:val="none" w:sz="0" w:space="0" w:color="auto"/>
      </w:divBdr>
    </w:div>
    <w:div w:id="602497114">
      <w:bodyDiv w:val="1"/>
      <w:marLeft w:val="0"/>
      <w:marRight w:val="0"/>
      <w:marTop w:val="0"/>
      <w:marBottom w:val="0"/>
      <w:divBdr>
        <w:top w:val="none" w:sz="0" w:space="0" w:color="auto"/>
        <w:left w:val="none" w:sz="0" w:space="0" w:color="auto"/>
        <w:bottom w:val="none" w:sz="0" w:space="0" w:color="auto"/>
        <w:right w:val="none" w:sz="0" w:space="0" w:color="auto"/>
      </w:divBdr>
    </w:div>
    <w:div w:id="603684709">
      <w:bodyDiv w:val="1"/>
      <w:marLeft w:val="0"/>
      <w:marRight w:val="0"/>
      <w:marTop w:val="0"/>
      <w:marBottom w:val="0"/>
      <w:divBdr>
        <w:top w:val="none" w:sz="0" w:space="0" w:color="auto"/>
        <w:left w:val="none" w:sz="0" w:space="0" w:color="auto"/>
        <w:bottom w:val="none" w:sz="0" w:space="0" w:color="auto"/>
        <w:right w:val="none" w:sz="0" w:space="0" w:color="auto"/>
      </w:divBdr>
    </w:div>
    <w:div w:id="641471373">
      <w:bodyDiv w:val="1"/>
      <w:marLeft w:val="0"/>
      <w:marRight w:val="0"/>
      <w:marTop w:val="0"/>
      <w:marBottom w:val="0"/>
      <w:divBdr>
        <w:top w:val="none" w:sz="0" w:space="0" w:color="auto"/>
        <w:left w:val="none" w:sz="0" w:space="0" w:color="auto"/>
        <w:bottom w:val="none" w:sz="0" w:space="0" w:color="auto"/>
        <w:right w:val="none" w:sz="0" w:space="0" w:color="auto"/>
      </w:divBdr>
    </w:div>
    <w:div w:id="645626598">
      <w:bodyDiv w:val="1"/>
      <w:marLeft w:val="0"/>
      <w:marRight w:val="0"/>
      <w:marTop w:val="0"/>
      <w:marBottom w:val="0"/>
      <w:divBdr>
        <w:top w:val="none" w:sz="0" w:space="0" w:color="auto"/>
        <w:left w:val="none" w:sz="0" w:space="0" w:color="auto"/>
        <w:bottom w:val="none" w:sz="0" w:space="0" w:color="auto"/>
        <w:right w:val="none" w:sz="0" w:space="0" w:color="auto"/>
      </w:divBdr>
    </w:div>
    <w:div w:id="692461380">
      <w:bodyDiv w:val="1"/>
      <w:marLeft w:val="0"/>
      <w:marRight w:val="0"/>
      <w:marTop w:val="0"/>
      <w:marBottom w:val="0"/>
      <w:divBdr>
        <w:top w:val="none" w:sz="0" w:space="0" w:color="auto"/>
        <w:left w:val="none" w:sz="0" w:space="0" w:color="auto"/>
        <w:bottom w:val="none" w:sz="0" w:space="0" w:color="auto"/>
        <w:right w:val="none" w:sz="0" w:space="0" w:color="auto"/>
      </w:divBdr>
    </w:div>
    <w:div w:id="773205229">
      <w:bodyDiv w:val="1"/>
      <w:marLeft w:val="0"/>
      <w:marRight w:val="0"/>
      <w:marTop w:val="0"/>
      <w:marBottom w:val="0"/>
      <w:divBdr>
        <w:top w:val="none" w:sz="0" w:space="0" w:color="auto"/>
        <w:left w:val="none" w:sz="0" w:space="0" w:color="auto"/>
        <w:bottom w:val="none" w:sz="0" w:space="0" w:color="auto"/>
        <w:right w:val="none" w:sz="0" w:space="0" w:color="auto"/>
      </w:divBdr>
    </w:div>
    <w:div w:id="975642994">
      <w:bodyDiv w:val="1"/>
      <w:marLeft w:val="0"/>
      <w:marRight w:val="0"/>
      <w:marTop w:val="0"/>
      <w:marBottom w:val="0"/>
      <w:divBdr>
        <w:top w:val="none" w:sz="0" w:space="0" w:color="auto"/>
        <w:left w:val="none" w:sz="0" w:space="0" w:color="auto"/>
        <w:bottom w:val="none" w:sz="0" w:space="0" w:color="auto"/>
        <w:right w:val="none" w:sz="0" w:space="0" w:color="auto"/>
      </w:divBdr>
    </w:div>
    <w:div w:id="1015621376">
      <w:bodyDiv w:val="1"/>
      <w:marLeft w:val="0"/>
      <w:marRight w:val="0"/>
      <w:marTop w:val="0"/>
      <w:marBottom w:val="0"/>
      <w:divBdr>
        <w:top w:val="none" w:sz="0" w:space="0" w:color="auto"/>
        <w:left w:val="none" w:sz="0" w:space="0" w:color="auto"/>
        <w:bottom w:val="none" w:sz="0" w:space="0" w:color="auto"/>
        <w:right w:val="none" w:sz="0" w:space="0" w:color="auto"/>
      </w:divBdr>
    </w:div>
    <w:div w:id="1114790336">
      <w:bodyDiv w:val="1"/>
      <w:marLeft w:val="0"/>
      <w:marRight w:val="0"/>
      <w:marTop w:val="0"/>
      <w:marBottom w:val="0"/>
      <w:divBdr>
        <w:top w:val="none" w:sz="0" w:space="0" w:color="auto"/>
        <w:left w:val="none" w:sz="0" w:space="0" w:color="auto"/>
        <w:bottom w:val="none" w:sz="0" w:space="0" w:color="auto"/>
        <w:right w:val="none" w:sz="0" w:space="0" w:color="auto"/>
      </w:divBdr>
    </w:div>
    <w:div w:id="1121651840">
      <w:bodyDiv w:val="1"/>
      <w:marLeft w:val="0"/>
      <w:marRight w:val="0"/>
      <w:marTop w:val="0"/>
      <w:marBottom w:val="0"/>
      <w:divBdr>
        <w:top w:val="none" w:sz="0" w:space="0" w:color="auto"/>
        <w:left w:val="none" w:sz="0" w:space="0" w:color="auto"/>
        <w:bottom w:val="none" w:sz="0" w:space="0" w:color="auto"/>
        <w:right w:val="none" w:sz="0" w:space="0" w:color="auto"/>
      </w:divBdr>
    </w:div>
    <w:div w:id="1132793452">
      <w:bodyDiv w:val="1"/>
      <w:marLeft w:val="0"/>
      <w:marRight w:val="0"/>
      <w:marTop w:val="0"/>
      <w:marBottom w:val="0"/>
      <w:divBdr>
        <w:top w:val="none" w:sz="0" w:space="0" w:color="auto"/>
        <w:left w:val="none" w:sz="0" w:space="0" w:color="auto"/>
        <w:bottom w:val="none" w:sz="0" w:space="0" w:color="auto"/>
        <w:right w:val="none" w:sz="0" w:space="0" w:color="auto"/>
      </w:divBdr>
    </w:div>
    <w:div w:id="1156191276">
      <w:bodyDiv w:val="1"/>
      <w:marLeft w:val="0"/>
      <w:marRight w:val="0"/>
      <w:marTop w:val="0"/>
      <w:marBottom w:val="0"/>
      <w:divBdr>
        <w:top w:val="none" w:sz="0" w:space="0" w:color="auto"/>
        <w:left w:val="none" w:sz="0" w:space="0" w:color="auto"/>
        <w:bottom w:val="none" w:sz="0" w:space="0" w:color="auto"/>
        <w:right w:val="none" w:sz="0" w:space="0" w:color="auto"/>
      </w:divBdr>
    </w:div>
    <w:div w:id="1163813518">
      <w:bodyDiv w:val="1"/>
      <w:marLeft w:val="0"/>
      <w:marRight w:val="0"/>
      <w:marTop w:val="0"/>
      <w:marBottom w:val="0"/>
      <w:divBdr>
        <w:top w:val="none" w:sz="0" w:space="0" w:color="auto"/>
        <w:left w:val="none" w:sz="0" w:space="0" w:color="auto"/>
        <w:bottom w:val="none" w:sz="0" w:space="0" w:color="auto"/>
        <w:right w:val="none" w:sz="0" w:space="0" w:color="auto"/>
      </w:divBdr>
    </w:div>
    <w:div w:id="1168180551">
      <w:bodyDiv w:val="1"/>
      <w:marLeft w:val="0"/>
      <w:marRight w:val="0"/>
      <w:marTop w:val="0"/>
      <w:marBottom w:val="0"/>
      <w:divBdr>
        <w:top w:val="none" w:sz="0" w:space="0" w:color="auto"/>
        <w:left w:val="none" w:sz="0" w:space="0" w:color="auto"/>
        <w:bottom w:val="none" w:sz="0" w:space="0" w:color="auto"/>
        <w:right w:val="none" w:sz="0" w:space="0" w:color="auto"/>
      </w:divBdr>
    </w:div>
    <w:div w:id="1259673551">
      <w:bodyDiv w:val="1"/>
      <w:marLeft w:val="0"/>
      <w:marRight w:val="0"/>
      <w:marTop w:val="0"/>
      <w:marBottom w:val="0"/>
      <w:divBdr>
        <w:top w:val="none" w:sz="0" w:space="0" w:color="auto"/>
        <w:left w:val="none" w:sz="0" w:space="0" w:color="auto"/>
        <w:bottom w:val="none" w:sz="0" w:space="0" w:color="auto"/>
        <w:right w:val="none" w:sz="0" w:space="0" w:color="auto"/>
      </w:divBdr>
      <w:divsChild>
        <w:div w:id="869490296">
          <w:marLeft w:val="720"/>
          <w:marRight w:val="0"/>
          <w:marTop w:val="0"/>
          <w:marBottom w:val="0"/>
          <w:divBdr>
            <w:top w:val="none" w:sz="0" w:space="0" w:color="auto"/>
            <w:left w:val="none" w:sz="0" w:space="0" w:color="auto"/>
            <w:bottom w:val="none" w:sz="0" w:space="0" w:color="auto"/>
            <w:right w:val="none" w:sz="0" w:space="0" w:color="auto"/>
          </w:divBdr>
        </w:div>
      </w:divsChild>
    </w:div>
    <w:div w:id="1284576199">
      <w:bodyDiv w:val="1"/>
      <w:marLeft w:val="0"/>
      <w:marRight w:val="0"/>
      <w:marTop w:val="0"/>
      <w:marBottom w:val="0"/>
      <w:divBdr>
        <w:top w:val="none" w:sz="0" w:space="0" w:color="auto"/>
        <w:left w:val="none" w:sz="0" w:space="0" w:color="auto"/>
        <w:bottom w:val="none" w:sz="0" w:space="0" w:color="auto"/>
        <w:right w:val="none" w:sz="0" w:space="0" w:color="auto"/>
      </w:divBdr>
    </w:div>
    <w:div w:id="1293949407">
      <w:bodyDiv w:val="1"/>
      <w:marLeft w:val="0"/>
      <w:marRight w:val="0"/>
      <w:marTop w:val="0"/>
      <w:marBottom w:val="0"/>
      <w:divBdr>
        <w:top w:val="none" w:sz="0" w:space="0" w:color="auto"/>
        <w:left w:val="none" w:sz="0" w:space="0" w:color="auto"/>
        <w:bottom w:val="none" w:sz="0" w:space="0" w:color="auto"/>
        <w:right w:val="none" w:sz="0" w:space="0" w:color="auto"/>
      </w:divBdr>
    </w:div>
    <w:div w:id="1353606153">
      <w:bodyDiv w:val="1"/>
      <w:marLeft w:val="0"/>
      <w:marRight w:val="0"/>
      <w:marTop w:val="0"/>
      <w:marBottom w:val="0"/>
      <w:divBdr>
        <w:top w:val="none" w:sz="0" w:space="0" w:color="auto"/>
        <w:left w:val="none" w:sz="0" w:space="0" w:color="auto"/>
        <w:bottom w:val="none" w:sz="0" w:space="0" w:color="auto"/>
        <w:right w:val="none" w:sz="0" w:space="0" w:color="auto"/>
      </w:divBdr>
    </w:div>
    <w:div w:id="1366905375">
      <w:bodyDiv w:val="1"/>
      <w:marLeft w:val="0"/>
      <w:marRight w:val="0"/>
      <w:marTop w:val="0"/>
      <w:marBottom w:val="0"/>
      <w:divBdr>
        <w:top w:val="none" w:sz="0" w:space="0" w:color="auto"/>
        <w:left w:val="none" w:sz="0" w:space="0" w:color="auto"/>
        <w:bottom w:val="none" w:sz="0" w:space="0" w:color="auto"/>
        <w:right w:val="none" w:sz="0" w:space="0" w:color="auto"/>
      </w:divBdr>
    </w:div>
    <w:div w:id="1473983288">
      <w:bodyDiv w:val="1"/>
      <w:marLeft w:val="0"/>
      <w:marRight w:val="0"/>
      <w:marTop w:val="0"/>
      <w:marBottom w:val="0"/>
      <w:divBdr>
        <w:top w:val="none" w:sz="0" w:space="0" w:color="auto"/>
        <w:left w:val="none" w:sz="0" w:space="0" w:color="auto"/>
        <w:bottom w:val="none" w:sz="0" w:space="0" w:color="auto"/>
        <w:right w:val="none" w:sz="0" w:space="0" w:color="auto"/>
      </w:divBdr>
    </w:div>
    <w:div w:id="1486318429">
      <w:bodyDiv w:val="1"/>
      <w:marLeft w:val="0"/>
      <w:marRight w:val="0"/>
      <w:marTop w:val="0"/>
      <w:marBottom w:val="0"/>
      <w:divBdr>
        <w:top w:val="none" w:sz="0" w:space="0" w:color="auto"/>
        <w:left w:val="none" w:sz="0" w:space="0" w:color="auto"/>
        <w:bottom w:val="none" w:sz="0" w:space="0" w:color="auto"/>
        <w:right w:val="none" w:sz="0" w:space="0" w:color="auto"/>
      </w:divBdr>
    </w:div>
    <w:div w:id="1553804424">
      <w:bodyDiv w:val="1"/>
      <w:marLeft w:val="0"/>
      <w:marRight w:val="0"/>
      <w:marTop w:val="0"/>
      <w:marBottom w:val="0"/>
      <w:divBdr>
        <w:top w:val="none" w:sz="0" w:space="0" w:color="auto"/>
        <w:left w:val="none" w:sz="0" w:space="0" w:color="auto"/>
        <w:bottom w:val="none" w:sz="0" w:space="0" w:color="auto"/>
        <w:right w:val="none" w:sz="0" w:space="0" w:color="auto"/>
      </w:divBdr>
    </w:div>
    <w:div w:id="1555000379">
      <w:bodyDiv w:val="1"/>
      <w:marLeft w:val="0"/>
      <w:marRight w:val="0"/>
      <w:marTop w:val="0"/>
      <w:marBottom w:val="0"/>
      <w:divBdr>
        <w:top w:val="none" w:sz="0" w:space="0" w:color="auto"/>
        <w:left w:val="none" w:sz="0" w:space="0" w:color="auto"/>
        <w:bottom w:val="none" w:sz="0" w:space="0" w:color="auto"/>
        <w:right w:val="none" w:sz="0" w:space="0" w:color="auto"/>
      </w:divBdr>
    </w:div>
    <w:div w:id="1583569255">
      <w:bodyDiv w:val="1"/>
      <w:marLeft w:val="0"/>
      <w:marRight w:val="0"/>
      <w:marTop w:val="0"/>
      <w:marBottom w:val="0"/>
      <w:divBdr>
        <w:top w:val="none" w:sz="0" w:space="0" w:color="auto"/>
        <w:left w:val="none" w:sz="0" w:space="0" w:color="auto"/>
        <w:bottom w:val="none" w:sz="0" w:space="0" w:color="auto"/>
        <w:right w:val="none" w:sz="0" w:space="0" w:color="auto"/>
      </w:divBdr>
    </w:div>
    <w:div w:id="1722055540">
      <w:bodyDiv w:val="1"/>
      <w:marLeft w:val="0"/>
      <w:marRight w:val="0"/>
      <w:marTop w:val="0"/>
      <w:marBottom w:val="0"/>
      <w:divBdr>
        <w:top w:val="none" w:sz="0" w:space="0" w:color="auto"/>
        <w:left w:val="none" w:sz="0" w:space="0" w:color="auto"/>
        <w:bottom w:val="none" w:sz="0" w:space="0" w:color="auto"/>
        <w:right w:val="none" w:sz="0" w:space="0" w:color="auto"/>
      </w:divBdr>
    </w:div>
    <w:div w:id="1759666362">
      <w:bodyDiv w:val="1"/>
      <w:marLeft w:val="0"/>
      <w:marRight w:val="0"/>
      <w:marTop w:val="0"/>
      <w:marBottom w:val="0"/>
      <w:divBdr>
        <w:top w:val="none" w:sz="0" w:space="0" w:color="auto"/>
        <w:left w:val="none" w:sz="0" w:space="0" w:color="auto"/>
        <w:bottom w:val="none" w:sz="0" w:space="0" w:color="auto"/>
        <w:right w:val="none" w:sz="0" w:space="0" w:color="auto"/>
      </w:divBdr>
    </w:div>
    <w:div w:id="1804151165">
      <w:bodyDiv w:val="1"/>
      <w:marLeft w:val="0"/>
      <w:marRight w:val="0"/>
      <w:marTop w:val="0"/>
      <w:marBottom w:val="0"/>
      <w:divBdr>
        <w:top w:val="none" w:sz="0" w:space="0" w:color="auto"/>
        <w:left w:val="none" w:sz="0" w:space="0" w:color="auto"/>
        <w:bottom w:val="none" w:sz="0" w:space="0" w:color="auto"/>
        <w:right w:val="none" w:sz="0" w:space="0" w:color="auto"/>
      </w:divBdr>
    </w:div>
    <w:div w:id="2003776730">
      <w:bodyDiv w:val="1"/>
      <w:marLeft w:val="0"/>
      <w:marRight w:val="0"/>
      <w:marTop w:val="0"/>
      <w:marBottom w:val="0"/>
      <w:divBdr>
        <w:top w:val="none" w:sz="0" w:space="0" w:color="auto"/>
        <w:left w:val="none" w:sz="0" w:space="0" w:color="auto"/>
        <w:bottom w:val="none" w:sz="0" w:space="0" w:color="auto"/>
        <w:right w:val="none" w:sz="0" w:space="0" w:color="auto"/>
      </w:divBdr>
    </w:div>
    <w:div w:id="2045520370">
      <w:bodyDiv w:val="1"/>
      <w:marLeft w:val="0"/>
      <w:marRight w:val="0"/>
      <w:marTop w:val="0"/>
      <w:marBottom w:val="0"/>
      <w:divBdr>
        <w:top w:val="none" w:sz="0" w:space="0" w:color="auto"/>
        <w:left w:val="none" w:sz="0" w:space="0" w:color="auto"/>
        <w:bottom w:val="none" w:sz="0" w:space="0" w:color="auto"/>
        <w:right w:val="none" w:sz="0" w:space="0" w:color="auto"/>
      </w:divBdr>
    </w:div>
    <w:div w:id="207384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1958</Words>
  <Characters>11161</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vt:lpstr>
      <vt:lpstr>/SRM Institute of Science and Technology</vt:lpstr>
      <vt:lpstr>College of Engineering and Technology </vt:lpstr>
      <vt:lpstr>School of Computing</vt:lpstr>
      <vt:lpstr>Department of Networking and Communication</vt:lpstr>
      <vt:lpstr>SRM Nagar, Kattankulathur – 603203, Chengalpattu District, Tamil Nadu</vt:lpstr>
      <vt:lpstr>Academic Year: 2023-24 (EVEN)</vt:lpstr>
      <vt:lpstr>Test: CLA-T3							                Date: 29.04.2024</vt:lpstr>
      <vt:lpstr>Course Code &amp; Title: 18CSC305J – Artificial Intelligence		                Durati</vt:lpstr>
      <vt:lpstr>Year &amp; Sem: III Year / VI Sem					                Max. Marks: 25</vt:lpstr>
      <vt:lpstr/>
      <vt:lpstr>Course Articulation Matrix: </vt:lpstr>
      <vt:lpstr/>
      <vt:lpstr/>
      <vt:lpstr/>
    </vt:vector>
  </TitlesOfParts>
  <Company>Arkansas State University</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MADHAVAN</dc:creator>
  <cp:lastModifiedBy>Deepa N 103126</cp:lastModifiedBy>
  <cp:revision>2</cp:revision>
  <dcterms:created xsi:type="dcterms:W3CDTF">2024-05-07T06:08:00Z</dcterms:created>
  <dcterms:modified xsi:type="dcterms:W3CDTF">2024-05-07T06:08:00Z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26c5ddf9f126152b7d3cc43b1a04620dc356c83e18734b3eec52b4cdd055e999</vt:lpwstr>
  </property>
</Properties>
</file>