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numPr>
          <w:ilvl w:val="0"/>
          <w:numId w:val="1"/>
        </w:numPr>
        <w:jc w:val="center"/>
        <w:rPr>
          <w:rFonts w:ascii="Times New Roman" w:cs="Times New Roman" w:hAnsi="Times New Roman"/>
          <w:b/>
          <w:bCs/>
          <w:sz w:val="28"/>
          <w:szCs w:val="28"/>
        </w:rPr>
      </w:pPr>
      <w:r>
        <w:rPr>
          <w:rFonts w:ascii="Times New Roman" w:cs="Times New Roman" w:hAnsi="Times New Roman"/>
          <w:b/>
          <w:bCs/>
          <w:sz w:val="28"/>
          <w:szCs w:val="28"/>
        </w:rPr>
        <w:t>Creating AWS Account</w:t>
      </w:r>
    </w:p>
    <w:p>
      <w:pPr>
        <w:pStyle w:val="style0"/>
        <w:ind w:left="360"/>
        <w:rPr>
          <w:rFonts w:ascii="Times New Roman" w:cs="Times New Roman" w:hAnsi="Times New Roman"/>
          <w:b/>
          <w:bCs/>
          <w:sz w:val="28"/>
          <w:szCs w:val="28"/>
        </w:rPr>
      </w:pPr>
      <w:r>
        <w:rPr>
          <w:rFonts w:ascii="Times New Roman" w:cs="Times New Roman" w:hAnsi="Times New Roman"/>
          <w:b/>
          <w:bCs/>
          <w:sz w:val="28"/>
          <w:szCs w:val="28"/>
        </w:rPr>
        <w:t>Procedure:</w:t>
      </w:r>
    </w:p>
    <w:p>
      <w:pPr>
        <w:pStyle w:val="style94"/>
        <w:numPr>
          <w:ilvl w:val="0"/>
          <w:numId w:val="3"/>
        </w:numPr>
        <w:shd w:val="clear" w:color="auto" w:fill="ffffff"/>
        <w:spacing w:before="0" w:beforeAutospacing="false" w:after="0" w:afterAutospacing="false" w:lineRule="auto" w:line="360"/>
        <w:rPr>
          <w:color w:val="16191f"/>
        </w:rPr>
      </w:pPr>
      <w:r>
        <w:rPr>
          <w:color w:val="16191f"/>
        </w:rPr>
        <w:t>Open the </w:t>
      </w:r>
      <w:r>
        <w:rPr/>
        <w:fldChar w:fldCharType="begin"/>
      </w:r>
      <w:r>
        <w:instrText xml:space="preserve"> HYPERLINK "https://aws.amazon.com/" \t "_blank" </w:instrText>
      </w:r>
      <w:r>
        <w:rPr/>
        <w:fldChar w:fldCharType="separate"/>
      </w:r>
      <w:r>
        <w:rPr>
          <w:rStyle w:val="style85"/>
          <w:u w:val="none"/>
        </w:rPr>
        <w:t>Amazon Web Services home page </w:t>
      </w:r>
      <w:r>
        <w:rPr/>
        <w:fldChar w:fldCharType="end"/>
      </w:r>
      <w:r>
        <w:rPr>
          <w:color w:val="16191f"/>
        </w:rPr>
        <w:t>.</w:t>
      </w:r>
    </w:p>
    <w:p>
      <w:pPr>
        <w:pStyle w:val="style94"/>
        <w:numPr>
          <w:ilvl w:val="0"/>
          <w:numId w:val="3"/>
        </w:numPr>
        <w:shd w:val="clear" w:color="auto" w:fill="ffffff"/>
        <w:spacing w:before="0" w:beforeAutospacing="false" w:after="0" w:afterAutospacing="false" w:lineRule="auto" w:line="360"/>
        <w:rPr>
          <w:color w:val="16191f"/>
        </w:rPr>
      </w:pPr>
      <w:r>
        <w:rPr>
          <w:color w:val="16191f"/>
        </w:rPr>
        <w:t>Choose </w:t>
      </w:r>
      <w:r>
        <w:rPr>
          <w:b/>
          <w:bCs/>
          <w:color w:val="16191f"/>
        </w:rPr>
        <w:t>Create an AWS account</w:t>
      </w:r>
      <w:r>
        <w:rPr>
          <w:color w:val="16191f"/>
        </w:rPr>
        <w:t>.</w:t>
      </w:r>
    </w:p>
    <w:p>
      <w:pPr>
        <w:pStyle w:val="style94"/>
        <w:numPr>
          <w:ilvl w:val="0"/>
          <w:numId w:val="3"/>
        </w:numPr>
        <w:shd w:val="clear" w:color="auto" w:fill="ffffff"/>
        <w:spacing w:before="0" w:beforeAutospacing="false" w:after="0" w:afterAutospacing="false" w:lineRule="auto" w:line="360"/>
        <w:rPr>
          <w:color w:val="16191f"/>
        </w:rPr>
      </w:pPr>
      <w:r>
        <w:rPr>
          <w:color w:val="16191f"/>
          <w:shd w:val="clear" w:color="auto" w:fill="ffffff"/>
        </w:rPr>
        <w:t>Enter your account information, and then choose </w:t>
      </w:r>
      <w:r>
        <w:rPr>
          <w:b/>
          <w:bCs/>
          <w:color w:val="16191f"/>
          <w:shd w:val="clear" w:color="auto" w:fill="ffffff"/>
        </w:rPr>
        <w:t>Verify email address</w:t>
      </w:r>
      <w:r>
        <w:rPr>
          <w:color w:val="16191f"/>
          <w:shd w:val="clear" w:color="auto" w:fill="ffffff"/>
        </w:rPr>
        <w:t>. This will send a verification code to your specified email address.</w:t>
      </w:r>
    </w:p>
    <w:p>
      <w:pPr>
        <w:pStyle w:val="style94"/>
        <w:numPr>
          <w:ilvl w:val="0"/>
          <w:numId w:val="3"/>
        </w:numPr>
        <w:shd w:val="clear" w:color="auto" w:fill="ffffff"/>
        <w:spacing w:before="0" w:beforeAutospacing="false" w:after="0" w:afterAutospacing="false" w:lineRule="auto" w:line="360"/>
        <w:rPr>
          <w:color w:val="16191f"/>
        </w:rPr>
      </w:pPr>
      <w:r>
        <w:rPr>
          <w:color w:val="16191f"/>
        </w:rPr>
        <w:t>Enter your verification code, and then choose </w:t>
      </w:r>
      <w:r>
        <w:rPr>
          <w:b/>
          <w:bCs/>
          <w:color w:val="16191f"/>
        </w:rPr>
        <w:t>Verify</w:t>
      </w:r>
      <w:r>
        <w:rPr>
          <w:color w:val="16191f"/>
        </w:rPr>
        <w:t>.</w:t>
      </w:r>
    </w:p>
    <w:p>
      <w:pPr>
        <w:pStyle w:val="style94"/>
        <w:numPr>
          <w:ilvl w:val="0"/>
          <w:numId w:val="3"/>
        </w:numPr>
        <w:shd w:val="clear" w:color="auto" w:fill="ffffff"/>
        <w:spacing w:before="0" w:beforeAutospacing="false" w:after="0" w:afterAutospacing="false" w:lineRule="auto" w:line="360"/>
        <w:rPr>
          <w:color w:val="16191f"/>
        </w:rPr>
      </w:pPr>
      <w:r>
        <w:rPr>
          <w:color w:val="16191f"/>
        </w:rPr>
        <w:t>Enter a strong password for your root user, confirm it, and then choose </w:t>
      </w:r>
      <w:r>
        <w:rPr>
          <w:b/>
          <w:bCs/>
          <w:color w:val="16191f"/>
        </w:rPr>
        <w:t>Continue</w:t>
      </w:r>
      <w:r>
        <w:rPr>
          <w:color w:val="16191f"/>
        </w:rPr>
        <w:t>. AWS requires that your password meet the following conditions:</w:t>
      </w:r>
    </w:p>
    <w:p>
      <w:pPr>
        <w:pStyle w:val="style94"/>
        <w:numPr>
          <w:ilvl w:val="1"/>
          <w:numId w:val="3"/>
        </w:numPr>
        <w:shd w:val="clear" w:color="auto" w:fill="ffffff"/>
        <w:spacing w:before="0" w:beforeAutospacing="false" w:after="0" w:afterAutospacing="false" w:lineRule="auto" w:line="360"/>
        <w:rPr>
          <w:color w:val="16191f"/>
        </w:rPr>
      </w:pPr>
      <w:r>
        <w:rPr>
          <w:color w:val="16191f"/>
        </w:rPr>
        <w:t>It must have a minimum of 8 characters and a maximum of 128 characters.</w:t>
      </w:r>
    </w:p>
    <w:p>
      <w:pPr>
        <w:pStyle w:val="style94"/>
        <w:numPr>
          <w:ilvl w:val="1"/>
          <w:numId w:val="3"/>
        </w:numPr>
        <w:shd w:val="clear" w:color="auto" w:fill="ffffff"/>
        <w:spacing w:before="0" w:beforeAutospacing="false" w:after="0" w:afterAutospacing="false" w:lineRule="auto" w:line="360"/>
        <w:rPr>
          <w:color w:val="16191f"/>
        </w:rPr>
      </w:pPr>
      <w:r>
        <w:rPr>
          <w:color w:val="16191f"/>
        </w:rPr>
        <w:t xml:space="preserve">It must include a minimum of three of the following mix of character types: uppercase, lowercase, numbers, </w:t>
      </w:r>
      <w:r>
        <w:rPr>
          <w:color w:val="16191f"/>
        </w:rPr>
        <w:t>and !</w:t>
      </w:r>
      <w:r>
        <w:rPr>
          <w:color w:val="16191f"/>
        </w:rPr>
        <w:t xml:space="preserve"> @ # $ % ^ &amp; * () &lt;&gt; [] {} | _+-= symbols.</w:t>
      </w:r>
    </w:p>
    <w:p>
      <w:pPr>
        <w:pStyle w:val="style94"/>
        <w:numPr>
          <w:ilvl w:val="1"/>
          <w:numId w:val="3"/>
        </w:numPr>
        <w:shd w:val="clear" w:color="auto" w:fill="ffffff"/>
        <w:spacing w:before="0" w:beforeAutospacing="false" w:after="0" w:afterAutospacing="false" w:lineRule="auto" w:line="360"/>
        <w:rPr>
          <w:color w:val="16191f"/>
        </w:rPr>
      </w:pPr>
      <w:r>
        <w:rPr>
          <w:color w:val="16191f"/>
        </w:rPr>
        <w:t>It must not be identical to your AWS account name or email address.</w:t>
      </w:r>
    </w:p>
    <w:p>
      <w:pPr>
        <w:pStyle w:val="style94"/>
        <w:numPr>
          <w:ilvl w:val="0"/>
          <w:numId w:val="3"/>
        </w:numPr>
        <w:shd w:val="clear" w:color="auto" w:fill="ffffff"/>
        <w:spacing w:before="0" w:beforeAutospacing="false" w:after="0" w:afterAutospacing="false" w:lineRule="auto" w:line="360"/>
        <w:rPr>
          <w:color w:val="16191f"/>
        </w:rPr>
      </w:pPr>
      <w:r>
        <w:rPr>
          <w:color w:val="16191f"/>
        </w:rPr>
        <w:t>Choose </w:t>
      </w:r>
      <w:r>
        <w:rPr>
          <w:b/>
          <w:bCs/>
          <w:color w:val="16191f"/>
        </w:rPr>
        <w:t>Business</w:t>
      </w:r>
      <w:r>
        <w:rPr>
          <w:color w:val="16191f"/>
        </w:rPr>
        <w:t> or </w:t>
      </w:r>
      <w:r>
        <w:rPr>
          <w:b/>
          <w:bCs/>
          <w:color w:val="16191f"/>
        </w:rPr>
        <w:t>Personal</w:t>
      </w:r>
      <w:r>
        <w:rPr>
          <w:color w:val="16191f"/>
        </w:rPr>
        <w:t>. Personal accounts and business accounts have the same features and functions.</w:t>
      </w:r>
    </w:p>
    <w:p>
      <w:pPr>
        <w:pStyle w:val="style94"/>
        <w:numPr>
          <w:ilvl w:val="0"/>
          <w:numId w:val="3"/>
        </w:numPr>
        <w:shd w:val="clear" w:color="auto" w:fill="ffffff"/>
        <w:spacing w:before="0" w:beforeAutospacing="false" w:after="0" w:afterAutospacing="false" w:lineRule="auto" w:line="360"/>
        <w:rPr>
          <w:color w:val="16191f"/>
        </w:rPr>
      </w:pPr>
      <w:r>
        <w:rPr>
          <w:color w:val="16191f"/>
        </w:rPr>
        <w:t>Enter your company or personal information.</w:t>
      </w:r>
    </w:p>
    <w:p>
      <w:pPr>
        <w:pStyle w:val="style94"/>
        <w:numPr>
          <w:ilvl w:val="0"/>
          <w:numId w:val="3"/>
        </w:numPr>
        <w:shd w:val="clear" w:color="auto" w:fill="ffffff"/>
        <w:spacing w:before="0" w:beforeAutospacing="false" w:after="0" w:afterAutospacing="false" w:lineRule="auto" w:line="360"/>
        <w:rPr>
          <w:color w:val="16191f"/>
        </w:rPr>
      </w:pPr>
      <w:r>
        <w:rPr>
          <w:color w:val="16191f"/>
        </w:rPr>
        <w:t>Read and accept the </w:t>
      </w:r>
      <w:r>
        <w:rPr/>
        <w:fldChar w:fldCharType="begin"/>
      </w:r>
      <w:r>
        <w:instrText xml:space="preserve"> HYPERLINK "https://aws.amazon.com/agreement/" \t "_blank" </w:instrText>
      </w:r>
      <w:r>
        <w:rPr/>
        <w:fldChar w:fldCharType="separate"/>
      </w:r>
      <w:r>
        <w:rPr>
          <w:rStyle w:val="style85"/>
          <w:u w:val="none"/>
        </w:rPr>
        <w:t>AWS Customer Agreement</w:t>
      </w:r>
      <w:r>
        <w:rPr/>
        <w:fldChar w:fldCharType="end"/>
      </w:r>
      <w:r>
        <w:rPr>
          <w:color w:val="16191f"/>
        </w:rPr>
        <w:t>. Be sure that you read and understand the terms of the AWS Customer Agreement.</w:t>
      </w:r>
    </w:p>
    <w:p>
      <w:pPr>
        <w:pStyle w:val="style94"/>
        <w:numPr>
          <w:ilvl w:val="0"/>
          <w:numId w:val="3"/>
        </w:numPr>
        <w:shd w:val="clear" w:color="auto" w:fill="ffffff"/>
        <w:spacing w:before="0" w:beforeAutospacing="false" w:after="0" w:afterAutospacing="false" w:lineRule="auto" w:line="360"/>
        <w:rPr>
          <w:color w:val="16191f"/>
        </w:rPr>
      </w:pPr>
      <w:r>
        <w:rPr>
          <w:color w:val="16191f"/>
        </w:rPr>
        <w:t>Choose </w:t>
      </w:r>
      <w:r>
        <w:rPr>
          <w:b/>
          <w:bCs/>
          <w:color w:val="16191f"/>
        </w:rPr>
        <w:t>Continue</w:t>
      </w:r>
      <w:r>
        <w:rPr>
          <w:color w:val="16191f"/>
        </w:rPr>
        <w:t>. At this point, you'll receive an email message to confirm that your AWS account is ready to use. You can sign in to your new account by using the email address and password you provided during sign up. However, you can't use any AWS services until you finish activating your account.</w:t>
      </w:r>
    </w:p>
    <w:p>
      <w:pPr>
        <w:pStyle w:val="style94"/>
        <w:numPr>
          <w:ilvl w:val="0"/>
          <w:numId w:val="3"/>
        </w:numPr>
        <w:shd w:val="clear" w:color="auto" w:fill="ffffff"/>
        <w:spacing w:before="0" w:beforeAutospacing="false" w:after="0" w:afterAutospacing="false" w:lineRule="auto" w:line="360"/>
        <w:rPr>
          <w:color w:val="16191f"/>
        </w:rPr>
      </w:pPr>
      <w:r>
        <w:rPr>
          <w:color w:val="16191f"/>
        </w:rPr>
        <w:t>Enter the information about your payment method, and then choose </w:t>
      </w:r>
      <w:r>
        <w:rPr>
          <w:b/>
          <w:bCs/>
          <w:color w:val="16191f"/>
        </w:rPr>
        <w:t>Verify and Continue</w:t>
      </w:r>
      <w:r>
        <w:rPr>
          <w:color w:val="16191f"/>
        </w:rPr>
        <w:t>. If you want to use a different billing address for your AWS billing information, choose </w:t>
      </w:r>
      <w:r>
        <w:rPr>
          <w:b/>
          <w:bCs/>
          <w:color w:val="16191f"/>
        </w:rPr>
        <w:t>Use a new address</w:t>
      </w:r>
      <w:r>
        <w:rPr>
          <w:color w:val="16191f"/>
        </w:rPr>
        <w:t>.</w:t>
      </w:r>
    </w:p>
    <w:p>
      <w:pPr>
        <w:pStyle w:val="style94"/>
        <w:shd w:val="clear" w:color="auto" w:fill="ffffff"/>
        <w:spacing w:before="75" w:beforeAutospacing="false" w:after="0" w:afterAutospacing="false" w:lineRule="auto" w:line="360"/>
        <w:ind w:left="720"/>
        <w:rPr>
          <w:color w:val="16191f"/>
        </w:rPr>
      </w:pPr>
      <w:r>
        <w:rPr>
          <w:color w:val="16191f"/>
        </w:rPr>
        <w:t>You can't proceed with the sign-up process until you add a valid payment method.</w:t>
      </w:r>
    </w:p>
    <w:p>
      <w:pPr>
        <w:pStyle w:val="style94"/>
        <w:numPr>
          <w:ilvl w:val="0"/>
          <w:numId w:val="3"/>
        </w:numPr>
        <w:shd w:val="clear" w:color="auto" w:fill="ffffff"/>
        <w:spacing w:before="0" w:beforeAutospacing="false" w:after="0" w:afterAutospacing="false" w:lineRule="auto" w:line="360"/>
        <w:rPr>
          <w:color w:val="16191f"/>
        </w:rPr>
      </w:pPr>
      <w:r>
        <w:rPr>
          <w:color w:val="16191f"/>
        </w:rPr>
        <w:t>Enter your country or region code from the list, and then enter a phone number where you can be reached in the next few minutes.</w:t>
      </w:r>
    </w:p>
    <w:p>
      <w:pPr>
        <w:pStyle w:val="style94"/>
        <w:numPr>
          <w:ilvl w:val="0"/>
          <w:numId w:val="3"/>
        </w:numPr>
        <w:shd w:val="clear" w:color="auto" w:fill="ffffff"/>
        <w:spacing w:before="0" w:beforeAutospacing="false" w:after="0" w:afterAutospacing="false" w:lineRule="auto" w:line="360"/>
        <w:rPr>
          <w:color w:val="16191f"/>
        </w:rPr>
      </w:pPr>
      <w:r>
        <w:rPr>
          <w:color w:val="16191f"/>
        </w:rPr>
        <w:t>Enter the code displayed in the CAPTCHA, and then submit.</w:t>
      </w:r>
    </w:p>
    <w:p>
      <w:pPr>
        <w:pStyle w:val="style94"/>
        <w:numPr>
          <w:ilvl w:val="0"/>
          <w:numId w:val="3"/>
        </w:numPr>
        <w:shd w:val="clear" w:color="auto" w:fill="ffffff"/>
        <w:spacing w:before="0" w:beforeAutospacing="false" w:after="0" w:afterAutospacing="false" w:lineRule="auto" w:line="360"/>
        <w:rPr>
          <w:color w:val="16191f"/>
        </w:rPr>
      </w:pPr>
      <w:r>
        <w:rPr>
          <w:color w:val="16191f"/>
        </w:rPr>
        <w:t>When the automated system contacts you, enter the PIN you receive and then submit.</w:t>
      </w:r>
    </w:p>
    <w:p>
      <w:pPr>
        <w:pStyle w:val="style94"/>
        <w:numPr>
          <w:ilvl w:val="0"/>
          <w:numId w:val="3"/>
        </w:numPr>
        <w:shd w:val="clear" w:color="auto" w:fill="ffffff"/>
        <w:spacing w:before="0" w:beforeAutospacing="false" w:after="0" w:afterAutospacing="false" w:lineRule="auto" w:line="360"/>
        <w:rPr>
          <w:color w:val="16191f"/>
        </w:rPr>
      </w:pPr>
      <w:r>
        <w:rPr>
          <w:color w:val="16191f"/>
        </w:rPr>
        <w:t>Select one of the available AWS Support plans. For a description of the available Support plans and their benefits, see </w:t>
      </w:r>
      <w:r>
        <w:rPr/>
        <w:fldChar w:fldCharType="begin"/>
      </w:r>
      <w:r>
        <w:instrText xml:space="preserve"> HYPERLINK "https://aws.amazon.com/premiumsupport/features" \t "_blank" </w:instrText>
      </w:r>
      <w:r>
        <w:rPr/>
        <w:fldChar w:fldCharType="separate"/>
      </w:r>
      <w:r>
        <w:rPr>
          <w:rStyle w:val="style85"/>
          <w:u w:val="none"/>
        </w:rPr>
        <w:t>Compare AWS Support plans</w:t>
      </w:r>
      <w:r>
        <w:rPr/>
        <w:fldChar w:fldCharType="end"/>
      </w:r>
      <w:r>
        <w:rPr>
          <w:color w:val="16191f"/>
        </w:rPr>
        <w:t>.</w:t>
      </w:r>
    </w:p>
    <w:p>
      <w:pPr>
        <w:pStyle w:val="style94"/>
        <w:numPr>
          <w:ilvl w:val="0"/>
          <w:numId w:val="3"/>
        </w:numPr>
        <w:shd w:val="clear" w:color="auto" w:fill="ffffff"/>
        <w:spacing w:before="0" w:beforeAutospacing="false" w:after="0" w:afterAutospacing="false" w:lineRule="auto" w:line="360"/>
        <w:rPr>
          <w:color w:val="16191f"/>
        </w:rPr>
      </w:pPr>
      <w:r>
        <w:rPr>
          <w:color w:val="16191f"/>
        </w:rPr>
        <w:t>Choose </w:t>
      </w:r>
      <w:r>
        <w:rPr>
          <w:b/>
          <w:bCs/>
          <w:color w:val="16191f"/>
        </w:rPr>
        <w:t>Complete sign up</w:t>
      </w:r>
      <w:r>
        <w:rPr>
          <w:color w:val="16191f"/>
        </w:rPr>
        <w:t>. A confirmation page appears that indicates that your account is being activated.</w:t>
      </w:r>
    </w:p>
    <w:p>
      <w:pPr>
        <w:pStyle w:val="style94"/>
        <w:numPr>
          <w:ilvl w:val="0"/>
          <w:numId w:val="3"/>
        </w:numPr>
        <w:shd w:val="clear" w:color="auto" w:fill="ffffff"/>
        <w:spacing w:before="0" w:beforeAutospacing="false" w:after="0" w:afterAutospacing="false" w:lineRule="auto" w:line="360"/>
        <w:rPr>
          <w:color w:val="16191f"/>
        </w:rPr>
      </w:pPr>
      <w:r>
        <w:rPr>
          <w:color w:val="16191f"/>
        </w:rPr>
        <w:t>Check your email and spam folder for an email message that confirms your account was activated. Activation usually takes a few minutes but can sometimes take up to 24 hours.</w:t>
      </w:r>
    </w:p>
    <w:p>
      <w:pPr>
        <w:pStyle w:val="style94"/>
        <w:shd w:val="clear" w:color="auto" w:fill="ffffff"/>
        <w:spacing w:before="75" w:beforeAutospacing="false" w:after="0" w:afterAutospacing="false" w:lineRule="auto" w:line="360"/>
        <w:ind w:left="720"/>
        <w:rPr>
          <w:color w:val="16191f"/>
        </w:rPr>
      </w:pPr>
      <w:r>
        <w:rPr>
          <w:color w:val="16191f"/>
        </w:rPr>
        <w:t>After you receive the activation message, you have full access to all AWS services.</w:t>
      </w:r>
    </w:p>
    <w:p>
      <w:pPr>
        <w:pStyle w:val="style94"/>
        <w:shd w:val="clear" w:color="auto" w:fill="ffffff"/>
        <w:spacing w:before="0" w:beforeAutospacing="false" w:after="0" w:afterAutospacing="false" w:lineRule="auto" w:line="360"/>
        <w:rPr>
          <w:color w:val="16191f"/>
        </w:rPr>
      </w:pPr>
    </w:p>
    <w:p>
      <w:pPr>
        <w:pStyle w:val="style94"/>
        <w:shd w:val="clear" w:color="auto" w:fill="ffffff"/>
        <w:spacing w:before="0" w:beforeAutospacing="false" w:after="0" w:afterAutospacing="false" w:lineRule="auto" w:line="360"/>
        <w:rPr>
          <w:color w:val="16191f"/>
        </w:rPr>
      </w:pPr>
    </w:p>
    <w:p>
      <w:pPr>
        <w:pStyle w:val="style94"/>
        <w:shd w:val="clear" w:color="auto" w:fill="ffffff"/>
        <w:spacing w:before="0" w:beforeAutospacing="false" w:after="0" w:afterAutospacing="false" w:lineRule="auto" w:line="360"/>
        <w:rPr>
          <w:color w:val="16191f"/>
        </w:rPr>
      </w:pPr>
    </w:p>
    <w:p>
      <w:pPr>
        <w:pStyle w:val="style94"/>
        <w:shd w:val="clear" w:color="auto" w:fill="ffffff"/>
        <w:spacing w:before="0" w:beforeAutospacing="false" w:after="0" w:afterAutospacing="false" w:lineRule="auto" w:line="360"/>
        <w:rPr>
          <w:color w:val="16191f"/>
        </w:rPr>
      </w:pPr>
    </w:p>
    <w:p>
      <w:pPr>
        <w:pStyle w:val="style94"/>
        <w:shd w:val="clear" w:color="auto" w:fill="ffffff"/>
        <w:spacing w:before="0" w:beforeAutospacing="false" w:after="0" w:afterAutospacing="false" w:lineRule="auto" w:line="360"/>
        <w:rPr>
          <w:color w:val="16191f"/>
        </w:rPr>
      </w:pPr>
    </w:p>
    <w:p>
      <w:pPr>
        <w:pStyle w:val="style94"/>
        <w:shd w:val="clear" w:color="auto" w:fill="ffffff"/>
        <w:spacing w:before="0" w:beforeAutospacing="false" w:after="0" w:afterAutospacing="false" w:lineRule="auto" w:line="360"/>
        <w:rPr>
          <w:color w:val="16191f"/>
        </w:rPr>
      </w:pPr>
    </w:p>
    <w:p>
      <w:pPr>
        <w:pStyle w:val="style94"/>
        <w:shd w:val="clear" w:color="auto" w:fill="ffffff"/>
        <w:spacing w:before="0" w:beforeAutospacing="false" w:after="0" w:afterAutospacing="false" w:lineRule="auto" w:line="360"/>
        <w:rPr>
          <w:color w:val="16191f"/>
        </w:rPr>
      </w:pPr>
    </w:p>
    <w:p>
      <w:pPr>
        <w:pStyle w:val="style94"/>
        <w:shd w:val="clear" w:color="auto" w:fill="ffffff"/>
        <w:spacing w:before="0" w:beforeAutospacing="false" w:after="0" w:afterAutospacing="false" w:lineRule="auto" w:line="360"/>
        <w:rPr>
          <w:color w:val="16191f"/>
        </w:rPr>
      </w:pPr>
    </w:p>
    <w:p>
      <w:pPr>
        <w:pStyle w:val="style94"/>
        <w:shd w:val="clear" w:color="auto" w:fill="ffffff"/>
        <w:spacing w:before="0" w:beforeAutospacing="false" w:after="0" w:afterAutospacing="false" w:lineRule="auto" w:line="360"/>
        <w:rPr>
          <w:color w:val="16191f"/>
        </w:rPr>
      </w:pPr>
    </w:p>
    <w:p>
      <w:pPr>
        <w:pStyle w:val="style94"/>
        <w:shd w:val="clear" w:color="auto" w:fill="ffffff"/>
        <w:spacing w:before="0" w:beforeAutospacing="false" w:after="0" w:afterAutospacing="false" w:lineRule="auto" w:line="360"/>
        <w:rPr>
          <w:color w:val="16191f"/>
        </w:rPr>
      </w:pPr>
    </w:p>
    <w:p>
      <w:pPr>
        <w:pStyle w:val="style94"/>
        <w:shd w:val="clear" w:color="auto" w:fill="ffffff"/>
        <w:spacing w:before="0" w:beforeAutospacing="false" w:after="0" w:afterAutospacing="false" w:lineRule="auto" w:line="360"/>
        <w:rPr>
          <w:color w:val="16191f"/>
        </w:rPr>
      </w:pPr>
    </w:p>
    <w:p>
      <w:pPr>
        <w:pStyle w:val="style94"/>
        <w:shd w:val="clear" w:color="auto" w:fill="ffffff"/>
        <w:spacing w:before="0" w:beforeAutospacing="false" w:after="0" w:afterAutospacing="false" w:lineRule="auto" w:line="360"/>
        <w:rPr>
          <w:color w:val="16191f"/>
        </w:rPr>
      </w:pPr>
    </w:p>
    <w:p>
      <w:pPr>
        <w:pStyle w:val="style94"/>
        <w:shd w:val="clear" w:color="auto" w:fill="ffffff"/>
        <w:spacing w:before="0" w:beforeAutospacing="false" w:after="0" w:afterAutospacing="false" w:lineRule="auto" w:line="360"/>
        <w:rPr>
          <w:b/>
          <w:bCs/>
          <w:color w:val="16191f"/>
        </w:rPr>
      </w:pPr>
    </w:p>
    <w:p>
      <w:pPr>
        <w:pStyle w:val="style94"/>
        <w:shd w:val="clear" w:color="auto" w:fill="ffffff"/>
        <w:spacing w:before="0" w:beforeAutospacing="false" w:after="0" w:afterAutospacing="false" w:lineRule="auto" w:line="360"/>
        <w:rPr>
          <w:b/>
          <w:bCs/>
          <w:color w:val="16191f"/>
        </w:rPr>
      </w:pPr>
    </w:p>
    <w:p>
      <w:pPr>
        <w:pStyle w:val="style94"/>
        <w:shd w:val="clear" w:color="auto" w:fill="ffffff"/>
        <w:spacing w:before="0" w:beforeAutospacing="false" w:after="0" w:afterAutospacing="false" w:lineRule="auto" w:line="360"/>
        <w:rPr>
          <w:b/>
          <w:bCs/>
          <w:color w:val="16191f"/>
        </w:rPr>
      </w:pPr>
    </w:p>
    <w:p>
      <w:pPr>
        <w:pStyle w:val="style94"/>
        <w:shd w:val="clear" w:color="auto" w:fill="ffffff"/>
        <w:spacing w:before="0" w:beforeAutospacing="false" w:after="0" w:afterAutospacing="false" w:lineRule="auto" w:line="360"/>
        <w:rPr>
          <w:b/>
          <w:bCs/>
          <w:color w:val="16191f"/>
        </w:rPr>
      </w:pPr>
    </w:p>
    <w:p>
      <w:pPr>
        <w:pStyle w:val="style94"/>
        <w:shd w:val="clear" w:color="auto" w:fill="ffffff"/>
        <w:spacing w:before="0" w:beforeAutospacing="false" w:after="0" w:afterAutospacing="false" w:lineRule="auto" w:line="360"/>
        <w:rPr>
          <w:b/>
          <w:bCs/>
          <w:color w:val="16191f"/>
        </w:rPr>
      </w:pPr>
    </w:p>
    <w:p>
      <w:pPr>
        <w:pStyle w:val="style94"/>
        <w:shd w:val="clear" w:color="auto" w:fill="ffffff"/>
        <w:spacing w:before="0" w:beforeAutospacing="false" w:after="0" w:afterAutospacing="false" w:lineRule="auto" w:line="360"/>
        <w:rPr>
          <w:b/>
          <w:bCs/>
          <w:color w:val="16191f"/>
        </w:rPr>
      </w:pPr>
    </w:p>
    <w:p>
      <w:pPr>
        <w:pStyle w:val="style94"/>
        <w:shd w:val="clear" w:color="auto" w:fill="ffffff"/>
        <w:spacing w:before="0" w:beforeAutospacing="false" w:after="0" w:afterAutospacing="false" w:lineRule="auto" w:line="360"/>
        <w:rPr>
          <w:b/>
          <w:bCs/>
          <w:color w:val="16191f"/>
        </w:rPr>
      </w:pPr>
    </w:p>
    <w:p>
      <w:pPr>
        <w:pStyle w:val="style94"/>
        <w:shd w:val="clear" w:color="auto" w:fill="ffffff"/>
        <w:spacing w:before="0" w:beforeAutospacing="false" w:after="0" w:afterAutospacing="false" w:lineRule="auto" w:line="360"/>
        <w:rPr>
          <w:b/>
          <w:bCs/>
          <w:color w:val="16191f"/>
        </w:rPr>
      </w:pPr>
      <w:r>
        <w:rPr>
          <w:b/>
          <w:bCs/>
          <w:color w:val="16191f"/>
        </w:rPr>
        <w:t xml:space="preserve">Result:      </w:t>
      </w:r>
      <w:r>
        <w:rPr>
          <w:color w:val="16191f"/>
        </w:rPr>
        <w:t>Thus, the AWS Account created successfully.</w:t>
      </w:r>
    </w:p>
    <w:p>
      <w:pPr>
        <w:pStyle w:val="style94"/>
        <w:shd w:val="clear" w:color="auto" w:fill="ffffff"/>
        <w:spacing w:before="0" w:beforeAutospacing="false" w:after="0" w:afterAutospacing="false" w:lineRule="auto" w:line="360"/>
        <w:rPr>
          <w:b/>
          <w:bCs/>
          <w:color w:val="16191f"/>
        </w:rPr>
      </w:pPr>
    </w:p>
    <w:p>
      <w:pPr>
        <w:pStyle w:val="style94"/>
        <w:numPr>
          <w:ilvl w:val="0"/>
          <w:numId w:val="1"/>
        </w:numPr>
        <w:shd w:val="clear" w:color="auto" w:fill="ffffff"/>
        <w:spacing w:before="0" w:beforeAutospacing="false" w:after="0" w:afterAutospacing="false" w:lineRule="auto" w:line="360"/>
        <w:jc w:val="center"/>
        <w:rPr>
          <w:b/>
          <w:bCs/>
          <w:color w:val="16191f"/>
          <w:sz w:val="28"/>
          <w:szCs w:val="28"/>
        </w:rPr>
      </w:pPr>
      <w:r>
        <w:rPr>
          <w:b/>
          <w:bCs/>
          <w:color w:val="16191f"/>
          <w:sz w:val="28"/>
          <w:szCs w:val="28"/>
        </w:rPr>
        <w:t>Creating Access Keys and Setting up AWS</w:t>
      </w:r>
    </w:p>
    <w:p>
      <w:pPr>
        <w:pStyle w:val="style94"/>
        <w:shd w:val="clear" w:color="auto" w:fill="ffffff"/>
        <w:spacing w:before="0" w:beforeAutospacing="false" w:after="0" w:afterAutospacing="false" w:lineRule="auto" w:line="360"/>
        <w:ind w:left="360"/>
        <w:rPr>
          <w:b/>
          <w:bCs/>
          <w:color w:val="16191f"/>
          <w:sz w:val="28"/>
          <w:szCs w:val="28"/>
        </w:rPr>
      </w:pPr>
    </w:p>
    <w:p>
      <w:pPr>
        <w:pStyle w:val="style94"/>
        <w:shd w:val="clear" w:color="auto" w:fill="ffffff"/>
        <w:spacing w:before="0" w:beforeAutospacing="false" w:after="0" w:afterAutospacing="false" w:lineRule="auto" w:line="360"/>
        <w:ind w:left="360"/>
        <w:rPr>
          <w:b/>
          <w:bCs/>
          <w:color w:val="16191f"/>
          <w:sz w:val="28"/>
          <w:szCs w:val="28"/>
        </w:rPr>
      </w:pPr>
      <w:r>
        <w:rPr>
          <w:b/>
          <w:bCs/>
          <w:color w:val="16191f"/>
          <w:sz w:val="28"/>
          <w:szCs w:val="28"/>
        </w:rPr>
        <w:t>Procedure:</w:t>
      </w:r>
    </w:p>
    <w:p>
      <w:pPr>
        <w:pStyle w:val="style94"/>
        <w:numPr>
          <w:ilvl w:val="0"/>
          <w:numId w:val="6"/>
        </w:numPr>
        <w:shd w:val="clear" w:color="auto" w:fill="ffffff"/>
        <w:spacing w:before="0" w:beforeAutospacing="false" w:after="0" w:afterAutospacing="false" w:lineRule="auto" w:line="360"/>
        <w:jc w:val="both"/>
        <w:rPr>
          <w:color w:val="16191f"/>
        </w:rPr>
      </w:pPr>
      <w:r>
        <w:rPr>
          <w:color w:val="16191f"/>
        </w:rPr>
        <w:t>Use your AWS account's email address and password to sign in to the </w:t>
      </w:r>
      <w:r>
        <w:rPr/>
        <w:fldChar w:fldCharType="begin"/>
      </w:r>
      <w:r>
        <w:instrText xml:space="preserve"> HYPERLINK "https://docs.aws.amazon.com/awsconsolehelpdocs/latest/gsg/getting-started.html" </w:instrText>
      </w:r>
      <w:r>
        <w:rPr/>
        <w:fldChar w:fldCharType="separate"/>
      </w:r>
      <w:r>
        <w:rPr>
          <w:rStyle w:val="style85"/>
          <w:u w:val="none"/>
        </w:rPr>
        <w:t>Getting Started with the AWS Management Console</w:t>
      </w:r>
      <w:r>
        <w:rPr/>
        <w:fldChar w:fldCharType="end"/>
      </w:r>
      <w:r>
        <w:rPr>
          <w:color w:val="16191f"/>
        </w:rPr>
        <w:t> as your AWS account root user.</w:t>
      </w:r>
    </w:p>
    <w:p>
      <w:pPr>
        <w:pStyle w:val="style94"/>
        <w:numPr>
          <w:ilvl w:val="0"/>
          <w:numId w:val="6"/>
        </w:numPr>
        <w:shd w:val="clear" w:color="auto" w:fill="ffffff"/>
        <w:spacing w:before="0" w:beforeAutospacing="false" w:after="0" w:afterAutospacing="false" w:lineRule="auto" w:line="360"/>
        <w:jc w:val="both"/>
        <w:rPr>
          <w:color w:val="16191f"/>
        </w:rPr>
      </w:pPr>
      <w:r>
        <w:rPr>
          <w:color w:val="16191f"/>
        </w:rPr>
        <w:t>In the upper right corner of the console, choose your account name or number and then choose </w:t>
      </w:r>
      <w:r>
        <w:rPr>
          <w:b/>
          <w:bCs/>
          <w:color w:val="16191f"/>
        </w:rPr>
        <w:t>Security Credentials</w:t>
      </w:r>
      <w:r>
        <w:rPr>
          <w:color w:val="16191f"/>
        </w:rPr>
        <w:t>.</w:t>
      </w:r>
    </w:p>
    <w:p>
      <w:pPr>
        <w:pStyle w:val="style94"/>
        <w:numPr>
          <w:ilvl w:val="0"/>
          <w:numId w:val="6"/>
        </w:numPr>
        <w:shd w:val="clear" w:color="auto" w:fill="ffffff"/>
        <w:spacing w:before="0" w:beforeAutospacing="false" w:after="0" w:afterAutospacing="false" w:lineRule="auto" w:line="360"/>
        <w:jc w:val="both"/>
        <w:rPr>
          <w:color w:val="16191f"/>
        </w:rPr>
      </w:pPr>
      <w:r>
        <w:rPr>
          <w:color w:val="16191f"/>
        </w:rPr>
        <w:t>In the </w:t>
      </w:r>
      <w:r>
        <w:rPr>
          <w:b/>
          <w:bCs/>
          <w:color w:val="16191f"/>
        </w:rPr>
        <w:t>Access keys</w:t>
      </w:r>
      <w:r>
        <w:rPr>
          <w:color w:val="16191f"/>
        </w:rPr>
        <w:t> section, choose </w:t>
      </w:r>
      <w:r>
        <w:rPr>
          <w:b/>
          <w:bCs/>
          <w:color w:val="16191f"/>
        </w:rPr>
        <w:t>Create access key</w:t>
      </w:r>
      <w:r>
        <w:rPr>
          <w:color w:val="16191f"/>
        </w:rPr>
        <w:t>. If this option is not available, then you already have the maximum number of access keys. You must delete one of the existing access keys before you can create a new key. For more information, see </w:t>
      </w:r>
      <w:r>
        <w:rPr/>
        <w:fldChar w:fldCharType="begin"/>
      </w:r>
      <w:r>
        <w:instrText xml:space="preserve"> HYPERLINK "https://docs.aws.amazon.com/IAM/latest/UserGuide/reference_iam-quotas.html" \l "reference_iam-quotas-entities" </w:instrText>
      </w:r>
      <w:r>
        <w:rPr/>
        <w:fldChar w:fldCharType="separate"/>
      </w:r>
      <w:r>
        <w:rPr>
          <w:rStyle w:val="style85"/>
          <w:u w:val="none"/>
        </w:rPr>
        <w:t>IAM Object Quotas</w:t>
      </w:r>
      <w:r>
        <w:rPr/>
        <w:fldChar w:fldCharType="end"/>
      </w:r>
      <w:r>
        <w:rPr>
          <w:color w:val="16191f"/>
        </w:rPr>
        <w:t>.</w:t>
      </w:r>
    </w:p>
    <w:p>
      <w:pPr>
        <w:pStyle w:val="style94"/>
        <w:numPr>
          <w:ilvl w:val="0"/>
          <w:numId w:val="6"/>
        </w:numPr>
        <w:shd w:val="clear" w:color="auto" w:fill="ffffff"/>
        <w:spacing w:before="0" w:beforeAutospacing="false" w:after="0" w:afterAutospacing="false" w:lineRule="auto" w:line="360"/>
        <w:jc w:val="both"/>
        <w:rPr>
          <w:color w:val="16191f"/>
        </w:rPr>
      </w:pPr>
      <w:r>
        <w:rPr>
          <w:color w:val="16191f"/>
        </w:rPr>
        <w:t>On the </w:t>
      </w:r>
      <w:r>
        <w:rPr>
          <w:b/>
          <w:bCs/>
          <w:color w:val="16191f"/>
        </w:rPr>
        <w:t>Alternatives to root user access keys</w:t>
      </w:r>
      <w:r>
        <w:rPr>
          <w:color w:val="16191f"/>
        </w:rPr>
        <w:t> page, review the security recommendations. To continue, select the check box, and then choose </w:t>
      </w:r>
      <w:r>
        <w:rPr>
          <w:b/>
          <w:bCs/>
          <w:color w:val="16191f"/>
        </w:rPr>
        <w:t>Create access key</w:t>
      </w:r>
      <w:r>
        <w:rPr>
          <w:color w:val="16191f"/>
        </w:rPr>
        <w:t>.</w:t>
      </w:r>
    </w:p>
    <w:p>
      <w:pPr>
        <w:pStyle w:val="style94"/>
        <w:numPr>
          <w:ilvl w:val="0"/>
          <w:numId w:val="6"/>
        </w:numPr>
        <w:shd w:val="clear" w:color="auto" w:fill="ffffff"/>
        <w:spacing w:before="0" w:beforeAutospacing="false" w:after="0" w:afterAutospacing="false" w:lineRule="auto" w:line="360"/>
        <w:jc w:val="both"/>
        <w:rPr>
          <w:color w:val="16191f"/>
        </w:rPr>
      </w:pPr>
      <w:r>
        <w:rPr>
          <w:color w:val="16191f"/>
        </w:rPr>
        <w:t>On the </w:t>
      </w:r>
      <w:r>
        <w:rPr>
          <w:b/>
          <w:bCs/>
          <w:color w:val="16191f"/>
        </w:rPr>
        <w:t>Retrieve access key</w:t>
      </w:r>
      <w:r>
        <w:rPr>
          <w:color w:val="16191f"/>
        </w:rPr>
        <w:t> page, your </w:t>
      </w:r>
      <w:r>
        <w:rPr>
          <w:b/>
          <w:bCs/>
          <w:color w:val="16191f"/>
        </w:rPr>
        <w:t>Access key</w:t>
      </w:r>
      <w:r>
        <w:rPr>
          <w:color w:val="16191f"/>
        </w:rPr>
        <w:t> ID is displayed.</w:t>
      </w:r>
    </w:p>
    <w:p>
      <w:pPr>
        <w:pStyle w:val="style94"/>
        <w:numPr>
          <w:ilvl w:val="0"/>
          <w:numId w:val="6"/>
        </w:numPr>
        <w:shd w:val="clear" w:color="auto" w:fill="ffffff"/>
        <w:spacing w:before="0" w:beforeAutospacing="false" w:after="0" w:afterAutospacing="false" w:lineRule="auto" w:line="360"/>
        <w:jc w:val="both"/>
        <w:rPr>
          <w:color w:val="16191f"/>
        </w:rPr>
      </w:pPr>
      <w:r>
        <w:rPr>
          <w:color w:val="16191f"/>
        </w:rPr>
        <w:t>Under </w:t>
      </w:r>
      <w:r>
        <w:rPr>
          <w:b/>
          <w:bCs/>
          <w:color w:val="16191f"/>
        </w:rPr>
        <w:t>Secret access key</w:t>
      </w:r>
      <w:r>
        <w:rPr>
          <w:color w:val="16191f"/>
        </w:rPr>
        <w:t>, choose </w:t>
      </w:r>
      <w:r>
        <w:rPr>
          <w:b/>
          <w:bCs/>
          <w:color w:val="16191f"/>
        </w:rPr>
        <w:t>Show</w:t>
      </w:r>
      <w:r>
        <w:rPr>
          <w:color w:val="16191f"/>
        </w:rPr>
        <w:t> and then copy the access key ID and secret key from your browser window and paste it somewhere secure. Alternatively, you can choose </w:t>
      </w:r>
      <w:r>
        <w:rPr>
          <w:b/>
          <w:bCs/>
          <w:color w:val="16191f"/>
        </w:rPr>
        <w:t>Download .csv file</w:t>
      </w:r>
      <w:r>
        <w:rPr>
          <w:color w:val="16191f"/>
        </w:rPr>
        <w:t> which will download a file named </w:t>
      </w:r>
      <w:r>
        <w:rPr>
          <w:rStyle w:val="style98"/>
          <w:rFonts w:ascii="Times New Roman" w:cs="Times New Roman" w:hAnsi="Times New Roman"/>
          <w:color w:val="16191f"/>
        </w:rPr>
        <w:t>rootkey.csv</w:t>
      </w:r>
      <w:r>
        <w:rPr>
          <w:color w:val="16191f"/>
        </w:rPr>
        <w:t> that contains the access key ID and the secret key. Save the file somewhere safe.</w:t>
      </w:r>
    </w:p>
    <w:p>
      <w:pPr>
        <w:pStyle w:val="style94"/>
        <w:numPr>
          <w:ilvl w:val="0"/>
          <w:numId w:val="6"/>
        </w:numPr>
        <w:shd w:val="clear" w:color="auto" w:fill="ffffff"/>
        <w:spacing w:before="0" w:beforeAutospacing="false" w:after="0" w:afterAutospacing="false" w:lineRule="auto" w:line="360"/>
        <w:jc w:val="both"/>
        <w:rPr>
          <w:color w:val="16191f"/>
        </w:rPr>
      </w:pPr>
      <w:r>
        <w:rPr>
          <w:color w:val="16191f"/>
        </w:rPr>
        <w:t>Choose </w:t>
      </w:r>
      <w:r>
        <w:rPr>
          <w:b/>
          <w:bCs/>
          <w:color w:val="16191f"/>
        </w:rPr>
        <w:t>Done</w:t>
      </w:r>
      <w:r>
        <w:rPr>
          <w:color w:val="16191f"/>
        </w:rPr>
        <w:t>. When you no longer need the access key </w:t>
      </w:r>
      <w:r>
        <w:rPr/>
        <w:fldChar w:fldCharType="begin"/>
      </w:r>
      <w:r>
        <w:instrText xml:space="preserve"> HYPERLINK "https://docs.aws.amazon.com/IAM/latest/UserGuide/id_root-user_manage_delete-key.html" </w:instrText>
      </w:r>
      <w:r>
        <w:rPr/>
        <w:fldChar w:fldCharType="separate"/>
      </w:r>
      <w:r>
        <w:rPr>
          <w:rStyle w:val="style85"/>
          <w:u w:val="none"/>
        </w:rPr>
        <w:t>we recommend that you delete it</w:t>
      </w:r>
      <w:r>
        <w:rPr/>
        <w:fldChar w:fldCharType="end"/>
      </w:r>
      <w:r>
        <w:rPr>
          <w:color w:val="16191f"/>
        </w:rPr>
        <w:t>, or at least consider deactivating it so that no one can misuse it.</w:t>
      </w:r>
    </w:p>
    <w:p>
      <w:pPr>
        <w:pStyle w:val="style94"/>
        <w:shd w:val="clear" w:color="auto" w:fill="ffffff"/>
        <w:spacing w:before="0" w:beforeAutospacing="false" w:after="0" w:afterAutospacing="false" w:lineRule="auto" w:line="360"/>
        <w:jc w:val="both"/>
        <w:rPr>
          <w:color w:val="16191f"/>
        </w:rPr>
      </w:pPr>
    </w:p>
    <w:p>
      <w:pPr>
        <w:pStyle w:val="style94"/>
        <w:shd w:val="clear" w:color="auto" w:fill="ffffff"/>
        <w:spacing w:before="0" w:beforeAutospacing="false" w:after="0" w:afterAutospacing="false" w:lineRule="auto" w:line="360"/>
        <w:jc w:val="both"/>
        <w:rPr>
          <w:color w:val="16191f"/>
        </w:rPr>
      </w:pPr>
    </w:p>
    <w:p>
      <w:pPr>
        <w:pStyle w:val="style94"/>
        <w:shd w:val="clear" w:color="auto" w:fill="ffffff"/>
        <w:spacing w:before="0" w:beforeAutospacing="false" w:after="0" w:afterAutospacing="false" w:lineRule="auto" w:line="360"/>
        <w:jc w:val="both"/>
        <w:rPr>
          <w:color w:val="16191f"/>
        </w:rPr>
      </w:pPr>
    </w:p>
    <w:p>
      <w:pPr>
        <w:pStyle w:val="style94"/>
        <w:shd w:val="clear" w:color="auto" w:fill="ffffff"/>
        <w:spacing w:before="0" w:beforeAutospacing="false" w:after="0" w:afterAutospacing="false" w:lineRule="auto" w:line="360"/>
        <w:jc w:val="both"/>
        <w:rPr>
          <w:color w:val="16191f"/>
        </w:rPr>
      </w:pPr>
    </w:p>
    <w:p>
      <w:pPr>
        <w:pStyle w:val="style94"/>
        <w:shd w:val="clear" w:color="auto" w:fill="ffffff"/>
        <w:spacing w:before="0" w:beforeAutospacing="false" w:after="0" w:afterAutospacing="false" w:lineRule="auto" w:line="360"/>
        <w:jc w:val="both"/>
        <w:rPr>
          <w:color w:val="16191f"/>
        </w:rPr>
      </w:pPr>
    </w:p>
    <w:p>
      <w:pPr>
        <w:pStyle w:val="style94"/>
        <w:shd w:val="clear" w:color="auto" w:fill="ffffff"/>
        <w:spacing w:before="0" w:beforeAutospacing="false" w:after="0" w:afterAutospacing="false" w:lineRule="auto" w:line="360"/>
        <w:jc w:val="both"/>
        <w:rPr>
          <w:color w:val="16191f"/>
        </w:rPr>
      </w:pPr>
    </w:p>
    <w:p>
      <w:pPr>
        <w:pStyle w:val="style94"/>
        <w:shd w:val="clear" w:color="auto" w:fill="ffffff"/>
        <w:spacing w:before="0" w:beforeAutospacing="false" w:after="0" w:afterAutospacing="false" w:lineRule="auto" w:line="360"/>
        <w:jc w:val="both"/>
        <w:rPr>
          <w:color w:val="16191f"/>
        </w:rPr>
      </w:pPr>
    </w:p>
    <w:p>
      <w:pPr>
        <w:pStyle w:val="style94"/>
        <w:shd w:val="clear" w:color="auto" w:fill="ffffff"/>
        <w:spacing w:before="0" w:beforeAutospacing="false" w:after="0" w:afterAutospacing="false" w:lineRule="auto" w:line="360"/>
        <w:jc w:val="both"/>
        <w:rPr>
          <w:color w:val="16191f"/>
        </w:rPr>
      </w:pPr>
      <w:r>
        <w:rPr>
          <w:b/>
          <w:bCs/>
          <w:color w:val="16191f"/>
        </w:rPr>
        <w:t xml:space="preserve">Result:  </w:t>
      </w:r>
      <w:r>
        <w:rPr>
          <w:color w:val="16191f"/>
        </w:rPr>
        <w:t>Thus, the Access Key created and setting up AWS successfully completed</w:t>
      </w:r>
    </w:p>
    <w:p>
      <w:pPr>
        <w:pStyle w:val="style94"/>
        <w:shd w:val="clear" w:color="auto" w:fill="ffffff"/>
        <w:spacing w:before="0" w:beforeAutospacing="false" w:after="0" w:afterAutospacing="false" w:lineRule="auto" w:line="360"/>
        <w:jc w:val="both"/>
        <w:rPr>
          <w:color w:val="16191f"/>
        </w:rPr>
      </w:pPr>
    </w:p>
    <w:p>
      <w:pPr>
        <w:pStyle w:val="style94"/>
        <w:shd w:val="clear" w:color="auto" w:fill="ffffff"/>
        <w:spacing w:before="0" w:beforeAutospacing="false" w:after="0" w:afterAutospacing="false" w:lineRule="auto" w:line="360"/>
        <w:ind w:left="360"/>
        <w:rPr>
          <w:color w:val="16191f"/>
          <w:sz w:val="28"/>
          <w:szCs w:val="28"/>
        </w:rPr>
      </w:pPr>
    </w:p>
    <w:p>
      <w:pPr>
        <w:pStyle w:val="style94"/>
        <w:shd w:val="clear" w:color="auto" w:fill="ffffff"/>
        <w:spacing w:before="0" w:beforeAutospacing="false" w:after="0" w:afterAutospacing="false" w:lineRule="auto" w:line="360"/>
        <w:ind w:left="720"/>
        <w:rPr>
          <w:b/>
          <w:bCs/>
          <w:color w:val="16191f"/>
          <w:sz w:val="28"/>
          <w:szCs w:val="28"/>
        </w:rPr>
      </w:pPr>
    </w:p>
    <w:p>
      <w:pPr>
        <w:pStyle w:val="style94"/>
        <w:numPr>
          <w:ilvl w:val="0"/>
          <w:numId w:val="1"/>
        </w:numPr>
        <w:shd w:val="clear" w:color="auto" w:fill="ffffff"/>
        <w:spacing w:before="0" w:beforeAutospacing="false" w:after="0" w:afterAutospacing="false" w:lineRule="auto" w:line="360"/>
        <w:jc w:val="center"/>
        <w:rPr>
          <w:b/>
          <w:bCs/>
          <w:color w:val="16191f"/>
          <w:sz w:val="28"/>
          <w:szCs w:val="28"/>
        </w:rPr>
      </w:pPr>
      <w:r>
        <w:rPr>
          <w:b/>
          <w:bCs/>
          <w:color w:val="16191f"/>
          <w:sz w:val="28"/>
          <w:szCs w:val="28"/>
        </w:rPr>
        <w:t>Instance creation EC2 S3 life cycle configuration</w:t>
      </w:r>
    </w:p>
    <w:p>
      <w:pPr>
        <w:pStyle w:val="style94"/>
        <w:shd w:val="clear" w:color="auto" w:fill="ffffff"/>
        <w:spacing w:before="0" w:beforeAutospacing="false" w:after="0" w:afterAutospacing="false" w:lineRule="auto" w:line="360"/>
        <w:rPr>
          <w:color w:val="16191f"/>
        </w:rPr>
      </w:pPr>
    </w:p>
    <w:p>
      <w:pPr>
        <w:pStyle w:val="style94"/>
        <w:shd w:val="clear" w:color="auto" w:fill="ffffff"/>
        <w:spacing w:before="0" w:beforeAutospacing="false" w:after="0" w:afterAutospacing="false" w:lineRule="auto" w:line="360"/>
        <w:rPr>
          <w:b/>
          <w:bCs/>
          <w:color w:val="16191f"/>
        </w:rPr>
      </w:pPr>
      <w:r>
        <w:rPr>
          <w:b/>
          <w:bCs/>
          <w:color w:val="16191f"/>
        </w:rPr>
        <w:t>Procedure:</w:t>
      </w:r>
    </w:p>
    <w:p>
      <w:pPr>
        <w:pStyle w:val="style94"/>
        <w:shd w:val="clear" w:color="auto" w:fill="ffffff"/>
        <w:spacing w:before="0" w:beforeAutospacing="false" w:after="0" w:afterAutospacing="false" w:lineRule="auto" w:line="360"/>
        <w:rPr>
          <w:b/>
          <w:bCs/>
          <w:color w:val="16191f"/>
        </w:rPr>
      </w:pPr>
      <w:r>
        <w:rPr>
          <w:b/>
          <w:bCs/>
          <w:color w:val="16191f"/>
        </w:rPr>
        <w:t>Step 1: Create an EC2 Instance</w:t>
      </w:r>
    </w:p>
    <w:p>
      <w:pPr>
        <w:pStyle w:val="style94"/>
        <w:numPr>
          <w:ilvl w:val="0"/>
          <w:numId w:val="10"/>
        </w:numPr>
        <w:shd w:val="clear" w:color="auto" w:fill="ffffff"/>
        <w:spacing w:before="0" w:beforeAutospacing="false" w:after="0" w:afterAutospacing="false" w:lineRule="auto" w:line="360"/>
        <w:rPr>
          <w:color w:val="16191f"/>
        </w:rPr>
      </w:pPr>
      <w:r>
        <w:rPr>
          <w:color w:val="16191f"/>
        </w:rPr>
        <w:t>Login to your AWS account and go to the EC2 Dashboard. Link</w:t>
      </w:r>
    </w:p>
    <w:p>
      <w:pPr>
        <w:pStyle w:val="style94"/>
        <w:numPr>
          <w:ilvl w:val="0"/>
          <w:numId w:val="10"/>
        </w:numPr>
        <w:shd w:val="clear" w:color="auto" w:fill="ffffff"/>
        <w:spacing w:before="0" w:beforeAutospacing="false" w:after="0" w:afterAutospacing="false" w:lineRule="auto" w:line="360"/>
        <w:rPr>
          <w:color w:val="16191f"/>
        </w:rPr>
      </w:pPr>
      <w:r>
        <w:rPr>
          <w:color w:val="16191f"/>
        </w:rPr>
        <w:t>Click on Launch Instance.</w:t>
      </w:r>
    </w:p>
    <w:p>
      <w:pPr>
        <w:pStyle w:val="style94"/>
        <w:numPr>
          <w:ilvl w:val="0"/>
          <w:numId w:val="10"/>
        </w:numPr>
        <w:shd w:val="clear" w:color="auto" w:fill="ffffff"/>
        <w:spacing w:before="0" w:beforeAutospacing="false" w:after="0" w:afterAutospacing="false" w:lineRule="auto" w:line="360"/>
        <w:rPr>
          <w:color w:val="16191f"/>
        </w:rPr>
      </w:pPr>
      <w:r>
        <w:rPr>
          <w:color w:val="16191f"/>
        </w:rPr>
        <w:t>Give a name to your instance.</w:t>
      </w:r>
    </w:p>
    <w:p>
      <w:pPr>
        <w:pStyle w:val="style94"/>
        <w:numPr>
          <w:ilvl w:val="0"/>
          <w:numId w:val="10"/>
        </w:numPr>
        <w:shd w:val="clear" w:color="auto" w:fill="ffffff"/>
        <w:spacing w:before="0" w:beforeAutospacing="false" w:after="0" w:afterAutospacing="false" w:lineRule="auto" w:line="360"/>
        <w:rPr>
          <w:color w:val="16191f"/>
        </w:rPr>
      </w:pPr>
      <w:r>
        <w:rPr>
          <w:color w:val="16191f"/>
        </w:rPr>
        <w:t>Select an Amazon Machine Image (AMI). For this experiment, we will use the Amazon Linux 2 AMI (HVM), SSD Volume Type.</w:t>
      </w:r>
    </w:p>
    <w:p>
      <w:pPr>
        <w:pStyle w:val="style94"/>
        <w:numPr>
          <w:ilvl w:val="0"/>
          <w:numId w:val="10"/>
        </w:numPr>
        <w:shd w:val="clear" w:color="auto" w:fill="ffffff"/>
        <w:spacing w:before="0" w:beforeAutospacing="false" w:after="0" w:afterAutospacing="false" w:lineRule="auto" w:line="360"/>
        <w:rPr>
          <w:color w:val="16191f"/>
        </w:rPr>
      </w:pPr>
      <w:r>
        <w:rPr>
          <w:color w:val="16191f"/>
        </w:rPr>
        <w:t>Select an instance type. For this experiment, we will use the t</w:t>
      </w:r>
      <w:r>
        <w:rPr>
          <w:color w:val="16191f"/>
        </w:rPr>
        <w:t>2.micro</w:t>
      </w:r>
      <w:r>
        <w:rPr>
          <w:color w:val="16191f"/>
        </w:rPr>
        <w:t xml:space="preserve"> instance type</w:t>
      </w:r>
    </w:p>
    <w:p>
      <w:pPr>
        <w:pStyle w:val="style94"/>
        <w:numPr>
          <w:ilvl w:val="0"/>
          <w:numId w:val="10"/>
        </w:numPr>
        <w:shd w:val="clear" w:color="auto" w:fill="ffffff"/>
        <w:spacing w:before="0" w:beforeAutospacing="false" w:after="0" w:afterAutospacing="false" w:lineRule="auto" w:line="360"/>
        <w:rPr>
          <w:color w:val="16191f"/>
        </w:rPr>
      </w:pPr>
      <w:r>
        <w:rPr>
          <w:color w:val="16191f"/>
        </w:rPr>
        <w:t>Create a new key pair and download it. This will be used to connect to the instance.</w:t>
      </w:r>
    </w:p>
    <w:p>
      <w:pPr>
        <w:pStyle w:val="style179"/>
        <w:numPr>
          <w:ilvl w:val="0"/>
          <w:numId w:val="10"/>
        </w:numPr>
        <w:spacing w:lineRule="auto" w:line="360"/>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Click on Launch Instance.</w:t>
      </w:r>
    </w:p>
    <w:p>
      <w:pPr>
        <w:pStyle w:val="style179"/>
        <w:numPr>
          <w:ilvl w:val="0"/>
          <w:numId w:val="10"/>
        </w:numPr>
        <w:spacing w:lineRule="auto" w:line="360"/>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Success, your Instance is launched.</w:t>
      </w:r>
    </w:p>
    <w:p>
      <w:pPr>
        <w:pStyle w:val="style179"/>
        <w:numPr>
          <w:ilvl w:val="0"/>
          <w:numId w:val="10"/>
        </w:numPr>
        <w:spacing w:lineRule="auto" w:line="360"/>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Click on View Instances to view your instance.</w:t>
      </w:r>
    </w:p>
    <w:p>
      <w:pPr>
        <w:pStyle w:val="style0"/>
        <w:rPr>
          <w:rFonts w:ascii="Times New Roman" w:cs="Times New Roman" w:eastAsia="Times New Roman" w:hAnsi="Times New Roman"/>
          <w:b/>
          <w:bCs/>
          <w:color w:val="16191f"/>
          <w:kern w:val="0"/>
          <w:sz w:val="24"/>
          <w:szCs w:val="24"/>
          <w:lang w:eastAsia="en-IN"/>
          <w14:ligatures xmlns:w14="http://schemas.microsoft.com/office/word/2010/wordml" w14:val="none"/>
        </w:rPr>
      </w:pPr>
      <w:r>
        <w:rPr>
          <w:rFonts w:ascii="Times New Roman" w:cs="Times New Roman" w:eastAsia="Times New Roman" w:hAnsi="Times New Roman"/>
          <w:b/>
          <w:bCs/>
          <w:color w:val="16191f"/>
          <w:kern w:val="0"/>
          <w:sz w:val="24"/>
          <w:szCs w:val="24"/>
          <w:lang w:eastAsia="en-IN"/>
          <w14:ligatures xmlns:w14="http://schemas.microsoft.com/office/word/2010/wordml" w14:val="none"/>
        </w:rPr>
        <w:t>Step 2: Connect to the Instance</w:t>
      </w:r>
    </w:p>
    <w:p>
      <w:pPr>
        <w:pStyle w:val="style179"/>
        <w:numPr>
          <w:ilvl w:val="0"/>
          <w:numId w:val="9"/>
        </w:numPr>
        <w:spacing w:lineRule="auto" w:line="360"/>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Open your terminal and go to the directory where you downloaded the key pair.</w:t>
      </w:r>
    </w:p>
    <w:p>
      <w:pPr>
        <w:pStyle w:val="style179"/>
        <w:numPr>
          <w:ilvl w:val="0"/>
          <w:numId w:val="9"/>
        </w:numPr>
        <w:spacing w:lineRule="auto" w:line="360"/>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Change the permissions of the key pair file using the following command:</w:t>
      </w:r>
    </w:p>
    <w:p>
      <w:pPr>
        <w:pStyle w:val="style0"/>
        <w:ind w:left="720"/>
        <w:rPr>
          <w:rFonts w:ascii="Times New Roman" w:cs="Times New Roman" w:eastAsia="Times New Roman" w:hAnsi="Times New Roman"/>
          <w:b/>
          <w:bCs/>
          <w:color w:val="16191f"/>
          <w:kern w:val="0"/>
          <w:sz w:val="24"/>
          <w:szCs w:val="24"/>
          <w:lang w:eastAsia="en-IN"/>
          <w14:ligatures xmlns:w14="http://schemas.microsoft.com/office/word/2010/wordml" w14:val="none"/>
        </w:rPr>
      </w:pPr>
      <w:r>
        <w:rPr>
          <w:rFonts w:ascii="Times New Roman" w:cs="Times New Roman" w:eastAsia="Times New Roman" w:hAnsi="Times New Roman"/>
          <w:b/>
          <w:bCs/>
          <w:color w:val="16191f"/>
          <w:kern w:val="0"/>
          <w:sz w:val="24"/>
          <w:szCs w:val="24"/>
          <w:lang w:eastAsia="en-IN"/>
          <w14:ligatures xmlns:w14="http://schemas.microsoft.com/office/word/2010/wordml" w14:val="none"/>
        </w:rPr>
        <w:t>chmod</w:t>
      </w:r>
      <w:r>
        <w:rPr>
          <w:rFonts w:ascii="Times New Roman" w:cs="Times New Roman" w:eastAsia="Times New Roman" w:hAnsi="Times New Roman"/>
          <w:b/>
          <w:bCs/>
          <w:color w:val="16191f"/>
          <w:kern w:val="0"/>
          <w:sz w:val="24"/>
          <w:szCs w:val="24"/>
          <w:lang w:eastAsia="en-IN"/>
          <w14:ligatures xmlns:w14="http://schemas.microsoft.com/office/word/2010/wordml" w14:val="none"/>
        </w:rPr>
        <w:t xml:space="preserve"> 400 &lt;key-pair-name</w:t>
      </w:r>
      <w:r>
        <w:rPr>
          <w:rFonts w:ascii="Times New Roman" w:cs="Times New Roman" w:eastAsia="Times New Roman" w:hAnsi="Times New Roman"/>
          <w:b/>
          <w:bCs/>
          <w:color w:val="16191f"/>
          <w:kern w:val="0"/>
          <w:sz w:val="24"/>
          <w:szCs w:val="24"/>
          <w:lang w:eastAsia="en-IN"/>
          <w14:ligatures xmlns:w14="http://schemas.microsoft.com/office/word/2010/wordml" w14:val="none"/>
        </w:rPr>
        <w:t>&gt;.</w:t>
      </w:r>
      <w:r>
        <w:rPr>
          <w:rFonts w:ascii="Times New Roman" w:cs="Times New Roman" w:eastAsia="Times New Roman" w:hAnsi="Times New Roman"/>
          <w:b/>
          <w:bCs/>
          <w:color w:val="16191f"/>
          <w:kern w:val="0"/>
          <w:sz w:val="24"/>
          <w:szCs w:val="24"/>
          <w:lang w:eastAsia="en-IN"/>
          <w14:ligatures xmlns:w14="http://schemas.microsoft.com/office/word/2010/wordml" w14:val="none"/>
        </w:rPr>
        <w:t>pem</w:t>
      </w:r>
    </w:p>
    <w:p>
      <w:pPr>
        <w:pStyle w:val="style179"/>
        <w:numPr>
          <w:ilvl w:val="0"/>
          <w:numId w:val="9"/>
        </w:numPr>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Connect to the instance using the following command:</w:t>
      </w:r>
    </w:p>
    <w:p>
      <w:pPr>
        <w:pStyle w:val="style179"/>
        <w:rPr>
          <w:rFonts w:ascii="Times New Roman" w:cs="Times New Roman" w:eastAsia="Times New Roman" w:hAnsi="Times New Roman"/>
          <w:color w:val="16191f"/>
          <w:kern w:val="0"/>
          <w:sz w:val="24"/>
          <w:szCs w:val="24"/>
          <w:lang w:eastAsia="en-IN"/>
          <w14:ligatures xmlns:w14="http://schemas.microsoft.com/office/word/2010/wordml" w14:val="none"/>
        </w:rPr>
      </w:pPr>
    </w:p>
    <w:p>
      <w:pPr>
        <w:pStyle w:val="style179"/>
        <w:rPr>
          <w:rFonts w:ascii="Times New Roman" w:cs="Times New Roman" w:eastAsia="Times New Roman" w:hAnsi="Times New Roman"/>
          <w:b/>
          <w:bCs/>
          <w:color w:val="16191f"/>
          <w:kern w:val="0"/>
          <w:sz w:val="24"/>
          <w:szCs w:val="24"/>
          <w:lang w:eastAsia="en-IN"/>
          <w14:ligatures xmlns:w14="http://schemas.microsoft.com/office/word/2010/wordml" w14:val="none"/>
        </w:rPr>
      </w:pPr>
      <w:r>
        <w:rPr>
          <w:rFonts w:ascii="Times New Roman" w:cs="Times New Roman" w:eastAsia="Times New Roman" w:hAnsi="Times New Roman"/>
          <w:b/>
          <w:bCs/>
          <w:color w:val="16191f"/>
          <w:kern w:val="0"/>
          <w:sz w:val="24"/>
          <w:szCs w:val="24"/>
          <w:lang w:eastAsia="en-IN"/>
          <w14:ligatures xmlns:w14="http://schemas.microsoft.com/office/word/2010/wordml" w14:val="none"/>
        </w:rPr>
        <w:t>ssh -</w:t>
      </w:r>
      <w:r>
        <w:rPr>
          <w:rFonts w:ascii="Times New Roman" w:cs="Times New Roman" w:eastAsia="Times New Roman" w:hAnsi="Times New Roman"/>
          <w:b/>
          <w:bCs/>
          <w:color w:val="16191f"/>
          <w:kern w:val="0"/>
          <w:sz w:val="24"/>
          <w:szCs w:val="24"/>
          <w:lang w:eastAsia="en-IN"/>
          <w14:ligatures xmlns:w14="http://schemas.microsoft.com/office/word/2010/wordml" w14:val="none"/>
        </w:rPr>
        <w:t>i</w:t>
      </w:r>
      <w:r>
        <w:rPr>
          <w:rFonts w:ascii="Times New Roman" w:cs="Times New Roman" w:eastAsia="Times New Roman" w:hAnsi="Times New Roman"/>
          <w:b/>
          <w:bCs/>
          <w:color w:val="16191f"/>
          <w:kern w:val="0"/>
          <w:sz w:val="24"/>
          <w:szCs w:val="24"/>
          <w:lang w:eastAsia="en-IN"/>
          <w14:ligatures xmlns:w14="http://schemas.microsoft.com/office/word/2010/wordml" w14:val="none"/>
        </w:rPr>
        <w:t xml:space="preserve"> &lt;key-pair-name</w:t>
      </w:r>
      <w:r>
        <w:rPr>
          <w:rFonts w:ascii="Times New Roman" w:cs="Times New Roman" w:eastAsia="Times New Roman" w:hAnsi="Times New Roman"/>
          <w:b/>
          <w:bCs/>
          <w:color w:val="16191f"/>
          <w:kern w:val="0"/>
          <w:sz w:val="24"/>
          <w:szCs w:val="24"/>
          <w:lang w:eastAsia="en-IN"/>
          <w14:ligatures xmlns:w14="http://schemas.microsoft.com/office/word/2010/wordml" w14:val="none"/>
        </w:rPr>
        <w:t>&gt;.</w:t>
      </w:r>
      <w:r>
        <w:rPr>
          <w:rFonts w:ascii="Times New Roman" w:cs="Times New Roman" w:eastAsia="Times New Roman" w:hAnsi="Times New Roman"/>
          <w:b/>
          <w:bCs/>
          <w:color w:val="16191f"/>
          <w:kern w:val="0"/>
          <w:sz w:val="24"/>
          <w:szCs w:val="24"/>
          <w:lang w:eastAsia="en-IN"/>
          <w14:ligatures xmlns:w14="http://schemas.microsoft.com/office/word/2010/wordml" w14:val="none"/>
        </w:rPr>
        <w:t>pem</w:t>
      </w:r>
      <w:r>
        <w:rPr>
          <w:rFonts w:ascii="Times New Roman" w:cs="Times New Roman" w:eastAsia="Times New Roman" w:hAnsi="Times New Roman"/>
          <w:b/>
          <w:bCs/>
          <w:color w:val="16191f"/>
          <w:kern w:val="0"/>
          <w:sz w:val="24"/>
          <w:szCs w:val="24"/>
          <w:lang w:eastAsia="en-IN"/>
          <w14:ligatures xmlns:w14="http://schemas.microsoft.com/office/word/2010/wordml" w14:val="none"/>
        </w:rPr>
        <w:t xml:space="preserve"> ec2-user@&lt;public-</w:t>
      </w:r>
      <w:r>
        <w:rPr>
          <w:rFonts w:ascii="Times New Roman" w:cs="Times New Roman" w:eastAsia="Times New Roman" w:hAnsi="Times New Roman"/>
          <w:b/>
          <w:bCs/>
          <w:color w:val="16191f"/>
          <w:kern w:val="0"/>
          <w:sz w:val="24"/>
          <w:szCs w:val="24"/>
          <w:lang w:eastAsia="en-IN"/>
          <w14:ligatures xmlns:w14="http://schemas.microsoft.com/office/word/2010/wordml" w14:val="none"/>
        </w:rPr>
        <w:t>ip</w:t>
      </w:r>
      <w:r>
        <w:rPr>
          <w:rFonts w:ascii="Times New Roman" w:cs="Times New Roman" w:eastAsia="Times New Roman" w:hAnsi="Times New Roman"/>
          <w:b/>
          <w:bCs/>
          <w:color w:val="16191f"/>
          <w:kern w:val="0"/>
          <w:sz w:val="24"/>
          <w:szCs w:val="24"/>
          <w:lang w:eastAsia="en-IN"/>
          <w14:ligatures xmlns:w14="http://schemas.microsoft.com/office/word/2010/wordml" w14:val="none"/>
        </w:rPr>
        <w:t>-address&gt;</w:t>
      </w:r>
    </w:p>
    <w:p>
      <w:pPr>
        <w:pStyle w:val="style179"/>
        <w:rPr>
          <w:rFonts w:ascii="Times New Roman" w:cs="Times New Roman" w:eastAsia="Times New Roman" w:hAnsi="Times New Roman"/>
          <w:b/>
          <w:bCs/>
          <w:color w:val="16191f"/>
          <w:kern w:val="0"/>
          <w:sz w:val="24"/>
          <w:szCs w:val="24"/>
          <w:lang w:eastAsia="en-IN"/>
          <w14:ligatures xmlns:w14="http://schemas.microsoft.com/office/word/2010/wordml" w14:val="none"/>
        </w:rPr>
      </w:pPr>
    </w:p>
    <w:p>
      <w:pPr>
        <w:pStyle w:val="style179"/>
        <w:numPr>
          <w:ilvl w:val="0"/>
          <w:numId w:val="9"/>
        </w:numPr>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You are now connected to the instance.</w:t>
      </w:r>
    </w:p>
    <w:p>
      <w:pPr>
        <w:pStyle w:val="style0"/>
        <w:rPr>
          <w:rFonts w:ascii="Times New Roman" w:cs="Times New Roman" w:eastAsia="Times New Roman" w:hAnsi="Times New Roman"/>
          <w:b/>
          <w:bCs/>
          <w:color w:val="16191f"/>
          <w:kern w:val="0"/>
          <w:sz w:val="24"/>
          <w:szCs w:val="24"/>
          <w:lang w:eastAsia="en-IN"/>
          <w14:ligatures xmlns:w14="http://schemas.microsoft.com/office/word/2010/wordml" w14:val="none"/>
        </w:rPr>
      </w:pPr>
      <w:r>
        <w:rPr>
          <w:rFonts w:ascii="Times New Roman" w:cs="Times New Roman" w:eastAsia="Times New Roman" w:hAnsi="Times New Roman"/>
          <w:b/>
          <w:bCs/>
          <w:color w:val="16191f"/>
          <w:kern w:val="0"/>
          <w:sz w:val="24"/>
          <w:szCs w:val="24"/>
          <w:lang w:eastAsia="en-IN"/>
          <w14:ligatures xmlns:w14="http://schemas.microsoft.com/office/word/2010/wordml" w14:val="none"/>
        </w:rPr>
        <w:t>Step 3: Create a Bucket</w:t>
      </w:r>
    </w:p>
    <w:p>
      <w:pPr>
        <w:pStyle w:val="style179"/>
        <w:numPr>
          <w:ilvl w:val="0"/>
          <w:numId w:val="11"/>
        </w:numPr>
        <w:spacing w:lineRule="auto" w:line="360"/>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Go to the S3 Dashboard. Link</w:t>
      </w:r>
    </w:p>
    <w:p>
      <w:pPr>
        <w:pStyle w:val="style179"/>
        <w:numPr>
          <w:ilvl w:val="0"/>
          <w:numId w:val="11"/>
        </w:numPr>
        <w:spacing w:lineRule="auto" w:line="360"/>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Click on Create Bucket.</w:t>
      </w:r>
    </w:p>
    <w:p>
      <w:pPr>
        <w:pStyle w:val="style179"/>
        <w:numPr>
          <w:ilvl w:val="0"/>
          <w:numId w:val="11"/>
        </w:numPr>
        <w:spacing w:lineRule="auto" w:line="360"/>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Give Name of your bucket</w:t>
      </w:r>
    </w:p>
    <w:p>
      <w:pPr>
        <w:pStyle w:val="style179"/>
        <w:numPr>
          <w:ilvl w:val="0"/>
          <w:numId w:val="11"/>
        </w:numPr>
        <w:spacing w:lineRule="auto" w:line="360"/>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Select a region. For this experiment, we will use the US East (N. Virginia) region.</w:t>
      </w:r>
    </w:p>
    <w:p>
      <w:pPr>
        <w:pStyle w:val="style179"/>
        <w:numPr>
          <w:ilvl w:val="0"/>
          <w:numId w:val="11"/>
        </w:numPr>
        <w:spacing w:lineRule="auto" w:line="360"/>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Scroll down and Click on Create bucket.</w:t>
      </w:r>
    </w:p>
    <w:p>
      <w:pPr>
        <w:pStyle w:val="style179"/>
        <w:numPr>
          <w:ilvl w:val="0"/>
          <w:numId w:val="11"/>
        </w:numPr>
        <w:spacing w:lineRule="auto" w:line="360"/>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Success! Your bucket is now created.</w:t>
      </w:r>
    </w:p>
    <w:p>
      <w:pPr>
        <w:pStyle w:val="style0"/>
        <w:rPr>
          <w:rFonts w:ascii="Times New Roman" w:cs="Times New Roman" w:eastAsia="Times New Roman" w:hAnsi="Times New Roman"/>
          <w:b/>
          <w:bCs/>
          <w:color w:val="16191f"/>
          <w:kern w:val="0"/>
          <w:sz w:val="24"/>
          <w:szCs w:val="24"/>
          <w:lang w:eastAsia="en-IN"/>
          <w14:ligatures xmlns:w14="http://schemas.microsoft.com/office/word/2010/wordml" w14:val="none"/>
        </w:rPr>
      </w:pPr>
      <w:r>
        <w:rPr>
          <w:rFonts w:ascii="Times New Roman" w:cs="Times New Roman" w:eastAsia="Times New Roman" w:hAnsi="Times New Roman"/>
          <w:b/>
          <w:bCs/>
          <w:color w:val="16191f"/>
          <w:kern w:val="0"/>
          <w:sz w:val="24"/>
          <w:szCs w:val="24"/>
          <w:lang w:eastAsia="en-IN"/>
          <w14:ligatures xmlns:w14="http://schemas.microsoft.com/office/word/2010/wordml" w14:val="none"/>
        </w:rPr>
        <w:t>Step 4: Upload a File to the Bucket</w:t>
      </w:r>
    </w:p>
    <w:p>
      <w:pPr>
        <w:pStyle w:val="style179"/>
        <w:numPr>
          <w:ilvl w:val="0"/>
          <w:numId w:val="12"/>
        </w:numPr>
        <w:spacing w:lineRule="auto" w:line="360"/>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Click on the bucket you just created.</w:t>
      </w:r>
    </w:p>
    <w:p>
      <w:pPr>
        <w:pStyle w:val="style179"/>
        <w:numPr>
          <w:ilvl w:val="0"/>
          <w:numId w:val="12"/>
        </w:numPr>
        <w:spacing w:lineRule="auto" w:line="360"/>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Click on Upload.</w:t>
      </w:r>
    </w:p>
    <w:p>
      <w:pPr>
        <w:pStyle w:val="style179"/>
        <w:numPr>
          <w:ilvl w:val="0"/>
          <w:numId w:val="12"/>
        </w:numPr>
        <w:spacing w:lineRule="auto" w:line="360"/>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Click on Add files.</w:t>
      </w:r>
    </w:p>
    <w:p>
      <w:pPr>
        <w:pStyle w:val="style179"/>
        <w:numPr>
          <w:ilvl w:val="0"/>
          <w:numId w:val="12"/>
        </w:numPr>
        <w:spacing w:lineRule="auto" w:line="360"/>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Select a file and click on Next.</w:t>
      </w:r>
    </w:p>
    <w:p>
      <w:pPr>
        <w:pStyle w:val="style179"/>
        <w:numPr>
          <w:ilvl w:val="0"/>
          <w:numId w:val="12"/>
        </w:numPr>
        <w:spacing w:lineRule="auto" w:line="360"/>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After selecting the file, click on Upload.</w:t>
      </w:r>
    </w:p>
    <w:p>
      <w:pPr>
        <w:pStyle w:val="style0"/>
        <w:rPr>
          <w:rFonts w:ascii="Times New Roman" w:cs="Times New Roman" w:eastAsia="Times New Roman" w:hAnsi="Times New Roman"/>
          <w:b/>
          <w:bCs/>
          <w:color w:val="16191f"/>
          <w:kern w:val="0"/>
          <w:sz w:val="24"/>
          <w:szCs w:val="24"/>
          <w:lang w:eastAsia="en-IN"/>
          <w14:ligatures xmlns:w14="http://schemas.microsoft.com/office/word/2010/wordml" w14:val="none"/>
        </w:rPr>
      </w:pPr>
      <w:r>
        <w:rPr>
          <w:rFonts w:ascii="Times New Roman" w:cs="Times New Roman" w:eastAsia="Times New Roman" w:hAnsi="Times New Roman"/>
          <w:b/>
          <w:bCs/>
          <w:color w:val="16191f"/>
          <w:kern w:val="0"/>
          <w:sz w:val="24"/>
          <w:szCs w:val="24"/>
          <w:lang w:eastAsia="en-IN"/>
          <w14:ligatures xmlns:w14="http://schemas.microsoft.com/office/word/2010/wordml" w14:val="none"/>
        </w:rPr>
        <w:t>Step 5: Create a Lifecycle Policy</w:t>
      </w:r>
    </w:p>
    <w:p>
      <w:pPr>
        <w:pStyle w:val="style179"/>
        <w:numPr>
          <w:ilvl w:val="0"/>
          <w:numId w:val="13"/>
        </w:numPr>
        <w:spacing w:lineRule="auto" w:line="360"/>
        <w:jc w:val="both"/>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Go to the S3 Dashboard. Link</w:t>
      </w:r>
    </w:p>
    <w:p>
      <w:pPr>
        <w:pStyle w:val="style179"/>
        <w:numPr>
          <w:ilvl w:val="0"/>
          <w:numId w:val="13"/>
        </w:numPr>
        <w:spacing w:lineRule="auto" w:line="360"/>
        <w:jc w:val="both"/>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Click on the bucket you just created.</w:t>
      </w:r>
    </w:p>
    <w:p>
      <w:pPr>
        <w:pStyle w:val="style179"/>
        <w:numPr>
          <w:ilvl w:val="0"/>
          <w:numId w:val="13"/>
        </w:numPr>
        <w:spacing w:lineRule="auto" w:line="360"/>
        <w:jc w:val="both"/>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Click on Management.</w:t>
      </w:r>
    </w:p>
    <w:p>
      <w:pPr>
        <w:pStyle w:val="style179"/>
        <w:numPr>
          <w:ilvl w:val="0"/>
          <w:numId w:val="13"/>
        </w:numPr>
        <w:spacing w:lineRule="auto" w:line="360"/>
        <w:jc w:val="both"/>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Click on Add lifecycle rule.</w:t>
      </w:r>
    </w:p>
    <w:p>
      <w:pPr>
        <w:pStyle w:val="style179"/>
        <w:numPr>
          <w:ilvl w:val="0"/>
          <w:numId w:val="13"/>
        </w:numPr>
        <w:spacing w:lineRule="auto" w:line="360"/>
        <w:jc w:val="both"/>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Give a name to your lifecycle rule. For this experiment, we will use the name DevOps Ex-3.</w:t>
      </w:r>
    </w:p>
    <w:p>
      <w:pPr>
        <w:pStyle w:val="style179"/>
        <w:numPr>
          <w:ilvl w:val="0"/>
          <w:numId w:val="13"/>
        </w:numPr>
        <w:spacing w:lineRule="auto" w:line="360"/>
        <w:jc w:val="both"/>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Enter the prefix of the object. For this experiment, we will use the prefix Ex-3.</w:t>
      </w:r>
    </w:p>
    <w:p>
      <w:pPr>
        <w:pStyle w:val="style179"/>
        <w:numPr>
          <w:ilvl w:val="0"/>
          <w:numId w:val="13"/>
        </w:numPr>
        <w:spacing w:lineRule="auto" w:line="360"/>
        <w:jc w:val="both"/>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Add object tags. For this experiment, we will use the tag Ex-3.</w:t>
      </w:r>
    </w:p>
    <w:p>
      <w:pPr>
        <w:pStyle w:val="style179"/>
        <w:numPr>
          <w:ilvl w:val="0"/>
          <w:numId w:val="13"/>
        </w:numPr>
        <w:spacing w:lineRule="auto" w:line="360"/>
        <w:jc w:val="both"/>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Select the lifecycle rule action. For this experiment, we will use the action Transition to Standard-IA storage class after 30 days.</w:t>
      </w:r>
    </w:p>
    <w:p>
      <w:pPr>
        <w:pStyle w:val="style179"/>
        <w:numPr>
          <w:ilvl w:val="0"/>
          <w:numId w:val="13"/>
        </w:numPr>
        <w:spacing w:lineRule="auto" w:line="360"/>
        <w:jc w:val="both"/>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Click on Create Rules.</w:t>
      </w:r>
    </w:p>
    <w:p>
      <w:pPr>
        <w:pStyle w:val="style179"/>
        <w:numPr>
          <w:ilvl w:val="0"/>
          <w:numId w:val="13"/>
        </w:numPr>
        <w:spacing w:lineRule="auto" w:line="360"/>
        <w:jc w:val="both"/>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Success! Your lifecycle rule is now created.</w:t>
      </w:r>
    </w:p>
    <w:p>
      <w:pPr>
        <w:pStyle w:val="style0"/>
        <w:rPr>
          <w:rFonts w:ascii="Times New Roman" w:cs="Times New Roman" w:eastAsia="Times New Roman" w:hAnsi="Times New Roman"/>
          <w:b/>
          <w:bCs/>
          <w:color w:val="16191f"/>
          <w:kern w:val="0"/>
          <w:sz w:val="24"/>
          <w:szCs w:val="24"/>
          <w:lang w:eastAsia="en-IN"/>
          <w14:ligatures xmlns:w14="http://schemas.microsoft.com/office/word/2010/wordml" w14:val="none"/>
        </w:rPr>
      </w:pPr>
      <w:r>
        <w:rPr>
          <w:rFonts w:ascii="Times New Roman" w:cs="Times New Roman" w:eastAsia="Times New Roman" w:hAnsi="Times New Roman"/>
          <w:b/>
          <w:bCs/>
          <w:color w:val="16191f"/>
          <w:kern w:val="0"/>
          <w:sz w:val="24"/>
          <w:szCs w:val="24"/>
          <w:lang w:eastAsia="en-IN"/>
          <w14:ligatures xmlns:w14="http://schemas.microsoft.com/office/word/2010/wordml" w14:val="none"/>
        </w:rPr>
        <w:t>Step 6: Stop the Instance</w:t>
      </w:r>
    </w:p>
    <w:p>
      <w:pPr>
        <w:pStyle w:val="style179"/>
        <w:numPr>
          <w:ilvl w:val="0"/>
          <w:numId w:val="14"/>
        </w:numPr>
        <w:spacing w:lineRule="auto" w:line="360"/>
        <w:jc w:val="both"/>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Go to the EC2 Dashboard. Link</w:t>
      </w:r>
    </w:p>
    <w:p>
      <w:pPr>
        <w:pStyle w:val="style179"/>
        <w:numPr>
          <w:ilvl w:val="0"/>
          <w:numId w:val="14"/>
        </w:numPr>
        <w:spacing w:lineRule="auto" w:line="360"/>
        <w:jc w:val="both"/>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Click on Instances.</w:t>
      </w:r>
    </w:p>
    <w:p>
      <w:pPr>
        <w:pStyle w:val="style179"/>
        <w:numPr>
          <w:ilvl w:val="0"/>
          <w:numId w:val="14"/>
        </w:numPr>
        <w:spacing w:lineRule="auto" w:line="360"/>
        <w:jc w:val="both"/>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Select the instance you just created.</w:t>
      </w:r>
    </w:p>
    <w:p>
      <w:pPr>
        <w:pStyle w:val="style179"/>
        <w:numPr>
          <w:ilvl w:val="0"/>
          <w:numId w:val="14"/>
        </w:numPr>
        <w:spacing w:lineRule="auto" w:line="360"/>
        <w:jc w:val="both"/>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Click on Actions.</w:t>
      </w:r>
    </w:p>
    <w:p>
      <w:pPr>
        <w:pStyle w:val="style179"/>
        <w:numPr>
          <w:ilvl w:val="0"/>
          <w:numId w:val="14"/>
        </w:numPr>
        <w:spacing w:lineRule="auto" w:line="360"/>
        <w:jc w:val="both"/>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Click on Instance State.</w:t>
      </w:r>
    </w:p>
    <w:p>
      <w:pPr>
        <w:pStyle w:val="style179"/>
        <w:numPr>
          <w:ilvl w:val="0"/>
          <w:numId w:val="14"/>
        </w:numPr>
        <w:spacing w:lineRule="auto" w:line="360"/>
        <w:jc w:val="both"/>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color w:val="16191f"/>
          <w:kern w:val="0"/>
          <w:sz w:val="24"/>
          <w:szCs w:val="24"/>
          <w:lang w:eastAsia="en-IN"/>
          <w14:ligatures xmlns:w14="http://schemas.microsoft.com/office/word/2010/wordml" w14:val="none"/>
        </w:rPr>
        <w:t xml:space="preserve">Click on Stop. </w:t>
      </w:r>
    </w:p>
    <w:p>
      <w:pPr>
        <w:pStyle w:val="style0"/>
        <w:spacing w:lineRule="auto" w:line="360"/>
        <w:jc w:val="both"/>
        <w:rPr>
          <w:rFonts w:ascii="Times New Roman" w:cs="Times New Roman" w:eastAsia="Times New Roman" w:hAnsi="Times New Roman"/>
          <w:color w:val="16191f"/>
          <w:kern w:val="0"/>
          <w:sz w:val="24"/>
          <w:szCs w:val="24"/>
          <w:lang w:eastAsia="en-IN"/>
          <w14:ligatures xmlns:w14="http://schemas.microsoft.com/office/word/2010/wordml" w14:val="none"/>
        </w:rPr>
      </w:pPr>
    </w:p>
    <w:p>
      <w:pPr>
        <w:pStyle w:val="style0"/>
        <w:spacing w:lineRule="auto" w:line="360"/>
        <w:jc w:val="both"/>
        <w:rPr>
          <w:rFonts w:ascii="Times New Roman" w:cs="Times New Roman" w:eastAsia="Times New Roman" w:hAnsi="Times New Roman"/>
          <w:color w:val="16191f"/>
          <w:kern w:val="0"/>
          <w:sz w:val="24"/>
          <w:szCs w:val="24"/>
          <w:lang w:eastAsia="en-IN"/>
          <w14:ligatures xmlns:w14="http://schemas.microsoft.com/office/word/2010/wordml" w14:val="none"/>
        </w:rPr>
      </w:pPr>
    </w:p>
    <w:p>
      <w:pPr>
        <w:pStyle w:val="style0"/>
        <w:spacing w:lineRule="auto" w:line="360"/>
        <w:jc w:val="both"/>
        <w:rPr>
          <w:rFonts w:ascii="Times New Roman" w:cs="Times New Roman" w:eastAsia="Times New Roman" w:hAnsi="Times New Roman"/>
          <w:color w:val="16191f"/>
          <w:kern w:val="0"/>
          <w:sz w:val="24"/>
          <w:szCs w:val="24"/>
          <w:lang w:eastAsia="en-IN"/>
          <w14:ligatures xmlns:w14="http://schemas.microsoft.com/office/word/2010/wordml" w14:val="none"/>
        </w:rPr>
      </w:pPr>
    </w:p>
    <w:p>
      <w:pPr>
        <w:pStyle w:val="style0"/>
        <w:spacing w:lineRule="auto" w:line="360"/>
        <w:jc w:val="both"/>
        <w:rPr>
          <w:rFonts w:ascii="Times New Roman" w:cs="Times New Roman" w:eastAsia="Times New Roman" w:hAnsi="Times New Roman"/>
          <w:color w:val="16191f"/>
          <w:kern w:val="0"/>
          <w:sz w:val="24"/>
          <w:szCs w:val="24"/>
          <w:lang w:eastAsia="en-IN"/>
          <w14:ligatures xmlns:w14="http://schemas.microsoft.com/office/word/2010/wordml" w14:val="none"/>
        </w:rPr>
      </w:pPr>
    </w:p>
    <w:p>
      <w:pPr>
        <w:pStyle w:val="style0"/>
        <w:spacing w:lineRule="auto" w:line="360"/>
        <w:jc w:val="both"/>
        <w:rPr>
          <w:rFonts w:ascii="Times New Roman" w:cs="Times New Roman" w:eastAsia="Times New Roman" w:hAnsi="Times New Roman"/>
          <w:color w:val="16191f"/>
          <w:kern w:val="0"/>
          <w:sz w:val="24"/>
          <w:szCs w:val="24"/>
          <w:lang w:eastAsia="en-IN"/>
          <w14:ligatures xmlns:w14="http://schemas.microsoft.com/office/word/2010/wordml" w14:val="none"/>
        </w:rPr>
      </w:pPr>
      <w:r>
        <w:rPr>
          <w:rFonts w:ascii="Times New Roman" w:cs="Times New Roman" w:eastAsia="Times New Roman" w:hAnsi="Times New Roman"/>
          <w:b/>
          <w:bCs/>
          <w:color w:val="16191f"/>
          <w:kern w:val="0"/>
          <w:sz w:val="24"/>
          <w:szCs w:val="24"/>
          <w:lang w:eastAsia="en-IN"/>
          <w14:ligatures xmlns:w14="http://schemas.microsoft.com/office/word/2010/wordml" w14:val="none"/>
        </w:rPr>
        <w:t xml:space="preserve">Result: </w:t>
      </w:r>
      <w:r>
        <w:rPr>
          <w:rFonts w:ascii="Times New Roman" w:cs="Times New Roman" w:eastAsia="Times New Roman" w:hAnsi="Times New Roman"/>
          <w:color w:val="16191f"/>
          <w:kern w:val="0"/>
          <w:sz w:val="24"/>
          <w:szCs w:val="24"/>
          <w:lang w:eastAsia="en-IN"/>
          <w14:ligatures xmlns:w14="http://schemas.microsoft.com/office/word/2010/wordml" w14:val="none"/>
        </w:rPr>
        <w:t>Thus, the EC2 instance, S3 bucket is created and life cycle configuration is completed successfully</w:t>
      </w:r>
    </w:p>
    <w:sectPr>
      <w:headerReference w:type="default" r:id="rId2"/>
      <w:pgSz w:w="11906" w:h="16838" w:orient="portrait"/>
      <w:pgMar w:top="1440" w:right="1440" w:bottom="170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rFonts w:ascii="Times New Roman" w:cs="Times New Roman" w:hAnsi="Times New Roman"/>
        <w:sz w:val="28"/>
        <w:szCs w:val="28"/>
      </w:rPr>
    </w:pPr>
    <w:r>
      <w:rPr>
        <w:rFonts w:ascii="Times New Roman" w:cs="Times New Roman" w:hAnsi="Times New Roman"/>
        <w:sz w:val="28"/>
        <w:szCs w:val="28"/>
      </w:rPr>
      <w:t>18CSE316J – ESSENTIALS IN CLOUD AND DEVOPS</w:t>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B1C392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AC82A34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1A1AE118"/>
    <w:lvl w:ilvl="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multilevel"/>
    <w:tmpl w:val="DCF8D01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54687EB2"/>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hybridMultilevel"/>
    <w:tmpl w:val="FB8A83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00000006"/>
    <w:multiLevelType w:val="hybridMultilevel"/>
    <w:tmpl w:val="576C2700"/>
    <w:lvl w:ilvl="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000007"/>
    <w:multiLevelType w:val="hybridMultilevel"/>
    <w:tmpl w:val="4616235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00000008"/>
    <w:multiLevelType w:val="hybridMultilevel"/>
    <w:tmpl w:val="4616235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00000009"/>
    <w:multiLevelType w:val="hybridMultilevel"/>
    <w:tmpl w:val="E36099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0000000A"/>
    <w:multiLevelType w:val="hybridMultilevel"/>
    <w:tmpl w:val="4616235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0000000B"/>
    <w:multiLevelType w:val="multilevel"/>
    <w:tmpl w:val="B6C087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hybridMultilevel"/>
    <w:tmpl w:val="54CA2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000000D"/>
    <w:multiLevelType w:val="hybridMultilevel"/>
    <w:tmpl w:val="B70CD02C"/>
    <w:lvl w:ilvl="0" w:tplc="4009000F">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2"/>
  </w:num>
  <w:num w:numId="2">
    <w:abstractNumId w:val="9"/>
  </w:num>
  <w:num w:numId="3">
    <w:abstractNumId w:val="4"/>
  </w:num>
  <w:num w:numId="4">
    <w:abstractNumId w:val="1"/>
  </w:num>
  <w:num w:numId="5">
    <w:abstractNumId w:val="3"/>
  </w:num>
  <w:num w:numId="6">
    <w:abstractNumId w:val="11"/>
  </w:num>
  <w:num w:numId="7">
    <w:abstractNumId w:val="13"/>
  </w:num>
  <w:num w:numId="8">
    <w:abstractNumId w:val="5"/>
  </w:num>
  <w:num w:numId="9">
    <w:abstractNumId w:val="8"/>
  </w:num>
  <w:num w:numId="10">
    <w:abstractNumId w:val="0"/>
  </w:num>
  <w:num w:numId="11">
    <w:abstractNumId w:val="10"/>
  </w:num>
  <w:num w:numId="12">
    <w:abstractNumId w:val="7"/>
  </w:num>
  <w:num w:numId="13">
    <w:abstractNumId w:val="2"/>
  </w:num>
  <w:num w:numId="14">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5">
    <w:name w:val="Hyperlink"/>
    <w:basedOn w:val="style65"/>
    <w:next w:val="style85"/>
    <w:uiPriority w:val="99"/>
    <w:rPr>
      <w:color w:val="0000ff"/>
      <w:u w:val="single"/>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80e37918-46ea-42e7-bb0c-68e31d71ef87"/>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2f25447b-7ab8-4832-be7b-dec47f28f3dd"/>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Words>1041</Words>
  <Pages>5</Pages>
  <Characters>5056</Characters>
  <Application>WPS Office</Application>
  <DocSecurity>0</DocSecurity>
  <Paragraphs>126</Paragraphs>
  <ScaleCrop>false</ScaleCrop>
  <LinksUpToDate>false</LinksUpToDate>
  <CharactersWithSpaces>6019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2024-01-23T05:00:00Z</dcterms:created>
  <dc:creator>Logeshwari Radhakrishnan</dc:creator>
  <lastModifiedBy>21051182G</lastModifiedBy>
  <dcterms:modified xsi:type="dcterms:W3CDTF">2024-01-29T02:47:35Z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a81f05efb6954890a226f5ac25aae8e1</vt:lpwstr>
  </property>
</Properties>
</file>