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CC319" w14:textId="77777777" w:rsidR="00137F33" w:rsidRPr="00137F33" w:rsidRDefault="00137F33" w:rsidP="00137F33">
      <w:pPr>
        <w:rPr>
          <w:rFonts w:ascii="Times New Roman" w:hAnsi="Times New Roman" w:cs="Times New Roman"/>
          <w:b/>
          <w:bCs/>
          <w:sz w:val="36"/>
          <w:szCs w:val="36"/>
        </w:rPr>
      </w:pPr>
      <w:proofErr w:type="spellStart"/>
      <w:r w:rsidRPr="00137F33">
        <w:rPr>
          <w:rFonts w:ascii="Times New Roman" w:hAnsi="Times New Roman" w:cs="Times New Roman"/>
          <w:b/>
          <w:bCs/>
          <w:sz w:val="36"/>
          <w:szCs w:val="36"/>
        </w:rPr>
        <w:t>Eventique</w:t>
      </w:r>
      <w:proofErr w:type="spellEnd"/>
    </w:p>
    <w:p w14:paraId="462571B8" w14:textId="343D90BE" w:rsidR="00137F33" w:rsidRPr="00137F33" w:rsidRDefault="00137F33" w:rsidP="00137F33">
      <w:pPr>
        <w:rPr>
          <w:rFonts w:ascii="Times New Roman" w:hAnsi="Times New Roman" w:cs="Times New Roman"/>
        </w:rPr>
      </w:pPr>
      <w:r w:rsidRPr="00137F33">
        <w:rPr>
          <w:rFonts w:ascii="Times New Roman" w:hAnsi="Times New Roman" w:cs="Times New Roman"/>
          <w:b/>
          <w:bCs/>
        </w:rPr>
        <w:t>Authors:</w:t>
      </w:r>
      <w:r w:rsidRPr="00137F33">
        <w:rPr>
          <w:rFonts w:ascii="Times New Roman" w:hAnsi="Times New Roman" w:cs="Times New Roman"/>
        </w:rPr>
        <w:t xml:space="preserve"> Aditya Sharma, Parth Mishra</w:t>
      </w:r>
      <w:r w:rsidRPr="00137F33">
        <w:rPr>
          <w:rFonts w:ascii="Times New Roman" w:hAnsi="Times New Roman" w:cs="Times New Roman"/>
        </w:rPr>
        <w:br/>
      </w:r>
      <w:r w:rsidRPr="00137F33">
        <w:rPr>
          <w:rFonts w:ascii="Times New Roman" w:hAnsi="Times New Roman" w:cs="Times New Roman"/>
          <w:b/>
          <w:bCs/>
        </w:rPr>
        <w:t>Mentor:</w:t>
      </w:r>
      <w:r w:rsidRPr="00137F33">
        <w:rPr>
          <w:rFonts w:ascii="Times New Roman" w:hAnsi="Times New Roman" w:cs="Times New Roman"/>
        </w:rPr>
        <w:t xml:space="preserve"> Dr. </w:t>
      </w:r>
      <w:proofErr w:type="spellStart"/>
      <w:r w:rsidRPr="00137F33">
        <w:rPr>
          <w:rFonts w:ascii="Times New Roman" w:hAnsi="Times New Roman" w:cs="Times New Roman"/>
        </w:rPr>
        <w:t>Naween</w:t>
      </w:r>
      <w:proofErr w:type="spellEnd"/>
      <w:r w:rsidRPr="00137F33">
        <w:rPr>
          <w:rFonts w:ascii="Times New Roman" w:hAnsi="Times New Roman" w:cs="Times New Roman"/>
        </w:rPr>
        <w:t xml:space="preserve"> Kumar</w:t>
      </w:r>
      <w:r w:rsidRPr="00137F33">
        <w:rPr>
          <w:rFonts w:ascii="Times New Roman" w:hAnsi="Times New Roman" w:cs="Times New Roman"/>
        </w:rPr>
        <w:br/>
      </w:r>
      <w:r w:rsidRPr="00137F33">
        <w:rPr>
          <w:rFonts w:ascii="Times New Roman" w:hAnsi="Times New Roman" w:cs="Times New Roman"/>
          <w:b/>
          <w:bCs/>
        </w:rPr>
        <w:t>Institution:</w:t>
      </w:r>
      <w:r w:rsidRPr="00137F33">
        <w:rPr>
          <w:rFonts w:ascii="Times New Roman" w:hAnsi="Times New Roman" w:cs="Times New Roman"/>
        </w:rPr>
        <w:t xml:space="preserve"> </w:t>
      </w:r>
      <w:r w:rsidRPr="00137F33">
        <w:rPr>
          <w:rFonts w:ascii="Times New Roman" w:hAnsi="Times New Roman" w:cs="Times New Roman"/>
        </w:rPr>
        <w:t>Bennett University</w:t>
      </w:r>
      <w:r w:rsidRPr="00137F33">
        <w:rPr>
          <w:rFonts w:ascii="Times New Roman" w:hAnsi="Times New Roman" w:cs="Times New Roman"/>
        </w:rPr>
        <w:br/>
      </w:r>
      <w:r w:rsidRPr="00137F33">
        <w:rPr>
          <w:rFonts w:ascii="Times New Roman" w:hAnsi="Times New Roman" w:cs="Times New Roman"/>
          <w:b/>
          <w:bCs/>
        </w:rPr>
        <w:t>Date:</w:t>
      </w:r>
      <w:r w:rsidRPr="00137F33">
        <w:rPr>
          <w:rFonts w:ascii="Times New Roman" w:hAnsi="Times New Roman" w:cs="Times New Roman"/>
        </w:rPr>
        <w:t xml:space="preserve"> </w:t>
      </w:r>
      <w:r w:rsidRPr="00137F33">
        <w:rPr>
          <w:rFonts w:ascii="Times New Roman" w:hAnsi="Times New Roman" w:cs="Times New Roman"/>
        </w:rPr>
        <w:t>29/04/15</w:t>
      </w:r>
    </w:p>
    <w:p w14:paraId="25887F4E" w14:textId="77777777" w:rsidR="00137F33" w:rsidRPr="00137F33" w:rsidRDefault="00137F33" w:rsidP="00137F33">
      <w:pPr>
        <w:rPr>
          <w:rFonts w:ascii="Times New Roman" w:hAnsi="Times New Roman" w:cs="Times New Roman"/>
          <w:b/>
          <w:bCs/>
          <w:sz w:val="32"/>
          <w:szCs w:val="32"/>
        </w:rPr>
      </w:pPr>
      <w:r w:rsidRPr="00137F33">
        <w:rPr>
          <w:rFonts w:ascii="Times New Roman" w:hAnsi="Times New Roman" w:cs="Times New Roman"/>
          <w:b/>
          <w:bCs/>
          <w:sz w:val="32"/>
          <w:szCs w:val="32"/>
        </w:rPr>
        <w:t>Abstract</w:t>
      </w:r>
    </w:p>
    <w:p w14:paraId="0088968D" w14:textId="77777777" w:rsidR="00137F33" w:rsidRPr="00137F33" w:rsidRDefault="00137F33" w:rsidP="00137F33">
      <w:pPr>
        <w:rPr>
          <w:rFonts w:ascii="Times New Roman" w:hAnsi="Times New Roman" w:cs="Times New Roman"/>
        </w:rPr>
      </w:pPr>
      <w:proofErr w:type="spellStart"/>
      <w:r w:rsidRPr="00137F33">
        <w:rPr>
          <w:rFonts w:ascii="Times New Roman" w:hAnsi="Times New Roman" w:cs="Times New Roman"/>
        </w:rPr>
        <w:t>Eventique</w:t>
      </w:r>
      <w:proofErr w:type="spellEnd"/>
      <w:r w:rsidRPr="00137F33">
        <w:rPr>
          <w:rFonts w:ascii="Times New Roman" w:hAnsi="Times New Roman" w:cs="Times New Roman"/>
        </w:rPr>
        <w:t xml:space="preserve"> is a serverless web application designed for managing and registering events. It enables users to securely sign in, browse available events, register for selected events, and view their personal event registrations. The application uses a React-based single-page frontend hosted on AWS S3 and delivered via CloudFront, and a backend composed of multiple AWS Lambda functions behind API Gateway. User authentication is handled by Amazon Cognito, which issues JWT tokens for secure access. Application data (events and registrations) is stored in Amazon DynamoDB. The entire infrastructure (Cognito, API Gateway endpoints, Lambda functions, DynamoDB tables, S3 bucket, CloudFront distribution, etc.) is defined using Terraform for reproducible deployment. This report details the system architecture, technologies, implementation, and results of the </w:t>
      </w:r>
      <w:proofErr w:type="spellStart"/>
      <w:r w:rsidRPr="00137F33">
        <w:rPr>
          <w:rFonts w:ascii="Times New Roman" w:hAnsi="Times New Roman" w:cs="Times New Roman"/>
        </w:rPr>
        <w:t>Eventique</w:t>
      </w:r>
      <w:proofErr w:type="spellEnd"/>
      <w:r w:rsidRPr="00137F33">
        <w:rPr>
          <w:rFonts w:ascii="Times New Roman" w:hAnsi="Times New Roman" w:cs="Times New Roman"/>
        </w:rPr>
        <w:t xml:space="preserve"> project, highlighting how serverless components and infrastructure-as-code were used to create a scalable, reliable event management platform.</w:t>
      </w:r>
    </w:p>
    <w:p w14:paraId="13045014" w14:textId="77777777" w:rsidR="00137F33" w:rsidRPr="00137F33" w:rsidRDefault="00137F33" w:rsidP="00137F33">
      <w:pPr>
        <w:rPr>
          <w:rFonts w:ascii="Times New Roman" w:hAnsi="Times New Roman" w:cs="Times New Roman"/>
          <w:b/>
          <w:bCs/>
          <w:sz w:val="32"/>
          <w:szCs w:val="32"/>
        </w:rPr>
      </w:pPr>
      <w:r w:rsidRPr="00137F33">
        <w:rPr>
          <w:rFonts w:ascii="Times New Roman" w:hAnsi="Times New Roman" w:cs="Times New Roman"/>
          <w:b/>
          <w:bCs/>
          <w:sz w:val="32"/>
          <w:szCs w:val="32"/>
        </w:rPr>
        <w:t>Table of Contents</w:t>
      </w:r>
    </w:p>
    <w:p w14:paraId="2780D33B" w14:textId="77777777" w:rsidR="00137F33" w:rsidRPr="00137F33" w:rsidRDefault="00137F33" w:rsidP="00137F33">
      <w:pPr>
        <w:numPr>
          <w:ilvl w:val="0"/>
          <w:numId w:val="1"/>
        </w:numPr>
        <w:rPr>
          <w:rFonts w:ascii="Times New Roman" w:hAnsi="Times New Roman" w:cs="Times New Roman"/>
        </w:rPr>
      </w:pPr>
      <w:hyperlink r:id="rId5" w:anchor="abstract" w:history="1">
        <w:r w:rsidRPr="00137F33">
          <w:rPr>
            <w:rStyle w:val="Hyperlink"/>
            <w:rFonts w:ascii="Times New Roman" w:hAnsi="Times New Roman" w:cs="Times New Roman"/>
          </w:rPr>
          <w:t>Abstract</w:t>
        </w:r>
      </w:hyperlink>
    </w:p>
    <w:p w14:paraId="143433C0" w14:textId="77777777" w:rsidR="00137F33" w:rsidRPr="00137F33" w:rsidRDefault="00137F33" w:rsidP="00137F33">
      <w:pPr>
        <w:numPr>
          <w:ilvl w:val="0"/>
          <w:numId w:val="1"/>
        </w:numPr>
        <w:rPr>
          <w:rFonts w:ascii="Times New Roman" w:hAnsi="Times New Roman" w:cs="Times New Roman"/>
        </w:rPr>
      </w:pPr>
      <w:hyperlink r:id="rId6" w:anchor="introduction" w:history="1">
        <w:r w:rsidRPr="00137F33">
          <w:rPr>
            <w:rStyle w:val="Hyperlink"/>
            <w:rFonts w:ascii="Times New Roman" w:hAnsi="Times New Roman" w:cs="Times New Roman"/>
          </w:rPr>
          <w:t>Introduction</w:t>
        </w:r>
      </w:hyperlink>
    </w:p>
    <w:p w14:paraId="31B1F626" w14:textId="77777777" w:rsidR="00137F33" w:rsidRPr="00137F33" w:rsidRDefault="00137F33" w:rsidP="00137F33">
      <w:pPr>
        <w:numPr>
          <w:ilvl w:val="0"/>
          <w:numId w:val="1"/>
        </w:numPr>
        <w:rPr>
          <w:rFonts w:ascii="Times New Roman" w:hAnsi="Times New Roman" w:cs="Times New Roman"/>
        </w:rPr>
      </w:pPr>
      <w:hyperlink r:id="rId7" w:anchor="system-architecture" w:history="1">
        <w:r w:rsidRPr="00137F33">
          <w:rPr>
            <w:rStyle w:val="Hyperlink"/>
            <w:rFonts w:ascii="Times New Roman" w:hAnsi="Times New Roman" w:cs="Times New Roman"/>
          </w:rPr>
          <w:t>System Architecture</w:t>
        </w:r>
      </w:hyperlink>
    </w:p>
    <w:p w14:paraId="133CE424" w14:textId="77777777" w:rsidR="00137F33" w:rsidRPr="00137F33" w:rsidRDefault="00137F33" w:rsidP="00137F33">
      <w:pPr>
        <w:numPr>
          <w:ilvl w:val="0"/>
          <w:numId w:val="1"/>
        </w:numPr>
        <w:rPr>
          <w:rFonts w:ascii="Times New Roman" w:hAnsi="Times New Roman" w:cs="Times New Roman"/>
        </w:rPr>
      </w:pPr>
      <w:hyperlink r:id="rId8" w:anchor="technologies-and-tools-used" w:history="1">
        <w:r w:rsidRPr="00137F33">
          <w:rPr>
            <w:rStyle w:val="Hyperlink"/>
            <w:rFonts w:ascii="Times New Roman" w:hAnsi="Times New Roman" w:cs="Times New Roman"/>
          </w:rPr>
          <w:t>Technologies and Tools Used</w:t>
        </w:r>
      </w:hyperlink>
    </w:p>
    <w:p w14:paraId="2208EA1F" w14:textId="77777777" w:rsidR="00137F33" w:rsidRPr="00137F33" w:rsidRDefault="00137F33" w:rsidP="00137F33">
      <w:pPr>
        <w:numPr>
          <w:ilvl w:val="0"/>
          <w:numId w:val="1"/>
        </w:numPr>
        <w:rPr>
          <w:rFonts w:ascii="Times New Roman" w:hAnsi="Times New Roman" w:cs="Times New Roman"/>
        </w:rPr>
      </w:pPr>
      <w:hyperlink r:id="rId9" w:anchor="implementation-details" w:history="1">
        <w:r w:rsidRPr="00137F33">
          <w:rPr>
            <w:rStyle w:val="Hyperlink"/>
            <w:rFonts w:ascii="Times New Roman" w:hAnsi="Times New Roman" w:cs="Times New Roman"/>
          </w:rPr>
          <w:t>Implementation Details</w:t>
        </w:r>
      </w:hyperlink>
    </w:p>
    <w:p w14:paraId="4B0A6976" w14:textId="77777777" w:rsidR="00137F33" w:rsidRPr="00137F33" w:rsidRDefault="00137F33" w:rsidP="00137F33">
      <w:pPr>
        <w:numPr>
          <w:ilvl w:val="0"/>
          <w:numId w:val="1"/>
        </w:numPr>
        <w:rPr>
          <w:rFonts w:ascii="Times New Roman" w:hAnsi="Times New Roman" w:cs="Times New Roman"/>
        </w:rPr>
      </w:pPr>
      <w:hyperlink r:id="rId10" w:anchor="infrastructure-as-code-using-terraform" w:history="1">
        <w:r w:rsidRPr="00137F33">
          <w:rPr>
            <w:rStyle w:val="Hyperlink"/>
            <w:rFonts w:ascii="Times New Roman" w:hAnsi="Times New Roman" w:cs="Times New Roman"/>
          </w:rPr>
          <w:t>Infrastructure as Code using Terraform</w:t>
        </w:r>
      </w:hyperlink>
    </w:p>
    <w:p w14:paraId="697CACEB" w14:textId="77777777" w:rsidR="00137F33" w:rsidRPr="00137F33" w:rsidRDefault="00137F33" w:rsidP="00137F33">
      <w:pPr>
        <w:numPr>
          <w:ilvl w:val="0"/>
          <w:numId w:val="1"/>
        </w:numPr>
        <w:rPr>
          <w:rFonts w:ascii="Times New Roman" w:hAnsi="Times New Roman" w:cs="Times New Roman"/>
        </w:rPr>
      </w:pPr>
      <w:hyperlink r:id="rId11" w:anchor="results-and-screenshots" w:history="1">
        <w:r w:rsidRPr="00137F33">
          <w:rPr>
            <w:rStyle w:val="Hyperlink"/>
            <w:rFonts w:ascii="Times New Roman" w:hAnsi="Times New Roman" w:cs="Times New Roman"/>
          </w:rPr>
          <w:t>Results and Screenshots</w:t>
        </w:r>
      </w:hyperlink>
    </w:p>
    <w:p w14:paraId="6F029BD2" w14:textId="77777777" w:rsidR="00137F33" w:rsidRPr="00137F33" w:rsidRDefault="00137F33" w:rsidP="00137F33">
      <w:pPr>
        <w:numPr>
          <w:ilvl w:val="0"/>
          <w:numId w:val="1"/>
        </w:numPr>
        <w:rPr>
          <w:rFonts w:ascii="Times New Roman" w:hAnsi="Times New Roman" w:cs="Times New Roman"/>
        </w:rPr>
      </w:pPr>
      <w:hyperlink r:id="rId12" w:anchor="challenges-faced" w:history="1">
        <w:r w:rsidRPr="00137F33">
          <w:rPr>
            <w:rStyle w:val="Hyperlink"/>
            <w:rFonts w:ascii="Times New Roman" w:hAnsi="Times New Roman" w:cs="Times New Roman"/>
          </w:rPr>
          <w:t>Challenges Faced</w:t>
        </w:r>
      </w:hyperlink>
    </w:p>
    <w:p w14:paraId="5220A912" w14:textId="77777777" w:rsidR="00137F33" w:rsidRPr="00137F33" w:rsidRDefault="00137F33" w:rsidP="00137F33">
      <w:pPr>
        <w:numPr>
          <w:ilvl w:val="0"/>
          <w:numId w:val="1"/>
        </w:numPr>
        <w:rPr>
          <w:rFonts w:ascii="Times New Roman" w:hAnsi="Times New Roman" w:cs="Times New Roman"/>
        </w:rPr>
      </w:pPr>
      <w:hyperlink r:id="rId13" w:anchor="conclusion" w:history="1">
        <w:r w:rsidRPr="00137F33">
          <w:rPr>
            <w:rStyle w:val="Hyperlink"/>
            <w:rFonts w:ascii="Times New Roman" w:hAnsi="Times New Roman" w:cs="Times New Roman"/>
          </w:rPr>
          <w:t>Conclusion</w:t>
        </w:r>
      </w:hyperlink>
    </w:p>
    <w:p w14:paraId="4A02F307" w14:textId="77777777" w:rsidR="00137F33" w:rsidRPr="00137F33" w:rsidRDefault="00137F33" w:rsidP="00137F33">
      <w:pPr>
        <w:numPr>
          <w:ilvl w:val="0"/>
          <w:numId w:val="1"/>
        </w:numPr>
        <w:rPr>
          <w:rFonts w:ascii="Times New Roman" w:hAnsi="Times New Roman" w:cs="Times New Roman"/>
        </w:rPr>
      </w:pPr>
      <w:hyperlink r:id="rId14" w:anchor="references" w:history="1">
        <w:r w:rsidRPr="00137F33">
          <w:rPr>
            <w:rStyle w:val="Hyperlink"/>
            <w:rFonts w:ascii="Times New Roman" w:hAnsi="Times New Roman" w:cs="Times New Roman"/>
          </w:rPr>
          <w:t>References</w:t>
        </w:r>
      </w:hyperlink>
    </w:p>
    <w:p w14:paraId="6E322510" w14:textId="77777777" w:rsidR="00137F33" w:rsidRPr="00137F33" w:rsidRDefault="00137F33" w:rsidP="00137F33">
      <w:pPr>
        <w:rPr>
          <w:rFonts w:ascii="Times New Roman" w:hAnsi="Times New Roman" w:cs="Times New Roman"/>
          <w:b/>
          <w:bCs/>
          <w:sz w:val="32"/>
          <w:szCs w:val="32"/>
        </w:rPr>
      </w:pPr>
      <w:r w:rsidRPr="00137F33">
        <w:rPr>
          <w:rFonts w:ascii="Times New Roman" w:hAnsi="Times New Roman" w:cs="Times New Roman"/>
          <w:b/>
          <w:bCs/>
          <w:sz w:val="32"/>
          <w:szCs w:val="32"/>
        </w:rPr>
        <w:t>Introduction</w:t>
      </w:r>
    </w:p>
    <w:p w14:paraId="14C4C8A2" w14:textId="77777777" w:rsidR="00137F33" w:rsidRPr="00137F33" w:rsidRDefault="00137F33" w:rsidP="00137F33">
      <w:pPr>
        <w:rPr>
          <w:rFonts w:ascii="Times New Roman" w:hAnsi="Times New Roman" w:cs="Times New Roman"/>
        </w:rPr>
      </w:pPr>
      <w:proofErr w:type="spellStart"/>
      <w:r w:rsidRPr="00137F33">
        <w:rPr>
          <w:rFonts w:ascii="Times New Roman" w:hAnsi="Times New Roman" w:cs="Times New Roman"/>
        </w:rPr>
        <w:t>Eventique</w:t>
      </w:r>
      <w:proofErr w:type="spellEnd"/>
      <w:r w:rsidRPr="00137F33">
        <w:rPr>
          <w:rFonts w:ascii="Times New Roman" w:hAnsi="Times New Roman" w:cs="Times New Roman"/>
        </w:rPr>
        <w:t xml:space="preserve"> addresses the common need for an online event management system that is easy to use and scales automatically. In </w:t>
      </w:r>
      <w:proofErr w:type="spellStart"/>
      <w:r w:rsidRPr="00137F33">
        <w:rPr>
          <w:rFonts w:ascii="Times New Roman" w:hAnsi="Times New Roman" w:cs="Times New Roman"/>
        </w:rPr>
        <w:t>Eventique</w:t>
      </w:r>
      <w:proofErr w:type="spellEnd"/>
      <w:r w:rsidRPr="00137F33">
        <w:rPr>
          <w:rFonts w:ascii="Times New Roman" w:hAnsi="Times New Roman" w:cs="Times New Roman"/>
        </w:rPr>
        <w:t xml:space="preserve">, users can create accounts, log in securely, browse a list of upcoming </w:t>
      </w:r>
      <w:r w:rsidRPr="00137F33">
        <w:rPr>
          <w:rFonts w:ascii="Times New Roman" w:hAnsi="Times New Roman" w:cs="Times New Roman"/>
        </w:rPr>
        <w:lastRenderedPageBreak/>
        <w:t xml:space="preserve">events, and register for events of interest. The platform also allows users to view and manage the events for which they have registered. By adopting </w:t>
      </w:r>
      <w:proofErr w:type="gramStart"/>
      <w:r w:rsidRPr="00137F33">
        <w:rPr>
          <w:rFonts w:ascii="Times New Roman" w:hAnsi="Times New Roman" w:cs="Times New Roman"/>
        </w:rPr>
        <w:t>a serverless</w:t>
      </w:r>
      <w:proofErr w:type="gramEnd"/>
      <w:r w:rsidRPr="00137F33">
        <w:rPr>
          <w:rFonts w:ascii="Times New Roman" w:hAnsi="Times New Roman" w:cs="Times New Roman"/>
        </w:rPr>
        <w:t xml:space="preserve"> architecture on AWS, </w:t>
      </w:r>
      <w:proofErr w:type="spellStart"/>
      <w:r w:rsidRPr="00137F33">
        <w:rPr>
          <w:rFonts w:ascii="Times New Roman" w:hAnsi="Times New Roman" w:cs="Times New Roman"/>
        </w:rPr>
        <w:t>Eventique</w:t>
      </w:r>
      <w:proofErr w:type="spellEnd"/>
      <w:r w:rsidRPr="00137F33">
        <w:rPr>
          <w:rFonts w:ascii="Times New Roman" w:hAnsi="Times New Roman" w:cs="Times New Roman"/>
        </w:rPr>
        <w:t xml:space="preserve"> minimizes operational overhead while scaling to handle many users and events. React is used on the frontend to create an interactive single-page application, while the backend logic (event queries, registrations, etc.) is handled by AWS Lambda functions exposed through Amazon API Gateway. User identities and sessions are managed by Amazon Cognito, providing secure sign-up/sign-in and token-based access. This combination of technologies ensures a responsive user experience and secure, reliable handling of data. The following sections discuss the system design and technologies in more detail, explaining how the components work together to implement the required features.</w:t>
      </w:r>
    </w:p>
    <w:p w14:paraId="5C519F07" w14:textId="77777777" w:rsidR="00137F33" w:rsidRPr="00137F33" w:rsidRDefault="00137F33" w:rsidP="00137F33">
      <w:pPr>
        <w:rPr>
          <w:rFonts w:ascii="Times New Roman" w:hAnsi="Times New Roman" w:cs="Times New Roman"/>
          <w:b/>
          <w:bCs/>
          <w:sz w:val="32"/>
          <w:szCs w:val="32"/>
        </w:rPr>
      </w:pPr>
      <w:r w:rsidRPr="00137F33">
        <w:rPr>
          <w:rFonts w:ascii="Times New Roman" w:hAnsi="Times New Roman" w:cs="Times New Roman"/>
          <w:b/>
          <w:bCs/>
          <w:sz w:val="32"/>
          <w:szCs w:val="32"/>
        </w:rPr>
        <w:t>System Architecture</w:t>
      </w:r>
    </w:p>
    <w:p w14:paraId="6356D1A3" w14:textId="77777777" w:rsidR="00137F33" w:rsidRPr="00137F33" w:rsidRDefault="00137F33" w:rsidP="00137F33">
      <w:pPr>
        <w:rPr>
          <w:rFonts w:ascii="Times New Roman" w:hAnsi="Times New Roman" w:cs="Times New Roman"/>
        </w:rPr>
      </w:pPr>
      <w:proofErr w:type="spellStart"/>
      <w:r w:rsidRPr="00137F33">
        <w:rPr>
          <w:rFonts w:ascii="Times New Roman" w:hAnsi="Times New Roman" w:cs="Times New Roman"/>
        </w:rPr>
        <w:t>Eventique</w:t>
      </w:r>
      <w:proofErr w:type="spellEnd"/>
      <w:r w:rsidRPr="00137F33">
        <w:rPr>
          <w:rFonts w:ascii="Times New Roman" w:hAnsi="Times New Roman" w:cs="Times New Roman"/>
        </w:rPr>
        <w:t xml:space="preserve"> follows a typical serverless web architecture. The static frontend assets (HTML, CSS, JavaScript) of the React single-page application are stored in an Amazon S3 bucket and delivered globally through an Amazon CloudFront CDN for low-latency access. When the user opens the web app in their browser, the React application runs entirely client-side. Any dynamic operations (such as loading event data or registering for an event) are done by calling RESTful API endpoints. These endpoints are implemented using Amazon API Gateway, which routes incoming HTTP requests to AWS Lambda functions. For example, a GET request to /events invokes a Lambda function that queries a DynamoDB table of events and returns the list. A POST request to /register invokes another Lambda function that records the user’s registration in DynamoDB.</w:t>
      </w:r>
    </w:p>
    <w:p w14:paraId="14B53E52"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User authentication and authorization are managed by Amazon Cognito user pools. When a user signs in (through a login form on the React app), the credentials are sent to Cognito, which validates them and returns a JSON Web Token (JWT) if successful. This JWT is stored in the client (e.g. in local storage) and attached to subsequent API requests. API Gateway is configured to validate the token, so only authenticated requests reach the backend Lambdas. This ensures that only logged-in users can perform actions like registering for events.</w:t>
      </w:r>
    </w:p>
    <w:p w14:paraId="08249D0B"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 xml:space="preserve">Each Lambda function operates with its own minimal IAM role, granting it </w:t>
      </w:r>
      <w:proofErr w:type="gramStart"/>
      <w:r w:rsidRPr="00137F33">
        <w:rPr>
          <w:rFonts w:ascii="Times New Roman" w:hAnsi="Times New Roman" w:cs="Times New Roman"/>
        </w:rPr>
        <w:t>access</w:t>
      </w:r>
      <w:proofErr w:type="gramEnd"/>
      <w:r w:rsidRPr="00137F33">
        <w:rPr>
          <w:rFonts w:ascii="Times New Roman" w:hAnsi="Times New Roman" w:cs="Times New Roman"/>
        </w:rPr>
        <w:t xml:space="preserve"> only to the specific DynamoDB table or other resources it needs. In this way, the data tier is a set of DynamoDB tables: one table holds the event listings (event details, dates, etc.) and another table tracks user registrations (e.g. mapping user IDs to event IDs). By using this pattern, the architecture cleanly separates concerns: the </w:t>
      </w:r>
      <w:r w:rsidRPr="00137F33">
        <w:rPr>
          <w:rFonts w:ascii="Times New Roman" w:hAnsi="Times New Roman" w:cs="Times New Roman"/>
          <w:i/>
          <w:iCs/>
        </w:rPr>
        <w:t>front end</w:t>
      </w:r>
      <w:r w:rsidRPr="00137F33">
        <w:rPr>
          <w:rFonts w:ascii="Times New Roman" w:hAnsi="Times New Roman" w:cs="Times New Roman"/>
        </w:rPr>
        <w:t xml:space="preserve"> is a static React app (scaled by S3 and CloudFront), the </w:t>
      </w:r>
      <w:r w:rsidRPr="00137F33">
        <w:rPr>
          <w:rFonts w:ascii="Times New Roman" w:hAnsi="Times New Roman" w:cs="Times New Roman"/>
          <w:i/>
          <w:iCs/>
        </w:rPr>
        <w:t>API layer</w:t>
      </w:r>
      <w:r w:rsidRPr="00137F33">
        <w:rPr>
          <w:rFonts w:ascii="Times New Roman" w:hAnsi="Times New Roman" w:cs="Times New Roman"/>
        </w:rPr>
        <w:t xml:space="preserve"> is API Gateway + Lambda, and the </w:t>
      </w:r>
      <w:r w:rsidRPr="00137F33">
        <w:rPr>
          <w:rFonts w:ascii="Times New Roman" w:hAnsi="Times New Roman" w:cs="Times New Roman"/>
          <w:i/>
          <w:iCs/>
        </w:rPr>
        <w:t>data layer</w:t>
      </w:r>
      <w:r w:rsidRPr="00137F33">
        <w:rPr>
          <w:rFonts w:ascii="Times New Roman" w:hAnsi="Times New Roman" w:cs="Times New Roman"/>
        </w:rPr>
        <w:t xml:space="preserve"> is DynamoDB. AWS automatically handles scaling and resource management for each service, allowing the application to handle large numbers of users and events without manual provisioning.</w:t>
      </w:r>
    </w:p>
    <w:p w14:paraId="7FA96CE2" w14:textId="77777777" w:rsidR="00137F33" w:rsidRPr="00137F33" w:rsidRDefault="00137F33" w:rsidP="00137F33">
      <w:pPr>
        <w:rPr>
          <w:rFonts w:ascii="Times New Roman" w:hAnsi="Times New Roman" w:cs="Times New Roman"/>
          <w:b/>
          <w:bCs/>
          <w:sz w:val="32"/>
          <w:szCs w:val="32"/>
        </w:rPr>
      </w:pPr>
      <w:r w:rsidRPr="00137F33">
        <w:rPr>
          <w:rFonts w:ascii="Times New Roman" w:hAnsi="Times New Roman" w:cs="Times New Roman"/>
          <w:b/>
          <w:bCs/>
          <w:sz w:val="32"/>
          <w:szCs w:val="32"/>
        </w:rPr>
        <w:t>Technologies and Tools Used</w:t>
      </w:r>
    </w:p>
    <w:p w14:paraId="21C31BA8" w14:textId="77777777" w:rsidR="00137F33" w:rsidRPr="00137F33" w:rsidRDefault="00137F33" w:rsidP="00137F33">
      <w:pPr>
        <w:numPr>
          <w:ilvl w:val="0"/>
          <w:numId w:val="2"/>
        </w:numPr>
        <w:rPr>
          <w:rFonts w:ascii="Times New Roman" w:hAnsi="Times New Roman" w:cs="Times New Roman"/>
        </w:rPr>
      </w:pPr>
      <w:r w:rsidRPr="00137F33">
        <w:rPr>
          <w:rFonts w:ascii="Times New Roman" w:hAnsi="Times New Roman" w:cs="Times New Roman"/>
          <w:b/>
          <w:bCs/>
        </w:rPr>
        <w:t>React (Frontend)</w:t>
      </w:r>
      <w:r w:rsidRPr="00137F33">
        <w:rPr>
          <w:rFonts w:ascii="Times New Roman" w:hAnsi="Times New Roman" w:cs="Times New Roman"/>
        </w:rPr>
        <w:t xml:space="preserve"> – A popular JavaScript library for building interactive user interfaces. The </w:t>
      </w:r>
      <w:proofErr w:type="spellStart"/>
      <w:r w:rsidRPr="00137F33">
        <w:rPr>
          <w:rFonts w:ascii="Times New Roman" w:hAnsi="Times New Roman" w:cs="Times New Roman"/>
        </w:rPr>
        <w:t>Eventique</w:t>
      </w:r>
      <w:proofErr w:type="spellEnd"/>
      <w:r w:rsidRPr="00137F33">
        <w:rPr>
          <w:rFonts w:ascii="Times New Roman" w:hAnsi="Times New Roman" w:cs="Times New Roman"/>
        </w:rPr>
        <w:t xml:space="preserve"> frontend is a single-page application built with React, which dynamically renders event lists and forms in the browser and communicates with the backend via REST APIs.</w:t>
      </w:r>
    </w:p>
    <w:p w14:paraId="5508B1C1" w14:textId="77777777" w:rsidR="00137F33" w:rsidRPr="00137F33" w:rsidRDefault="00137F33" w:rsidP="00137F33">
      <w:pPr>
        <w:numPr>
          <w:ilvl w:val="0"/>
          <w:numId w:val="2"/>
        </w:numPr>
        <w:rPr>
          <w:rFonts w:ascii="Times New Roman" w:hAnsi="Times New Roman" w:cs="Times New Roman"/>
        </w:rPr>
      </w:pPr>
      <w:r w:rsidRPr="00137F33">
        <w:rPr>
          <w:rFonts w:ascii="Times New Roman" w:hAnsi="Times New Roman" w:cs="Times New Roman"/>
          <w:b/>
          <w:bCs/>
        </w:rPr>
        <w:lastRenderedPageBreak/>
        <w:t>Amazon S3 &amp; CloudFront (Static Hosting)</w:t>
      </w:r>
      <w:r w:rsidRPr="00137F33">
        <w:rPr>
          <w:rFonts w:ascii="Times New Roman" w:hAnsi="Times New Roman" w:cs="Times New Roman"/>
        </w:rPr>
        <w:t xml:space="preserve"> – AWS S3 provides object storage for the React app’s compiled assets. CloudFront (a CDN) is configured to </w:t>
      </w:r>
      <w:proofErr w:type="gramStart"/>
      <w:r w:rsidRPr="00137F33">
        <w:rPr>
          <w:rFonts w:ascii="Times New Roman" w:hAnsi="Times New Roman" w:cs="Times New Roman"/>
        </w:rPr>
        <w:t>cache</w:t>
      </w:r>
      <w:proofErr w:type="gramEnd"/>
      <w:r w:rsidRPr="00137F33">
        <w:rPr>
          <w:rFonts w:ascii="Times New Roman" w:hAnsi="Times New Roman" w:cs="Times New Roman"/>
        </w:rPr>
        <w:t xml:space="preserve"> and deliver these assets globally, reducing load times for users around the world.</w:t>
      </w:r>
    </w:p>
    <w:p w14:paraId="49981C05" w14:textId="77777777" w:rsidR="00137F33" w:rsidRPr="00137F33" w:rsidRDefault="00137F33" w:rsidP="00137F33">
      <w:pPr>
        <w:numPr>
          <w:ilvl w:val="0"/>
          <w:numId w:val="2"/>
        </w:numPr>
        <w:rPr>
          <w:rFonts w:ascii="Times New Roman" w:hAnsi="Times New Roman" w:cs="Times New Roman"/>
        </w:rPr>
      </w:pPr>
      <w:r w:rsidRPr="00137F33">
        <w:rPr>
          <w:rFonts w:ascii="Times New Roman" w:hAnsi="Times New Roman" w:cs="Times New Roman"/>
          <w:b/>
          <w:bCs/>
        </w:rPr>
        <w:t>Amazon Cognito (Authentication)</w:t>
      </w:r>
      <w:r w:rsidRPr="00137F33">
        <w:rPr>
          <w:rFonts w:ascii="Times New Roman" w:hAnsi="Times New Roman" w:cs="Times New Roman"/>
        </w:rPr>
        <w:t xml:space="preserve"> – A user identity service that provides sign-up, sign-in, and access control. Cognito user pools store the user accounts; upon login, Cognito issues JSON Web Tokens (JWTs) to the client, enabling secure API calls.</w:t>
      </w:r>
    </w:p>
    <w:p w14:paraId="6B77BCA9" w14:textId="77777777" w:rsidR="00137F33" w:rsidRPr="00137F33" w:rsidRDefault="00137F33" w:rsidP="00137F33">
      <w:pPr>
        <w:numPr>
          <w:ilvl w:val="0"/>
          <w:numId w:val="2"/>
        </w:numPr>
        <w:rPr>
          <w:rFonts w:ascii="Times New Roman" w:hAnsi="Times New Roman" w:cs="Times New Roman"/>
        </w:rPr>
      </w:pPr>
      <w:r w:rsidRPr="00137F33">
        <w:rPr>
          <w:rFonts w:ascii="Times New Roman" w:hAnsi="Times New Roman" w:cs="Times New Roman"/>
          <w:b/>
          <w:bCs/>
        </w:rPr>
        <w:t>Amazon API Gateway (API Layer)</w:t>
      </w:r>
      <w:r w:rsidRPr="00137F33">
        <w:rPr>
          <w:rFonts w:ascii="Times New Roman" w:hAnsi="Times New Roman" w:cs="Times New Roman"/>
        </w:rPr>
        <w:t xml:space="preserve"> – A fully managed service to create and publish APIs. API Gateway routes HTTP requests (from the frontend) to the appropriate Lambda functions. It also handles authorization (verifying Cognito JWTs) and other features like throttling.</w:t>
      </w:r>
    </w:p>
    <w:p w14:paraId="6B8D9F38" w14:textId="77777777" w:rsidR="00137F33" w:rsidRPr="00137F33" w:rsidRDefault="00137F33" w:rsidP="00137F33">
      <w:pPr>
        <w:numPr>
          <w:ilvl w:val="0"/>
          <w:numId w:val="2"/>
        </w:numPr>
        <w:rPr>
          <w:rFonts w:ascii="Times New Roman" w:hAnsi="Times New Roman" w:cs="Times New Roman"/>
        </w:rPr>
      </w:pPr>
      <w:r w:rsidRPr="00137F33">
        <w:rPr>
          <w:rFonts w:ascii="Times New Roman" w:hAnsi="Times New Roman" w:cs="Times New Roman"/>
          <w:b/>
          <w:bCs/>
        </w:rPr>
        <w:t>AWS Lambda (Backend Logic)</w:t>
      </w:r>
      <w:r w:rsidRPr="00137F33">
        <w:rPr>
          <w:rFonts w:ascii="Times New Roman" w:hAnsi="Times New Roman" w:cs="Times New Roman"/>
        </w:rPr>
        <w:t xml:space="preserve"> – A serverless compute service that runs code in response to events or API calls. In </w:t>
      </w:r>
      <w:proofErr w:type="spellStart"/>
      <w:r w:rsidRPr="00137F33">
        <w:rPr>
          <w:rFonts w:ascii="Times New Roman" w:hAnsi="Times New Roman" w:cs="Times New Roman"/>
        </w:rPr>
        <w:t>Eventique</w:t>
      </w:r>
      <w:proofErr w:type="spellEnd"/>
      <w:r w:rsidRPr="00137F33">
        <w:rPr>
          <w:rFonts w:ascii="Times New Roman" w:hAnsi="Times New Roman" w:cs="Times New Roman"/>
        </w:rPr>
        <w:t>, Lambda functions implement the business logic for operations such as listing events, registering a user for an event, and retrieving a user’s registrations.</w:t>
      </w:r>
    </w:p>
    <w:p w14:paraId="3322230D" w14:textId="77777777" w:rsidR="00137F33" w:rsidRPr="00137F33" w:rsidRDefault="00137F33" w:rsidP="00137F33">
      <w:pPr>
        <w:numPr>
          <w:ilvl w:val="0"/>
          <w:numId w:val="2"/>
        </w:numPr>
        <w:rPr>
          <w:rFonts w:ascii="Times New Roman" w:hAnsi="Times New Roman" w:cs="Times New Roman"/>
        </w:rPr>
      </w:pPr>
      <w:r w:rsidRPr="00137F33">
        <w:rPr>
          <w:rFonts w:ascii="Times New Roman" w:hAnsi="Times New Roman" w:cs="Times New Roman"/>
          <w:b/>
          <w:bCs/>
        </w:rPr>
        <w:t>Amazon DynamoDB (Database)</w:t>
      </w:r>
      <w:r w:rsidRPr="00137F33">
        <w:rPr>
          <w:rFonts w:ascii="Times New Roman" w:hAnsi="Times New Roman" w:cs="Times New Roman"/>
        </w:rPr>
        <w:t xml:space="preserve"> – A serverless, NoSQL, key-value database provided by AWS. DynamoDB tables are used to store event details and user registrations. DynamoDB automatically scales and provides fast performance (single-digit millisecond latency) for read/write operations.</w:t>
      </w:r>
    </w:p>
    <w:p w14:paraId="3FA77F5E" w14:textId="77777777" w:rsidR="00137F33" w:rsidRPr="00137F33" w:rsidRDefault="00137F33" w:rsidP="00137F33">
      <w:pPr>
        <w:numPr>
          <w:ilvl w:val="0"/>
          <w:numId w:val="2"/>
        </w:numPr>
        <w:rPr>
          <w:rFonts w:ascii="Times New Roman" w:hAnsi="Times New Roman" w:cs="Times New Roman"/>
        </w:rPr>
      </w:pPr>
      <w:r w:rsidRPr="00137F33">
        <w:rPr>
          <w:rFonts w:ascii="Times New Roman" w:hAnsi="Times New Roman" w:cs="Times New Roman"/>
          <w:b/>
          <w:bCs/>
        </w:rPr>
        <w:t>Terraform (Infrastructure as Code)</w:t>
      </w:r>
      <w:r w:rsidRPr="00137F33">
        <w:rPr>
          <w:rFonts w:ascii="Times New Roman" w:hAnsi="Times New Roman" w:cs="Times New Roman"/>
        </w:rPr>
        <w:t xml:space="preserve"> – An open-source tool by </w:t>
      </w:r>
      <w:proofErr w:type="spellStart"/>
      <w:r w:rsidRPr="00137F33">
        <w:rPr>
          <w:rFonts w:ascii="Times New Roman" w:hAnsi="Times New Roman" w:cs="Times New Roman"/>
        </w:rPr>
        <w:t>HashiCorp</w:t>
      </w:r>
      <w:proofErr w:type="spellEnd"/>
      <w:r w:rsidRPr="00137F33">
        <w:rPr>
          <w:rFonts w:ascii="Times New Roman" w:hAnsi="Times New Roman" w:cs="Times New Roman"/>
        </w:rPr>
        <w:t xml:space="preserve"> that enables defining cloud resources in declarative configuration files. All AWS infrastructure (Cognito user pool, API Gateway setup, Lambda functions, DynamoDB tables, S3 buckets, CloudFront distribution, IAM roles, etc.) is defined in Terraform so that the stack can be consistently deployed or updated.</w:t>
      </w:r>
    </w:p>
    <w:p w14:paraId="17CE043B" w14:textId="77777777" w:rsidR="00137F33" w:rsidRPr="00137F33" w:rsidRDefault="00137F33" w:rsidP="00137F33">
      <w:pPr>
        <w:numPr>
          <w:ilvl w:val="0"/>
          <w:numId w:val="2"/>
        </w:numPr>
        <w:rPr>
          <w:rFonts w:ascii="Times New Roman" w:hAnsi="Times New Roman" w:cs="Times New Roman"/>
        </w:rPr>
      </w:pPr>
      <w:r w:rsidRPr="00137F33">
        <w:rPr>
          <w:rFonts w:ascii="Times New Roman" w:hAnsi="Times New Roman" w:cs="Times New Roman"/>
          <w:b/>
          <w:bCs/>
        </w:rPr>
        <w:t>Additional Tools:</w:t>
      </w:r>
      <w:r w:rsidRPr="00137F33">
        <w:rPr>
          <w:rFonts w:ascii="Times New Roman" w:hAnsi="Times New Roman" w:cs="Times New Roman"/>
        </w:rPr>
        <w:t xml:space="preserve"> AWS CLI/Console for managing services; Node.js runtime for writing Lambda function code; Git for version control; etc.</w:t>
      </w:r>
    </w:p>
    <w:p w14:paraId="5584FF0F" w14:textId="77777777" w:rsidR="00137F33" w:rsidRPr="00137F33" w:rsidRDefault="00137F33" w:rsidP="00137F33">
      <w:pPr>
        <w:rPr>
          <w:rFonts w:ascii="Times New Roman" w:hAnsi="Times New Roman" w:cs="Times New Roman"/>
          <w:b/>
          <w:bCs/>
          <w:sz w:val="32"/>
          <w:szCs w:val="32"/>
        </w:rPr>
      </w:pPr>
      <w:r w:rsidRPr="00137F33">
        <w:rPr>
          <w:rFonts w:ascii="Times New Roman" w:hAnsi="Times New Roman" w:cs="Times New Roman"/>
          <w:b/>
          <w:bCs/>
          <w:sz w:val="32"/>
          <w:szCs w:val="32"/>
        </w:rPr>
        <w:t>Implementation Details</w:t>
      </w:r>
    </w:p>
    <w:p w14:paraId="6A39C20E" w14:textId="77777777" w:rsidR="00137F33" w:rsidRPr="00137F33" w:rsidRDefault="00137F33" w:rsidP="00137F33">
      <w:pPr>
        <w:rPr>
          <w:rFonts w:ascii="Times New Roman" w:hAnsi="Times New Roman" w:cs="Times New Roman"/>
          <w:b/>
          <w:bCs/>
        </w:rPr>
      </w:pPr>
      <w:r w:rsidRPr="00137F33">
        <w:rPr>
          <w:rFonts w:ascii="Times New Roman" w:hAnsi="Times New Roman" w:cs="Times New Roman"/>
          <w:b/>
          <w:bCs/>
        </w:rPr>
        <w:t>Frontend Application</w:t>
      </w:r>
    </w:p>
    <w:p w14:paraId="44D68A99"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 xml:space="preserve">The frontend is a React single-page application. It consists of components and routes for: </w:t>
      </w:r>
      <w:r w:rsidRPr="00137F33">
        <w:rPr>
          <w:rFonts w:ascii="Times New Roman" w:hAnsi="Times New Roman" w:cs="Times New Roman"/>
          <w:b/>
          <w:bCs/>
        </w:rPr>
        <w:t>Login/Signup</w:t>
      </w:r>
      <w:r w:rsidRPr="00137F33">
        <w:rPr>
          <w:rFonts w:ascii="Times New Roman" w:hAnsi="Times New Roman" w:cs="Times New Roman"/>
        </w:rPr>
        <w:t xml:space="preserve">, </w:t>
      </w:r>
      <w:r w:rsidRPr="00137F33">
        <w:rPr>
          <w:rFonts w:ascii="Times New Roman" w:hAnsi="Times New Roman" w:cs="Times New Roman"/>
          <w:b/>
          <w:bCs/>
        </w:rPr>
        <w:t>Event List</w:t>
      </w:r>
      <w:r w:rsidRPr="00137F33">
        <w:rPr>
          <w:rFonts w:ascii="Times New Roman" w:hAnsi="Times New Roman" w:cs="Times New Roman"/>
        </w:rPr>
        <w:t xml:space="preserve">, </w:t>
      </w:r>
      <w:r w:rsidRPr="00137F33">
        <w:rPr>
          <w:rFonts w:ascii="Times New Roman" w:hAnsi="Times New Roman" w:cs="Times New Roman"/>
          <w:b/>
          <w:bCs/>
        </w:rPr>
        <w:t>Event Details</w:t>
      </w:r>
      <w:r w:rsidRPr="00137F33">
        <w:rPr>
          <w:rFonts w:ascii="Times New Roman" w:hAnsi="Times New Roman" w:cs="Times New Roman"/>
        </w:rPr>
        <w:t xml:space="preserve">, and </w:t>
      </w:r>
      <w:r w:rsidRPr="00137F33">
        <w:rPr>
          <w:rFonts w:ascii="Times New Roman" w:hAnsi="Times New Roman" w:cs="Times New Roman"/>
          <w:b/>
          <w:bCs/>
        </w:rPr>
        <w:t>My Registrations</w:t>
      </w:r>
      <w:r w:rsidRPr="00137F33">
        <w:rPr>
          <w:rFonts w:ascii="Times New Roman" w:hAnsi="Times New Roman" w:cs="Times New Roman"/>
        </w:rPr>
        <w:t xml:space="preserve">. Upon loading, the app checks if the user is authenticated by seeing if a valid Cognito JWT is stored. If not, the user is directed to a login page (or signup if they are new). The login form collects </w:t>
      </w:r>
      <w:proofErr w:type="gramStart"/>
      <w:r w:rsidRPr="00137F33">
        <w:rPr>
          <w:rFonts w:ascii="Times New Roman" w:hAnsi="Times New Roman" w:cs="Times New Roman"/>
        </w:rPr>
        <w:t>username</w:t>
      </w:r>
      <w:proofErr w:type="gramEnd"/>
      <w:r w:rsidRPr="00137F33">
        <w:rPr>
          <w:rFonts w:ascii="Times New Roman" w:hAnsi="Times New Roman" w:cs="Times New Roman"/>
        </w:rPr>
        <w:t xml:space="preserve"> and </w:t>
      </w:r>
      <w:proofErr w:type="gramStart"/>
      <w:r w:rsidRPr="00137F33">
        <w:rPr>
          <w:rFonts w:ascii="Times New Roman" w:hAnsi="Times New Roman" w:cs="Times New Roman"/>
        </w:rPr>
        <w:t>password</w:t>
      </w:r>
      <w:proofErr w:type="gramEnd"/>
      <w:r w:rsidRPr="00137F33">
        <w:rPr>
          <w:rFonts w:ascii="Times New Roman" w:hAnsi="Times New Roman" w:cs="Times New Roman"/>
        </w:rPr>
        <w:t xml:space="preserve"> and sends them to Cognito via the AWS Amplify library or AWS Cognito SDK. On successful login, Cognito returns an ID token (JWT), which the app stores locally.</w:t>
      </w:r>
    </w:p>
    <w:p w14:paraId="758FDE8E"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 xml:space="preserve">Once logged in, the app fetches the list of events by calling the API Gateway endpoint (e.g., GET /events). The JWT is included in the Authorization header of each API request. The response (a JSON array of event objects) is rendered in a table or card layout. The user can click an event to see more </w:t>
      </w:r>
      <w:proofErr w:type="gramStart"/>
      <w:r w:rsidRPr="00137F33">
        <w:rPr>
          <w:rFonts w:ascii="Times New Roman" w:hAnsi="Times New Roman" w:cs="Times New Roman"/>
        </w:rPr>
        <w:t>details, and</w:t>
      </w:r>
      <w:proofErr w:type="gramEnd"/>
      <w:r w:rsidRPr="00137F33">
        <w:rPr>
          <w:rFonts w:ascii="Times New Roman" w:hAnsi="Times New Roman" w:cs="Times New Roman"/>
        </w:rPr>
        <w:t xml:space="preserve"> can click a “Register” button to register for that event. When registering, the frontend sends a request to the backend API (e.g., POST /</w:t>
      </w:r>
      <w:proofErr w:type="gramStart"/>
      <w:r w:rsidRPr="00137F33">
        <w:rPr>
          <w:rFonts w:ascii="Times New Roman" w:hAnsi="Times New Roman" w:cs="Times New Roman"/>
        </w:rPr>
        <w:t>events/{id}/</w:t>
      </w:r>
      <w:proofErr w:type="gramEnd"/>
      <w:r w:rsidRPr="00137F33">
        <w:rPr>
          <w:rFonts w:ascii="Times New Roman" w:hAnsi="Times New Roman" w:cs="Times New Roman"/>
        </w:rPr>
        <w:t xml:space="preserve">register) with the event ID and the user token. The app also has a </w:t>
      </w:r>
      <w:r w:rsidRPr="00137F33">
        <w:rPr>
          <w:rFonts w:ascii="Times New Roman" w:hAnsi="Times New Roman" w:cs="Times New Roman"/>
          <w:b/>
          <w:bCs/>
        </w:rPr>
        <w:t>My Events</w:t>
      </w:r>
      <w:r w:rsidRPr="00137F33">
        <w:rPr>
          <w:rFonts w:ascii="Times New Roman" w:hAnsi="Times New Roman" w:cs="Times New Roman"/>
        </w:rPr>
        <w:t xml:space="preserve"> page that requests GET /my-registrations from the API and displays all events </w:t>
      </w:r>
      <w:r w:rsidRPr="00137F33">
        <w:rPr>
          <w:rFonts w:ascii="Times New Roman" w:hAnsi="Times New Roman" w:cs="Times New Roman"/>
        </w:rPr>
        <w:lastRenderedPageBreak/>
        <w:t>the user has registered for. React state and props are used to manage UI updates; React Router is used for navigation between views.</w:t>
      </w:r>
    </w:p>
    <w:p w14:paraId="2B59D8A9" w14:textId="77777777" w:rsidR="00137F33" w:rsidRPr="00137F33" w:rsidRDefault="00137F33" w:rsidP="00137F33">
      <w:pPr>
        <w:rPr>
          <w:rFonts w:ascii="Times New Roman" w:hAnsi="Times New Roman" w:cs="Times New Roman"/>
          <w:b/>
          <w:bCs/>
        </w:rPr>
      </w:pPr>
      <w:r w:rsidRPr="00137F33">
        <w:rPr>
          <w:rFonts w:ascii="Times New Roman" w:hAnsi="Times New Roman" w:cs="Times New Roman"/>
          <w:b/>
          <w:bCs/>
        </w:rPr>
        <w:t>Backend (Serverless Logic)</w:t>
      </w:r>
    </w:p>
    <w:p w14:paraId="30D9949A"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The backend consists of several AWS Lambda functions, each with a specific responsibility. Examples include:</w:t>
      </w:r>
    </w:p>
    <w:p w14:paraId="26269D2E" w14:textId="77777777" w:rsidR="00137F33" w:rsidRPr="00137F33" w:rsidRDefault="00137F33" w:rsidP="00137F33">
      <w:pPr>
        <w:numPr>
          <w:ilvl w:val="0"/>
          <w:numId w:val="3"/>
        </w:numPr>
        <w:rPr>
          <w:rFonts w:ascii="Times New Roman" w:hAnsi="Times New Roman" w:cs="Times New Roman"/>
        </w:rPr>
      </w:pPr>
      <w:proofErr w:type="spellStart"/>
      <w:r w:rsidRPr="00137F33">
        <w:rPr>
          <w:rFonts w:ascii="Times New Roman" w:hAnsi="Times New Roman" w:cs="Times New Roman"/>
          <w:b/>
          <w:bCs/>
        </w:rPr>
        <w:t>GetEventsFunction</w:t>
      </w:r>
      <w:proofErr w:type="spellEnd"/>
      <w:r w:rsidRPr="00137F33">
        <w:rPr>
          <w:rFonts w:ascii="Times New Roman" w:hAnsi="Times New Roman" w:cs="Times New Roman"/>
          <w:b/>
          <w:bCs/>
        </w:rPr>
        <w:t>:</w:t>
      </w:r>
      <w:r w:rsidRPr="00137F33">
        <w:rPr>
          <w:rFonts w:ascii="Times New Roman" w:hAnsi="Times New Roman" w:cs="Times New Roman"/>
        </w:rPr>
        <w:t xml:space="preserve"> Triggered by GET /events, this Lambda queries the DynamoDB "Events" table (using the AWS SDK) and returns a list of event records.</w:t>
      </w:r>
    </w:p>
    <w:p w14:paraId="3268C142" w14:textId="77777777" w:rsidR="00137F33" w:rsidRPr="00137F33" w:rsidRDefault="00137F33" w:rsidP="00137F33">
      <w:pPr>
        <w:numPr>
          <w:ilvl w:val="0"/>
          <w:numId w:val="3"/>
        </w:numPr>
        <w:rPr>
          <w:rFonts w:ascii="Times New Roman" w:hAnsi="Times New Roman" w:cs="Times New Roman"/>
        </w:rPr>
      </w:pPr>
      <w:proofErr w:type="spellStart"/>
      <w:r w:rsidRPr="00137F33">
        <w:rPr>
          <w:rFonts w:ascii="Times New Roman" w:hAnsi="Times New Roman" w:cs="Times New Roman"/>
          <w:b/>
          <w:bCs/>
        </w:rPr>
        <w:t>RegisterEventFunction</w:t>
      </w:r>
      <w:proofErr w:type="spellEnd"/>
      <w:r w:rsidRPr="00137F33">
        <w:rPr>
          <w:rFonts w:ascii="Times New Roman" w:hAnsi="Times New Roman" w:cs="Times New Roman"/>
          <w:b/>
          <w:bCs/>
        </w:rPr>
        <w:t>:</w:t>
      </w:r>
      <w:r w:rsidRPr="00137F33">
        <w:rPr>
          <w:rFonts w:ascii="Times New Roman" w:hAnsi="Times New Roman" w:cs="Times New Roman"/>
        </w:rPr>
        <w:t xml:space="preserve"> Triggered by POST /</w:t>
      </w:r>
      <w:proofErr w:type="gramStart"/>
      <w:r w:rsidRPr="00137F33">
        <w:rPr>
          <w:rFonts w:ascii="Times New Roman" w:hAnsi="Times New Roman" w:cs="Times New Roman"/>
        </w:rPr>
        <w:t>events/{</w:t>
      </w:r>
      <w:proofErr w:type="spellStart"/>
      <w:r w:rsidRPr="00137F33">
        <w:rPr>
          <w:rFonts w:ascii="Times New Roman" w:hAnsi="Times New Roman" w:cs="Times New Roman"/>
        </w:rPr>
        <w:t>eventId</w:t>
      </w:r>
      <w:proofErr w:type="spellEnd"/>
      <w:r w:rsidRPr="00137F33">
        <w:rPr>
          <w:rFonts w:ascii="Times New Roman" w:hAnsi="Times New Roman" w:cs="Times New Roman"/>
        </w:rPr>
        <w:t>}/</w:t>
      </w:r>
      <w:proofErr w:type="gramEnd"/>
      <w:r w:rsidRPr="00137F33">
        <w:rPr>
          <w:rFonts w:ascii="Times New Roman" w:hAnsi="Times New Roman" w:cs="Times New Roman"/>
        </w:rPr>
        <w:t xml:space="preserve">register, this function reads the authenticated user’s ID (from the JWT claims) and the </w:t>
      </w:r>
      <w:proofErr w:type="spellStart"/>
      <w:r w:rsidRPr="00137F33">
        <w:rPr>
          <w:rFonts w:ascii="Times New Roman" w:hAnsi="Times New Roman" w:cs="Times New Roman"/>
        </w:rPr>
        <w:t>eventId</w:t>
      </w:r>
      <w:proofErr w:type="spellEnd"/>
      <w:r w:rsidRPr="00137F33">
        <w:rPr>
          <w:rFonts w:ascii="Times New Roman" w:hAnsi="Times New Roman" w:cs="Times New Roman"/>
        </w:rPr>
        <w:t xml:space="preserve"> path parameter. It then writes a new item </w:t>
      </w:r>
      <w:proofErr w:type="gramStart"/>
      <w:r w:rsidRPr="00137F33">
        <w:rPr>
          <w:rFonts w:ascii="Times New Roman" w:hAnsi="Times New Roman" w:cs="Times New Roman"/>
        </w:rPr>
        <w:t>into</w:t>
      </w:r>
      <w:proofErr w:type="gramEnd"/>
      <w:r w:rsidRPr="00137F33">
        <w:rPr>
          <w:rFonts w:ascii="Times New Roman" w:hAnsi="Times New Roman" w:cs="Times New Roman"/>
        </w:rPr>
        <w:t xml:space="preserve"> the "Registrations" table in DynamoDB, linking the user to that event. It might also check if the user is already registered or if the event exists.</w:t>
      </w:r>
    </w:p>
    <w:p w14:paraId="77CAC8C1" w14:textId="77777777" w:rsidR="00137F33" w:rsidRPr="00137F33" w:rsidRDefault="00137F33" w:rsidP="00137F33">
      <w:pPr>
        <w:numPr>
          <w:ilvl w:val="0"/>
          <w:numId w:val="3"/>
        </w:numPr>
        <w:rPr>
          <w:rFonts w:ascii="Times New Roman" w:hAnsi="Times New Roman" w:cs="Times New Roman"/>
        </w:rPr>
      </w:pPr>
      <w:proofErr w:type="spellStart"/>
      <w:r w:rsidRPr="00137F33">
        <w:rPr>
          <w:rFonts w:ascii="Times New Roman" w:hAnsi="Times New Roman" w:cs="Times New Roman"/>
          <w:b/>
          <w:bCs/>
        </w:rPr>
        <w:t>GetMyEventsFunction</w:t>
      </w:r>
      <w:proofErr w:type="spellEnd"/>
      <w:r w:rsidRPr="00137F33">
        <w:rPr>
          <w:rFonts w:ascii="Times New Roman" w:hAnsi="Times New Roman" w:cs="Times New Roman"/>
          <w:b/>
          <w:bCs/>
        </w:rPr>
        <w:t>:</w:t>
      </w:r>
      <w:r w:rsidRPr="00137F33">
        <w:rPr>
          <w:rFonts w:ascii="Times New Roman" w:hAnsi="Times New Roman" w:cs="Times New Roman"/>
        </w:rPr>
        <w:t xml:space="preserve"> Triggered by GET /my-registrations, this function reads the user ID from the token and queries the "Registrations" table for all events the user has registered, possibly performing a second </w:t>
      </w:r>
      <w:proofErr w:type="spellStart"/>
      <w:r w:rsidRPr="00137F33">
        <w:rPr>
          <w:rFonts w:ascii="Times New Roman" w:hAnsi="Times New Roman" w:cs="Times New Roman"/>
        </w:rPr>
        <w:t>lookup</w:t>
      </w:r>
      <w:proofErr w:type="spellEnd"/>
      <w:r w:rsidRPr="00137F33">
        <w:rPr>
          <w:rFonts w:ascii="Times New Roman" w:hAnsi="Times New Roman" w:cs="Times New Roman"/>
        </w:rPr>
        <w:t xml:space="preserve"> on the "Events" table to get event details.</w:t>
      </w:r>
    </w:p>
    <w:p w14:paraId="398494C4" w14:textId="77777777" w:rsidR="00137F33" w:rsidRPr="00137F33" w:rsidRDefault="00137F33" w:rsidP="00137F33">
      <w:pPr>
        <w:numPr>
          <w:ilvl w:val="0"/>
          <w:numId w:val="3"/>
        </w:numPr>
        <w:rPr>
          <w:rFonts w:ascii="Times New Roman" w:hAnsi="Times New Roman" w:cs="Times New Roman"/>
        </w:rPr>
      </w:pPr>
      <w:proofErr w:type="spellStart"/>
      <w:r w:rsidRPr="00137F33">
        <w:rPr>
          <w:rFonts w:ascii="Times New Roman" w:hAnsi="Times New Roman" w:cs="Times New Roman"/>
          <w:b/>
          <w:bCs/>
        </w:rPr>
        <w:t>AdminFunctions</w:t>
      </w:r>
      <w:proofErr w:type="spellEnd"/>
      <w:r w:rsidRPr="00137F33">
        <w:rPr>
          <w:rFonts w:ascii="Times New Roman" w:hAnsi="Times New Roman" w:cs="Times New Roman"/>
          <w:b/>
          <w:bCs/>
        </w:rPr>
        <w:t xml:space="preserve"> (optional):</w:t>
      </w:r>
      <w:r w:rsidRPr="00137F33">
        <w:rPr>
          <w:rFonts w:ascii="Times New Roman" w:hAnsi="Times New Roman" w:cs="Times New Roman"/>
        </w:rPr>
        <w:t xml:space="preserve"> If event creation or administration is needed, additional Lambdas (e.g., </w:t>
      </w:r>
      <w:proofErr w:type="spellStart"/>
      <w:r w:rsidRPr="00137F33">
        <w:rPr>
          <w:rFonts w:ascii="Times New Roman" w:hAnsi="Times New Roman" w:cs="Times New Roman"/>
        </w:rPr>
        <w:t>CreateEventFunction</w:t>
      </w:r>
      <w:proofErr w:type="spellEnd"/>
      <w:r w:rsidRPr="00137F33">
        <w:rPr>
          <w:rFonts w:ascii="Times New Roman" w:hAnsi="Times New Roman" w:cs="Times New Roman"/>
        </w:rPr>
        <w:t>) could be implemented to add events to the DynamoDB table.</w:t>
      </w:r>
    </w:p>
    <w:p w14:paraId="2E4BF866"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 xml:space="preserve">Each Lambda is written (for example) in Node.js or Python and uses the AWS SDK to interact with DynamoDB. Lambdas are configured with minimal IAM roles: for example, </w:t>
      </w:r>
      <w:proofErr w:type="spellStart"/>
      <w:r w:rsidRPr="00137F33">
        <w:rPr>
          <w:rFonts w:ascii="Times New Roman" w:hAnsi="Times New Roman" w:cs="Times New Roman"/>
        </w:rPr>
        <w:t>GetEventsFunction</w:t>
      </w:r>
      <w:proofErr w:type="spellEnd"/>
      <w:r w:rsidRPr="00137F33">
        <w:rPr>
          <w:rFonts w:ascii="Times New Roman" w:hAnsi="Times New Roman" w:cs="Times New Roman"/>
        </w:rPr>
        <w:t xml:space="preserve"> has read-only access to the Events table, and </w:t>
      </w:r>
      <w:proofErr w:type="spellStart"/>
      <w:r w:rsidRPr="00137F33">
        <w:rPr>
          <w:rFonts w:ascii="Times New Roman" w:hAnsi="Times New Roman" w:cs="Times New Roman"/>
        </w:rPr>
        <w:t>RegisterEventFunction</w:t>
      </w:r>
      <w:proofErr w:type="spellEnd"/>
      <w:r w:rsidRPr="00137F33">
        <w:rPr>
          <w:rFonts w:ascii="Times New Roman" w:hAnsi="Times New Roman" w:cs="Times New Roman"/>
        </w:rPr>
        <w:t xml:space="preserve"> has write access to the Registrations table. API Gateway is set up with routes and methods (GET, POST) and integrations that invoke these Lambdas as proxies.</w:t>
      </w:r>
    </w:p>
    <w:p w14:paraId="338528B0"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All requests between API Gateway and Lambdas are stateless JSON calls, and responses are returned as JSON to the frontend. Error handling is included in the Lambdas to return appropriate HTTP status codes (e.g., 400/500). CloudWatch logs are automatically generated for each Lambda invocation to aid debugging.</w:t>
      </w:r>
    </w:p>
    <w:p w14:paraId="1676B44B" w14:textId="77777777" w:rsidR="00137F33" w:rsidRPr="00137F33" w:rsidRDefault="00137F33" w:rsidP="00137F33">
      <w:pPr>
        <w:rPr>
          <w:rFonts w:ascii="Times New Roman" w:hAnsi="Times New Roman" w:cs="Times New Roman"/>
          <w:b/>
          <w:bCs/>
        </w:rPr>
      </w:pPr>
      <w:r w:rsidRPr="00137F33">
        <w:rPr>
          <w:rFonts w:ascii="Times New Roman" w:hAnsi="Times New Roman" w:cs="Times New Roman"/>
          <w:b/>
          <w:bCs/>
        </w:rPr>
        <w:t>Authentication Flow</w:t>
      </w:r>
    </w:p>
    <w:p w14:paraId="62EF583E"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 xml:space="preserve">User authentication is handled via an Amazon Cognito </w:t>
      </w:r>
      <w:r w:rsidRPr="00137F33">
        <w:rPr>
          <w:rFonts w:ascii="Times New Roman" w:hAnsi="Times New Roman" w:cs="Times New Roman"/>
          <w:b/>
          <w:bCs/>
        </w:rPr>
        <w:t>User Pool</w:t>
      </w:r>
      <w:r w:rsidRPr="00137F33">
        <w:rPr>
          <w:rFonts w:ascii="Times New Roman" w:hAnsi="Times New Roman" w:cs="Times New Roman"/>
        </w:rPr>
        <w:t>. During development, a Cognito user pool and an app client were created (via Terraform). The React app uses the AWS Amplify Auth library (or Cognito JS SDK) to communicate with Cognito. When a user signs up, Cognito saves their account in the user pool. When the user logs in, Cognito validates credentials and issues an ID token (JWT). This token includes user information (username, email, etc.) and is cryptographically signed. The frontend stores the JWT and sends it in the Authorization header (Bearer &lt;token&gt;) of each API call. API Gateway is configured with a Cognito authorizer, so it automatically checks the token’s validity. Only if the token is valid does the request proceed to the Lambda. This provides secure, token-based access control. As AWS documentation notes, authenticated users receive a JWT directly from Cognito, which can then be used with backend APIs. This removes the need to implement custom authentication logic and leverages AWS’s managed security features.</w:t>
      </w:r>
    </w:p>
    <w:p w14:paraId="131928CE" w14:textId="77777777" w:rsidR="00137F33" w:rsidRPr="00137F33" w:rsidRDefault="00137F33" w:rsidP="00137F33">
      <w:pPr>
        <w:rPr>
          <w:rFonts w:ascii="Times New Roman" w:hAnsi="Times New Roman" w:cs="Times New Roman"/>
          <w:b/>
          <w:bCs/>
          <w:sz w:val="32"/>
          <w:szCs w:val="32"/>
        </w:rPr>
      </w:pPr>
      <w:r w:rsidRPr="00137F33">
        <w:rPr>
          <w:rFonts w:ascii="Times New Roman" w:hAnsi="Times New Roman" w:cs="Times New Roman"/>
          <w:b/>
          <w:bCs/>
          <w:sz w:val="32"/>
          <w:szCs w:val="32"/>
        </w:rPr>
        <w:lastRenderedPageBreak/>
        <w:t>Infrastructure as Code using Terraform</w:t>
      </w:r>
    </w:p>
    <w:p w14:paraId="473F17FD"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 xml:space="preserve">All cloud resources for </w:t>
      </w:r>
      <w:proofErr w:type="spellStart"/>
      <w:r w:rsidRPr="00137F33">
        <w:rPr>
          <w:rFonts w:ascii="Times New Roman" w:hAnsi="Times New Roman" w:cs="Times New Roman"/>
        </w:rPr>
        <w:t>Eventique</w:t>
      </w:r>
      <w:proofErr w:type="spellEnd"/>
      <w:r w:rsidRPr="00137F33">
        <w:rPr>
          <w:rFonts w:ascii="Times New Roman" w:hAnsi="Times New Roman" w:cs="Times New Roman"/>
        </w:rPr>
        <w:t xml:space="preserve"> are defined and managed using Terraform. This ensures that the entire infrastructure can be version-controlled, reviewed, and recreated reliably. Key Terraform configurations include:</w:t>
      </w:r>
    </w:p>
    <w:p w14:paraId="5A8824BE"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b/>
          <w:bCs/>
        </w:rPr>
        <w:t>Provider and Backend:</w:t>
      </w:r>
      <w:r w:rsidRPr="00137F33">
        <w:rPr>
          <w:rFonts w:ascii="Times New Roman" w:hAnsi="Times New Roman" w:cs="Times New Roman"/>
        </w:rPr>
        <w:t xml:space="preserve"> The AWS provider is configured with the target region and credentials. A Terraform remote backend (e.g., S3 state bucket) can be used to store state files.</w:t>
      </w:r>
    </w:p>
    <w:p w14:paraId="33F67314"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b/>
          <w:bCs/>
        </w:rPr>
        <w:t>Cognito Resources:</w:t>
      </w:r>
      <w:r w:rsidRPr="00137F33">
        <w:rPr>
          <w:rFonts w:ascii="Times New Roman" w:hAnsi="Times New Roman" w:cs="Times New Roman"/>
        </w:rPr>
        <w:t xml:space="preserve"> Terraform resources like </w:t>
      </w:r>
      <w:proofErr w:type="spellStart"/>
      <w:r w:rsidRPr="00137F33">
        <w:rPr>
          <w:rFonts w:ascii="Times New Roman" w:hAnsi="Times New Roman" w:cs="Times New Roman"/>
        </w:rPr>
        <w:t>aws_cognito_user_pool</w:t>
      </w:r>
      <w:proofErr w:type="spellEnd"/>
      <w:r w:rsidRPr="00137F33">
        <w:rPr>
          <w:rFonts w:ascii="Times New Roman" w:hAnsi="Times New Roman" w:cs="Times New Roman"/>
        </w:rPr>
        <w:t xml:space="preserve"> and </w:t>
      </w:r>
      <w:proofErr w:type="spellStart"/>
      <w:r w:rsidRPr="00137F33">
        <w:rPr>
          <w:rFonts w:ascii="Times New Roman" w:hAnsi="Times New Roman" w:cs="Times New Roman"/>
        </w:rPr>
        <w:t>aws_cognito_user_pool_client</w:t>
      </w:r>
      <w:proofErr w:type="spellEnd"/>
      <w:r w:rsidRPr="00137F33">
        <w:rPr>
          <w:rFonts w:ascii="Times New Roman" w:hAnsi="Times New Roman" w:cs="Times New Roman"/>
        </w:rPr>
        <w:t xml:space="preserve"> are used to create the user pool and app client. This defines username/password settings and callback URLs for the login process.</w:t>
      </w:r>
    </w:p>
    <w:p w14:paraId="10A988E1"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b/>
          <w:bCs/>
        </w:rPr>
        <w:t>API Gateway Setup:</w:t>
      </w:r>
      <w:r w:rsidRPr="00137F33">
        <w:rPr>
          <w:rFonts w:ascii="Times New Roman" w:hAnsi="Times New Roman" w:cs="Times New Roman"/>
        </w:rPr>
        <w:t xml:space="preserve"> Resources aws_apigatewayv2_api, aws_apigatewayv2_route, and aws_apigatewayv2_integration (for HTTP APIs) or the equivalent REST API resources are used to define the API. For each endpoint (e.g., /events, /</w:t>
      </w:r>
      <w:proofErr w:type="gramStart"/>
      <w:r w:rsidRPr="00137F33">
        <w:rPr>
          <w:rFonts w:ascii="Times New Roman" w:hAnsi="Times New Roman" w:cs="Times New Roman"/>
        </w:rPr>
        <w:t>events/{id}/</w:t>
      </w:r>
      <w:proofErr w:type="gramEnd"/>
      <w:r w:rsidRPr="00137F33">
        <w:rPr>
          <w:rFonts w:ascii="Times New Roman" w:hAnsi="Times New Roman" w:cs="Times New Roman"/>
        </w:rPr>
        <w:t>register), a route and integration to the corresponding Lambda are declared. A Cognito authorizer is attached to secure the routes.</w:t>
      </w:r>
    </w:p>
    <w:p w14:paraId="52F4E592"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b/>
          <w:bCs/>
        </w:rPr>
        <w:t>Lambda Functions:</w:t>
      </w:r>
      <w:r w:rsidRPr="00137F33">
        <w:rPr>
          <w:rFonts w:ascii="Times New Roman" w:hAnsi="Times New Roman" w:cs="Times New Roman"/>
        </w:rPr>
        <w:t xml:space="preserve"> Each function is defined with </w:t>
      </w:r>
      <w:proofErr w:type="spellStart"/>
      <w:r w:rsidRPr="00137F33">
        <w:rPr>
          <w:rFonts w:ascii="Times New Roman" w:hAnsi="Times New Roman" w:cs="Times New Roman"/>
        </w:rPr>
        <w:t>aws_lambda_function</w:t>
      </w:r>
      <w:proofErr w:type="spellEnd"/>
      <w:r w:rsidRPr="00137F33">
        <w:rPr>
          <w:rFonts w:ascii="Times New Roman" w:hAnsi="Times New Roman" w:cs="Times New Roman"/>
        </w:rPr>
        <w:t xml:space="preserve">, specifying the runtime (Node.js 14.x or Python 3.9, etc.), handler code (from a zip artifact or inline), and environment variables. An </w:t>
      </w:r>
      <w:proofErr w:type="spellStart"/>
      <w:r w:rsidRPr="00137F33">
        <w:rPr>
          <w:rFonts w:ascii="Times New Roman" w:hAnsi="Times New Roman" w:cs="Times New Roman"/>
        </w:rPr>
        <w:t>aws_lambda_permission</w:t>
      </w:r>
      <w:proofErr w:type="spellEnd"/>
      <w:r w:rsidRPr="00137F33">
        <w:rPr>
          <w:rFonts w:ascii="Times New Roman" w:hAnsi="Times New Roman" w:cs="Times New Roman"/>
        </w:rPr>
        <w:t xml:space="preserve"> is added to allow API Gateway to invoke the function. IAM roles and policies (</w:t>
      </w:r>
      <w:proofErr w:type="spellStart"/>
      <w:r w:rsidRPr="00137F33">
        <w:rPr>
          <w:rFonts w:ascii="Times New Roman" w:hAnsi="Times New Roman" w:cs="Times New Roman"/>
        </w:rPr>
        <w:t>aws_iam_role</w:t>
      </w:r>
      <w:proofErr w:type="spellEnd"/>
      <w:r w:rsidRPr="00137F33">
        <w:rPr>
          <w:rFonts w:ascii="Times New Roman" w:hAnsi="Times New Roman" w:cs="Times New Roman"/>
        </w:rPr>
        <w:t xml:space="preserve">, </w:t>
      </w:r>
      <w:proofErr w:type="spellStart"/>
      <w:r w:rsidRPr="00137F33">
        <w:rPr>
          <w:rFonts w:ascii="Times New Roman" w:hAnsi="Times New Roman" w:cs="Times New Roman"/>
        </w:rPr>
        <w:t>aws_iam_policy</w:t>
      </w:r>
      <w:proofErr w:type="spellEnd"/>
      <w:r w:rsidRPr="00137F33">
        <w:rPr>
          <w:rFonts w:ascii="Times New Roman" w:hAnsi="Times New Roman" w:cs="Times New Roman"/>
        </w:rPr>
        <w:t>) are created to grant the Lambda only necessary permissions (e.g., read/write on specific DynamoDB tables).</w:t>
      </w:r>
    </w:p>
    <w:p w14:paraId="1817F6F8"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b/>
          <w:bCs/>
        </w:rPr>
        <w:t>DynamoDB Tables:</w:t>
      </w:r>
      <w:r w:rsidRPr="00137F33">
        <w:rPr>
          <w:rFonts w:ascii="Times New Roman" w:hAnsi="Times New Roman" w:cs="Times New Roman"/>
        </w:rPr>
        <w:t xml:space="preserve"> The event and registration tables are created with </w:t>
      </w:r>
      <w:proofErr w:type="spellStart"/>
      <w:r w:rsidRPr="00137F33">
        <w:rPr>
          <w:rFonts w:ascii="Times New Roman" w:hAnsi="Times New Roman" w:cs="Times New Roman"/>
        </w:rPr>
        <w:t>aws_dynamodb_table</w:t>
      </w:r>
      <w:proofErr w:type="spellEnd"/>
      <w:r w:rsidRPr="00137F33">
        <w:rPr>
          <w:rFonts w:ascii="Times New Roman" w:hAnsi="Times New Roman" w:cs="Times New Roman"/>
        </w:rPr>
        <w:t>. For example:</w:t>
      </w:r>
    </w:p>
    <w:p w14:paraId="6A6A5545"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rPr>
        <w:t>resource "</w:t>
      </w:r>
      <w:proofErr w:type="spellStart"/>
      <w:r w:rsidRPr="00137F33">
        <w:rPr>
          <w:rFonts w:ascii="Times New Roman" w:hAnsi="Times New Roman" w:cs="Times New Roman"/>
        </w:rPr>
        <w:t>aws_dynamodb_table</w:t>
      </w:r>
      <w:proofErr w:type="spellEnd"/>
      <w:r w:rsidRPr="00137F33">
        <w:rPr>
          <w:rFonts w:ascii="Times New Roman" w:hAnsi="Times New Roman" w:cs="Times New Roman"/>
        </w:rPr>
        <w:t>" "</w:t>
      </w:r>
      <w:proofErr w:type="gramStart"/>
      <w:r w:rsidRPr="00137F33">
        <w:rPr>
          <w:rFonts w:ascii="Times New Roman" w:hAnsi="Times New Roman" w:cs="Times New Roman"/>
        </w:rPr>
        <w:t>events" {</w:t>
      </w:r>
      <w:proofErr w:type="gramEnd"/>
    </w:p>
    <w:p w14:paraId="0C56155B"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rPr>
        <w:t xml:space="preserve">  name         = "Events"</w:t>
      </w:r>
    </w:p>
    <w:p w14:paraId="5D7DFD01"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rPr>
        <w:t xml:space="preserve">  </w:t>
      </w:r>
      <w:proofErr w:type="spellStart"/>
      <w:r w:rsidRPr="00137F33">
        <w:rPr>
          <w:rFonts w:ascii="Times New Roman" w:hAnsi="Times New Roman" w:cs="Times New Roman"/>
        </w:rPr>
        <w:t>billing_mode</w:t>
      </w:r>
      <w:proofErr w:type="spellEnd"/>
      <w:r w:rsidRPr="00137F33">
        <w:rPr>
          <w:rFonts w:ascii="Times New Roman" w:hAnsi="Times New Roman" w:cs="Times New Roman"/>
        </w:rPr>
        <w:t xml:space="preserve"> = "PAY_PER_REQUEST"</w:t>
      </w:r>
    </w:p>
    <w:p w14:paraId="455FEB00"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rPr>
        <w:t xml:space="preserve">  </w:t>
      </w:r>
      <w:proofErr w:type="spellStart"/>
      <w:r w:rsidRPr="00137F33">
        <w:rPr>
          <w:rFonts w:ascii="Times New Roman" w:hAnsi="Times New Roman" w:cs="Times New Roman"/>
        </w:rPr>
        <w:t>hash_key</w:t>
      </w:r>
      <w:proofErr w:type="spellEnd"/>
      <w:r w:rsidRPr="00137F33">
        <w:rPr>
          <w:rFonts w:ascii="Times New Roman" w:hAnsi="Times New Roman" w:cs="Times New Roman"/>
        </w:rPr>
        <w:t xml:space="preserve">     = "</w:t>
      </w:r>
      <w:proofErr w:type="spellStart"/>
      <w:r w:rsidRPr="00137F33">
        <w:rPr>
          <w:rFonts w:ascii="Times New Roman" w:hAnsi="Times New Roman" w:cs="Times New Roman"/>
        </w:rPr>
        <w:t>EventID</w:t>
      </w:r>
      <w:proofErr w:type="spellEnd"/>
      <w:r w:rsidRPr="00137F33">
        <w:rPr>
          <w:rFonts w:ascii="Times New Roman" w:hAnsi="Times New Roman" w:cs="Times New Roman"/>
        </w:rPr>
        <w:t>"</w:t>
      </w:r>
    </w:p>
    <w:p w14:paraId="0BC73E76"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rPr>
        <w:t xml:space="preserve">  attribute {</w:t>
      </w:r>
    </w:p>
    <w:p w14:paraId="75B3F813"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rPr>
        <w:t xml:space="preserve">    name = "</w:t>
      </w:r>
      <w:proofErr w:type="spellStart"/>
      <w:r w:rsidRPr="00137F33">
        <w:rPr>
          <w:rFonts w:ascii="Times New Roman" w:hAnsi="Times New Roman" w:cs="Times New Roman"/>
        </w:rPr>
        <w:t>EventID</w:t>
      </w:r>
      <w:proofErr w:type="spellEnd"/>
      <w:r w:rsidRPr="00137F33">
        <w:rPr>
          <w:rFonts w:ascii="Times New Roman" w:hAnsi="Times New Roman" w:cs="Times New Roman"/>
        </w:rPr>
        <w:t>"</w:t>
      </w:r>
    </w:p>
    <w:p w14:paraId="1440EE7C"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rPr>
        <w:t xml:space="preserve">    type = "S"</w:t>
      </w:r>
    </w:p>
    <w:p w14:paraId="1A09CF02"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rPr>
        <w:t xml:space="preserve">  }</w:t>
      </w:r>
    </w:p>
    <w:p w14:paraId="05574FE7"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rPr>
        <w:t>}</w:t>
      </w:r>
    </w:p>
    <w:p w14:paraId="01A11209"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 xml:space="preserve">This creates a DynamoDB table named “Events” with a string primary key. A similar table is defined for registrations (e.g., with a composite key of </w:t>
      </w:r>
      <w:proofErr w:type="spellStart"/>
      <w:r w:rsidRPr="00137F33">
        <w:rPr>
          <w:rFonts w:ascii="Times New Roman" w:hAnsi="Times New Roman" w:cs="Times New Roman"/>
        </w:rPr>
        <w:t>UserID</w:t>
      </w:r>
      <w:proofErr w:type="spellEnd"/>
      <w:r w:rsidRPr="00137F33">
        <w:rPr>
          <w:rFonts w:ascii="Times New Roman" w:hAnsi="Times New Roman" w:cs="Times New Roman"/>
        </w:rPr>
        <w:t xml:space="preserve"> and </w:t>
      </w:r>
      <w:proofErr w:type="spellStart"/>
      <w:r w:rsidRPr="00137F33">
        <w:rPr>
          <w:rFonts w:ascii="Times New Roman" w:hAnsi="Times New Roman" w:cs="Times New Roman"/>
        </w:rPr>
        <w:t>EventID</w:t>
      </w:r>
      <w:proofErr w:type="spellEnd"/>
      <w:r w:rsidRPr="00137F33">
        <w:rPr>
          <w:rFonts w:ascii="Times New Roman" w:hAnsi="Times New Roman" w:cs="Times New Roman"/>
        </w:rPr>
        <w:t>).</w:t>
      </w:r>
    </w:p>
    <w:p w14:paraId="1B3D90D4"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b/>
          <w:bCs/>
        </w:rPr>
        <w:lastRenderedPageBreak/>
        <w:t>S3 Bucket and CloudFront:</w:t>
      </w:r>
      <w:r w:rsidRPr="00137F33">
        <w:rPr>
          <w:rFonts w:ascii="Times New Roman" w:hAnsi="Times New Roman" w:cs="Times New Roman"/>
        </w:rPr>
        <w:t xml:space="preserve"> The static website bucket is defined with aws_s3_bucket, and CloudFront distribution with </w:t>
      </w:r>
      <w:proofErr w:type="spellStart"/>
      <w:r w:rsidRPr="00137F33">
        <w:rPr>
          <w:rFonts w:ascii="Times New Roman" w:hAnsi="Times New Roman" w:cs="Times New Roman"/>
        </w:rPr>
        <w:t>aws_cloudfront_distribution</w:t>
      </w:r>
      <w:proofErr w:type="spellEnd"/>
      <w:r w:rsidRPr="00137F33">
        <w:rPr>
          <w:rFonts w:ascii="Times New Roman" w:hAnsi="Times New Roman" w:cs="Times New Roman"/>
        </w:rPr>
        <w:t xml:space="preserve"> is configured to serve the bucket content over HTTPS. Bucket policies allow CloudFront to access the objects.</w:t>
      </w:r>
    </w:p>
    <w:p w14:paraId="23E9D947" w14:textId="77777777" w:rsidR="00137F33" w:rsidRPr="00137F33" w:rsidRDefault="00137F33" w:rsidP="00137F33">
      <w:pPr>
        <w:numPr>
          <w:ilvl w:val="0"/>
          <w:numId w:val="4"/>
        </w:numPr>
        <w:rPr>
          <w:rFonts w:ascii="Times New Roman" w:hAnsi="Times New Roman" w:cs="Times New Roman"/>
        </w:rPr>
      </w:pPr>
      <w:r w:rsidRPr="00137F33">
        <w:rPr>
          <w:rFonts w:ascii="Times New Roman" w:hAnsi="Times New Roman" w:cs="Times New Roman"/>
          <w:b/>
          <w:bCs/>
        </w:rPr>
        <w:t>Outputs:</w:t>
      </w:r>
      <w:r w:rsidRPr="00137F33">
        <w:rPr>
          <w:rFonts w:ascii="Times New Roman" w:hAnsi="Times New Roman" w:cs="Times New Roman"/>
        </w:rPr>
        <w:t xml:space="preserve"> Terraform outputs (optional) provide URLs or ARNs, such as the API Gateway endpoint URL and CloudFront distribution domain, making it easy to retrieve endpoints.</w:t>
      </w:r>
    </w:p>
    <w:p w14:paraId="5D4149FA"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Using Terraform provides several benefits: infrastructure changes (e.g. adding a new table or adjusting an IAM policy) can be made in code and applied via terraform apply. The declarative configuration ensures that resources remain in the desired state, and it makes collaboration and deployment reproducible. For example, if the team adds a new Lambda or database index, they simply update the .</w:t>
      </w:r>
      <w:proofErr w:type="spellStart"/>
      <w:r w:rsidRPr="00137F33">
        <w:rPr>
          <w:rFonts w:ascii="Times New Roman" w:hAnsi="Times New Roman" w:cs="Times New Roman"/>
        </w:rPr>
        <w:t>tf</w:t>
      </w:r>
      <w:proofErr w:type="spellEnd"/>
      <w:r w:rsidRPr="00137F33">
        <w:rPr>
          <w:rFonts w:ascii="Times New Roman" w:hAnsi="Times New Roman" w:cs="Times New Roman"/>
        </w:rPr>
        <w:t xml:space="preserve"> files and re-apply; Terraform handles creating or updating the actual AWS resources.</w:t>
      </w:r>
    </w:p>
    <w:p w14:paraId="2CBFE176" w14:textId="77777777" w:rsidR="00137F33" w:rsidRPr="00137F33" w:rsidRDefault="00137F33" w:rsidP="00137F33">
      <w:pPr>
        <w:rPr>
          <w:rFonts w:ascii="Times New Roman" w:hAnsi="Times New Roman" w:cs="Times New Roman"/>
          <w:b/>
          <w:bCs/>
          <w:sz w:val="32"/>
          <w:szCs w:val="32"/>
        </w:rPr>
      </w:pPr>
      <w:r w:rsidRPr="00137F33">
        <w:rPr>
          <w:rFonts w:ascii="Times New Roman" w:hAnsi="Times New Roman" w:cs="Times New Roman"/>
          <w:b/>
          <w:bCs/>
          <w:sz w:val="32"/>
          <w:szCs w:val="32"/>
        </w:rPr>
        <w:t>Results and Screenshots</w:t>
      </w:r>
    </w:p>
    <w:p w14:paraId="583941BC"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 xml:space="preserve">The deployed </w:t>
      </w:r>
      <w:proofErr w:type="spellStart"/>
      <w:r w:rsidRPr="00137F33">
        <w:rPr>
          <w:rFonts w:ascii="Times New Roman" w:hAnsi="Times New Roman" w:cs="Times New Roman"/>
        </w:rPr>
        <w:t>Eventique</w:t>
      </w:r>
      <w:proofErr w:type="spellEnd"/>
      <w:r w:rsidRPr="00137F33">
        <w:rPr>
          <w:rFonts w:ascii="Times New Roman" w:hAnsi="Times New Roman" w:cs="Times New Roman"/>
        </w:rPr>
        <w:t xml:space="preserve"> application successfully meets the project requirements. The frontend allows users to sign up and log in via Cognito, after which they can view the event listing and register. Below are descriptions of expected results and example UI states (no real user data is shown here):</w:t>
      </w:r>
    </w:p>
    <w:p w14:paraId="279BA948" w14:textId="77777777" w:rsidR="00137F33" w:rsidRPr="00137F33" w:rsidRDefault="00137F33" w:rsidP="00137F33">
      <w:pPr>
        <w:numPr>
          <w:ilvl w:val="0"/>
          <w:numId w:val="5"/>
        </w:numPr>
        <w:rPr>
          <w:rFonts w:ascii="Times New Roman" w:hAnsi="Times New Roman" w:cs="Times New Roman"/>
        </w:rPr>
      </w:pPr>
      <w:r w:rsidRPr="00137F33">
        <w:rPr>
          <w:rFonts w:ascii="Times New Roman" w:hAnsi="Times New Roman" w:cs="Times New Roman"/>
          <w:b/>
          <w:bCs/>
        </w:rPr>
        <w:t>User Login Page:</w:t>
      </w:r>
      <w:r w:rsidRPr="00137F33">
        <w:rPr>
          <w:rFonts w:ascii="Times New Roman" w:hAnsi="Times New Roman" w:cs="Times New Roman"/>
        </w:rPr>
        <w:t xml:space="preserve"> The React app displays a login form with fields for username and password. Upon submitting valid credentials, the user is authenticated via Cognito and redirected to the main event list. (Figure 2: </w:t>
      </w:r>
      <w:r w:rsidRPr="00137F33">
        <w:rPr>
          <w:rFonts w:ascii="Times New Roman" w:hAnsi="Times New Roman" w:cs="Times New Roman"/>
          <w:i/>
          <w:iCs/>
        </w:rPr>
        <w:t>Login Screen</w:t>
      </w:r>
      <w:r w:rsidRPr="00137F33">
        <w:rPr>
          <w:rFonts w:ascii="Times New Roman" w:hAnsi="Times New Roman" w:cs="Times New Roman"/>
        </w:rPr>
        <w:t xml:space="preserve"> – shows text fields and a “Login” button.)</w:t>
      </w:r>
    </w:p>
    <w:p w14:paraId="19B9FCC9" w14:textId="77777777" w:rsidR="00137F33" w:rsidRPr="00137F33" w:rsidRDefault="00137F33" w:rsidP="00137F33">
      <w:pPr>
        <w:numPr>
          <w:ilvl w:val="0"/>
          <w:numId w:val="5"/>
        </w:numPr>
        <w:rPr>
          <w:rFonts w:ascii="Times New Roman" w:hAnsi="Times New Roman" w:cs="Times New Roman"/>
        </w:rPr>
      </w:pPr>
      <w:r w:rsidRPr="00137F33">
        <w:rPr>
          <w:rFonts w:ascii="Times New Roman" w:hAnsi="Times New Roman" w:cs="Times New Roman"/>
          <w:b/>
          <w:bCs/>
        </w:rPr>
        <w:t>Event Listing:</w:t>
      </w:r>
      <w:r w:rsidRPr="00137F33">
        <w:rPr>
          <w:rFonts w:ascii="Times New Roman" w:hAnsi="Times New Roman" w:cs="Times New Roman"/>
        </w:rPr>
        <w:t xml:space="preserve"> After logging in, the user sees a table or list of events. Each event shows the title, date, location, and a “Register” button. This list is fetched from DynamoDB via a Lambda function. (Figure 3: </w:t>
      </w:r>
      <w:r w:rsidRPr="00137F33">
        <w:rPr>
          <w:rFonts w:ascii="Times New Roman" w:hAnsi="Times New Roman" w:cs="Times New Roman"/>
          <w:i/>
          <w:iCs/>
        </w:rPr>
        <w:t>Event List</w:t>
      </w:r>
      <w:r w:rsidRPr="00137F33">
        <w:rPr>
          <w:rFonts w:ascii="Times New Roman" w:hAnsi="Times New Roman" w:cs="Times New Roman"/>
        </w:rPr>
        <w:t xml:space="preserve"> – an example list of upcoming events with register options.)</w:t>
      </w:r>
    </w:p>
    <w:p w14:paraId="0F236564" w14:textId="77777777" w:rsidR="00137F33" w:rsidRPr="00137F33" w:rsidRDefault="00137F33" w:rsidP="00137F33">
      <w:pPr>
        <w:numPr>
          <w:ilvl w:val="0"/>
          <w:numId w:val="5"/>
        </w:numPr>
        <w:rPr>
          <w:rFonts w:ascii="Times New Roman" w:hAnsi="Times New Roman" w:cs="Times New Roman"/>
        </w:rPr>
      </w:pPr>
      <w:r w:rsidRPr="00137F33">
        <w:rPr>
          <w:rFonts w:ascii="Times New Roman" w:hAnsi="Times New Roman" w:cs="Times New Roman"/>
          <w:b/>
          <w:bCs/>
        </w:rPr>
        <w:t>Registration Confirmation:</w:t>
      </w:r>
      <w:r w:rsidRPr="00137F33">
        <w:rPr>
          <w:rFonts w:ascii="Times New Roman" w:hAnsi="Times New Roman" w:cs="Times New Roman"/>
        </w:rPr>
        <w:t xml:space="preserve"> When the user clicks “Register” for an event, the frontend sends a request to the backend, and upon success, shows a confirmation message (e.g., “Registration successful”). The Lambda function adds an entry to the Registrations table.</w:t>
      </w:r>
    </w:p>
    <w:p w14:paraId="5BF573E9" w14:textId="77777777" w:rsidR="00137F33" w:rsidRDefault="00137F33" w:rsidP="00137F33">
      <w:pPr>
        <w:numPr>
          <w:ilvl w:val="0"/>
          <w:numId w:val="5"/>
        </w:numPr>
        <w:rPr>
          <w:rFonts w:ascii="Times New Roman" w:hAnsi="Times New Roman" w:cs="Times New Roman"/>
        </w:rPr>
      </w:pPr>
      <w:r w:rsidRPr="00137F33">
        <w:rPr>
          <w:rFonts w:ascii="Times New Roman" w:hAnsi="Times New Roman" w:cs="Times New Roman"/>
          <w:b/>
          <w:bCs/>
        </w:rPr>
        <w:t>My Registered Events:</w:t>
      </w:r>
      <w:r w:rsidRPr="00137F33">
        <w:rPr>
          <w:rFonts w:ascii="Times New Roman" w:hAnsi="Times New Roman" w:cs="Times New Roman"/>
        </w:rPr>
        <w:t xml:space="preserve"> The user’s personal page (“My Events”) lists all events they have registered for, by querying the registrations table. This verifies that the backend correctly linked the user to the events.</w:t>
      </w:r>
    </w:p>
    <w:p w14:paraId="01136FCE" w14:textId="3AC58736" w:rsidR="00137F33" w:rsidRPr="00137F33" w:rsidRDefault="00137F33" w:rsidP="00137F33">
      <w:pPr>
        <w:ind w:left="720"/>
        <w:rPr>
          <w:rFonts w:ascii="Times New Roman" w:hAnsi="Times New Roman" w:cs="Times New Roman"/>
        </w:rPr>
      </w:pPr>
      <w:r w:rsidRPr="00137F33">
        <w:rPr>
          <w:rFonts w:ascii="Times New Roman" w:hAnsi="Times New Roman" w:cs="Times New Roman"/>
        </w:rPr>
        <w:lastRenderedPageBreak/>
        <w:drawing>
          <wp:inline distT="0" distB="0" distL="0" distR="0" wp14:anchorId="13E9A20E" wp14:editId="7C6B4867">
            <wp:extent cx="5943600" cy="2763520"/>
            <wp:effectExtent l="0" t="0" r="0" b="0"/>
            <wp:docPr id="4540624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62471" name="Picture 1" descr="A screenshot of a computer&#10;&#10;AI-generated content may be incorrect."/>
                    <pic:cNvPicPr/>
                  </pic:nvPicPr>
                  <pic:blipFill>
                    <a:blip r:embed="rId15"/>
                    <a:stretch>
                      <a:fillRect/>
                    </a:stretch>
                  </pic:blipFill>
                  <pic:spPr>
                    <a:xfrm>
                      <a:off x="0" y="0"/>
                      <a:ext cx="5943600" cy="2763520"/>
                    </a:xfrm>
                    <a:prstGeom prst="rect">
                      <a:avLst/>
                    </a:prstGeom>
                  </pic:spPr>
                </pic:pic>
              </a:graphicData>
            </a:graphic>
          </wp:inline>
        </w:drawing>
      </w:r>
      <w:r>
        <w:rPr>
          <w:rFonts w:ascii="Times New Roman" w:hAnsi="Times New Roman" w:cs="Times New Roman"/>
          <w:noProof/>
        </w:rPr>
        <w:drawing>
          <wp:inline distT="0" distB="0" distL="0" distR="0" wp14:anchorId="41530B29" wp14:editId="132614CD">
            <wp:extent cx="5943600" cy="2797175"/>
            <wp:effectExtent l="0" t="0" r="0" b="3175"/>
            <wp:docPr id="61440867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08673" name="Picture 2"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r>
        <w:rPr>
          <w:rFonts w:ascii="Times New Roman" w:hAnsi="Times New Roman" w:cs="Times New Roman"/>
          <w:noProof/>
        </w:rPr>
        <w:lastRenderedPageBreak/>
        <w:drawing>
          <wp:inline distT="0" distB="0" distL="0" distR="0" wp14:anchorId="418A6E94" wp14:editId="7831375E">
            <wp:extent cx="5943600" cy="2823210"/>
            <wp:effectExtent l="0" t="0" r="0" b="0"/>
            <wp:docPr id="1973141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4117" name="Picture 3"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49CB1EBC" w14:textId="77777777" w:rsidR="00137F33" w:rsidRPr="00137F33" w:rsidRDefault="00137F33" w:rsidP="00137F33">
      <w:pPr>
        <w:rPr>
          <w:rFonts w:ascii="Times New Roman" w:hAnsi="Times New Roman" w:cs="Times New Roman"/>
          <w:b/>
          <w:bCs/>
          <w:sz w:val="32"/>
          <w:szCs w:val="32"/>
        </w:rPr>
      </w:pPr>
      <w:r w:rsidRPr="00137F33">
        <w:rPr>
          <w:rFonts w:ascii="Times New Roman" w:hAnsi="Times New Roman" w:cs="Times New Roman"/>
          <w:b/>
          <w:bCs/>
          <w:sz w:val="32"/>
          <w:szCs w:val="32"/>
        </w:rPr>
        <w:t>Challenges Faced</w:t>
      </w:r>
    </w:p>
    <w:p w14:paraId="1066F355" w14:textId="77777777" w:rsidR="00137F33" w:rsidRPr="00137F33" w:rsidRDefault="00137F33" w:rsidP="00137F33">
      <w:pPr>
        <w:numPr>
          <w:ilvl w:val="0"/>
          <w:numId w:val="6"/>
        </w:numPr>
        <w:rPr>
          <w:rFonts w:ascii="Times New Roman" w:hAnsi="Times New Roman" w:cs="Times New Roman"/>
        </w:rPr>
      </w:pPr>
      <w:r w:rsidRPr="00137F33">
        <w:rPr>
          <w:rFonts w:ascii="Times New Roman" w:hAnsi="Times New Roman" w:cs="Times New Roman"/>
          <w:b/>
          <w:bCs/>
        </w:rPr>
        <w:t>Cognito Configuration:</w:t>
      </w:r>
      <w:r w:rsidRPr="00137F33">
        <w:rPr>
          <w:rFonts w:ascii="Times New Roman" w:hAnsi="Times New Roman" w:cs="Times New Roman"/>
        </w:rPr>
        <w:t xml:space="preserve"> Setting up Amazon Cognito user pools and integrating them with API Gateway required careful attention. We had to correctly configure callback URLs for the hosted UI and ensure API Gateway had the proper Cognito authorizer. Working through Cognito’s configuration panels and IAM roles took time.</w:t>
      </w:r>
    </w:p>
    <w:p w14:paraId="5891BFF8" w14:textId="77777777" w:rsidR="00137F33" w:rsidRPr="00137F33" w:rsidRDefault="00137F33" w:rsidP="00137F33">
      <w:pPr>
        <w:numPr>
          <w:ilvl w:val="0"/>
          <w:numId w:val="6"/>
        </w:numPr>
        <w:rPr>
          <w:rFonts w:ascii="Times New Roman" w:hAnsi="Times New Roman" w:cs="Times New Roman"/>
        </w:rPr>
      </w:pPr>
      <w:r w:rsidRPr="00137F33">
        <w:rPr>
          <w:rFonts w:ascii="Times New Roman" w:hAnsi="Times New Roman" w:cs="Times New Roman"/>
          <w:b/>
          <w:bCs/>
        </w:rPr>
        <w:t>CORS and Authentication Tokens:</w:t>
      </w:r>
      <w:r w:rsidRPr="00137F33">
        <w:rPr>
          <w:rFonts w:ascii="Times New Roman" w:hAnsi="Times New Roman" w:cs="Times New Roman"/>
        </w:rPr>
        <w:t xml:space="preserve"> When calling the API from the React frontend, we encountered CORS (Cross-Origin Resource Sharing) issues. We had to configure the API Gateway to allow the web application’s domain and include appropriate headers. Passing the JWT token from the </w:t>
      </w:r>
      <w:proofErr w:type="gramStart"/>
      <w:r w:rsidRPr="00137F33">
        <w:rPr>
          <w:rFonts w:ascii="Times New Roman" w:hAnsi="Times New Roman" w:cs="Times New Roman"/>
        </w:rPr>
        <w:t>frontend</w:t>
      </w:r>
      <w:proofErr w:type="gramEnd"/>
      <w:r w:rsidRPr="00137F33">
        <w:rPr>
          <w:rFonts w:ascii="Times New Roman" w:hAnsi="Times New Roman" w:cs="Times New Roman"/>
        </w:rPr>
        <w:t xml:space="preserve"> in the Authorization header also required ensuring the frontend code attached the token correctly.</w:t>
      </w:r>
    </w:p>
    <w:p w14:paraId="6A7E80DB" w14:textId="77777777" w:rsidR="00137F33" w:rsidRPr="00137F33" w:rsidRDefault="00137F33" w:rsidP="00137F33">
      <w:pPr>
        <w:numPr>
          <w:ilvl w:val="0"/>
          <w:numId w:val="6"/>
        </w:numPr>
        <w:rPr>
          <w:rFonts w:ascii="Times New Roman" w:hAnsi="Times New Roman" w:cs="Times New Roman"/>
        </w:rPr>
      </w:pPr>
      <w:r w:rsidRPr="00137F33">
        <w:rPr>
          <w:rFonts w:ascii="Times New Roman" w:hAnsi="Times New Roman" w:cs="Times New Roman"/>
          <w:b/>
          <w:bCs/>
        </w:rPr>
        <w:t>Terraform Dependency Ordering:</w:t>
      </w:r>
      <w:r w:rsidRPr="00137F33">
        <w:rPr>
          <w:rFonts w:ascii="Times New Roman" w:hAnsi="Times New Roman" w:cs="Times New Roman"/>
        </w:rPr>
        <w:t xml:space="preserve"> Defining resources in Terraform meant managing dependencies (for example, the Lambda function needs the API Gateway after the API is created). We learned to use </w:t>
      </w:r>
      <w:proofErr w:type="spellStart"/>
      <w:r w:rsidRPr="00137F33">
        <w:rPr>
          <w:rFonts w:ascii="Times New Roman" w:hAnsi="Times New Roman" w:cs="Times New Roman"/>
        </w:rPr>
        <w:t>depends_on</w:t>
      </w:r>
      <w:proofErr w:type="spellEnd"/>
      <w:r w:rsidRPr="00137F33">
        <w:rPr>
          <w:rFonts w:ascii="Times New Roman" w:hAnsi="Times New Roman" w:cs="Times New Roman"/>
        </w:rPr>
        <w:t xml:space="preserve"> and </w:t>
      </w:r>
      <w:proofErr w:type="spellStart"/>
      <w:r w:rsidRPr="00137F33">
        <w:rPr>
          <w:rFonts w:ascii="Times New Roman" w:hAnsi="Times New Roman" w:cs="Times New Roman"/>
        </w:rPr>
        <w:t>Terraform’s</w:t>
      </w:r>
      <w:proofErr w:type="spellEnd"/>
      <w:r w:rsidRPr="00137F33">
        <w:rPr>
          <w:rFonts w:ascii="Times New Roman" w:hAnsi="Times New Roman" w:cs="Times New Roman"/>
        </w:rPr>
        <w:t xml:space="preserve"> implicit dependency resolution (e.g., passing resource IDs between modules) to ensure resources were created in the correct order.</w:t>
      </w:r>
    </w:p>
    <w:p w14:paraId="122243C1" w14:textId="77777777" w:rsidR="00137F33" w:rsidRPr="00137F33" w:rsidRDefault="00137F33" w:rsidP="00137F33">
      <w:pPr>
        <w:numPr>
          <w:ilvl w:val="0"/>
          <w:numId w:val="6"/>
        </w:numPr>
        <w:rPr>
          <w:rFonts w:ascii="Times New Roman" w:hAnsi="Times New Roman" w:cs="Times New Roman"/>
        </w:rPr>
      </w:pPr>
      <w:r w:rsidRPr="00137F33">
        <w:rPr>
          <w:rFonts w:ascii="Times New Roman" w:hAnsi="Times New Roman" w:cs="Times New Roman"/>
          <w:b/>
          <w:bCs/>
        </w:rPr>
        <w:t>IAM Permissions:</w:t>
      </w:r>
      <w:r w:rsidRPr="00137F33">
        <w:rPr>
          <w:rFonts w:ascii="Times New Roman" w:hAnsi="Times New Roman" w:cs="Times New Roman"/>
        </w:rPr>
        <w:t xml:space="preserve"> Granting least-</w:t>
      </w:r>
      <w:proofErr w:type="gramStart"/>
      <w:r w:rsidRPr="00137F33">
        <w:rPr>
          <w:rFonts w:ascii="Times New Roman" w:hAnsi="Times New Roman" w:cs="Times New Roman"/>
        </w:rPr>
        <w:t>privilege</w:t>
      </w:r>
      <w:proofErr w:type="gramEnd"/>
      <w:r w:rsidRPr="00137F33">
        <w:rPr>
          <w:rFonts w:ascii="Times New Roman" w:hAnsi="Times New Roman" w:cs="Times New Roman"/>
        </w:rPr>
        <w:t xml:space="preserve"> IAM roles to Lambdas was tricky at first. Initial tests failed due to missing permissions (e.g., a Lambda not allowed to write to DynamoDB). It required checking CloudWatch logs to identify permission errors and updating the Terraform IAM policy accordingly.</w:t>
      </w:r>
    </w:p>
    <w:p w14:paraId="478DEFB2" w14:textId="77777777" w:rsidR="00137F33" w:rsidRPr="00137F33" w:rsidRDefault="00137F33" w:rsidP="00137F33">
      <w:pPr>
        <w:numPr>
          <w:ilvl w:val="0"/>
          <w:numId w:val="6"/>
        </w:numPr>
        <w:rPr>
          <w:rFonts w:ascii="Times New Roman" w:hAnsi="Times New Roman" w:cs="Times New Roman"/>
        </w:rPr>
      </w:pPr>
      <w:r w:rsidRPr="00137F33">
        <w:rPr>
          <w:rFonts w:ascii="Times New Roman" w:hAnsi="Times New Roman" w:cs="Times New Roman"/>
          <w:b/>
          <w:bCs/>
        </w:rPr>
        <w:t>Local Development vs Cloud Environment:</w:t>
      </w:r>
      <w:r w:rsidRPr="00137F33">
        <w:rPr>
          <w:rFonts w:ascii="Times New Roman" w:hAnsi="Times New Roman" w:cs="Times New Roman"/>
        </w:rPr>
        <w:t xml:space="preserve"> Testing Lambdas locally versus in the AWS cloud had differences (environment variables, IAM roles). We used mocks and AWS SAM/Serverless framework for local testing, which helped validate logic before deployment.</w:t>
      </w:r>
    </w:p>
    <w:p w14:paraId="2B315C6D" w14:textId="77777777" w:rsidR="00137F33" w:rsidRPr="00137F33" w:rsidRDefault="00137F33" w:rsidP="00137F33">
      <w:pPr>
        <w:numPr>
          <w:ilvl w:val="0"/>
          <w:numId w:val="6"/>
        </w:numPr>
        <w:rPr>
          <w:rFonts w:ascii="Times New Roman" w:hAnsi="Times New Roman" w:cs="Times New Roman"/>
        </w:rPr>
      </w:pPr>
      <w:r w:rsidRPr="00137F33">
        <w:rPr>
          <w:rFonts w:ascii="Times New Roman" w:hAnsi="Times New Roman" w:cs="Times New Roman"/>
          <w:b/>
          <w:bCs/>
        </w:rPr>
        <w:lastRenderedPageBreak/>
        <w:t>Version Control of Infrastructure:</w:t>
      </w:r>
      <w:r w:rsidRPr="00137F33">
        <w:rPr>
          <w:rFonts w:ascii="Times New Roman" w:hAnsi="Times New Roman" w:cs="Times New Roman"/>
        </w:rPr>
        <w:t xml:space="preserve"> We learned the importance of managing the Terraform state file securely (e.g., in an S3 bucket with locking) so that multiple collaborators could work safely on the infrastructure code.</w:t>
      </w:r>
    </w:p>
    <w:p w14:paraId="1FB3967E"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Overall, these challenges were resolved through documentation, AWS forums, and iterative testing. The experience of troubleshooting real cloud services deepened our understanding of serverless deployments.</w:t>
      </w:r>
    </w:p>
    <w:p w14:paraId="47A131E5" w14:textId="77777777" w:rsidR="00137F33" w:rsidRPr="00137F33" w:rsidRDefault="00137F33" w:rsidP="00137F33">
      <w:pPr>
        <w:rPr>
          <w:rFonts w:ascii="Times New Roman" w:hAnsi="Times New Roman" w:cs="Times New Roman"/>
          <w:b/>
          <w:bCs/>
          <w:sz w:val="32"/>
          <w:szCs w:val="32"/>
        </w:rPr>
      </w:pPr>
      <w:r w:rsidRPr="00137F33">
        <w:rPr>
          <w:rFonts w:ascii="Times New Roman" w:hAnsi="Times New Roman" w:cs="Times New Roman"/>
          <w:b/>
          <w:bCs/>
          <w:sz w:val="32"/>
          <w:szCs w:val="32"/>
        </w:rPr>
        <w:t>Conclusion</w:t>
      </w:r>
    </w:p>
    <w:p w14:paraId="0E03FB08"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 xml:space="preserve">In this project, we built </w:t>
      </w:r>
      <w:proofErr w:type="spellStart"/>
      <w:r w:rsidRPr="00137F33">
        <w:rPr>
          <w:rFonts w:ascii="Times New Roman" w:hAnsi="Times New Roman" w:cs="Times New Roman"/>
          <w:b/>
          <w:bCs/>
        </w:rPr>
        <w:t>Eventique</w:t>
      </w:r>
      <w:proofErr w:type="spellEnd"/>
      <w:r w:rsidRPr="00137F33">
        <w:rPr>
          <w:rFonts w:ascii="Times New Roman" w:hAnsi="Times New Roman" w:cs="Times New Roman"/>
        </w:rPr>
        <w:t>, a full-stack event management web application using modern serverless technologies. By leveraging AWS services (Lambda, API Gateway, Cognito, DynamoDB, S3, CloudFront) we achieved an architecture that is highly scalable, cost-efficient, and requires minimal operational maintenance. The React frontend provides a responsive user interface, while the backend Lambdas and API Gateway deliver robust RESTful services. Terraform enabled us to define the entire infrastructure as code, ensuring consistency and ease of deployment.</w:t>
      </w:r>
    </w:p>
    <w:p w14:paraId="49C21768"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 xml:space="preserve">The result is a working prototype where users can seamlessly authenticate, browse events, register for them, and view their registrations. Through this project, we gained practical experience in cloud architecture, user authentication flows, and infrastructure automation. Future enhancements could include adding event creation by administrators, search/filter features for events, analytics of user registrations, and improving UI design. The modular design of </w:t>
      </w:r>
      <w:proofErr w:type="spellStart"/>
      <w:r w:rsidRPr="00137F33">
        <w:rPr>
          <w:rFonts w:ascii="Times New Roman" w:hAnsi="Times New Roman" w:cs="Times New Roman"/>
        </w:rPr>
        <w:t>Eventique</w:t>
      </w:r>
      <w:proofErr w:type="spellEnd"/>
      <w:r w:rsidRPr="00137F33">
        <w:rPr>
          <w:rFonts w:ascii="Times New Roman" w:hAnsi="Times New Roman" w:cs="Times New Roman"/>
        </w:rPr>
        <w:t xml:space="preserve"> makes such extensions straightforward.</w:t>
      </w:r>
    </w:p>
    <w:p w14:paraId="3608BEC8" w14:textId="77777777" w:rsidR="00137F33" w:rsidRPr="00137F33" w:rsidRDefault="00137F33" w:rsidP="00137F33">
      <w:pPr>
        <w:rPr>
          <w:rFonts w:ascii="Times New Roman" w:hAnsi="Times New Roman" w:cs="Times New Roman"/>
        </w:rPr>
      </w:pPr>
      <w:r w:rsidRPr="00137F33">
        <w:rPr>
          <w:rFonts w:ascii="Times New Roman" w:hAnsi="Times New Roman" w:cs="Times New Roman"/>
        </w:rPr>
        <w:t xml:space="preserve">In summary, </w:t>
      </w:r>
      <w:proofErr w:type="spellStart"/>
      <w:r w:rsidRPr="00137F33">
        <w:rPr>
          <w:rFonts w:ascii="Times New Roman" w:hAnsi="Times New Roman" w:cs="Times New Roman"/>
        </w:rPr>
        <w:t>Eventique</w:t>
      </w:r>
      <w:proofErr w:type="spellEnd"/>
      <w:r w:rsidRPr="00137F33">
        <w:rPr>
          <w:rFonts w:ascii="Times New Roman" w:hAnsi="Times New Roman" w:cs="Times New Roman"/>
        </w:rPr>
        <w:t xml:space="preserve"> demonstrates how a serverless, cloud-native approach can effectively address common web application needs, and the project serves as a strong example of applying infrastructure-as-code principles in a student project.</w:t>
      </w:r>
    </w:p>
    <w:p w14:paraId="088BDBDF" w14:textId="77777777" w:rsidR="00137F33" w:rsidRPr="00137F33" w:rsidRDefault="00137F33" w:rsidP="00137F33">
      <w:pPr>
        <w:rPr>
          <w:rFonts w:ascii="Times New Roman" w:hAnsi="Times New Roman" w:cs="Times New Roman"/>
          <w:b/>
          <w:bCs/>
          <w:sz w:val="32"/>
          <w:szCs w:val="32"/>
        </w:rPr>
      </w:pPr>
      <w:r w:rsidRPr="00137F33">
        <w:rPr>
          <w:rFonts w:ascii="Times New Roman" w:hAnsi="Times New Roman" w:cs="Times New Roman"/>
          <w:b/>
          <w:bCs/>
          <w:sz w:val="32"/>
          <w:szCs w:val="32"/>
        </w:rPr>
        <w:t>References</w:t>
      </w:r>
    </w:p>
    <w:p w14:paraId="787EABFC" w14:textId="77777777" w:rsidR="00137F33" w:rsidRPr="00137F33" w:rsidRDefault="00137F33" w:rsidP="00137F33">
      <w:pPr>
        <w:numPr>
          <w:ilvl w:val="0"/>
          <w:numId w:val="7"/>
        </w:numPr>
        <w:rPr>
          <w:rFonts w:ascii="Times New Roman" w:hAnsi="Times New Roman" w:cs="Times New Roman"/>
        </w:rPr>
      </w:pPr>
      <w:r w:rsidRPr="00137F33">
        <w:rPr>
          <w:rFonts w:ascii="Times New Roman" w:hAnsi="Times New Roman" w:cs="Times New Roman"/>
        </w:rPr>
        <w:t xml:space="preserve">Amazon Web Services. </w:t>
      </w:r>
      <w:r w:rsidRPr="00137F33">
        <w:rPr>
          <w:rFonts w:ascii="Times New Roman" w:hAnsi="Times New Roman" w:cs="Times New Roman"/>
          <w:i/>
          <w:iCs/>
        </w:rPr>
        <w:t>Web Application – AWS Serverless Multi-Tier Architectures (API Gateway &amp; Lambda)</w:t>
      </w:r>
      <w:r w:rsidRPr="00137F33">
        <w:rPr>
          <w:rFonts w:ascii="Times New Roman" w:hAnsi="Times New Roman" w:cs="Times New Roman"/>
        </w:rPr>
        <w:t xml:space="preserve"> (serverless whitepaper).</w:t>
      </w:r>
    </w:p>
    <w:p w14:paraId="2E98E8AB" w14:textId="77777777" w:rsidR="00137F33" w:rsidRPr="00137F33" w:rsidRDefault="00137F33" w:rsidP="00137F33">
      <w:pPr>
        <w:numPr>
          <w:ilvl w:val="0"/>
          <w:numId w:val="7"/>
        </w:numPr>
        <w:rPr>
          <w:rFonts w:ascii="Times New Roman" w:hAnsi="Times New Roman" w:cs="Times New Roman"/>
        </w:rPr>
      </w:pPr>
      <w:r w:rsidRPr="00137F33">
        <w:rPr>
          <w:rFonts w:ascii="Times New Roman" w:hAnsi="Times New Roman" w:cs="Times New Roman"/>
        </w:rPr>
        <w:t xml:space="preserve">Subash Kumar. </w:t>
      </w:r>
      <w:r w:rsidRPr="00137F33">
        <w:rPr>
          <w:rFonts w:ascii="Times New Roman" w:hAnsi="Times New Roman" w:cs="Times New Roman"/>
          <w:i/>
          <w:iCs/>
        </w:rPr>
        <w:t>“Build a Serverless Web Application with AWS Lambda, API Gateway, DynamoDB and Cognito”</w:t>
      </w:r>
      <w:r w:rsidRPr="00137F33">
        <w:rPr>
          <w:rFonts w:ascii="Times New Roman" w:hAnsi="Times New Roman" w:cs="Times New Roman"/>
        </w:rPr>
        <w:t>, DEV Community blog.</w:t>
      </w:r>
    </w:p>
    <w:p w14:paraId="3B22C75B" w14:textId="77777777" w:rsidR="00137F33" w:rsidRPr="00137F33" w:rsidRDefault="00137F33" w:rsidP="00137F33">
      <w:pPr>
        <w:numPr>
          <w:ilvl w:val="0"/>
          <w:numId w:val="7"/>
        </w:numPr>
        <w:rPr>
          <w:rFonts w:ascii="Times New Roman" w:hAnsi="Times New Roman" w:cs="Times New Roman"/>
        </w:rPr>
      </w:pPr>
      <w:r w:rsidRPr="00137F33">
        <w:rPr>
          <w:rFonts w:ascii="Times New Roman" w:hAnsi="Times New Roman" w:cs="Times New Roman"/>
        </w:rPr>
        <w:t xml:space="preserve">React. </w:t>
      </w:r>
      <w:r w:rsidRPr="00137F33">
        <w:rPr>
          <w:rFonts w:ascii="Times New Roman" w:hAnsi="Times New Roman" w:cs="Times New Roman"/>
          <w:i/>
          <w:iCs/>
        </w:rPr>
        <w:t>“The library for web and native user interfaces.”</w:t>
      </w:r>
      <w:r w:rsidRPr="00137F33">
        <w:rPr>
          <w:rFonts w:ascii="Times New Roman" w:hAnsi="Times New Roman" w:cs="Times New Roman"/>
        </w:rPr>
        <w:t xml:space="preserve"> (GitHub README).</w:t>
      </w:r>
    </w:p>
    <w:p w14:paraId="4046C2BA" w14:textId="77777777" w:rsidR="00137F33" w:rsidRPr="00137F33" w:rsidRDefault="00137F33" w:rsidP="00137F33">
      <w:pPr>
        <w:numPr>
          <w:ilvl w:val="0"/>
          <w:numId w:val="7"/>
        </w:numPr>
        <w:rPr>
          <w:rFonts w:ascii="Times New Roman" w:hAnsi="Times New Roman" w:cs="Times New Roman"/>
        </w:rPr>
      </w:pPr>
      <w:r w:rsidRPr="00137F33">
        <w:rPr>
          <w:rFonts w:ascii="Times New Roman" w:hAnsi="Times New Roman" w:cs="Times New Roman"/>
        </w:rPr>
        <w:t xml:space="preserve">Amazon Cognito Developer Guide. </w:t>
      </w:r>
      <w:r w:rsidRPr="00137F33">
        <w:rPr>
          <w:rFonts w:ascii="Times New Roman" w:hAnsi="Times New Roman" w:cs="Times New Roman"/>
          <w:i/>
          <w:iCs/>
        </w:rPr>
        <w:t xml:space="preserve">What is Amazon </w:t>
      </w:r>
      <w:proofErr w:type="gramStart"/>
      <w:r w:rsidRPr="00137F33">
        <w:rPr>
          <w:rFonts w:ascii="Times New Roman" w:hAnsi="Times New Roman" w:cs="Times New Roman"/>
          <w:i/>
          <w:iCs/>
        </w:rPr>
        <w:t>Cognito?</w:t>
      </w:r>
      <w:r w:rsidRPr="00137F33">
        <w:rPr>
          <w:rFonts w:ascii="Times New Roman" w:hAnsi="Times New Roman" w:cs="Times New Roman"/>
        </w:rPr>
        <w:t>.</w:t>
      </w:r>
      <w:proofErr w:type="gramEnd"/>
    </w:p>
    <w:p w14:paraId="75A93D26" w14:textId="77777777" w:rsidR="00137F33" w:rsidRPr="00137F33" w:rsidRDefault="00137F33" w:rsidP="00137F33">
      <w:pPr>
        <w:numPr>
          <w:ilvl w:val="0"/>
          <w:numId w:val="7"/>
        </w:numPr>
        <w:rPr>
          <w:rFonts w:ascii="Times New Roman" w:hAnsi="Times New Roman" w:cs="Times New Roman"/>
        </w:rPr>
      </w:pPr>
      <w:r w:rsidRPr="00137F33">
        <w:rPr>
          <w:rFonts w:ascii="Times New Roman" w:hAnsi="Times New Roman" w:cs="Times New Roman"/>
        </w:rPr>
        <w:t xml:space="preserve">Amazon API Gateway. </w:t>
      </w:r>
      <w:r w:rsidRPr="00137F33">
        <w:rPr>
          <w:rFonts w:ascii="Times New Roman" w:hAnsi="Times New Roman" w:cs="Times New Roman"/>
          <w:i/>
          <w:iCs/>
        </w:rPr>
        <w:t>Overview</w:t>
      </w:r>
      <w:r w:rsidRPr="00137F33">
        <w:rPr>
          <w:rFonts w:ascii="Times New Roman" w:hAnsi="Times New Roman" w:cs="Times New Roman"/>
        </w:rPr>
        <w:t xml:space="preserve"> (product page).</w:t>
      </w:r>
    </w:p>
    <w:p w14:paraId="789BC400" w14:textId="77777777" w:rsidR="00137F33" w:rsidRPr="00137F33" w:rsidRDefault="00137F33" w:rsidP="00137F33">
      <w:pPr>
        <w:numPr>
          <w:ilvl w:val="0"/>
          <w:numId w:val="7"/>
        </w:numPr>
        <w:rPr>
          <w:rFonts w:ascii="Times New Roman" w:hAnsi="Times New Roman" w:cs="Times New Roman"/>
        </w:rPr>
      </w:pPr>
      <w:r w:rsidRPr="00137F33">
        <w:rPr>
          <w:rFonts w:ascii="Times New Roman" w:hAnsi="Times New Roman" w:cs="Times New Roman"/>
        </w:rPr>
        <w:t xml:space="preserve">Amazon DynamoDB. </w:t>
      </w:r>
      <w:r w:rsidRPr="00137F33">
        <w:rPr>
          <w:rFonts w:ascii="Times New Roman" w:hAnsi="Times New Roman" w:cs="Times New Roman"/>
          <w:i/>
          <w:iCs/>
        </w:rPr>
        <w:t>Product Overview – Fast NoSQL Key-Value Database</w:t>
      </w:r>
      <w:r w:rsidRPr="00137F33">
        <w:rPr>
          <w:rFonts w:ascii="Times New Roman" w:hAnsi="Times New Roman" w:cs="Times New Roman"/>
        </w:rPr>
        <w:t xml:space="preserve"> (AWS homepage).</w:t>
      </w:r>
    </w:p>
    <w:p w14:paraId="0ABB351B" w14:textId="77777777" w:rsidR="00137F33" w:rsidRPr="00137F33" w:rsidRDefault="00137F33" w:rsidP="00137F33">
      <w:pPr>
        <w:numPr>
          <w:ilvl w:val="0"/>
          <w:numId w:val="7"/>
        </w:numPr>
        <w:rPr>
          <w:rFonts w:ascii="Times New Roman" w:hAnsi="Times New Roman" w:cs="Times New Roman"/>
        </w:rPr>
      </w:pPr>
      <w:proofErr w:type="spellStart"/>
      <w:r w:rsidRPr="00137F33">
        <w:rPr>
          <w:rFonts w:ascii="Times New Roman" w:hAnsi="Times New Roman" w:cs="Times New Roman"/>
        </w:rPr>
        <w:t>HashiCorp</w:t>
      </w:r>
      <w:proofErr w:type="spellEnd"/>
      <w:r w:rsidRPr="00137F33">
        <w:rPr>
          <w:rFonts w:ascii="Times New Roman" w:hAnsi="Times New Roman" w:cs="Times New Roman"/>
        </w:rPr>
        <w:t xml:space="preserve"> Terraform. </w:t>
      </w:r>
      <w:r w:rsidRPr="00137F33">
        <w:rPr>
          <w:rFonts w:ascii="Times New Roman" w:hAnsi="Times New Roman" w:cs="Times New Roman"/>
          <w:i/>
          <w:iCs/>
        </w:rPr>
        <w:t>What is Infrastructure as Code with Terraform?</w:t>
      </w:r>
      <w:r w:rsidRPr="00137F33">
        <w:rPr>
          <w:rFonts w:ascii="Times New Roman" w:hAnsi="Times New Roman" w:cs="Times New Roman"/>
        </w:rPr>
        <w:t xml:space="preserve"> (</w:t>
      </w:r>
      <w:proofErr w:type="spellStart"/>
      <w:r w:rsidRPr="00137F33">
        <w:rPr>
          <w:rFonts w:ascii="Times New Roman" w:hAnsi="Times New Roman" w:cs="Times New Roman"/>
        </w:rPr>
        <w:t>HashiCorp</w:t>
      </w:r>
      <w:proofErr w:type="spellEnd"/>
      <w:r w:rsidRPr="00137F33">
        <w:rPr>
          <w:rFonts w:ascii="Times New Roman" w:hAnsi="Times New Roman" w:cs="Times New Roman"/>
        </w:rPr>
        <w:t xml:space="preserve"> documentation).</w:t>
      </w:r>
    </w:p>
    <w:p w14:paraId="4AF0FF16" w14:textId="77777777" w:rsidR="00137F33" w:rsidRPr="00137F33" w:rsidRDefault="00137F33" w:rsidP="00137F33">
      <w:pPr>
        <w:numPr>
          <w:ilvl w:val="0"/>
          <w:numId w:val="7"/>
        </w:numPr>
        <w:rPr>
          <w:rFonts w:ascii="Times New Roman" w:hAnsi="Times New Roman" w:cs="Times New Roman"/>
        </w:rPr>
      </w:pPr>
      <w:r w:rsidRPr="00137F33">
        <w:rPr>
          <w:rFonts w:ascii="Times New Roman" w:hAnsi="Times New Roman" w:cs="Times New Roman"/>
        </w:rPr>
        <w:t xml:space="preserve">AWS Prescriptive Guidance. </w:t>
      </w:r>
      <w:r w:rsidRPr="00137F33">
        <w:rPr>
          <w:rFonts w:ascii="Times New Roman" w:hAnsi="Times New Roman" w:cs="Times New Roman"/>
          <w:i/>
          <w:iCs/>
        </w:rPr>
        <w:t>Deploy a React-based SPA to Amazon S3 and CloudFront</w:t>
      </w:r>
      <w:r w:rsidRPr="00137F33">
        <w:rPr>
          <w:rFonts w:ascii="Times New Roman" w:hAnsi="Times New Roman" w:cs="Times New Roman"/>
        </w:rPr>
        <w:t>.</w:t>
      </w:r>
    </w:p>
    <w:p w14:paraId="4329AAFF" w14:textId="77777777" w:rsidR="00720E0A" w:rsidRPr="00137F33" w:rsidRDefault="00720E0A">
      <w:pPr>
        <w:rPr>
          <w:rFonts w:ascii="Times New Roman" w:hAnsi="Times New Roman" w:cs="Times New Roman"/>
        </w:rPr>
      </w:pPr>
    </w:p>
    <w:sectPr w:rsidR="00720E0A" w:rsidRPr="00137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17460"/>
    <w:multiLevelType w:val="multilevel"/>
    <w:tmpl w:val="BE3E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07AAA"/>
    <w:multiLevelType w:val="multilevel"/>
    <w:tmpl w:val="3434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973AF"/>
    <w:multiLevelType w:val="multilevel"/>
    <w:tmpl w:val="7F98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55212"/>
    <w:multiLevelType w:val="multilevel"/>
    <w:tmpl w:val="A80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54A31"/>
    <w:multiLevelType w:val="multilevel"/>
    <w:tmpl w:val="1110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1559E"/>
    <w:multiLevelType w:val="multilevel"/>
    <w:tmpl w:val="C74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7D0919"/>
    <w:multiLevelType w:val="multilevel"/>
    <w:tmpl w:val="66C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42750">
    <w:abstractNumId w:val="6"/>
  </w:num>
  <w:num w:numId="2" w16cid:durableId="1694185113">
    <w:abstractNumId w:val="0"/>
  </w:num>
  <w:num w:numId="3" w16cid:durableId="357660204">
    <w:abstractNumId w:val="1"/>
  </w:num>
  <w:num w:numId="4" w16cid:durableId="1520229">
    <w:abstractNumId w:val="2"/>
  </w:num>
  <w:num w:numId="5" w16cid:durableId="1236823559">
    <w:abstractNumId w:val="5"/>
  </w:num>
  <w:num w:numId="6" w16cid:durableId="1459257074">
    <w:abstractNumId w:val="3"/>
  </w:num>
  <w:num w:numId="7" w16cid:durableId="1898860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7F33"/>
    <w:rsid w:val="00137F33"/>
    <w:rsid w:val="006A13D2"/>
    <w:rsid w:val="0072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FD04"/>
  <w15:chartTrackingRefBased/>
  <w15:docId w15:val="{C9B0C377-7C46-4045-AC32-3EA155A7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F3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37F3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37F3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37F3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37F3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37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F3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37F3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37F3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37F3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37F3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37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F33"/>
    <w:rPr>
      <w:rFonts w:eastAsiaTheme="majorEastAsia" w:cstheme="majorBidi"/>
      <w:color w:val="272727" w:themeColor="text1" w:themeTint="D8"/>
    </w:rPr>
  </w:style>
  <w:style w:type="paragraph" w:styleId="Title">
    <w:name w:val="Title"/>
    <w:basedOn w:val="Normal"/>
    <w:next w:val="Normal"/>
    <w:link w:val="TitleChar"/>
    <w:uiPriority w:val="10"/>
    <w:qFormat/>
    <w:rsid w:val="00137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F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F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7F33"/>
    <w:rPr>
      <w:i/>
      <w:iCs/>
      <w:color w:val="404040" w:themeColor="text1" w:themeTint="BF"/>
    </w:rPr>
  </w:style>
  <w:style w:type="paragraph" w:styleId="ListParagraph">
    <w:name w:val="List Paragraph"/>
    <w:basedOn w:val="Normal"/>
    <w:uiPriority w:val="34"/>
    <w:qFormat/>
    <w:rsid w:val="00137F33"/>
    <w:pPr>
      <w:ind w:left="720"/>
      <w:contextualSpacing/>
    </w:pPr>
  </w:style>
  <w:style w:type="character" w:styleId="IntenseEmphasis">
    <w:name w:val="Intense Emphasis"/>
    <w:basedOn w:val="DefaultParagraphFont"/>
    <w:uiPriority w:val="21"/>
    <w:qFormat/>
    <w:rsid w:val="00137F33"/>
    <w:rPr>
      <w:i/>
      <w:iCs/>
      <w:color w:val="365F91" w:themeColor="accent1" w:themeShade="BF"/>
    </w:rPr>
  </w:style>
  <w:style w:type="paragraph" w:styleId="IntenseQuote">
    <w:name w:val="Intense Quote"/>
    <w:basedOn w:val="Normal"/>
    <w:next w:val="Normal"/>
    <w:link w:val="IntenseQuoteChar"/>
    <w:uiPriority w:val="30"/>
    <w:qFormat/>
    <w:rsid w:val="00137F3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37F33"/>
    <w:rPr>
      <w:i/>
      <w:iCs/>
      <w:color w:val="365F91" w:themeColor="accent1" w:themeShade="BF"/>
    </w:rPr>
  </w:style>
  <w:style w:type="character" w:styleId="IntenseReference">
    <w:name w:val="Intense Reference"/>
    <w:basedOn w:val="DefaultParagraphFont"/>
    <w:uiPriority w:val="32"/>
    <w:qFormat/>
    <w:rsid w:val="00137F33"/>
    <w:rPr>
      <w:b/>
      <w:bCs/>
      <w:smallCaps/>
      <w:color w:val="365F91" w:themeColor="accent1" w:themeShade="BF"/>
      <w:spacing w:val="5"/>
    </w:rPr>
  </w:style>
  <w:style w:type="character" w:styleId="Hyperlink">
    <w:name w:val="Hyperlink"/>
    <w:basedOn w:val="DefaultParagraphFont"/>
    <w:uiPriority w:val="99"/>
    <w:unhideWhenUsed/>
    <w:rsid w:val="00137F33"/>
    <w:rPr>
      <w:color w:val="0000FF" w:themeColor="hyperlink"/>
      <w:u w:val="single"/>
    </w:rPr>
  </w:style>
  <w:style w:type="character" w:styleId="UnresolvedMention">
    <w:name w:val="Unresolved Mention"/>
    <w:basedOn w:val="DefaultParagraphFont"/>
    <w:uiPriority w:val="99"/>
    <w:semiHidden/>
    <w:unhideWhenUsed/>
    <w:rsid w:val="00137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013">
      <w:bodyDiv w:val="1"/>
      <w:marLeft w:val="0"/>
      <w:marRight w:val="0"/>
      <w:marTop w:val="0"/>
      <w:marBottom w:val="0"/>
      <w:divBdr>
        <w:top w:val="none" w:sz="0" w:space="0" w:color="auto"/>
        <w:left w:val="none" w:sz="0" w:space="0" w:color="auto"/>
        <w:bottom w:val="none" w:sz="0" w:space="0" w:color="auto"/>
        <w:right w:val="none" w:sz="0" w:space="0" w:color="auto"/>
      </w:divBdr>
    </w:div>
    <w:div w:id="179833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caf5e0-2a28-800d-9875-4e28882bb3ae" TargetMode="External"/><Relationship Id="rId13" Type="http://schemas.openxmlformats.org/officeDocument/2006/relationships/hyperlink" Target="https://chatgpt.com/c/67caf5e0-2a28-800d-9875-4e28882bb3a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c/67caf5e0-2a28-800d-9875-4e28882bb3ae" TargetMode="External"/><Relationship Id="rId12" Type="http://schemas.openxmlformats.org/officeDocument/2006/relationships/hyperlink" Target="https://chatgpt.com/c/67caf5e0-2a28-800d-9875-4e28882bb3a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chatgpt.com/c/67caf5e0-2a28-800d-9875-4e28882bb3ae" TargetMode="External"/><Relationship Id="rId11" Type="http://schemas.openxmlformats.org/officeDocument/2006/relationships/hyperlink" Target="https://chatgpt.com/c/67caf5e0-2a28-800d-9875-4e28882bb3ae" TargetMode="External"/><Relationship Id="rId5" Type="http://schemas.openxmlformats.org/officeDocument/2006/relationships/hyperlink" Target="https://chatgpt.com/c/67caf5e0-2a28-800d-9875-4e28882bb3ae" TargetMode="External"/><Relationship Id="rId15" Type="http://schemas.openxmlformats.org/officeDocument/2006/relationships/image" Target="media/image1.png"/><Relationship Id="rId10" Type="http://schemas.openxmlformats.org/officeDocument/2006/relationships/hyperlink" Target="https://chatgpt.com/c/67caf5e0-2a28-800d-9875-4e28882bb3a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tgpt.com/c/67caf5e0-2a28-800d-9875-4e28882bb3ae" TargetMode="External"/><Relationship Id="rId14" Type="http://schemas.openxmlformats.org/officeDocument/2006/relationships/hyperlink" Target="https://chatgpt.com/c/67caf5e0-2a28-800d-9875-4e28882bb3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3006</Words>
  <Characters>17138</Characters>
  <Application>Microsoft Office Word</Application>
  <DocSecurity>0</DocSecurity>
  <Lines>142</Lines>
  <Paragraphs>40</Paragraphs>
  <ScaleCrop>false</ScaleCrop>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1</cp:revision>
  <dcterms:created xsi:type="dcterms:W3CDTF">2025-05-06T14:34:00Z</dcterms:created>
  <dcterms:modified xsi:type="dcterms:W3CDTF">2025-05-06T14:40:00Z</dcterms:modified>
</cp:coreProperties>
</file>