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0EB82" w14:textId="44EB4FA9" w:rsidR="005E221E" w:rsidRDefault="0072754F">
      <w:pPr>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Experiment 0</w:t>
      </w:r>
      <w:r w:rsidR="005E0CBD">
        <w:rPr>
          <w:rFonts w:ascii="Times New Roman" w:eastAsia="Times New Roman" w:hAnsi="Times New Roman" w:cs="Times New Roman"/>
          <w:b/>
          <w:sz w:val="24"/>
          <w:szCs w:val="24"/>
          <w:u w:val="single"/>
        </w:rPr>
        <w:t>1</w:t>
      </w:r>
      <w:r>
        <w:rPr>
          <w:rFonts w:ascii="Times New Roman" w:eastAsia="Times New Roman" w:hAnsi="Times New Roman" w:cs="Times New Roman"/>
          <w:b/>
          <w:sz w:val="24"/>
          <w:szCs w:val="24"/>
          <w:u w:val="single"/>
        </w:rPr>
        <w:t xml:space="preserve">: </w:t>
      </w:r>
      <w:r w:rsidR="005E0CBD" w:rsidRPr="005E0CBD">
        <w:rPr>
          <w:rFonts w:ascii="Times New Roman" w:eastAsia="Times New Roman" w:hAnsi="Times New Roman" w:cs="Times New Roman"/>
          <w:b/>
          <w:sz w:val="24"/>
          <w:szCs w:val="24"/>
          <w:u w:val="single"/>
        </w:rPr>
        <w:t>Develop a simple webpage using basic HTML tags: headings, paragraphs, line breaks, and lists.</w:t>
      </w:r>
    </w:p>
    <w:p w14:paraId="4427A348" w14:textId="77777777" w:rsidR="005E221E" w:rsidRDefault="005E221E">
      <w:pPr>
        <w:spacing w:after="0" w:line="240" w:lineRule="auto"/>
        <w:jc w:val="center"/>
        <w:rPr>
          <w:rFonts w:ascii="Times New Roman" w:eastAsia="Times New Roman" w:hAnsi="Times New Roman" w:cs="Times New Roman"/>
          <w:b/>
          <w:sz w:val="24"/>
          <w:szCs w:val="24"/>
          <w:u w:val="single"/>
        </w:rPr>
      </w:pPr>
    </w:p>
    <w:p w14:paraId="3FAFDED1" w14:textId="6D0226FF" w:rsidR="005E221E" w:rsidRDefault="0072754F" w:rsidP="000B3993">
      <w:pPr>
        <w:pBdr>
          <w:top w:val="nil"/>
          <w:left w:val="nil"/>
          <w:bottom w:val="nil"/>
          <w:right w:val="nil"/>
          <w:between w:val="nil"/>
        </w:pBdr>
        <w:spacing w:after="0" w:line="240"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0"/>
          <w:sz w:val="24"/>
          <w:szCs w:val="24"/>
          <w:u w:val="single"/>
        </w:rPr>
        <w:t>Learning Objective</w:t>
      </w:r>
      <w:r w:rsidRPr="000A259D">
        <w:rPr>
          <w:rFonts w:ascii="Times New Roman" w:eastAsia="Times New Roman" w:hAnsi="Times New Roman" w:cs="Times New Roman"/>
          <w:b/>
          <w:bCs/>
          <w:color w:val="000000"/>
          <w:sz w:val="24"/>
          <w:szCs w:val="24"/>
          <w:u w:val="single"/>
        </w:rPr>
        <w:t>:</w:t>
      </w:r>
      <w:r>
        <w:rPr>
          <w:rFonts w:ascii="Times New Roman" w:eastAsia="Times New Roman" w:hAnsi="Times New Roman" w:cs="Times New Roman"/>
          <w:color w:val="000000"/>
          <w:sz w:val="24"/>
          <w:szCs w:val="24"/>
        </w:rPr>
        <w:t xml:space="preserve"> Student should be able to </w:t>
      </w:r>
      <w:r w:rsidR="005F6D30" w:rsidRPr="005F6D30">
        <w:rPr>
          <w:rFonts w:ascii="Times New Roman" w:eastAsia="Times New Roman" w:hAnsi="Times New Roman" w:cs="Times New Roman"/>
          <w:color w:val="000000"/>
          <w:sz w:val="24"/>
          <w:szCs w:val="24"/>
        </w:rPr>
        <w:t>apply fundamental HTML tags, including headings, paragraphs, images, and lists.</w:t>
      </w:r>
    </w:p>
    <w:p w14:paraId="5903D3B6" w14:textId="77777777" w:rsidR="005E221E" w:rsidRDefault="005E221E" w:rsidP="000B399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2DDDA84" w14:textId="4E758B04" w:rsidR="005E221E" w:rsidRPr="0054790C" w:rsidRDefault="0072754F" w:rsidP="000B3993">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u w:val="single"/>
        </w:rPr>
        <w:t>Tools:</w:t>
      </w:r>
      <w:r w:rsidR="0054790C">
        <w:rPr>
          <w:rFonts w:ascii="Times New Roman" w:eastAsia="Times New Roman" w:hAnsi="Times New Roman" w:cs="Times New Roman"/>
          <w:bCs/>
          <w:color w:val="000000"/>
          <w:sz w:val="24"/>
          <w:szCs w:val="24"/>
        </w:rPr>
        <w:t xml:space="preserve"> Notepad, </w:t>
      </w:r>
      <w:r w:rsidR="000E51A9">
        <w:rPr>
          <w:rFonts w:ascii="Times New Roman" w:eastAsia="Times New Roman" w:hAnsi="Times New Roman" w:cs="Times New Roman"/>
          <w:bCs/>
          <w:color w:val="000000"/>
          <w:sz w:val="24"/>
          <w:szCs w:val="24"/>
        </w:rPr>
        <w:t>Google Chrome</w:t>
      </w:r>
    </w:p>
    <w:p w14:paraId="1414B4ED" w14:textId="77777777" w:rsidR="005E221E" w:rsidRDefault="005E221E" w:rsidP="000B399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36BB12D" w14:textId="56BD7B38" w:rsidR="005E221E" w:rsidRPr="005E0CBD" w:rsidRDefault="0072754F" w:rsidP="000B399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Theory:</w:t>
      </w:r>
      <w:r>
        <w:rPr>
          <w:rFonts w:ascii="Times New Roman" w:eastAsia="Times New Roman" w:hAnsi="Times New Roman" w:cs="Times New Roman"/>
          <w:sz w:val="24"/>
          <w:szCs w:val="24"/>
        </w:rPr>
        <w:t xml:space="preserve"> </w:t>
      </w:r>
    </w:p>
    <w:p w14:paraId="65979C18" w14:textId="77777777" w:rsidR="000E51A9" w:rsidRPr="000E51A9" w:rsidRDefault="000E51A9" w:rsidP="000B3993">
      <w:pPr>
        <w:spacing w:before="280" w:after="0" w:line="240" w:lineRule="auto"/>
        <w:jc w:val="both"/>
        <w:rPr>
          <w:rFonts w:ascii="Times New Roman" w:eastAsia="Times New Roman" w:hAnsi="Times New Roman" w:cs="Times New Roman"/>
          <w:bCs/>
          <w:sz w:val="24"/>
          <w:szCs w:val="24"/>
          <w:lang w:val="en-IN"/>
        </w:rPr>
      </w:pPr>
      <w:r w:rsidRPr="000E51A9">
        <w:rPr>
          <w:rFonts w:ascii="Times New Roman" w:eastAsia="Times New Roman" w:hAnsi="Times New Roman" w:cs="Times New Roman"/>
          <w:bCs/>
          <w:sz w:val="24"/>
          <w:szCs w:val="24"/>
          <w:lang w:val="en-IN"/>
        </w:rPr>
        <w:t>HTML (</w:t>
      </w:r>
      <w:proofErr w:type="spellStart"/>
      <w:r w:rsidRPr="000E51A9">
        <w:rPr>
          <w:rFonts w:ascii="Times New Roman" w:eastAsia="Times New Roman" w:hAnsi="Times New Roman" w:cs="Times New Roman"/>
          <w:bCs/>
          <w:sz w:val="24"/>
          <w:szCs w:val="24"/>
          <w:lang w:val="en-IN"/>
        </w:rPr>
        <w:t>HyperText</w:t>
      </w:r>
      <w:proofErr w:type="spellEnd"/>
      <w:r w:rsidRPr="000E51A9">
        <w:rPr>
          <w:rFonts w:ascii="Times New Roman" w:eastAsia="Times New Roman" w:hAnsi="Times New Roman" w:cs="Times New Roman"/>
          <w:bCs/>
          <w:sz w:val="24"/>
          <w:szCs w:val="24"/>
          <w:lang w:val="en-IN"/>
        </w:rPr>
        <w:t xml:space="preserve"> Markup Language) is the backbone of the World Wide Web, providing the essential structure for web pages. It uses a system of tags to define elements on a page. When a browser loads an HTML document, it parses these tags to construct a Document Object Model (DOM), which is a tree-like representation of the page's content. This DOM is what other technologies like CSS and JavaScript interact with. For an engineering student, it's crucial to understand that HTML is not just about visual appearance but about semantic meaning. Using the correct tag for the content (e.g., &lt;h1&gt; for the main title, not just for big text) makes the page more accessible, SEO-friendly, and easier to style and script.</w:t>
      </w:r>
    </w:p>
    <w:p w14:paraId="044C33D7" w14:textId="66673C0F" w:rsidR="000E51A9" w:rsidRPr="000E51A9" w:rsidRDefault="000E51A9" w:rsidP="000B3993">
      <w:pPr>
        <w:numPr>
          <w:ilvl w:val="0"/>
          <w:numId w:val="10"/>
        </w:numPr>
        <w:spacing w:before="280" w:after="0" w:line="240" w:lineRule="auto"/>
        <w:jc w:val="both"/>
        <w:rPr>
          <w:rFonts w:ascii="Times New Roman" w:eastAsia="Times New Roman" w:hAnsi="Times New Roman" w:cs="Times New Roman"/>
          <w:bCs/>
          <w:sz w:val="24"/>
          <w:szCs w:val="24"/>
          <w:lang w:val="en-IN"/>
        </w:rPr>
      </w:pPr>
      <w:r w:rsidRPr="000E51A9">
        <w:rPr>
          <w:rFonts w:ascii="Times New Roman" w:eastAsia="Times New Roman" w:hAnsi="Times New Roman" w:cs="Times New Roman"/>
          <w:b/>
          <w:bCs/>
          <w:sz w:val="24"/>
          <w:szCs w:val="24"/>
          <w:lang w:val="en-IN"/>
        </w:rPr>
        <w:t>&lt;h1&gt;</w:t>
      </w:r>
      <w:r>
        <w:rPr>
          <w:rFonts w:ascii="Times New Roman" w:eastAsia="Times New Roman" w:hAnsi="Times New Roman" w:cs="Times New Roman"/>
          <w:b/>
          <w:bCs/>
          <w:sz w:val="24"/>
          <w:szCs w:val="24"/>
          <w:lang w:val="en-IN"/>
        </w:rPr>
        <w:t>–</w:t>
      </w:r>
      <w:r w:rsidRPr="000E51A9">
        <w:rPr>
          <w:rFonts w:ascii="Times New Roman" w:eastAsia="Times New Roman" w:hAnsi="Times New Roman" w:cs="Times New Roman"/>
          <w:b/>
          <w:bCs/>
          <w:sz w:val="24"/>
          <w:szCs w:val="24"/>
          <w:lang w:val="en-IN"/>
        </w:rPr>
        <w:t>&lt;h6&gt;:</w:t>
      </w:r>
      <w:r w:rsidRPr="000E51A9">
        <w:rPr>
          <w:rFonts w:ascii="Times New Roman" w:eastAsia="Times New Roman" w:hAnsi="Times New Roman" w:cs="Times New Roman"/>
          <w:bCs/>
          <w:sz w:val="24"/>
          <w:szCs w:val="24"/>
          <w:lang w:val="en-IN"/>
        </w:rPr>
        <w:t xml:space="preserve"> Hierarchical headings for content organization.</w:t>
      </w:r>
    </w:p>
    <w:p w14:paraId="7A6D80E4" w14:textId="77777777" w:rsidR="000E51A9" w:rsidRPr="000E51A9" w:rsidRDefault="000E51A9" w:rsidP="000B3993">
      <w:pPr>
        <w:numPr>
          <w:ilvl w:val="0"/>
          <w:numId w:val="10"/>
        </w:numPr>
        <w:spacing w:before="280" w:after="0" w:line="240" w:lineRule="auto"/>
        <w:jc w:val="both"/>
        <w:rPr>
          <w:rFonts w:ascii="Times New Roman" w:eastAsia="Times New Roman" w:hAnsi="Times New Roman" w:cs="Times New Roman"/>
          <w:bCs/>
          <w:sz w:val="24"/>
          <w:szCs w:val="24"/>
          <w:lang w:val="en-IN"/>
        </w:rPr>
      </w:pPr>
      <w:r w:rsidRPr="000E51A9">
        <w:rPr>
          <w:rFonts w:ascii="Times New Roman" w:eastAsia="Times New Roman" w:hAnsi="Times New Roman" w:cs="Times New Roman"/>
          <w:b/>
          <w:bCs/>
          <w:sz w:val="24"/>
          <w:szCs w:val="24"/>
          <w:lang w:val="en-IN"/>
        </w:rPr>
        <w:t>&lt;p&gt;:</w:t>
      </w:r>
      <w:r w:rsidRPr="000E51A9">
        <w:rPr>
          <w:rFonts w:ascii="Times New Roman" w:eastAsia="Times New Roman" w:hAnsi="Times New Roman" w:cs="Times New Roman"/>
          <w:bCs/>
          <w:sz w:val="24"/>
          <w:szCs w:val="24"/>
          <w:lang w:val="en-IN"/>
        </w:rPr>
        <w:t xml:space="preserve"> A block of paragraph text.</w:t>
      </w:r>
    </w:p>
    <w:p w14:paraId="55F69719" w14:textId="77777777" w:rsidR="000E51A9" w:rsidRPr="000E51A9" w:rsidRDefault="000E51A9" w:rsidP="000B3993">
      <w:pPr>
        <w:numPr>
          <w:ilvl w:val="0"/>
          <w:numId w:val="10"/>
        </w:numPr>
        <w:spacing w:before="280" w:after="0" w:line="240" w:lineRule="auto"/>
        <w:jc w:val="both"/>
        <w:rPr>
          <w:rFonts w:ascii="Times New Roman" w:eastAsia="Times New Roman" w:hAnsi="Times New Roman" w:cs="Times New Roman"/>
          <w:bCs/>
          <w:sz w:val="24"/>
          <w:szCs w:val="24"/>
          <w:lang w:val="en-IN"/>
        </w:rPr>
      </w:pPr>
      <w:r w:rsidRPr="000E51A9">
        <w:rPr>
          <w:rFonts w:ascii="Times New Roman" w:eastAsia="Times New Roman" w:hAnsi="Times New Roman" w:cs="Times New Roman"/>
          <w:b/>
          <w:bCs/>
          <w:sz w:val="24"/>
          <w:szCs w:val="24"/>
          <w:lang w:val="en-IN"/>
        </w:rPr>
        <w:t>&lt;</w:t>
      </w:r>
      <w:proofErr w:type="spellStart"/>
      <w:r w:rsidRPr="000E51A9">
        <w:rPr>
          <w:rFonts w:ascii="Times New Roman" w:eastAsia="Times New Roman" w:hAnsi="Times New Roman" w:cs="Times New Roman"/>
          <w:b/>
          <w:bCs/>
          <w:sz w:val="24"/>
          <w:szCs w:val="24"/>
          <w:lang w:val="en-IN"/>
        </w:rPr>
        <w:t>img</w:t>
      </w:r>
      <w:proofErr w:type="spellEnd"/>
      <w:r w:rsidRPr="000E51A9">
        <w:rPr>
          <w:rFonts w:ascii="Times New Roman" w:eastAsia="Times New Roman" w:hAnsi="Times New Roman" w:cs="Times New Roman"/>
          <w:b/>
          <w:bCs/>
          <w:sz w:val="24"/>
          <w:szCs w:val="24"/>
          <w:lang w:val="en-IN"/>
        </w:rPr>
        <w:t>&gt;:</w:t>
      </w:r>
      <w:r w:rsidRPr="000E51A9">
        <w:rPr>
          <w:rFonts w:ascii="Times New Roman" w:eastAsia="Times New Roman" w:hAnsi="Times New Roman" w:cs="Times New Roman"/>
          <w:bCs/>
          <w:sz w:val="24"/>
          <w:szCs w:val="24"/>
          <w:lang w:val="en-IN"/>
        </w:rPr>
        <w:t xml:space="preserve"> An empty tag used to embed images. It requires attributes like src (source URL) and alt (alternative text for accessibility).</w:t>
      </w:r>
    </w:p>
    <w:p w14:paraId="700F860D" w14:textId="77777777" w:rsidR="000E51A9" w:rsidRPr="000E51A9" w:rsidRDefault="000E51A9" w:rsidP="000B3993">
      <w:pPr>
        <w:numPr>
          <w:ilvl w:val="0"/>
          <w:numId w:val="10"/>
        </w:numPr>
        <w:spacing w:before="280" w:after="0" w:line="240" w:lineRule="auto"/>
        <w:jc w:val="both"/>
        <w:rPr>
          <w:rFonts w:ascii="Times New Roman" w:eastAsia="Times New Roman" w:hAnsi="Times New Roman" w:cs="Times New Roman"/>
          <w:bCs/>
          <w:sz w:val="24"/>
          <w:szCs w:val="24"/>
          <w:lang w:val="en-IN"/>
        </w:rPr>
      </w:pPr>
      <w:r w:rsidRPr="000E51A9">
        <w:rPr>
          <w:rFonts w:ascii="Times New Roman" w:eastAsia="Times New Roman" w:hAnsi="Times New Roman" w:cs="Times New Roman"/>
          <w:b/>
          <w:bCs/>
          <w:sz w:val="24"/>
          <w:szCs w:val="24"/>
          <w:lang w:val="en-IN"/>
        </w:rPr>
        <w:t>&lt;ul&gt;:</w:t>
      </w:r>
      <w:r w:rsidRPr="000E51A9">
        <w:rPr>
          <w:rFonts w:ascii="Times New Roman" w:eastAsia="Times New Roman" w:hAnsi="Times New Roman" w:cs="Times New Roman"/>
          <w:bCs/>
          <w:sz w:val="24"/>
          <w:szCs w:val="24"/>
          <w:lang w:val="en-IN"/>
        </w:rPr>
        <w:t xml:space="preserve"> An unordered list, typically rendered as bullet points, perfect for listing features or specifications.</w:t>
      </w:r>
    </w:p>
    <w:p w14:paraId="0458EA8E" w14:textId="6ABFBDD2" w:rsidR="00AB2051" w:rsidRPr="008F21F3" w:rsidRDefault="000E51A9" w:rsidP="000B3993">
      <w:pPr>
        <w:numPr>
          <w:ilvl w:val="0"/>
          <w:numId w:val="10"/>
        </w:numPr>
        <w:spacing w:before="280" w:after="0" w:line="240" w:lineRule="auto"/>
        <w:jc w:val="both"/>
        <w:rPr>
          <w:rFonts w:ascii="Times New Roman" w:eastAsia="Times New Roman" w:hAnsi="Times New Roman" w:cs="Times New Roman"/>
          <w:bCs/>
          <w:sz w:val="24"/>
          <w:szCs w:val="24"/>
          <w:lang w:val="en-IN"/>
        </w:rPr>
      </w:pPr>
      <w:r w:rsidRPr="000E51A9">
        <w:rPr>
          <w:rFonts w:ascii="Times New Roman" w:eastAsia="Times New Roman" w:hAnsi="Times New Roman" w:cs="Times New Roman"/>
          <w:b/>
          <w:bCs/>
          <w:sz w:val="24"/>
          <w:szCs w:val="24"/>
          <w:lang w:val="en-IN"/>
        </w:rPr>
        <w:t>&lt;li&gt;:</w:t>
      </w:r>
      <w:r w:rsidRPr="000E51A9">
        <w:rPr>
          <w:rFonts w:ascii="Times New Roman" w:eastAsia="Times New Roman" w:hAnsi="Times New Roman" w:cs="Times New Roman"/>
          <w:bCs/>
          <w:sz w:val="24"/>
          <w:szCs w:val="24"/>
          <w:lang w:val="en-IN"/>
        </w:rPr>
        <w:t xml:space="preserve"> A list item, which must be a child of a &lt;ul&gt; or &lt;</w:t>
      </w:r>
      <w:proofErr w:type="spellStart"/>
      <w:r w:rsidRPr="000E51A9">
        <w:rPr>
          <w:rFonts w:ascii="Times New Roman" w:eastAsia="Times New Roman" w:hAnsi="Times New Roman" w:cs="Times New Roman"/>
          <w:bCs/>
          <w:sz w:val="24"/>
          <w:szCs w:val="24"/>
          <w:lang w:val="en-IN"/>
        </w:rPr>
        <w:t>ol</w:t>
      </w:r>
      <w:proofErr w:type="spellEnd"/>
      <w:r w:rsidRPr="000E51A9">
        <w:rPr>
          <w:rFonts w:ascii="Times New Roman" w:eastAsia="Times New Roman" w:hAnsi="Times New Roman" w:cs="Times New Roman"/>
          <w:bCs/>
          <w:sz w:val="24"/>
          <w:szCs w:val="24"/>
          <w:lang w:val="en-IN"/>
        </w:rPr>
        <w:t>&gt; element.</w:t>
      </w:r>
    </w:p>
    <w:p w14:paraId="3CE16A64" w14:textId="77777777" w:rsidR="00F721BF" w:rsidRPr="007D4F84" w:rsidRDefault="00F721BF" w:rsidP="000B3993">
      <w:pPr>
        <w:spacing w:before="280" w:after="0" w:line="240" w:lineRule="auto"/>
        <w:jc w:val="both"/>
        <w:rPr>
          <w:rFonts w:ascii="Times New Roman" w:eastAsia="Times New Roman" w:hAnsi="Times New Roman" w:cs="Times New Roman"/>
          <w:bCs/>
          <w:sz w:val="24"/>
          <w:szCs w:val="24"/>
        </w:rPr>
      </w:pPr>
    </w:p>
    <w:p w14:paraId="1CA87A5A" w14:textId="6354878F" w:rsidR="005E221E" w:rsidRDefault="0072754F" w:rsidP="000B3993">
      <w:pPr>
        <w:spacing w:before="280"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Result and Discussion: </w:t>
      </w:r>
    </w:p>
    <w:p w14:paraId="066A894B" w14:textId="6C87FC87" w:rsidR="005E221E" w:rsidRDefault="00796D9A" w:rsidP="00796D9A">
      <w:pPr>
        <w:spacing w:before="280" w:after="0" w:line="240" w:lineRule="auto"/>
        <w:jc w:val="center"/>
        <w:rPr>
          <w:rFonts w:ascii="Times New Roman" w:eastAsia="Times New Roman" w:hAnsi="Times New Roman" w:cs="Times New Roman"/>
          <w:bCs/>
          <w:sz w:val="24"/>
          <w:szCs w:val="24"/>
        </w:rPr>
      </w:pPr>
      <w:r w:rsidRPr="00796D9A">
        <w:rPr>
          <w:rFonts w:ascii="Times New Roman" w:eastAsia="Times New Roman" w:hAnsi="Times New Roman" w:cs="Times New Roman"/>
          <w:bCs/>
          <w:noProof/>
          <w:sz w:val="24"/>
          <w:szCs w:val="24"/>
        </w:rPr>
        <w:lastRenderedPageBreak/>
        <w:drawing>
          <wp:inline distT="0" distB="0" distL="0" distR="0" wp14:anchorId="37EFA707" wp14:editId="135B03CD">
            <wp:extent cx="5943600" cy="3224530"/>
            <wp:effectExtent l="0" t="0" r="0" b="0"/>
            <wp:docPr id="195401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10447" name=""/>
                    <pic:cNvPicPr/>
                  </pic:nvPicPr>
                  <pic:blipFill>
                    <a:blip r:embed="rId7"/>
                    <a:stretch>
                      <a:fillRect/>
                    </a:stretch>
                  </pic:blipFill>
                  <pic:spPr>
                    <a:xfrm>
                      <a:off x="0" y="0"/>
                      <a:ext cx="5943600" cy="3224530"/>
                    </a:xfrm>
                    <a:prstGeom prst="rect">
                      <a:avLst/>
                    </a:prstGeom>
                  </pic:spPr>
                </pic:pic>
              </a:graphicData>
            </a:graphic>
          </wp:inline>
        </w:drawing>
      </w:r>
    </w:p>
    <w:p w14:paraId="4EF011EF" w14:textId="0B040CE1" w:rsidR="00796D9A" w:rsidRPr="00AB2051" w:rsidRDefault="00796D9A" w:rsidP="00796D9A">
      <w:pPr>
        <w:spacing w:before="280"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Webpage displaying a product detail with features and pricing.</w:t>
      </w:r>
    </w:p>
    <w:p w14:paraId="09699BDB" w14:textId="22A9B941" w:rsidR="005E221E" w:rsidRPr="00AB2051" w:rsidRDefault="005E221E" w:rsidP="000B3993">
      <w:pPr>
        <w:spacing w:after="0" w:line="240" w:lineRule="auto"/>
        <w:jc w:val="both"/>
        <w:rPr>
          <w:rFonts w:ascii="Times New Roman" w:eastAsia="Times New Roman" w:hAnsi="Times New Roman" w:cs="Times New Roman"/>
          <w:bCs/>
          <w:sz w:val="24"/>
          <w:szCs w:val="24"/>
        </w:rPr>
      </w:pPr>
    </w:p>
    <w:p w14:paraId="338CCD38" w14:textId="0C1E950D" w:rsidR="005E221E" w:rsidRDefault="0072754F" w:rsidP="000B399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Outcomes:</w:t>
      </w:r>
      <w:r w:rsidRPr="00C538D0">
        <w:rPr>
          <w:rFonts w:ascii="Times New Roman" w:eastAsia="Times New Roman" w:hAnsi="Times New Roman" w:cs="Times New Roman"/>
          <w:bCs/>
          <w:sz w:val="24"/>
          <w:szCs w:val="24"/>
        </w:rPr>
        <w:t xml:space="preserve"> </w:t>
      </w:r>
      <w:r>
        <w:rPr>
          <w:rFonts w:ascii="Times New Roman" w:eastAsia="Times New Roman" w:hAnsi="Times New Roman" w:cs="Times New Roman"/>
          <w:sz w:val="24"/>
          <w:szCs w:val="24"/>
        </w:rPr>
        <w:t xml:space="preserve">The student should have the ability to </w:t>
      </w:r>
      <w:r w:rsidR="00C21985" w:rsidRPr="00C21985">
        <w:rPr>
          <w:rFonts w:ascii="Times New Roman" w:eastAsia="Times New Roman" w:hAnsi="Times New Roman" w:cs="Times New Roman"/>
          <w:sz w:val="24"/>
          <w:szCs w:val="24"/>
        </w:rPr>
        <w:t>author a well-structured HTML document for a specific purpose (a product page), correctly using tags for headings, paragraphs, images, and lists to represent content semantically.</w:t>
      </w:r>
    </w:p>
    <w:p w14:paraId="3BA99AB6" w14:textId="77777777" w:rsidR="005E221E" w:rsidRDefault="005E221E" w:rsidP="000B3993">
      <w:pPr>
        <w:spacing w:after="0" w:line="240" w:lineRule="auto"/>
        <w:jc w:val="both"/>
        <w:rPr>
          <w:rFonts w:ascii="Times New Roman" w:eastAsia="Times New Roman" w:hAnsi="Times New Roman" w:cs="Times New Roman"/>
          <w:sz w:val="24"/>
          <w:szCs w:val="24"/>
        </w:rPr>
      </w:pPr>
    </w:p>
    <w:p w14:paraId="74A108E3" w14:textId="014117E4" w:rsidR="005E221E" w:rsidRDefault="0072754F" w:rsidP="000B3993">
      <w:pPr>
        <w:pBdr>
          <w:top w:val="nil"/>
          <w:left w:val="nil"/>
          <w:bottom w:val="nil"/>
          <w:right w:val="nil"/>
          <w:between w:val="nil"/>
        </w:pBdr>
        <w:spacing w:after="59"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u w:val="single"/>
        </w:rPr>
        <w:t>Course Outcomes</w:t>
      </w:r>
      <w:r w:rsidRPr="00C538D0">
        <w:rPr>
          <w:rFonts w:ascii="Times New Roman" w:eastAsia="Times New Roman" w:hAnsi="Times New Roman" w:cs="Times New Roman"/>
          <w:b/>
          <w:bCs/>
          <w:color w:val="000000"/>
          <w:sz w:val="24"/>
          <w:szCs w:val="24"/>
          <w:u w:val="single"/>
        </w:rPr>
        <w:t>:</w:t>
      </w:r>
      <w:r>
        <w:rPr>
          <w:rFonts w:ascii="Times New Roman" w:eastAsia="Times New Roman" w:hAnsi="Times New Roman" w:cs="Times New Roman"/>
          <w:color w:val="000000"/>
          <w:sz w:val="24"/>
          <w:szCs w:val="24"/>
        </w:rPr>
        <w:t xml:space="preserve"> Upon completion of the course students will be able to </w:t>
      </w:r>
      <w:r w:rsidR="00517369">
        <w:rPr>
          <w:rFonts w:ascii="Times New Roman" w:eastAsia="Times New Roman" w:hAnsi="Times New Roman" w:cs="Times New Roman"/>
          <w:color w:val="000000"/>
          <w:sz w:val="24"/>
          <w:szCs w:val="24"/>
        </w:rPr>
        <w:t>a</w:t>
      </w:r>
      <w:r w:rsidR="00517369" w:rsidRPr="00517369">
        <w:rPr>
          <w:rFonts w:ascii="Times New Roman" w:eastAsia="Times New Roman" w:hAnsi="Times New Roman" w:cs="Times New Roman"/>
          <w:color w:val="000000"/>
          <w:sz w:val="24"/>
          <w:szCs w:val="24"/>
        </w:rPr>
        <w:t>nalyze and apply fundamental client-side web technologies</w:t>
      </w:r>
      <w:r w:rsidR="00517369">
        <w:rPr>
          <w:rFonts w:ascii="Times New Roman" w:eastAsia="Times New Roman" w:hAnsi="Times New Roman" w:cs="Times New Roman"/>
          <w:color w:val="000000"/>
          <w:sz w:val="24"/>
          <w:szCs w:val="24"/>
        </w:rPr>
        <w:t>.</w:t>
      </w:r>
    </w:p>
    <w:p w14:paraId="60DEE553" w14:textId="77777777" w:rsidR="005E221E" w:rsidRDefault="005E221E" w:rsidP="000B3993">
      <w:pPr>
        <w:pBdr>
          <w:top w:val="nil"/>
          <w:left w:val="nil"/>
          <w:bottom w:val="nil"/>
          <w:right w:val="nil"/>
          <w:between w:val="nil"/>
        </w:pBdr>
        <w:spacing w:after="59" w:line="240" w:lineRule="auto"/>
        <w:jc w:val="both"/>
        <w:rPr>
          <w:rFonts w:ascii="Times New Roman" w:eastAsia="Times New Roman" w:hAnsi="Times New Roman" w:cs="Times New Roman"/>
          <w:color w:val="000000"/>
          <w:sz w:val="24"/>
          <w:szCs w:val="24"/>
        </w:rPr>
      </w:pPr>
    </w:p>
    <w:p w14:paraId="62107A8A" w14:textId="77777777" w:rsidR="005E221E" w:rsidRDefault="0072754F" w:rsidP="000B3993">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Conclusion:</w:t>
      </w:r>
    </w:p>
    <w:p w14:paraId="236E28F6" w14:textId="28278F5C" w:rsidR="005E221E" w:rsidRPr="00AB2051" w:rsidRDefault="00517369" w:rsidP="000B3993">
      <w:pPr>
        <w:spacing w:after="0" w:line="240" w:lineRule="auto"/>
        <w:jc w:val="both"/>
        <w:rPr>
          <w:rFonts w:ascii="Times New Roman" w:eastAsia="Times New Roman" w:hAnsi="Times New Roman" w:cs="Times New Roman"/>
          <w:bCs/>
          <w:sz w:val="24"/>
          <w:szCs w:val="24"/>
        </w:rPr>
      </w:pPr>
      <w:r w:rsidRPr="00517369">
        <w:rPr>
          <w:rFonts w:ascii="Times New Roman" w:eastAsia="Times New Roman" w:hAnsi="Times New Roman" w:cs="Times New Roman"/>
          <w:bCs/>
          <w:sz w:val="24"/>
          <w:szCs w:val="24"/>
        </w:rPr>
        <w:t xml:space="preserve">This experiment successfully demonstrated the creation of a foundational HTML document using basic tags. The resulting </w:t>
      </w:r>
      <w:r w:rsidR="00B42C9A">
        <w:rPr>
          <w:rFonts w:ascii="Times New Roman" w:eastAsia="Times New Roman" w:hAnsi="Times New Roman" w:cs="Times New Roman"/>
          <w:bCs/>
          <w:sz w:val="24"/>
          <w:szCs w:val="24"/>
        </w:rPr>
        <w:t>“</w:t>
      </w:r>
      <w:r w:rsidRPr="00517369">
        <w:rPr>
          <w:rFonts w:ascii="Times New Roman" w:eastAsia="Times New Roman" w:hAnsi="Times New Roman" w:cs="Times New Roman"/>
          <w:bCs/>
          <w:sz w:val="24"/>
          <w:szCs w:val="24"/>
        </w:rPr>
        <w:t>product-detail.html</w:t>
      </w:r>
      <w:r w:rsidR="00B42C9A">
        <w:rPr>
          <w:rFonts w:ascii="Times New Roman" w:eastAsia="Times New Roman" w:hAnsi="Times New Roman" w:cs="Times New Roman"/>
          <w:bCs/>
          <w:sz w:val="24"/>
          <w:szCs w:val="24"/>
        </w:rPr>
        <w:t>”</w:t>
      </w:r>
      <w:r w:rsidRPr="00517369">
        <w:rPr>
          <w:rFonts w:ascii="Times New Roman" w:eastAsia="Times New Roman" w:hAnsi="Times New Roman" w:cs="Times New Roman"/>
          <w:bCs/>
          <w:sz w:val="24"/>
          <w:szCs w:val="24"/>
        </w:rPr>
        <w:t xml:space="preserve"> page establishes the semantic structure required for a key component of the </w:t>
      </w:r>
      <w:r>
        <w:rPr>
          <w:rFonts w:ascii="Times New Roman" w:eastAsia="Times New Roman" w:hAnsi="Times New Roman" w:cs="Times New Roman"/>
          <w:bCs/>
          <w:sz w:val="24"/>
          <w:szCs w:val="24"/>
        </w:rPr>
        <w:t>“</w:t>
      </w:r>
      <w:proofErr w:type="spellStart"/>
      <w:r w:rsidRPr="00517369">
        <w:rPr>
          <w:rFonts w:ascii="Times New Roman" w:eastAsia="Times New Roman" w:hAnsi="Times New Roman" w:cs="Times New Roman"/>
          <w:bCs/>
          <w:sz w:val="24"/>
          <w:szCs w:val="24"/>
        </w:rPr>
        <w:t>GadgetGalaxy</w:t>
      </w:r>
      <w:proofErr w:type="spellEnd"/>
      <w:r>
        <w:rPr>
          <w:rFonts w:ascii="Times New Roman" w:eastAsia="Times New Roman" w:hAnsi="Times New Roman" w:cs="Times New Roman"/>
          <w:bCs/>
          <w:sz w:val="24"/>
          <w:szCs w:val="24"/>
        </w:rPr>
        <w:t>”</w:t>
      </w:r>
      <w:r w:rsidRPr="00517369">
        <w:rPr>
          <w:rFonts w:ascii="Times New Roman" w:eastAsia="Times New Roman" w:hAnsi="Times New Roman" w:cs="Times New Roman"/>
          <w:bCs/>
          <w:sz w:val="24"/>
          <w:szCs w:val="24"/>
        </w:rPr>
        <w:t xml:space="preserve"> e-commerce site.</w:t>
      </w:r>
    </w:p>
    <w:p w14:paraId="54263158" w14:textId="77777777" w:rsidR="005E221E" w:rsidRPr="00AB2051" w:rsidRDefault="005E221E" w:rsidP="000B3993">
      <w:pPr>
        <w:spacing w:after="0" w:line="240" w:lineRule="auto"/>
        <w:jc w:val="both"/>
        <w:rPr>
          <w:rFonts w:ascii="Times New Roman" w:eastAsia="Times New Roman" w:hAnsi="Times New Roman" w:cs="Times New Roman"/>
          <w:bCs/>
          <w:sz w:val="24"/>
          <w:szCs w:val="24"/>
        </w:rPr>
      </w:pPr>
    </w:p>
    <w:p w14:paraId="61E4CC3C" w14:textId="77777777" w:rsidR="008F06D0" w:rsidRPr="00AB2051" w:rsidRDefault="008F06D0" w:rsidP="000B3993">
      <w:pPr>
        <w:spacing w:after="0" w:line="240" w:lineRule="auto"/>
        <w:jc w:val="both"/>
        <w:rPr>
          <w:rFonts w:ascii="Times New Roman" w:eastAsia="Times New Roman" w:hAnsi="Times New Roman" w:cs="Times New Roman"/>
          <w:bCs/>
          <w:sz w:val="24"/>
          <w:szCs w:val="24"/>
        </w:rPr>
      </w:pPr>
    </w:p>
    <w:p w14:paraId="65E098B3" w14:textId="77777777" w:rsidR="005E221E" w:rsidRPr="00AB2051" w:rsidRDefault="005E221E" w:rsidP="000B3993">
      <w:pPr>
        <w:spacing w:after="0" w:line="240" w:lineRule="auto"/>
        <w:jc w:val="both"/>
        <w:rPr>
          <w:rFonts w:ascii="Times New Roman" w:eastAsia="Times New Roman" w:hAnsi="Times New Roman" w:cs="Times New Roman"/>
          <w:bCs/>
          <w:sz w:val="24"/>
          <w:szCs w:val="24"/>
        </w:rPr>
      </w:pPr>
    </w:p>
    <w:p w14:paraId="744F0B60" w14:textId="77777777" w:rsidR="005E221E" w:rsidRDefault="0072754F">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Faculty Use</w:t>
      </w:r>
    </w:p>
    <w:tbl>
      <w:tblPr>
        <w:tblStyle w:val="a4"/>
        <w:tblW w:w="105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1390"/>
        <w:gridCol w:w="2210"/>
        <w:gridCol w:w="1800"/>
        <w:gridCol w:w="3690"/>
      </w:tblGrid>
      <w:tr w:rsidR="005E221E" w14:paraId="107B9152" w14:textId="77777777">
        <w:tc>
          <w:tcPr>
            <w:tcW w:w="1435" w:type="dxa"/>
          </w:tcPr>
          <w:p w14:paraId="177467D9" w14:textId="77777777" w:rsidR="005E221E" w:rsidRDefault="007275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Correction Parameters</w:t>
            </w:r>
          </w:p>
        </w:tc>
        <w:tc>
          <w:tcPr>
            <w:tcW w:w="1390" w:type="dxa"/>
          </w:tcPr>
          <w:p w14:paraId="67C0C0FA" w14:textId="77777777" w:rsidR="005E221E" w:rsidRDefault="007275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Formative Assessment [40%]</w:t>
            </w:r>
          </w:p>
        </w:tc>
        <w:tc>
          <w:tcPr>
            <w:tcW w:w="2210" w:type="dxa"/>
          </w:tcPr>
          <w:p w14:paraId="68B82C28" w14:textId="62DDEC04" w:rsidR="005E221E" w:rsidRDefault="007275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Timely completion of Practical [40%]</w:t>
            </w:r>
          </w:p>
        </w:tc>
        <w:tc>
          <w:tcPr>
            <w:tcW w:w="1800" w:type="dxa"/>
          </w:tcPr>
          <w:p w14:paraId="7C82E59A" w14:textId="77777777" w:rsidR="005E221E" w:rsidRDefault="007275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Attendance / Learning Attitude [20%]</w:t>
            </w:r>
          </w:p>
        </w:tc>
        <w:tc>
          <w:tcPr>
            <w:tcW w:w="3690" w:type="dxa"/>
            <w:vMerge w:val="restart"/>
          </w:tcPr>
          <w:p w14:paraId="44AF3470" w14:textId="77777777" w:rsidR="005E221E" w:rsidRDefault="005E221E">
            <w:pPr>
              <w:rPr>
                <w:rFonts w:ascii="Times New Roman" w:eastAsia="Times New Roman" w:hAnsi="Times New Roman" w:cs="Times New Roman"/>
                <w:b/>
                <w:sz w:val="24"/>
                <w:szCs w:val="24"/>
              </w:rPr>
            </w:pPr>
          </w:p>
        </w:tc>
      </w:tr>
      <w:tr w:rsidR="005E221E" w14:paraId="5FBEBA2B" w14:textId="77777777">
        <w:tc>
          <w:tcPr>
            <w:tcW w:w="1435" w:type="dxa"/>
          </w:tcPr>
          <w:p w14:paraId="6F82A817" w14:textId="77777777" w:rsidR="005E221E" w:rsidRDefault="0072754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Marks Obtained</w:t>
            </w:r>
          </w:p>
        </w:tc>
        <w:tc>
          <w:tcPr>
            <w:tcW w:w="1390" w:type="dxa"/>
          </w:tcPr>
          <w:p w14:paraId="02776821" w14:textId="77777777" w:rsidR="005E221E" w:rsidRDefault="005E221E">
            <w:pPr>
              <w:rPr>
                <w:rFonts w:ascii="Times New Roman" w:eastAsia="Times New Roman" w:hAnsi="Times New Roman" w:cs="Times New Roman"/>
                <w:sz w:val="24"/>
                <w:szCs w:val="24"/>
              </w:rPr>
            </w:pPr>
          </w:p>
        </w:tc>
        <w:tc>
          <w:tcPr>
            <w:tcW w:w="2210" w:type="dxa"/>
          </w:tcPr>
          <w:p w14:paraId="39E27183" w14:textId="77777777" w:rsidR="005E221E" w:rsidRDefault="005E221E">
            <w:pPr>
              <w:rPr>
                <w:rFonts w:ascii="Times New Roman" w:eastAsia="Times New Roman" w:hAnsi="Times New Roman" w:cs="Times New Roman"/>
                <w:sz w:val="24"/>
                <w:szCs w:val="24"/>
              </w:rPr>
            </w:pPr>
          </w:p>
        </w:tc>
        <w:tc>
          <w:tcPr>
            <w:tcW w:w="1800" w:type="dxa"/>
          </w:tcPr>
          <w:p w14:paraId="3F2978EC" w14:textId="77777777" w:rsidR="005E221E" w:rsidRDefault="005E221E">
            <w:pPr>
              <w:rPr>
                <w:rFonts w:ascii="Times New Roman" w:eastAsia="Times New Roman" w:hAnsi="Times New Roman" w:cs="Times New Roman"/>
                <w:sz w:val="24"/>
                <w:szCs w:val="24"/>
              </w:rPr>
            </w:pPr>
          </w:p>
        </w:tc>
        <w:tc>
          <w:tcPr>
            <w:tcW w:w="3690" w:type="dxa"/>
            <w:vMerge/>
          </w:tcPr>
          <w:p w14:paraId="3510C768" w14:textId="77777777" w:rsidR="005E221E" w:rsidRDefault="005E221E">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2F8F836" w14:textId="77777777" w:rsidR="005E221E" w:rsidRDefault="005E221E">
      <w:pPr>
        <w:spacing w:after="0" w:line="240" w:lineRule="auto"/>
        <w:jc w:val="both"/>
        <w:rPr>
          <w:rFonts w:ascii="Times New Roman" w:eastAsia="Times New Roman" w:hAnsi="Times New Roman" w:cs="Times New Roman"/>
          <w:sz w:val="24"/>
          <w:szCs w:val="24"/>
        </w:rPr>
      </w:pPr>
    </w:p>
    <w:sectPr w:rsidR="005E221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DC610" w14:textId="77777777" w:rsidR="005166C8" w:rsidRDefault="005166C8">
      <w:pPr>
        <w:spacing w:after="0" w:line="240" w:lineRule="auto"/>
      </w:pPr>
      <w:r>
        <w:separator/>
      </w:r>
    </w:p>
  </w:endnote>
  <w:endnote w:type="continuationSeparator" w:id="0">
    <w:p w14:paraId="7AFE122F" w14:textId="77777777" w:rsidR="005166C8" w:rsidRDefault="00516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Noto Sans Symbols">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altName w:val="Nirmala UI"/>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B29A6" w14:textId="77777777" w:rsidR="00D43881" w:rsidRDefault="00D438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5B163" w14:textId="77777777" w:rsidR="00D43881" w:rsidRDefault="00D438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80706" w14:textId="77777777" w:rsidR="00D43881" w:rsidRDefault="00D43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8535C" w14:textId="77777777" w:rsidR="005166C8" w:rsidRDefault="005166C8">
      <w:pPr>
        <w:spacing w:after="0" w:line="240" w:lineRule="auto"/>
      </w:pPr>
      <w:r>
        <w:separator/>
      </w:r>
    </w:p>
  </w:footnote>
  <w:footnote w:type="continuationSeparator" w:id="0">
    <w:p w14:paraId="17F492F7" w14:textId="77777777" w:rsidR="005166C8" w:rsidRDefault="005166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E35A" w14:textId="53E32D1A" w:rsidR="00D43881" w:rsidRDefault="00000000">
    <w:pPr>
      <w:pStyle w:val="Header"/>
    </w:pPr>
    <w:r>
      <w:rPr>
        <w:noProof/>
      </w:rPr>
      <w:pict w14:anchorId="4D4628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085079" o:spid="_x0000_s1026" type="#_x0000_t75" style="position:absolute;margin-left:0;margin-top:0;width:467.55pt;height:467.55pt;z-index:-251657216;mso-position-horizontal:center;mso-position-horizontal-relative:margin;mso-position-vertical:center;mso-position-vertical-relative:margin" o:allowincell="f">
          <v:imagedata r:id="rId1" o:title="TCET_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416F" w14:textId="17859E85" w:rsidR="005E221E"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lang w:val="en-US"/>
      </w:rPr>
      <w:pict w14:anchorId="7C1F07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085080" o:spid="_x0000_s1027" type="#_x0000_t75" style="position:absolute;margin-left:0;margin-top:0;width:467.55pt;height:467.55pt;z-index:-251656192;mso-position-horizontal:center;mso-position-horizontal-relative:margin;mso-position-vertical:center;mso-position-vertical-relative:margin" o:allowincell="f">
          <v:imagedata r:id="rId1" o:title="TCET_LOGO"/>
          <w10:wrap anchorx="margin" anchory="margin"/>
        </v:shape>
      </w:pict>
    </w:r>
    <w:r w:rsidR="0072754F">
      <w:rPr>
        <w:noProof/>
        <w:color w:val="000000"/>
        <w:lang w:val="en-US"/>
      </w:rPr>
      <w:drawing>
        <wp:inline distT="0" distB="0" distL="0" distR="0" wp14:anchorId="6158EF20" wp14:editId="2BDA94A3">
          <wp:extent cx="5943600" cy="808355"/>
          <wp:effectExtent l="0" t="0" r="0" b="0"/>
          <wp:docPr id="2" name="image2.png" descr="A black and red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and red text&#10;&#10;Description automatically generated"/>
                  <pic:cNvPicPr preferRelativeResize="0"/>
                </pic:nvPicPr>
                <pic:blipFill>
                  <a:blip r:embed="rId2"/>
                  <a:srcRect t="-7310" b="-1"/>
                  <a:stretch>
                    <a:fillRect/>
                  </a:stretch>
                </pic:blipFill>
                <pic:spPr>
                  <a:xfrm>
                    <a:off x="0" y="0"/>
                    <a:ext cx="5943600" cy="80835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61A93" w14:textId="14021AD8" w:rsidR="00D43881" w:rsidRDefault="00000000">
    <w:pPr>
      <w:pStyle w:val="Header"/>
    </w:pPr>
    <w:r>
      <w:rPr>
        <w:noProof/>
      </w:rPr>
      <w:pict w14:anchorId="2FCC83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085078" o:spid="_x0000_s1025" type="#_x0000_t75" style="position:absolute;margin-left:0;margin-top:0;width:467.55pt;height:467.55pt;z-index:-251658240;mso-position-horizontal:center;mso-position-horizontal-relative:margin;mso-position-vertical:center;mso-position-vertical-relative:margin" o:allowincell="f">
          <v:imagedata r:id="rId1" o:title="TCET_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058CE"/>
    <w:multiLevelType w:val="multilevel"/>
    <w:tmpl w:val="3F029DC8"/>
    <w:lvl w:ilvl="0">
      <w:start w:val="1"/>
      <w:numFmt w:val="decimal"/>
      <w:lvlText w:val="%1)"/>
      <w:lvlJc w:val="left"/>
      <w:pPr>
        <w:ind w:left="108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184015F"/>
    <w:multiLevelType w:val="multilevel"/>
    <w:tmpl w:val="86B43372"/>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27B7520F"/>
    <w:multiLevelType w:val="multilevel"/>
    <w:tmpl w:val="7E3E9F6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5FE1216"/>
    <w:multiLevelType w:val="multilevel"/>
    <w:tmpl w:val="25FEF1F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74C28C9"/>
    <w:multiLevelType w:val="multilevel"/>
    <w:tmpl w:val="D814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A32D1"/>
    <w:multiLevelType w:val="multilevel"/>
    <w:tmpl w:val="61B24644"/>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DF31FA0"/>
    <w:multiLevelType w:val="multilevel"/>
    <w:tmpl w:val="E1E84660"/>
    <w:lvl w:ilvl="0">
      <w:start w:val="3"/>
      <w:numFmt w:val="bullet"/>
      <w:lvlText w:val="-"/>
      <w:lvlJc w:val="left"/>
      <w:pPr>
        <w:ind w:left="720" w:hanging="360"/>
      </w:pPr>
      <w:rPr>
        <w:rFonts w:ascii="Book Antiqua" w:eastAsia="Book Antiqua" w:hAnsi="Book Antiqua" w:cs="Book Antiqu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4BE1C65"/>
    <w:multiLevelType w:val="multilevel"/>
    <w:tmpl w:val="1FCE6E28"/>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AA83FB4"/>
    <w:multiLevelType w:val="multilevel"/>
    <w:tmpl w:val="445840C4"/>
    <w:lvl w:ilvl="0">
      <w:start w:val="1"/>
      <w:numFmt w:val="decimal"/>
      <w:lvlText w:val="%1)"/>
      <w:lvlJc w:val="left"/>
      <w:pPr>
        <w:ind w:left="1080" w:hanging="360"/>
      </w:pPr>
    </w:lvl>
    <w:lvl w:ilvl="1">
      <w:numFmt w:val="bullet"/>
      <w:lvlText w:val="-"/>
      <w:lvlJc w:val="left"/>
      <w:pPr>
        <w:ind w:left="1440" w:hanging="360"/>
      </w:pPr>
      <w:rPr>
        <w:rFonts w:ascii="Verdana" w:eastAsia="Verdana" w:hAnsi="Verdana" w:cs="Verdana"/>
      </w:rPr>
    </w:lvl>
    <w:lvl w:ilvl="2">
      <w:start w:val="1"/>
      <w:numFmt w:val="decimal"/>
      <w:lvlText w:val="%3."/>
      <w:lvlJc w:val="left"/>
      <w:pPr>
        <w:ind w:left="90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CCD20ED"/>
    <w:multiLevelType w:val="multilevel"/>
    <w:tmpl w:val="C9A8B13C"/>
    <w:lvl w:ilvl="0">
      <w:start w:val="1"/>
      <w:numFmt w:val="decimal"/>
      <w:lvlText w:val="%1)"/>
      <w:lvlJc w:val="left"/>
      <w:pPr>
        <w:ind w:left="108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17328708">
    <w:abstractNumId w:val="7"/>
  </w:num>
  <w:num w:numId="2" w16cid:durableId="753664579">
    <w:abstractNumId w:val="5"/>
  </w:num>
  <w:num w:numId="3" w16cid:durableId="510602544">
    <w:abstractNumId w:val="9"/>
  </w:num>
  <w:num w:numId="4" w16cid:durableId="1890847752">
    <w:abstractNumId w:val="8"/>
  </w:num>
  <w:num w:numId="5" w16cid:durableId="2110350896">
    <w:abstractNumId w:val="0"/>
  </w:num>
  <w:num w:numId="6" w16cid:durableId="1569802269">
    <w:abstractNumId w:val="3"/>
  </w:num>
  <w:num w:numId="7" w16cid:durableId="145560231">
    <w:abstractNumId w:val="2"/>
  </w:num>
  <w:num w:numId="8" w16cid:durableId="377751172">
    <w:abstractNumId w:val="6"/>
  </w:num>
  <w:num w:numId="9" w16cid:durableId="46419328">
    <w:abstractNumId w:val="1"/>
  </w:num>
  <w:num w:numId="10" w16cid:durableId="18364552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21E"/>
    <w:rsid w:val="00035822"/>
    <w:rsid w:val="000A259D"/>
    <w:rsid w:val="000B3993"/>
    <w:rsid w:val="000E51A9"/>
    <w:rsid w:val="00215CD5"/>
    <w:rsid w:val="00380C98"/>
    <w:rsid w:val="003900F6"/>
    <w:rsid w:val="005166C8"/>
    <w:rsid w:val="00517369"/>
    <w:rsid w:val="00543763"/>
    <w:rsid w:val="0054790C"/>
    <w:rsid w:val="005E0CBD"/>
    <w:rsid w:val="005E221E"/>
    <w:rsid w:val="005F6D30"/>
    <w:rsid w:val="00651CE7"/>
    <w:rsid w:val="0072754F"/>
    <w:rsid w:val="00796D9A"/>
    <w:rsid w:val="007D4F84"/>
    <w:rsid w:val="007D5A7C"/>
    <w:rsid w:val="007D693A"/>
    <w:rsid w:val="007E4B81"/>
    <w:rsid w:val="008869C6"/>
    <w:rsid w:val="008F06D0"/>
    <w:rsid w:val="008F21F3"/>
    <w:rsid w:val="00936FEA"/>
    <w:rsid w:val="009B65E9"/>
    <w:rsid w:val="00AB2051"/>
    <w:rsid w:val="00B42C9A"/>
    <w:rsid w:val="00B96B45"/>
    <w:rsid w:val="00C21985"/>
    <w:rsid w:val="00C538D0"/>
    <w:rsid w:val="00C60012"/>
    <w:rsid w:val="00D43881"/>
    <w:rsid w:val="00E5439F"/>
    <w:rsid w:val="00F721B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18433"/>
  <w15:docId w15:val="{2F54CEB3-AC92-4524-AB45-7B448BDF0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pPr>
      <w:keepNext/>
      <w:keepLines/>
      <w:spacing w:before="40" w:after="0" w:line="240" w:lineRule="auto"/>
      <w:outlineLvl w:val="2"/>
    </w:pPr>
    <w:rPr>
      <w:color w:val="1E4D78"/>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D43881"/>
    <w:pPr>
      <w:tabs>
        <w:tab w:val="center" w:pos="4513"/>
        <w:tab w:val="right" w:pos="9026"/>
      </w:tabs>
      <w:spacing w:after="0" w:line="240" w:lineRule="auto"/>
    </w:pPr>
    <w:rPr>
      <w:rFonts w:cs="Mangal"/>
      <w:szCs w:val="20"/>
    </w:rPr>
  </w:style>
  <w:style w:type="character" w:customStyle="1" w:styleId="HeaderChar">
    <w:name w:val="Header Char"/>
    <w:basedOn w:val="DefaultParagraphFont"/>
    <w:link w:val="Header"/>
    <w:uiPriority w:val="99"/>
    <w:rsid w:val="00D43881"/>
    <w:rPr>
      <w:rFonts w:cs="Mangal"/>
      <w:szCs w:val="20"/>
    </w:rPr>
  </w:style>
  <w:style w:type="paragraph" w:styleId="Footer">
    <w:name w:val="footer"/>
    <w:basedOn w:val="Normal"/>
    <w:link w:val="FooterChar"/>
    <w:uiPriority w:val="99"/>
    <w:unhideWhenUsed/>
    <w:rsid w:val="00D43881"/>
    <w:pPr>
      <w:tabs>
        <w:tab w:val="center" w:pos="4513"/>
        <w:tab w:val="right" w:pos="9026"/>
      </w:tabs>
      <w:spacing w:after="0" w:line="240" w:lineRule="auto"/>
    </w:pPr>
    <w:rPr>
      <w:rFonts w:cs="Mangal"/>
      <w:szCs w:val="20"/>
    </w:rPr>
  </w:style>
  <w:style w:type="character" w:customStyle="1" w:styleId="FooterChar">
    <w:name w:val="Footer Char"/>
    <w:basedOn w:val="DefaultParagraphFont"/>
    <w:link w:val="Footer"/>
    <w:uiPriority w:val="99"/>
    <w:rsid w:val="00D43881"/>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611</TotalTime>
  <Pages>2</Pages>
  <Words>340</Words>
  <Characters>1942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BT_AIML_65_Parth Mehta</cp:lastModifiedBy>
  <cp:revision>26</cp:revision>
  <dcterms:created xsi:type="dcterms:W3CDTF">2025-09-26T06:16:00Z</dcterms:created>
  <dcterms:modified xsi:type="dcterms:W3CDTF">2025-10-11T18:10:00Z</dcterms:modified>
</cp:coreProperties>
</file>