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7B6E1" w14:textId="18B65EF4" w:rsidR="00782A6D" w:rsidRPr="00782A6D" w:rsidRDefault="00782A6D" w:rsidP="00782A6D">
      <w:r>
        <w:rPr>
          <w:b/>
          <w:bCs/>
        </w:rPr>
        <w:t xml:space="preserve"> </w:t>
      </w:r>
      <w:r w:rsidRPr="00782A6D">
        <w:rPr>
          <w:b/>
          <w:bCs/>
        </w:rPr>
        <w:t xml:space="preserve"> Metrics &amp; Telemetry</w:t>
      </w:r>
    </w:p>
    <w:p w14:paraId="39AF9594" w14:textId="77777777" w:rsidR="00782A6D" w:rsidRPr="00782A6D" w:rsidRDefault="00782A6D" w:rsidP="00782A6D"/>
    <w:p w14:paraId="200A1F51" w14:textId="05247E29" w:rsidR="00782A6D" w:rsidRPr="00782A6D" w:rsidRDefault="00782A6D" w:rsidP="00782A6D">
      <w:r>
        <w:rPr>
          <w:b/>
          <w:bCs/>
        </w:rPr>
        <w:t xml:space="preserve">  </w:t>
      </w:r>
      <w:r w:rsidRPr="00782A6D">
        <w:rPr>
          <w:b/>
          <w:bCs/>
        </w:rPr>
        <w:t xml:space="preserve"> Tracked Events</w:t>
      </w:r>
    </w:p>
    <w:p w14:paraId="3F602404" w14:textId="77777777" w:rsidR="00782A6D" w:rsidRPr="00782A6D" w:rsidRDefault="00782A6D" w:rsidP="00782A6D">
      <w:r w:rsidRPr="00782A6D">
        <w:t>- Document viewed</w:t>
      </w:r>
    </w:p>
    <w:p w14:paraId="66529321" w14:textId="77777777" w:rsidR="00782A6D" w:rsidRPr="00782A6D" w:rsidRDefault="00782A6D" w:rsidP="00782A6D">
      <w:r w:rsidRPr="00782A6D">
        <w:t>- Field edited</w:t>
      </w:r>
    </w:p>
    <w:p w14:paraId="08E3457D" w14:textId="77777777" w:rsidR="00782A6D" w:rsidRPr="00782A6D" w:rsidRDefault="00782A6D" w:rsidP="00782A6D">
      <w:r w:rsidRPr="00782A6D">
        <w:t>- Document retried</w:t>
      </w:r>
    </w:p>
    <w:p w14:paraId="11ED807D" w14:textId="77777777" w:rsidR="00782A6D" w:rsidRPr="00782A6D" w:rsidRDefault="00782A6D" w:rsidP="00782A6D">
      <w:r w:rsidRPr="00782A6D">
        <w:t>- Document resolved</w:t>
      </w:r>
    </w:p>
    <w:p w14:paraId="5F66F81A" w14:textId="77777777" w:rsidR="00782A6D" w:rsidRPr="00782A6D" w:rsidRDefault="00782A6D" w:rsidP="00782A6D"/>
    <w:p w14:paraId="0C48DC3C" w14:textId="5044FCD4" w:rsidR="00782A6D" w:rsidRPr="00782A6D" w:rsidRDefault="00782A6D" w:rsidP="00782A6D">
      <w:r>
        <w:rPr>
          <w:b/>
          <w:bCs/>
        </w:rPr>
        <w:t xml:space="preserve">  </w:t>
      </w:r>
      <w:r w:rsidRPr="00782A6D">
        <w:rPr>
          <w:b/>
          <w:bCs/>
        </w:rPr>
        <w:t xml:space="preserve"> Key Metrics</w:t>
      </w:r>
    </w:p>
    <w:p w14:paraId="39A6ABA8" w14:textId="77777777" w:rsidR="00EF6381" w:rsidRDefault="00EF6381" w:rsidP="00EF6381">
      <w:r>
        <w:t>- Document failure rate → Measures AI extraction quality</w:t>
      </w:r>
    </w:p>
    <w:p w14:paraId="4A142173" w14:textId="77777777" w:rsidR="00EF6381" w:rsidRDefault="00EF6381" w:rsidP="00EF6381">
      <w:r>
        <w:t>- Time taken to resolve → Measures ops efficiency</w:t>
      </w:r>
    </w:p>
    <w:p w14:paraId="01541551" w14:textId="77777777" w:rsidR="00EF6381" w:rsidRDefault="00EF6381" w:rsidP="00EF6381">
      <w:r>
        <w:t>- % resolved by customers → Measures self-service success</w:t>
      </w:r>
    </w:p>
    <w:p w14:paraId="1181F6A7" w14:textId="68AB9E00" w:rsidR="00782A6D" w:rsidRPr="00782A6D" w:rsidRDefault="00782A6D" w:rsidP="00782A6D">
      <w:r w:rsidRPr="00782A6D">
        <w:t xml:space="preserve">- </w:t>
      </w:r>
      <w:r w:rsidR="00EF6381" w:rsidRPr="00EF6381">
        <w:t>Common error types → Shows most frequent failure reasons</w:t>
      </w:r>
    </w:p>
    <w:p w14:paraId="476A119C" w14:textId="77777777" w:rsidR="00AA3D6D" w:rsidRDefault="00AA3D6D"/>
    <w:p w14:paraId="15B4FC9F" w14:textId="77777777" w:rsidR="00EF6381" w:rsidRDefault="00EF6381"/>
    <w:p w14:paraId="5EBC6AC1" w14:textId="77777777" w:rsidR="00EF6381" w:rsidRDefault="00EF6381" w:rsidP="00EF6381">
      <w:r>
        <w:t>- Document failure rate → Measures AI extraction quality</w:t>
      </w:r>
    </w:p>
    <w:p w14:paraId="7D58458D" w14:textId="77777777" w:rsidR="00EF6381" w:rsidRDefault="00EF6381" w:rsidP="00EF6381">
      <w:r>
        <w:t>- Time taken to resolve → Measures ops efficiency</w:t>
      </w:r>
    </w:p>
    <w:p w14:paraId="0E1B0499" w14:textId="3E713174" w:rsidR="00EF6381" w:rsidRDefault="00EF6381" w:rsidP="00EF6381">
      <w:r>
        <w:t>- % resolved by customers → Measures self-service success</w:t>
      </w:r>
    </w:p>
    <w:p w14:paraId="7F75F9A6" w14:textId="77777777" w:rsidR="00EE092C" w:rsidRDefault="00EE092C" w:rsidP="00EF6381"/>
    <w:p w14:paraId="0440495C" w14:textId="77777777" w:rsidR="00EE092C" w:rsidRPr="00EE092C" w:rsidRDefault="00EE092C" w:rsidP="00EE092C">
      <w:pPr>
        <w:rPr>
          <w:b/>
          <w:bCs/>
        </w:rPr>
      </w:pPr>
      <w:r w:rsidRPr="00EE092C">
        <w:rPr>
          <w:b/>
          <w:bCs/>
        </w:rPr>
        <w:t>Quality Overview Dashboard (Concept):</w:t>
      </w:r>
    </w:p>
    <w:p w14:paraId="314B0AD1" w14:textId="77777777" w:rsidR="00EE092C" w:rsidRDefault="00EE092C" w:rsidP="00EE092C">
      <w:r>
        <w:t>- Overall document failure rate</w:t>
      </w:r>
    </w:p>
    <w:p w14:paraId="26EAB6D7" w14:textId="77777777" w:rsidR="00EE092C" w:rsidRDefault="00EE092C" w:rsidP="00EE092C">
      <w:r>
        <w:t>- Average time to resolve failed documents</w:t>
      </w:r>
    </w:p>
    <w:p w14:paraId="15751174" w14:textId="77777777" w:rsidR="00EE092C" w:rsidRDefault="00EE092C" w:rsidP="00EE092C">
      <w:r>
        <w:t>- Top error types</w:t>
      </w:r>
    </w:p>
    <w:p w14:paraId="0A75AF87" w14:textId="472B3D39" w:rsidR="00EE092C" w:rsidRDefault="00EE092C" w:rsidP="00EE092C">
      <w:r>
        <w:t>- Percentage of documents resolved by customers vs ops</w:t>
      </w:r>
    </w:p>
    <w:p w14:paraId="7291F9BC" w14:textId="77777777" w:rsidR="005F5552" w:rsidRDefault="005F5552" w:rsidP="00EF6381"/>
    <w:p w14:paraId="172B1085" w14:textId="43B46658" w:rsidR="005F5552" w:rsidRDefault="005F5552" w:rsidP="00EF6381">
      <w:r w:rsidRPr="005F5552">
        <w:t>User interactions such as document selection, retry, resolve, and comment actions are simulated in the prototype to represent key telemetry events.</w:t>
      </w:r>
    </w:p>
    <w:sectPr w:rsidR="005F5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EC"/>
    <w:rsid w:val="00270931"/>
    <w:rsid w:val="003169EC"/>
    <w:rsid w:val="003F1516"/>
    <w:rsid w:val="004C4140"/>
    <w:rsid w:val="005F5552"/>
    <w:rsid w:val="00782A6D"/>
    <w:rsid w:val="00AA3D6D"/>
    <w:rsid w:val="00C4567A"/>
    <w:rsid w:val="00C53A67"/>
    <w:rsid w:val="00EE092C"/>
    <w:rsid w:val="00EF6381"/>
    <w:rsid w:val="00F6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B950"/>
  <w15:chartTrackingRefBased/>
  <w15:docId w15:val="{228638E5-A556-4249-9519-BEB0944B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381"/>
  </w:style>
  <w:style w:type="paragraph" w:styleId="Heading1">
    <w:name w:val="heading 1"/>
    <w:basedOn w:val="Normal"/>
    <w:next w:val="Normal"/>
    <w:link w:val="Heading1Char"/>
    <w:uiPriority w:val="9"/>
    <w:qFormat/>
    <w:rsid w:val="0031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1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Shethia</dc:creator>
  <cp:keywords/>
  <dc:description/>
  <cp:lastModifiedBy>Parth Shethia</cp:lastModifiedBy>
  <cp:revision>5</cp:revision>
  <dcterms:created xsi:type="dcterms:W3CDTF">2025-12-04T14:20:00Z</dcterms:created>
  <dcterms:modified xsi:type="dcterms:W3CDTF">2025-12-04T16:04:00Z</dcterms:modified>
</cp:coreProperties>
</file>