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1832" w14:textId="77777777"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C38AF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Squares</w:t>
      </w:r>
    </w:p>
    <w:p w14:paraId="0F7325BC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7B6288" w14:textId="77777777"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4B7FCEF3" w14:textId="2F09492A"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>to introduce</w:t>
      </w:r>
      <w:r w:rsidR="00EF05D2">
        <w:rPr>
          <w:rFonts w:ascii="Arial" w:hAnsi="Arial"/>
        </w:rPr>
        <w:t xml:space="preserve"> </w:t>
      </w:r>
      <w:r w:rsidR="00CE6E55">
        <w:rPr>
          <w:rFonts w:ascii="Arial" w:hAnsi="Arial"/>
        </w:rPr>
        <w:t>event listeners in</w:t>
      </w:r>
      <w:r>
        <w:rPr>
          <w:rFonts w:ascii="Arial" w:hAnsi="Arial"/>
        </w:rPr>
        <w:t xml:space="preserve"> a GUI</w:t>
      </w:r>
      <w:r w:rsidR="00CE6E55">
        <w:rPr>
          <w:rFonts w:ascii="Arial" w:hAnsi="Arial"/>
        </w:rPr>
        <w:t xml:space="preserve"> application</w:t>
      </w:r>
      <w:r w:rsidRPr="00BB1BEB">
        <w:rPr>
          <w:rFonts w:ascii="Arial" w:hAnsi="Arial"/>
        </w:rPr>
        <w:t>.</w:t>
      </w:r>
    </w:p>
    <w:p w14:paraId="01332E6D" w14:textId="77777777" w:rsidR="008C38AF" w:rsidRDefault="008C38AF" w:rsidP="004A1A1A">
      <w:pPr>
        <w:spacing w:after="0"/>
        <w:rPr>
          <w:rFonts w:ascii="Arial" w:hAnsi="Arial" w:cs="Arial"/>
        </w:rPr>
      </w:pPr>
    </w:p>
    <w:p w14:paraId="2388BF86" w14:textId="77777777"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14A15EB1" w14:textId="07620758" w:rsidR="001E265D" w:rsidRPr="001E265D" w:rsidRDefault="008C38AF" w:rsidP="001E265D">
      <w:pPr>
        <w:rPr>
          <w:rFonts w:ascii="Arial" w:hAnsi="Arial" w:cs="Arial"/>
        </w:rPr>
      </w:pPr>
      <w:r>
        <w:rPr>
          <w:rFonts w:ascii="Arial" w:hAnsi="Arial"/>
        </w:rPr>
        <w:t>Cr</w:t>
      </w:r>
      <w:r w:rsidRPr="00BD0D13">
        <w:rPr>
          <w:rFonts w:ascii="Arial" w:hAnsi="Arial" w:cs="Arial"/>
        </w:rPr>
        <w:t xml:space="preserve">eate </w:t>
      </w:r>
      <w:r w:rsidR="001E265D">
        <w:rPr>
          <w:rFonts w:ascii="Arial" w:hAnsi="Arial" w:cs="Arial"/>
        </w:rPr>
        <w:t xml:space="preserve">a simple game that is composed of 9 </w:t>
      </w:r>
      <w:r w:rsidR="00426181">
        <w:rPr>
          <w:rFonts w:ascii="Arial" w:hAnsi="Arial" w:cs="Arial"/>
        </w:rPr>
        <w:t>squares (</w:t>
      </w:r>
      <w:r w:rsidR="001E265D">
        <w:rPr>
          <w:rFonts w:ascii="Arial" w:hAnsi="Arial" w:cs="Arial"/>
        </w:rPr>
        <w:t>buttons</w:t>
      </w:r>
      <w:r w:rsidR="00426181">
        <w:rPr>
          <w:rFonts w:ascii="Arial" w:hAnsi="Arial" w:cs="Arial"/>
        </w:rPr>
        <w:t>)</w:t>
      </w:r>
      <w:r w:rsidR="001E265D">
        <w:rPr>
          <w:rFonts w:ascii="Arial" w:hAnsi="Arial" w:cs="Arial"/>
        </w:rPr>
        <w:t xml:space="preserve">. </w:t>
      </w:r>
      <w:r w:rsidR="001E265D" w:rsidRPr="001E265D">
        <w:rPr>
          <w:rFonts w:ascii="Arial" w:hAnsi="Arial" w:cs="Arial"/>
        </w:rPr>
        <w:t xml:space="preserve">The goal </w:t>
      </w:r>
      <w:r w:rsidR="001E265D">
        <w:rPr>
          <w:rFonts w:ascii="Arial" w:hAnsi="Arial" w:cs="Arial"/>
        </w:rPr>
        <w:t xml:space="preserve">of the game </w:t>
      </w:r>
      <w:r w:rsidR="001E265D" w:rsidRPr="001E265D">
        <w:rPr>
          <w:rFonts w:ascii="Arial" w:hAnsi="Arial" w:cs="Arial"/>
        </w:rPr>
        <w:t xml:space="preserve">is to turn on all but the center </w:t>
      </w:r>
      <w:r w:rsidR="00426181">
        <w:rPr>
          <w:rFonts w:ascii="Arial" w:hAnsi="Arial" w:cs="Arial"/>
        </w:rPr>
        <w:t>squar</w:t>
      </w:r>
      <w:r w:rsidR="005C5872">
        <w:rPr>
          <w:rFonts w:ascii="Arial" w:hAnsi="Arial" w:cs="Arial"/>
        </w:rPr>
        <w:t>e</w:t>
      </w:r>
      <w:r w:rsidR="001E265D" w:rsidRPr="001E265D">
        <w:rPr>
          <w:rFonts w:ascii="Arial" w:hAnsi="Arial" w:cs="Arial"/>
        </w:rPr>
        <w:t>.</w:t>
      </w:r>
    </w:p>
    <w:p w14:paraId="5CB8F25F" w14:textId="066651D9" w:rsidR="001E265D" w:rsidRDefault="00EE53A3" w:rsidP="004A1A1A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Create </w:t>
      </w:r>
      <w:r w:rsidR="008C38AF" w:rsidRPr="00BD0D13">
        <w:rPr>
          <w:rFonts w:ascii="Arial" w:hAnsi="Arial" w:cs="Arial"/>
        </w:rPr>
        <w:t xml:space="preserve">the image below by using </w:t>
      </w:r>
      <w:r w:rsidR="008C38AF">
        <w:rPr>
          <w:rFonts w:ascii="Arial" w:hAnsi="Arial" w:cs="Arial"/>
        </w:rPr>
        <w:t xml:space="preserve">grid layout with </w:t>
      </w:r>
      <w:r w:rsidR="008C38AF" w:rsidRPr="00BD0D13">
        <w:rPr>
          <w:rFonts w:ascii="Arial" w:hAnsi="Arial" w:cs="Arial"/>
        </w:rPr>
        <w:t xml:space="preserve">a 3x3 grid of </w:t>
      </w:r>
      <w:r w:rsidR="00426181">
        <w:rPr>
          <w:rFonts w:ascii="Arial" w:hAnsi="Arial" w:cs="Arial"/>
        </w:rPr>
        <w:t>squares</w:t>
      </w:r>
      <w:r w:rsidR="008C38AF" w:rsidRPr="00BD0D13">
        <w:rPr>
          <w:rFonts w:ascii="Arial" w:hAnsi="Arial" w:cs="Arial"/>
        </w:rPr>
        <w:t xml:space="preserve">, some on (red) and others off (black). </w:t>
      </w:r>
      <w:r w:rsidR="001E265D">
        <w:rPr>
          <w:rFonts w:ascii="Arial" w:hAnsi="Arial" w:cs="Arial"/>
        </w:rPr>
        <w:t xml:space="preserve"> A </w:t>
      </w:r>
      <w:r w:rsidR="00426181">
        <w:rPr>
          <w:rFonts w:ascii="Arial" w:hAnsi="Arial" w:cs="Arial"/>
        </w:rPr>
        <w:t>square</w:t>
      </w:r>
      <w:r w:rsidR="001E265D">
        <w:rPr>
          <w:rFonts w:ascii="Arial" w:hAnsi="Arial" w:cs="Arial"/>
        </w:rPr>
        <w:t xml:space="preserve"> is just a </w:t>
      </w:r>
      <w:r w:rsidR="005C5872">
        <w:rPr>
          <w:rFonts w:ascii="Arial" w:hAnsi="Arial" w:cs="Arial"/>
        </w:rPr>
        <w:t xml:space="preserve">subclass </w:t>
      </w:r>
      <w:r w:rsidR="001E265D">
        <w:rPr>
          <w:rFonts w:ascii="Arial" w:hAnsi="Arial" w:cs="Arial"/>
        </w:rPr>
        <w:t>JButton</w:t>
      </w:r>
      <w:r w:rsidR="005C5872">
        <w:rPr>
          <w:rFonts w:ascii="Arial" w:hAnsi="Arial" w:cs="Arial"/>
        </w:rPr>
        <w:t xml:space="preserve"> and has been provided for you</w:t>
      </w:r>
      <w:r w:rsidR="001E265D">
        <w:rPr>
          <w:rFonts w:ascii="Arial" w:hAnsi="Arial" w:cs="Arial"/>
        </w:rPr>
        <w:t>.</w:t>
      </w:r>
    </w:p>
    <w:p w14:paraId="60853DD0" w14:textId="77777777" w:rsidR="001E265D" w:rsidRDefault="001E265D" w:rsidP="004A1A1A">
      <w:pPr>
        <w:spacing w:after="0"/>
        <w:rPr>
          <w:rFonts w:ascii="Arial" w:hAnsi="Arial" w:cs="Arial"/>
        </w:rPr>
      </w:pPr>
    </w:p>
    <w:p w14:paraId="37B794D6" w14:textId="1E44FA01" w:rsidR="001E265D" w:rsidRDefault="008C38AF" w:rsidP="004A1A1A">
      <w:pPr>
        <w:spacing w:after="0"/>
        <w:rPr>
          <w:rFonts w:ascii="Arial" w:hAnsi="Arial" w:cs="Arial"/>
        </w:rPr>
      </w:pPr>
      <w:r w:rsidRPr="00BD0D13">
        <w:rPr>
          <w:rFonts w:ascii="Arial" w:hAnsi="Arial" w:cs="Arial"/>
        </w:rPr>
        <w:t xml:space="preserve">Clicking </w:t>
      </w:r>
      <w:r w:rsidR="005C5872">
        <w:rPr>
          <w:rFonts w:ascii="Arial" w:hAnsi="Arial" w:cs="Arial"/>
        </w:rPr>
        <w:t>squares</w:t>
      </w:r>
      <w:r w:rsidRPr="00BD0D13">
        <w:rPr>
          <w:rFonts w:ascii="Arial" w:hAnsi="Arial" w:cs="Arial"/>
        </w:rPr>
        <w:t xml:space="preserve"> will toggle the on/off state of a group</w:t>
      </w:r>
      <w:r w:rsidR="005C5872">
        <w:rPr>
          <w:rFonts w:ascii="Arial" w:hAnsi="Arial" w:cs="Arial"/>
        </w:rPr>
        <w:t xml:space="preserve"> of squares</w:t>
      </w:r>
      <w:r w:rsidRPr="00BD0D13">
        <w:rPr>
          <w:rFonts w:ascii="Arial" w:hAnsi="Arial" w:cs="Arial"/>
        </w:rPr>
        <w:t xml:space="preserve">: </w:t>
      </w:r>
    </w:p>
    <w:p w14:paraId="3BB11040" w14:textId="66074213" w:rsidR="001E265D" w:rsidRDefault="008C38AF" w:rsidP="001E26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E265D">
        <w:rPr>
          <w:rFonts w:ascii="Arial" w:hAnsi="Arial" w:cs="Arial"/>
        </w:rPr>
        <w:t xml:space="preserve">Click a </w:t>
      </w:r>
      <w:r w:rsidRPr="00EE53A3">
        <w:rPr>
          <w:rFonts w:ascii="Arial" w:hAnsi="Arial" w:cs="Arial"/>
          <w:b/>
          <w:bCs/>
        </w:rPr>
        <w:t>corner</w:t>
      </w:r>
      <w:r w:rsidRPr="001E265D">
        <w:rPr>
          <w:rFonts w:ascii="Arial" w:hAnsi="Arial" w:cs="Arial"/>
        </w:rPr>
        <w:t xml:space="preserve"> </w:t>
      </w:r>
      <w:r w:rsidR="00426181">
        <w:rPr>
          <w:rFonts w:ascii="Arial" w:hAnsi="Arial" w:cs="Arial"/>
        </w:rPr>
        <w:t>square</w:t>
      </w:r>
      <w:r w:rsidRPr="001E265D">
        <w:rPr>
          <w:rFonts w:ascii="Arial" w:hAnsi="Arial" w:cs="Arial"/>
        </w:rPr>
        <w:t xml:space="preserve"> to toggle the four corner</w:t>
      </w:r>
      <w:r w:rsidR="00426181">
        <w:rPr>
          <w:rFonts w:ascii="Arial" w:hAnsi="Arial" w:cs="Arial"/>
        </w:rPr>
        <w:t xml:space="preserve"> squares</w:t>
      </w:r>
      <w:r w:rsidRPr="001E265D">
        <w:rPr>
          <w:rFonts w:ascii="Arial" w:hAnsi="Arial" w:cs="Arial"/>
        </w:rPr>
        <w:t xml:space="preserve">. </w:t>
      </w:r>
    </w:p>
    <w:p w14:paraId="4A40CA27" w14:textId="5D4AEBCD" w:rsidR="001E265D" w:rsidRDefault="008C38AF" w:rsidP="001E26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E265D">
        <w:rPr>
          <w:rFonts w:ascii="Arial" w:hAnsi="Arial" w:cs="Arial"/>
        </w:rPr>
        <w:t xml:space="preserve">Click a </w:t>
      </w:r>
      <w:r w:rsidRPr="00EE53A3">
        <w:rPr>
          <w:rFonts w:ascii="Arial" w:hAnsi="Arial" w:cs="Arial"/>
          <w:b/>
          <w:bCs/>
        </w:rPr>
        <w:t>middle side</w:t>
      </w:r>
      <w:r w:rsidRPr="001E265D">
        <w:rPr>
          <w:rFonts w:ascii="Arial" w:hAnsi="Arial" w:cs="Arial"/>
        </w:rPr>
        <w:t xml:space="preserve"> light to toggle all the </w:t>
      </w:r>
      <w:r w:rsidR="00426181">
        <w:rPr>
          <w:rFonts w:ascii="Arial" w:hAnsi="Arial" w:cs="Arial"/>
        </w:rPr>
        <w:t>squares</w:t>
      </w:r>
      <w:r w:rsidRPr="001E265D">
        <w:rPr>
          <w:rFonts w:ascii="Arial" w:hAnsi="Arial" w:cs="Arial"/>
        </w:rPr>
        <w:t xml:space="preserve"> on that side. </w:t>
      </w:r>
      <w:r w:rsidR="00EE53A3">
        <w:rPr>
          <w:rFonts w:ascii="Arial" w:hAnsi="Arial" w:cs="Arial"/>
        </w:rPr>
        <w:t>There are 4 sides which don’t include the middle.</w:t>
      </w:r>
    </w:p>
    <w:p w14:paraId="101ED893" w14:textId="16BB7258" w:rsidR="001E265D" w:rsidRDefault="008C38AF" w:rsidP="001E265D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E265D">
        <w:rPr>
          <w:rFonts w:ascii="Arial" w:hAnsi="Arial" w:cs="Arial"/>
        </w:rPr>
        <w:t xml:space="preserve">Click the </w:t>
      </w:r>
      <w:r w:rsidRPr="00EE53A3">
        <w:rPr>
          <w:rFonts w:ascii="Arial" w:hAnsi="Arial" w:cs="Arial"/>
          <w:b/>
          <w:bCs/>
        </w:rPr>
        <w:t>center</w:t>
      </w:r>
      <w:r w:rsidRPr="001E265D">
        <w:rPr>
          <w:rFonts w:ascii="Arial" w:hAnsi="Arial" w:cs="Arial"/>
        </w:rPr>
        <w:t xml:space="preserve"> </w:t>
      </w:r>
      <w:r w:rsidR="00426181">
        <w:rPr>
          <w:rFonts w:ascii="Arial" w:hAnsi="Arial" w:cs="Arial"/>
        </w:rPr>
        <w:t>square</w:t>
      </w:r>
      <w:r w:rsidRPr="001E265D">
        <w:rPr>
          <w:rFonts w:ascii="Arial" w:hAnsi="Arial" w:cs="Arial"/>
        </w:rPr>
        <w:t xml:space="preserve"> to toggle it and the </w:t>
      </w:r>
      <w:r w:rsidR="00426181">
        <w:rPr>
          <w:rFonts w:ascii="Arial" w:hAnsi="Arial" w:cs="Arial"/>
        </w:rPr>
        <w:t>squares</w:t>
      </w:r>
      <w:r w:rsidRPr="001E265D">
        <w:rPr>
          <w:rFonts w:ascii="Arial" w:hAnsi="Arial" w:cs="Arial"/>
        </w:rPr>
        <w:t xml:space="preserve"> directly above, below, and to each side of it. </w:t>
      </w:r>
    </w:p>
    <w:p w14:paraId="351720A3" w14:textId="77777777" w:rsidR="008C38AF" w:rsidRDefault="008C38AF" w:rsidP="004A1A1A">
      <w:pPr>
        <w:spacing w:after="0"/>
        <w:rPr>
          <w:rFonts w:ascii="Arial" w:hAnsi="Arial" w:cs="Arial"/>
        </w:rPr>
      </w:pPr>
    </w:p>
    <w:p w14:paraId="534BEC5F" w14:textId="77777777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04FBAB1B" w14:textId="020DC453" w:rsidR="009D68F0" w:rsidRPr="008C38AF" w:rsidRDefault="00426181" w:rsidP="008C38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SquaresMain.java has been provided for you.</w:t>
      </w:r>
    </w:p>
    <w:p w14:paraId="45DFED45" w14:textId="77777777" w:rsidR="00567E51" w:rsidRPr="008C38AF" w:rsidRDefault="005343A0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14:paraId="3A9E4E54" w14:textId="083A7B89" w:rsidR="00567E51" w:rsidRPr="00CA06FF" w:rsidRDefault="008C38AF" w:rsidP="00567E51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 wp14:anchorId="4EFF4394" wp14:editId="1C9CBA82">
            <wp:extent cx="2687089" cy="304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212" cy="305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05D2">
        <w:rPr>
          <w:rFonts w:ascii="Courier New" w:hAnsi="Courier New"/>
          <w:lang w:val="pt-BR"/>
        </w:rPr>
        <w:t xml:space="preserve">     </w:t>
      </w:r>
      <w:r w:rsidR="00EF05D2">
        <w:rPr>
          <w:rFonts w:ascii="Courier New" w:hAnsi="Courier New"/>
          <w:noProof/>
          <w:lang w:val="pt-BR"/>
        </w:rPr>
        <w:drawing>
          <wp:inline distT="0" distB="0" distL="0" distR="0" wp14:anchorId="2BE79AD7" wp14:editId="030C64EF">
            <wp:extent cx="2635222" cy="300774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985" cy="3018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B352" w14:textId="77777777" w:rsidR="008C1466" w:rsidRPr="00F36AF2" w:rsidRDefault="008C1466" w:rsidP="00AE0F07">
      <w:pPr>
        <w:rPr>
          <w:rFonts w:ascii="Arial" w:hAnsi="Arial" w:cs="Arial"/>
        </w:rPr>
      </w:pPr>
    </w:p>
    <w:sectPr w:rsidR="008C1466" w:rsidRPr="00F36AF2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F567" w14:textId="77777777" w:rsidR="00B84ECC" w:rsidRDefault="00B84ECC" w:rsidP="00AB3B03">
      <w:pPr>
        <w:spacing w:after="0" w:line="240" w:lineRule="auto"/>
      </w:pPr>
      <w:r>
        <w:separator/>
      </w:r>
    </w:p>
  </w:endnote>
  <w:endnote w:type="continuationSeparator" w:id="0">
    <w:p w14:paraId="6A4C565A" w14:textId="77777777" w:rsidR="00B84ECC" w:rsidRDefault="00B84ECC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560EA" w14:textId="77777777"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8C38AF">
      <w:t>Squares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C9FE0" w14:textId="77777777" w:rsidR="00B84ECC" w:rsidRDefault="00B84ECC" w:rsidP="00AB3B03">
      <w:pPr>
        <w:spacing w:after="0" w:line="240" w:lineRule="auto"/>
      </w:pPr>
      <w:r>
        <w:separator/>
      </w:r>
    </w:p>
  </w:footnote>
  <w:footnote w:type="continuationSeparator" w:id="0">
    <w:p w14:paraId="24A50904" w14:textId="77777777" w:rsidR="00B84ECC" w:rsidRDefault="00B84ECC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A1347"/>
    <w:multiLevelType w:val="hybridMultilevel"/>
    <w:tmpl w:val="AC68BFB4"/>
    <w:lvl w:ilvl="0" w:tplc="B150DC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6699557">
    <w:abstractNumId w:val="2"/>
  </w:num>
  <w:num w:numId="2" w16cid:durableId="1239755639">
    <w:abstractNumId w:val="3"/>
  </w:num>
  <w:num w:numId="3" w16cid:durableId="237636165">
    <w:abstractNumId w:val="4"/>
  </w:num>
  <w:num w:numId="4" w16cid:durableId="822896085">
    <w:abstractNumId w:val="0"/>
  </w:num>
  <w:num w:numId="5" w16cid:durableId="2031299638">
    <w:abstractNumId w:val="5"/>
  </w:num>
  <w:num w:numId="6" w16cid:durableId="1180924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E265D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26181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4305C"/>
    <w:rsid w:val="00567E51"/>
    <w:rsid w:val="005A4987"/>
    <w:rsid w:val="005C3654"/>
    <w:rsid w:val="005C5872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AE0F07"/>
    <w:rsid w:val="00AE48CA"/>
    <w:rsid w:val="00B02C56"/>
    <w:rsid w:val="00B040C5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E55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732B"/>
    <w:rsid w:val="00E5234A"/>
    <w:rsid w:val="00E9758B"/>
    <w:rsid w:val="00EE53A3"/>
    <w:rsid w:val="00EE5B85"/>
    <w:rsid w:val="00EF05D2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6AF6420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94026-8BEA-4E92-9E0B-B4706405F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63</cp:revision>
  <dcterms:created xsi:type="dcterms:W3CDTF">2016-08-10T18:35:00Z</dcterms:created>
  <dcterms:modified xsi:type="dcterms:W3CDTF">2023-03-17T16:54:00Z</dcterms:modified>
</cp:coreProperties>
</file>