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lastRenderedPageBreak/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29974346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</w:t>
      </w:r>
      <w:r w:rsidR="00D9794E">
        <w:rPr>
          <w:rFonts w:ascii="Palatino Linotype" w:hAnsi="Palatino Linotype" w:cs="Times New Roman"/>
          <w:sz w:val="20"/>
        </w:rPr>
        <w:t>3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03FCC7FA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D9794E">
        <w:rPr>
          <w:rFonts w:ascii="Palatino Linotype" w:hAnsi="Palatino Linotype" w:cs="Times New Roman"/>
          <w:sz w:val="20"/>
        </w:rPr>
        <w:t>2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191CE495" w14:textId="6645D888" w:rsidR="00142F5C" w:rsidRPr="00656ECC" w:rsidRDefault="00142F5C" w:rsidP="00142F5C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6D7EC7" w:rsidRPr="006D7EC7">
        <w:rPr>
          <w:rFonts w:ascii="Palatino Linotype" w:hAnsi="Palatino Linotype" w:cs="Times New Roman"/>
          <w:bCs/>
          <w:sz w:val="20"/>
        </w:rPr>
        <w:t>Comparison of artificial intelligence–enhanced electrocardiography approaches for the prediction of time to mortality using electrocardiogram images: reply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BD72F1" w:rsidRPr="00BD72F1">
        <w:rPr>
          <w:rFonts w:ascii="Palatino Linotype" w:hAnsi="Palatino Linotype" w:cs="Times New Roman"/>
          <w:bCs/>
          <w:sz w:val="20"/>
        </w:rPr>
        <w:t>European Heart Journal – Digital Health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9D4DD3" w:rsidRPr="009D4DD3">
        <w:rPr>
          <w:rFonts w:ascii="Palatino Linotype" w:hAnsi="Palatino Linotype" w:cs="Times New Roman"/>
          <w:bCs/>
          <w:sz w:val="20"/>
        </w:rPr>
        <w:t>2634-3916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D9794E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5B2A90">
        <w:rPr>
          <w:rFonts w:ascii="Palatino Linotype" w:hAnsi="Palatino Linotype" w:cs="Times New Roman"/>
          <w:b/>
          <w:sz w:val="20"/>
        </w:rPr>
        <w:t>4.</w:t>
      </w:r>
      <w:r w:rsidR="0045113F">
        <w:rPr>
          <w:rFonts w:ascii="Palatino Linotype" w:hAnsi="Palatino Linotype" w:cs="Times New Roman"/>
          <w:b/>
          <w:sz w:val="20"/>
        </w:rPr>
        <w:t>0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76E7098F" w14:textId="4A6A9F53" w:rsidR="004707BF" w:rsidRPr="00656ECC" w:rsidRDefault="004707BF" w:rsidP="004707B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5829B9" w:rsidRPr="005829B9">
        <w:rPr>
          <w:rFonts w:ascii="Palatino Linotype" w:hAnsi="Palatino Linotype" w:cs="Times New Roman"/>
          <w:bCs/>
          <w:sz w:val="20"/>
        </w:rPr>
        <w:t>Re: "Letter to the Editor concerning "ChatGPT versus NASS clinical guidelines for degenerative spondylolisthesis: a comparative analysis" by Ahmed W, et al. (Eur Spine J [2024]: doi:10.1007/s00586-024-08198-6)"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46CD6" w:rsidRPr="00346CD6">
        <w:rPr>
          <w:rFonts w:ascii="Palatino Linotype" w:hAnsi="Palatino Linotype" w:cs="Times New Roman"/>
          <w:bCs/>
          <w:sz w:val="20"/>
        </w:rPr>
        <w:t>European Spine Journal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D31492" w:rsidRPr="00D31492">
        <w:rPr>
          <w:rFonts w:ascii="Palatino Linotype" w:hAnsi="Palatino Linotype" w:cs="Times New Roman"/>
          <w:bCs/>
          <w:sz w:val="20"/>
        </w:rPr>
        <w:t>1432-0932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5A4079">
        <w:rPr>
          <w:rFonts w:ascii="Palatino Linotype" w:hAnsi="Palatino Linotype" w:cs="Times New Roman"/>
          <w:b/>
          <w:sz w:val="20"/>
        </w:rPr>
        <w:t>3.1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 xml:space="preserve">AI-Assisted Sustainable Farming: Harnessing the Power of ChatGPT in Modern Agricultural </w:t>
      </w:r>
      <w:r w:rsidRPr="00B85636">
        <w:rPr>
          <w:rFonts w:ascii="Palatino Linotype" w:eastAsia="Times New Roman" w:hAnsi="Palatino Linotype" w:cs="Times New Roman"/>
          <w:sz w:val="20"/>
        </w:rPr>
        <w:lastRenderedPageBreak/>
        <w:t>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</w:t>
      </w:r>
      <w:r w:rsidRPr="00DC3F22">
        <w:rPr>
          <w:rFonts w:ascii="Palatino Linotype" w:hAnsi="Palatino Linotype" w:cs="Times New Roman"/>
          <w:b/>
          <w:sz w:val="20"/>
        </w:rPr>
        <w:lastRenderedPageBreak/>
        <w:t xml:space="preserve">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Kumar, N., “SDN/NFV Architectures for Edge-Cloud IoT Environment: A Systematic Review”, </w:t>
      </w:r>
      <w:r w:rsidRPr="00786660">
        <w:rPr>
          <w:rFonts w:ascii="Palatino Linotype" w:hAnsi="Palatino Linotype" w:cs="Times New Roman"/>
          <w:bCs/>
          <w:sz w:val="20"/>
        </w:rPr>
        <w:lastRenderedPageBreak/>
        <w:t>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</w:t>
      </w:r>
      <w:r w:rsidRPr="00F0349B">
        <w:rPr>
          <w:rFonts w:ascii="Palatino Linotype" w:hAnsi="Palatino Linotype" w:cs="Times New Roman"/>
          <w:sz w:val="20"/>
        </w:rPr>
        <w:lastRenderedPageBreak/>
        <w:t>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lastRenderedPageBreak/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Signal Processing,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lastRenderedPageBreak/>
        <w:t>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>Pethuru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Sunku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960ED1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lastRenderedPageBreak/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lastRenderedPageBreak/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(MobiApps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>co-located with The The 12th International Conference on Future Internet of Things and Cloud (FiCloud 2025) and the 21st International Conference on Mobile Web and Intelligent Information Systems (MobiWIS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2020 7th International Conference on Electrical </w:t>
      </w:r>
      <w:r w:rsidRPr="00786660">
        <w:rPr>
          <w:rFonts w:ascii="Palatino Linotype" w:eastAsia="Times New Roman" w:hAnsi="Palatino Linotype" w:cs="Times"/>
          <w:i/>
          <w:sz w:val="20"/>
        </w:rPr>
        <w:lastRenderedPageBreak/>
        <w:t>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lastRenderedPageBreak/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lastRenderedPageBreak/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Raigarh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lastRenderedPageBreak/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lastRenderedPageBreak/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/PhD </w:t>
            </w:r>
            <w:r>
              <w:rPr>
                <w:rFonts w:ascii="Palatino Linotype" w:hAnsi="Palatino Linotype"/>
                <w:sz w:val="20"/>
                <w:szCs w:val="20"/>
              </w:rPr>
              <w:lastRenderedPageBreak/>
              <w:t>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F217" w14:textId="77777777" w:rsidR="00AA4498" w:rsidRDefault="00AA4498">
      <w:pPr>
        <w:spacing w:after="0" w:line="240" w:lineRule="auto"/>
      </w:pPr>
      <w:r>
        <w:separator/>
      </w:r>
    </w:p>
  </w:endnote>
  <w:endnote w:type="continuationSeparator" w:id="0">
    <w:p w14:paraId="6D826613" w14:textId="77777777" w:rsidR="00AA4498" w:rsidRDefault="00AA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C007E" w14:textId="77777777" w:rsidR="00AA4498" w:rsidRDefault="00AA4498">
      <w:pPr>
        <w:spacing w:after="0" w:line="240" w:lineRule="auto"/>
      </w:pPr>
      <w:r>
        <w:separator/>
      </w:r>
    </w:p>
  </w:footnote>
  <w:footnote w:type="continuationSeparator" w:id="0">
    <w:p w14:paraId="3DC2594C" w14:textId="77777777" w:rsidR="00AA4498" w:rsidRDefault="00AA4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799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CD6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13F"/>
    <w:rsid w:val="00451EE5"/>
    <w:rsid w:val="00452C6F"/>
    <w:rsid w:val="004540C9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A86"/>
    <w:rsid w:val="00481BF5"/>
    <w:rsid w:val="00481DF8"/>
    <w:rsid w:val="00484440"/>
    <w:rsid w:val="0048548F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079"/>
    <w:rsid w:val="005A4DB4"/>
    <w:rsid w:val="005A56DD"/>
    <w:rsid w:val="005A57EE"/>
    <w:rsid w:val="005A5A42"/>
    <w:rsid w:val="005A67AF"/>
    <w:rsid w:val="005A709D"/>
    <w:rsid w:val="005A7875"/>
    <w:rsid w:val="005B0B0B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AF1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F70"/>
    <w:rsid w:val="006D61D9"/>
    <w:rsid w:val="006D7A87"/>
    <w:rsid w:val="006D7EC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4EB2"/>
    <w:rsid w:val="0075555E"/>
    <w:rsid w:val="00756208"/>
    <w:rsid w:val="007567C0"/>
    <w:rsid w:val="0075745C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244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4DD3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D72F1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CF0"/>
    <w:rsid w:val="00D9794E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2116"/>
    <w:rsid w:val="00ED23A4"/>
    <w:rsid w:val="00ED245F"/>
    <w:rsid w:val="00ED3AC4"/>
    <w:rsid w:val="00ED43D6"/>
    <w:rsid w:val="00ED4534"/>
    <w:rsid w:val="00ED4AAF"/>
    <w:rsid w:val="00ED52B7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32</Pages>
  <Words>12000</Words>
  <Characters>68400</Characters>
  <Application>Microsoft Office Word</Application>
  <DocSecurity>0</DocSecurity>
  <Lines>570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80240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228</cp:revision>
  <cp:lastPrinted>2025-02-11T09:58:00Z</cp:lastPrinted>
  <dcterms:created xsi:type="dcterms:W3CDTF">2024-11-20T16:26:00Z</dcterms:created>
  <dcterms:modified xsi:type="dcterms:W3CDTF">2025-05-12T03:41:00Z</dcterms:modified>
</cp:coreProperties>
</file>