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0A231708" w:rsidR="00C37A43" w:rsidRPr="00EE5AED" w:rsidRDefault="00B63FB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36"/>
          <w:szCs w:val="36"/>
        </w:rPr>
        <w:t xml:space="preserve">                                                                                                  </w:t>
      </w:r>
      <w:r w:rsidR="00C37A43"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5388E83" w14:textId="2CE339C2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lastRenderedPageBreak/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2503C5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B5B57">
        <w:rPr>
          <w:rFonts w:ascii="Palatino Linotype" w:hAnsi="Palatino Linotype" w:cs="Times New Roman"/>
          <w:sz w:val="20"/>
        </w:rPr>
        <w:t>8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lastRenderedPageBreak/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 xml:space="preserve">, Majumder, P., “Dr. ChatGPT in Cardiovascular Nursing: A Deeper Dive into Trustworthiness, </w:t>
      </w:r>
      <w:r w:rsidRPr="001B0E10">
        <w:rPr>
          <w:rFonts w:ascii="Palatino Linotype" w:eastAsia="Times New Roman" w:hAnsi="Palatino Linotype" w:cs="Times New Roman"/>
          <w:sz w:val="20"/>
        </w:rPr>
        <w:lastRenderedPageBreak/>
        <w:t>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lastRenderedPageBreak/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</w:t>
      </w:r>
      <w:r w:rsidRPr="00786660">
        <w:rPr>
          <w:rFonts w:ascii="Palatino Linotype" w:hAnsi="Palatino Linotype" w:cs="Times New Roman"/>
          <w:sz w:val="20"/>
        </w:rPr>
        <w:lastRenderedPageBreak/>
        <w:t>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 xml:space="preserve">Localized Open-Source LLM Aware Retrieval Augmented Generation </w:t>
      </w:r>
      <w:r w:rsidR="00FA5E92" w:rsidRPr="00FA5E92">
        <w:rPr>
          <w:rFonts w:ascii="Palatino Linotype" w:eastAsia="Times New Roman" w:hAnsi="Palatino Linotype" w:cs="Times New Roman"/>
          <w:sz w:val="20"/>
        </w:rPr>
        <w:lastRenderedPageBreak/>
        <w:t>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432B062B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6E2131D1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04568A84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lastRenderedPageBreak/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lastRenderedPageBreak/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lastRenderedPageBreak/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lastRenderedPageBreak/>
        <w:t xml:space="preserve">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</w:t>
      </w:r>
      <w:r w:rsidRPr="00786660">
        <w:rPr>
          <w:rFonts w:ascii="Palatino Linotype" w:eastAsia="Times New Roman" w:hAnsi="Palatino Linotype" w:cs="Times"/>
          <w:i/>
          <w:sz w:val="20"/>
        </w:rPr>
        <w:lastRenderedPageBreak/>
        <w:t xml:space="preserve">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the Department of Management, Sikkim University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>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0516B" w14:textId="77777777" w:rsidR="00AF373C" w:rsidRDefault="00AF373C">
      <w:pPr>
        <w:spacing w:after="0" w:line="240" w:lineRule="auto"/>
      </w:pPr>
      <w:r>
        <w:separator/>
      </w:r>
    </w:p>
  </w:endnote>
  <w:endnote w:type="continuationSeparator" w:id="0">
    <w:p w14:paraId="02F6148D" w14:textId="77777777" w:rsidR="00AF373C" w:rsidRDefault="00AF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F9B32" w14:textId="77777777" w:rsidR="00AF373C" w:rsidRDefault="00AF373C">
      <w:pPr>
        <w:spacing w:after="0" w:line="240" w:lineRule="auto"/>
      </w:pPr>
      <w:r>
        <w:separator/>
      </w:r>
    </w:p>
  </w:footnote>
  <w:footnote w:type="continuationSeparator" w:id="0">
    <w:p w14:paraId="1798C645" w14:textId="77777777" w:rsidR="00AF373C" w:rsidRDefault="00AF3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116E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4A24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2116"/>
    <w:rsid w:val="00ED23A4"/>
    <w:rsid w:val="00ED245F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8B0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11554</Words>
  <Characters>65861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77261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10</cp:revision>
  <cp:lastPrinted>2024-03-23T09:32:00Z</cp:lastPrinted>
  <dcterms:created xsi:type="dcterms:W3CDTF">2024-11-20T16:26:00Z</dcterms:created>
  <dcterms:modified xsi:type="dcterms:W3CDTF">2024-11-22T06:30:00Z</dcterms:modified>
</cp:coreProperties>
</file>