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2BD115" w14:textId="0A231708" w:rsidR="00C37A43" w:rsidRPr="00EE5AED" w:rsidRDefault="00B63FB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 xml:space="preserve">                                                                                                  </w:t>
      </w:r>
      <w:r w:rsidR="00C37A43"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5388E83" w14:textId="2CE339C2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5C1E4C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C71D62">
        <w:rPr>
          <w:rFonts w:ascii="Palatino Linotype" w:hAnsi="Palatino Linotype" w:cs="Times New Roman"/>
          <w:sz w:val="20"/>
        </w:rPr>
        <w:t>9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</w:t>
      </w:r>
      <w:r w:rsidRPr="00245292">
        <w:rPr>
          <w:rFonts w:ascii="Palatino Linotype" w:hAnsi="Palatino Linotype" w:cs="Times New Roman"/>
          <w:bCs/>
          <w:sz w:val="20"/>
        </w:rPr>
        <w:lastRenderedPageBreak/>
        <w:t xml:space="preserve">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 xml:space="preserve">IoT-Edge Anomaly Detection for Covariate Shifted and Point Time Series Health </w:t>
      </w:r>
      <w:r w:rsidRPr="00A0003F">
        <w:rPr>
          <w:rFonts w:ascii="Palatino Linotype" w:eastAsia="Times New Roman" w:hAnsi="Palatino Linotype" w:cs="Times New Roman"/>
          <w:sz w:val="20"/>
        </w:rPr>
        <w:lastRenderedPageBreak/>
        <w:t>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lastRenderedPageBreak/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lastRenderedPageBreak/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432B062B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lastRenderedPageBreak/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 xml:space="preserve">The International Conference on Foundation and Large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lastRenderedPageBreak/>
        <w:t>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AnSWeR19: 3rd International Workshop on the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52150F5A" w14:textId="71153C7A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Reviewer of 9th International Conference on Electronics, Communications and Networks (Oct.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 xml:space="preserve">Introduction to Cyber Security </w:t>
      </w:r>
      <w:r w:rsidR="00B51259" w:rsidRPr="0075009E">
        <w:rPr>
          <w:rFonts w:ascii="Palatino Linotype" w:eastAsia="Times New Roman" w:hAnsi="Palatino Linotype" w:cs="Times New Roman"/>
          <w:sz w:val="20"/>
        </w:rPr>
        <w:lastRenderedPageBreak/>
        <w:t>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253FF" w14:textId="77777777" w:rsidR="0006145F" w:rsidRDefault="0006145F">
      <w:pPr>
        <w:spacing w:after="0" w:line="240" w:lineRule="auto"/>
      </w:pPr>
      <w:r>
        <w:separator/>
      </w:r>
    </w:p>
  </w:endnote>
  <w:endnote w:type="continuationSeparator" w:id="0">
    <w:p w14:paraId="0FF008A3" w14:textId="77777777" w:rsidR="0006145F" w:rsidRDefault="0006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63F78" w14:textId="77777777" w:rsidR="0006145F" w:rsidRDefault="0006145F">
      <w:pPr>
        <w:spacing w:after="0" w:line="240" w:lineRule="auto"/>
      </w:pPr>
      <w:r>
        <w:separator/>
      </w:r>
    </w:p>
  </w:footnote>
  <w:footnote w:type="continuationSeparator" w:id="0">
    <w:p w14:paraId="75C8F0B9" w14:textId="77777777" w:rsidR="0006145F" w:rsidRDefault="00061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4D4A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31</Pages>
  <Words>11610</Words>
  <Characters>66181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77636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parthapratimray1986@hotmail.com</cp:lastModifiedBy>
  <cp:revision>23</cp:revision>
  <cp:lastPrinted>2025-01-27T09:20:00Z</cp:lastPrinted>
  <dcterms:created xsi:type="dcterms:W3CDTF">2024-11-20T16:26:00Z</dcterms:created>
  <dcterms:modified xsi:type="dcterms:W3CDTF">2025-02-07T06:17:00Z</dcterms:modified>
</cp:coreProperties>
</file>