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BA549FC" w14:textId="77777777" w:rsidR="00C37A43" w:rsidRPr="00376B64" w:rsidRDefault="00C37A43" w:rsidP="00587E30">
      <w:pPr>
        <w:widowControl w:val="0"/>
        <w:spacing w:before="77" w:after="0" w:line="100" w:lineRule="atLeast"/>
        <w:ind w:left="118"/>
        <w:jc w:val="center"/>
        <w:rPr>
          <w:rFonts w:ascii="Palatino Linotype" w:hAnsi="Palatino Linotype"/>
          <w:sz w:val="32"/>
          <w:szCs w:val="28"/>
        </w:rPr>
      </w:pPr>
      <w:r w:rsidRPr="00376B64">
        <w:rPr>
          <w:rFonts w:ascii="Palatino Linotype" w:eastAsia="Times New Roman" w:hAnsi="Palatino Linotype" w:cs="Times New Roman"/>
          <w:b/>
          <w:sz w:val="36"/>
          <w:szCs w:val="36"/>
        </w:rPr>
        <w:t xml:space="preserve">Partha </w:t>
      </w:r>
      <w:proofErr w:type="spellStart"/>
      <w:r w:rsidRPr="00376B64">
        <w:rPr>
          <w:rFonts w:ascii="Palatino Linotype" w:eastAsia="Times New Roman" w:hAnsi="Palatino Linotype" w:cs="Times New Roman"/>
          <w:b/>
          <w:sz w:val="36"/>
          <w:szCs w:val="36"/>
        </w:rPr>
        <w:t>Pratim</w:t>
      </w:r>
      <w:proofErr w:type="spellEnd"/>
      <w:r w:rsidRPr="00376B64">
        <w:rPr>
          <w:rFonts w:ascii="Palatino Linotype" w:eastAsia="Times New Roman" w:hAnsi="Palatino Linotype" w:cs="Times New Roman"/>
          <w:b/>
          <w:sz w:val="36"/>
          <w:szCs w:val="36"/>
        </w:rPr>
        <w:t xml:space="preserve"> Ray</w:t>
      </w:r>
    </w:p>
    <w:p w14:paraId="3F1428D5" w14:textId="46492B61" w:rsidR="00C37A43" w:rsidRPr="00376B64" w:rsidRDefault="00C37A43" w:rsidP="00587E30">
      <w:pPr>
        <w:widowControl w:val="0"/>
        <w:spacing w:before="77" w:after="0" w:line="100" w:lineRule="atLeast"/>
        <w:ind w:left="118"/>
        <w:jc w:val="center"/>
        <w:rPr>
          <w:rFonts w:ascii="Palatino Linotype" w:hAnsi="Palatino Linotype"/>
          <w:iCs/>
        </w:rPr>
      </w:pPr>
      <w:r w:rsidRPr="00376B64">
        <w:rPr>
          <w:rFonts w:ascii="Palatino Linotype" w:eastAsia="Times New Roman" w:hAnsi="Palatino Linotype" w:cs="Times New Roman"/>
          <w:iCs/>
          <w:sz w:val="20"/>
        </w:rPr>
        <w:t>Dep</w:t>
      </w:r>
      <w:r w:rsidR="00587E30" w:rsidRPr="00376B64">
        <w:rPr>
          <w:rFonts w:ascii="Palatino Linotype" w:eastAsia="Times New Roman" w:hAnsi="Palatino Linotype" w:cs="Times New Roman"/>
          <w:iCs/>
          <w:sz w:val="20"/>
        </w:rPr>
        <w:t>ar</w:t>
      </w:r>
      <w:r w:rsidRPr="00376B64">
        <w:rPr>
          <w:rFonts w:ascii="Palatino Linotype" w:eastAsia="Times New Roman" w:hAnsi="Palatino Linotype" w:cs="Times New Roman"/>
          <w:iCs/>
          <w:sz w:val="20"/>
        </w:rPr>
        <w:t>t</w:t>
      </w:r>
      <w:r w:rsidR="00587E30" w:rsidRPr="00376B64">
        <w:rPr>
          <w:rFonts w:ascii="Palatino Linotype" w:eastAsia="Times New Roman" w:hAnsi="Palatino Linotype" w:cs="Times New Roman"/>
          <w:iCs/>
          <w:sz w:val="20"/>
        </w:rPr>
        <w:t>ment</w:t>
      </w:r>
      <w:r w:rsidRPr="00376B64">
        <w:rPr>
          <w:rFonts w:ascii="Palatino Linotype" w:eastAsia="Times New Roman" w:hAnsi="Palatino Linotype" w:cs="Times New Roman"/>
          <w:iCs/>
          <w:sz w:val="20"/>
        </w:rPr>
        <w:t xml:space="preserve"> of Computer Applications, Sikkim University, PO-</w:t>
      </w:r>
      <w:proofErr w:type="spellStart"/>
      <w:r w:rsidRPr="00376B64">
        <w:rPr>
          <w:rFonts w:ascii="Palatino Linotype" w:eastAsia="Times New Roman" w:hAnsi="Palatino Linotype" w:cs="Times New Roman"/>
          <w:iCs/>
          <w:sz w:val="20"/>
        </w:rPr>
        <w:t>Tadong</w:t>
      </w:r>
      <w:proofErr w:type="spellEnd"/>
      <w:r w:rsidRPr="00376B64">
        <w:rPr>
          <w:rFonts w:ascii="Palatino Linotype" w:eastAsia="Times New Roman" w:hAnsi="Palatino Linotype" w:cs="Times New Roman"/>
          <w:iCs/>
          <w:sz w:val="20"/>
        </w:rPr>
        <w:t>, Gangtok-737102, Sikkim, India</w:t>
      </w:r>
    </w:p>
    <w:p w14:paraId="5C8E1612" w14:textId="4870FAB3" w:rsidR="00C37A43" w:rsidRPr="00376B64" w:rsidRDefault="00C37A43" w:rsidP="00587E30">
      <w:pPr>
        <w:widowControl w:val="0"/>
        <w:spacing w:after="0" w:line="100" w:lineRule="atLeast"/>
        <w:jc w:val="center"/>
        <w:rPr>
          <w:rFonts w:ascii="Palatino Linotype" w:hAnsi="Palatino Linotype"/>
          <w:iCs/>
          <w:sz w:val="20"/>
        </w:rPr>
      </w:pPr>
      <w:r w:rsidRPr="00376B64">
        <w:rPr>
          <w:rFonts w:ascii="Palatino Linotype" w:eastAsia="Times New Roman" w:hAnsi="Palatino Linotype" w:cs="Times New Roman"/>
          <w:iCs/>
          <w:sz w:val="20"/>
        </w:rPr>
        <w:t>E mail id:</w:t>
      </w:r>
      <w:r w:rsidRPr="00376B64">
        <w:rPr>
          <w:rFonts w:ascii="Palatino Linotype" w:hAnsi="Palatino Linotype" w:cs="Times New Roman"/>
          <w:iCs/>
          <w:sz w:val="20"/>
        </w:rPr>
        <w:t xml:space="preserve"> </w:t>
      </w:r>
      <w:hyperlink r:id="rId8" w:history="1">
        <w:r w:rsidR="0095725C" w:rsidRPr="00376B64">
          <w:rPr>
            <w:rStyle w:val="Hyperlink"/>
            <w:rFonts w:ascii="Palatino Linotype" w:hAnsi="Palatino Linotype"/>
            <w:iCs/>
            <w:sz w:val="20"/>
          </w:rPr>
          <w:t>parthapratimray1986@gmail.com</w:t>
        </w:r>
      </w:hyperlink>
    </w:p>
    <w:p w14:paraId="51F19ADD" w14:textId="314E92CC" w:rsidR="000D592D" w:rsidRPr="00376B64" w:rsidRDefault="000D592D" w:rsidP="00587E30">
      <w:pPr>
        <w:widowControl w:val="0"/>
        <w:spacing w:after="0" w:line="100" w:lineRule="atLeast"/>
        <w:jc w:val="center"/>
        <w:rPr>
          <w:rFonts w:ascii="Palatino Linotype" w:hAnsi="Palatino Linotype"/>
          <w:iCs/>
        </w:rPr>
      </w:pPr>
      <w:r w:rsidRPr="00376B64">
        <w:rPr>
          <w:rFonts w:ascii="Palatino Linotype" w:eastAsia="Times New Roman" w:hAnsi="Palatino Linotype" w:cs="Times New Roman"/>
          <w:iCs/>
          <w:sz w:val="20"/>
        </w:rPr>
        <w:t>Mobile No:</w:t>
      </w:r>
      <w:r w:rsidRPr="00376B64">
        <w:rPr>
          <w:rFonts w:ascii="Palatino Linotype" w:hAnsi="Palatino Linotype" w:cs="Times New Roman"/>
          <w:iCs/>
          <w:sz w:val="20"/>
        </w:rPr>
        <w:t xml:space="preserve"> </w:t>
      </w:r>
      <w:hyperlink r:id="rId9" w:history="1">
        <w:r w:rsidRPr="00376B64">
          <w:rPr>
            <w:rStyle w:val="Hyperlink"/>
            <w:rFonts w:ascii="Palatino Linotype" w:eastAsia="Times New Roman" w:hAnsi="Palatino Linotype" w:cs="Times New Roman"/>
            <w:iCs/>
            <w:sz w:val="20"/>
            <w:lang w:val="en-IN"/>
          </w:rPr>
          <w:t>9433668194</w:t>
        </w:r>
      </w:hyperlink>
      <w:r w:rsidR="007762DA" w:rsidRPr="00376B64">
        <w:rPr>
          <w:rFonts w:ascii="Palatino Linotype" w:eastAsia="Times New Roman" w:hAnsi="Palatino Linotype" w:cs="Times New Roman"/>
          <w:iCs/>
          <w:sz w:val="20"/>
          <w:lang w:val="en-IN"/>
        </w:rPr>
        <w:t xml:space="preserve">; </w:t>
      </w:r>
      <w:r w:rsidR="007762DA" w:rsidRPr="00376B64">
        <w:rPr>
          <w:rStyle w:val="Hyperlink"/>
          <w:rFonts w:ascii="Palatino Linotype" w:eastAsia="Times New Roman" w:hAnsi="Palatino Linotype"/>
          <w:iCs/>
          <w:sz w:val="20"/>
        </w:rPr>
        <w:t>7908402850</w:t>
      </w:r>
    </w:p>
    <w:p w14:paraId="3CCEE075" w14:textId="2E6279EC" w:rsidR="00C37A43" w:rsidRPr="00376B64" w:rsidRDefault="00C37A43" w:rsidP="00587E30">
      <w:pPr>
        <w:widowControl w:val="0"/>
        <w:spacing w:before="3" w:after="0" w:line="100" w:lineRule="atLeast"/>
        <w:jc w:val="center"/>
        <w:rPr>
          <w:rStyle w:val="Hyperlink"/>
          <w:rFonts w:ascii="Palatino Linotype" w:eastAsia="Times New Roman" w:hAnsi="Palatino Linotype" w:cs="Times New Roman"/>
          <w:iCs/>
          <w:sz w:val="20"/>
        </w:rPr>
      </w:pPr>
      <w:proofErr w:type="spellStart"/>
      <w:r w:rsidRPr="00376B64">
        <w:rPr>
          <w:rFonts w:ascii="Palatino Linotype" w:eastAsia="Times New Roman" w:hAnsi="Palatino Linotype" w:cs="Times New Roman"/>
          <w:iCs/>
          <w:sz w:val="20"/>
        </w:rPr>
        <w:t>Orcid</w:t>
      </w:r>
      <w:proofErr w:type="spellEnd"/>
      <w:r w:rsidRPr="00376B64">
        <w:rPr>
          <w:rFonts w:ascii="Palatino Linotype" w:eastAsia="Times New Roman" w:hAnsi="Palatino Linotype" w:cs="Times New Roman"/>
          <w:iCs/>
          <w:sz w:val="20"/>
        </w:rPr>
        <w:t xml:space="preserve"> Profile ID: </w:t>
      </w:r>
      <w:r w:rsidRPr="00376B64">
        <w:rPr>
          <w:rStyle w:val="Hyperlink"/>
          <w:rFonts w:ascii="Palatino Linotype" w:eastAsia="Times New Roman" w:hAnsi="Palatino Linotype" w:cs="Times New Roman"/>
          <w:iCs/>
          <w:color w:val="000000"/>
          <w:sz w:val="20"/>
          <w:u w:val="none"/>
        </w:rPr>
        <w:t xml:space="preserve"> </w:t>
      </w:r>
      <w:hyperlink r:id="rId10" w:history="1">
        <w:r w:rsidR="008F0DBA" w:rsidRPr="00376B64">
          <w:rPr>
            <w:rStyle w:val="Hyperlink"/>
            <w:rFonts w:ascii="Palatino Linotype" w:eastAsia="Times New Roman" w:hAnsi="Palatino Linotype" w:cs="Times New Roman"/>
            <w:iCs/>
            <w:sz w:val="20"/>
          </w:rPr>
          <w:t>http://orcid.org/0000-0003-2306-2792</w:t>
        </w:r>
      </w:hyperlink>
    </w:p>
    <w:p w14:paraId="6785CFFA" w14:textId="06187BE0" w:rsidR="008F0DBA" w:rsidRPr="00376B64" w:rsidRDefault="008F0DBA" w:rsidP="00587E30">
      <w:pPr>
        <w:widowControl w:val="0"/>
        <w:spacing w:before="3" w:after="0" w:line="100" w:lineRule="atLeast"/>
        <w:jc w:val="center"/>
        <w:rPr>
          <w:rStyle w:val="Hyperlink"/>
          <w:rFonts w:ascii="Palatino Linotype" w:eastAsia="Times New Roman" w:hAnsi="Palatino Linotype" w:cs="Times New Roman"/>
          <w:iCs/>
          <w:sz w:val="20"/>
          <w:lang w:val="en-IN"/>
        </w:rPr>
      </w:pPr>
      <w:proofErr w:type="spellStart"/>
      <w:r w:rsidRPr="00376B64">
        <w:rPr>
          <w:rStyle w:val="Hyperlink"/>
          <w:rFonts w:ascii="Palatino Linotype" w:eastAsia="Times New Roman" w:hAnsi="Palatino Linotype" w:cs="Times New Roman"/>
          <w:iCs/>
          <w:color w:val="000000"/>
          <w:sz w:val="20"/>
          <w:u w:val="none"/>
          <w:lang w:val="en-IN"/>
        </w:rPr>
        <w:t>Github</w:t>
      </w:r>
      <w:proofErr w:type="spellEnd"/>
      <w:r w:rsidRPr="00376B64">
        <w:rPr>
          <w:rStyle w:val="Hyperlink"/>
          <w:rFonts w:ascii="Palatino Linotype" w:eastAsia="Times New Roman" w:hAnsi="Palatino Linotype" w:cs="Times New Roman"/>
          <w:iCs/>
          <w:color w:val="000000"/>
          <w:sz w:val="20"/>
          <w:u w:val="none"/>
          <w:lang w:val="en-IN"/>
        </w:rPr>
        <w:t xml:space="preserve"> Profile: </w:t>
      </w:r>
      <w:hyperlink r:id="rId11" w:history="1">
        <w:r w:rsidRPr="00376B64">
          <w:rPr>
            <w:rStyle w:val="Hyperlink"/>
            <w:rFonts w:ascii="Palatino Linotype" w:eastAsia="Times New Roman" w:hAnsi="Palatino Linotype" w:cs="Times New Roman"/>
            <w:iCs/>
            <w:sz w:val="20"/>
            <w:lang w:val="en-IN"/>
          </w:rPr>
          <w:t>https://github.com/ParthaPRay</w:t>
        </w:r>
      </w:hyperlink>
    </w:p>
    <w:p w14:paraId="0BC70C3A" w14:textId="5ADF8153" w:rsidR="005D2C18" w:rsidRPr="00376B64" w:rsidRDefault="005D2C18" w:rsidP="00587E30">
      <w:pPr>
        <w:widowControl w:val="0"/>
        <w:spacing w:before="3" w:after="0" w:line="100" w:lineRule="atLeast"/>
        <w:jc w:val="center"/>
        <w:rPr>
          <w:rFonts w:ascii="Palatino Linotype" w:hAnsi="Palatino Linotype"/>
          <w:iCs/>
          <w:lang w:val="en-IN"/>
        </w:rPr>
      </w:pPr>
      <w:r w:rsidRPr="00376B64">
        <w:rPr>
          <w:rStyle w:val="Hyperlink"/>
          <w:rFonts w:ascii="Palatino Linotype" w:eastAsia="Times New Roman" w:hAnsi="Palatino Linotype" w:cs="Times New Roman"/>
          <w:iCs/>
          <w:color w:val="000000" w:themeColor="text1"/>
          <w:sz w:val="20"/>
          <w:u w:val="none"/>
          <w:lang w:val="en-IN"/>
        </w:rPr>
        <w:t>Scopus Author ID:</w:t>
      </w:r>
      <w:r w:rsidRPr="00376B64">
        <w:rPr>
          <w:rStyle w:val="Hyperlink"/>
          <w:rFonts w:ascii="Palatino Linotype" w:eastAsia="Times New Roman" w:hAnsi="Palatino Linotype" w:cs="Times New Roman"/>
          <w:iCs/>
          <w:sz w:val="20"/>
          <w:u w:val="none"/>
          <w:lang w:val="en-IN"/>
        </w:rPr>
        <w:t xml:space="preserve"> </w:t>
      </w:r>
      <w:r w:rsidRPr="00376B64">
        <w:rPr>
          <w:rStyle w:val="Hyperlink"/>
          <w:rFonts w:ascii="Palatino Linotype" w:eastAsia="Times New Roman" w:hAnsi="Palatino Linotype" w:cs="Times New Roman"/>
          <w:iCs/>
          <w:sz w:val="20"/>
          <w:lang w:val="en-IN"/>
        </w:rPr>
        <w:t>https://www.scopus.com/authid/detail.uri?authorId=56577228400</w:t>
      </w:r>
    </w:p>
    <w:p w14:paraId="1388A41B" w14:textId="7B57F5A3" w:rsidR="00C37A43" w:rsidRPr="00376B64" w:rsidRDefault="00C37A43" w:rsidP="00587E30">
      <w:pPr>
        <w:widowControl w:val="0"/>
        <w:spacing w:before="3" w:after="0" w:line="100" w:lineRule="atLeast"/>
        <w:jc w:val="center"/>
        <w:rPr>
          <w:rStyle w:val="Hyperlink"/>
          <w:rFonts w:ascii="Palatino Linotype" w:eastAsia="Times New Roman" w:hAnsi="Palatino Linotype" w:cs="Times New Roman"/>
          <w:iCs/>
          <w:sz w:val="20"/>
          <w:u w:val="none"/>
        </w:rPr>
      </w:pPr>
      <w:r w:rsidRPr="00376B64">
        <w:rPr>
          <w:rFonts w:ascii="Palatino Linotype" w:eastAsia="Times New Roman" w:hAnsi="Palatino Linotype" w:cs="Times New Roman"/>
          <w:iCs/>
          <w:sz w:val="20"/>
        </w:rPr>
        <w:t xml:space="preserve">Google Scholar: </w:t>
      </w:r>
      <w:hyperlink r:id="rId12" w:history="1">
        <w:r w:rsidRPr="00376B64">
          <w:rPr>
            <w:rStyle w:val="Hyperlink"/>
            <w:rFonts w:ascii="Palatino Linotype" w:eastAsia="Times New Roman" w:hAnsi="Palatino Linotype" w:cs="Times New Roman"/>
            <w:iCs/>
            <w:sz w:val="20"/>
          </w:rPr>
          <w:t>https://scholar.google.co.in/citations?user=ioplfagAAAAJ&amp;hl=en&amp;oi=ao</w:t>
        </w:r>
      </w:hyperlink>
    </w:p>
    <w:p w14:paraId="7C0C6411" w14:textId="77777777" w:rsidR="00C37A43" w:rsidRPr="00376B64" w:rsidRDefault="00C37A43">
      <w:pPr>
        <w:widowControl w:val="0"/>
        <w:spacing w:before="28" w:after="0" w:line="100" w:lineRule="atLeast"/>
        <w:ind w:left="118"/>
        <w:rPr>
          <w:rFonts w:ascii="Palatino Linotype" w:eastAsia="Times New Roman" w:hAnsi="Palatino Linotype" w:cs="Times New Roman"/>
          <w:b/>
          <w:sz w:val="20"/>
        </w:rPr>
      </w:pPr>
    </w:p>
    <w:p w14:paraId="19D0C53D" w14:textId="77777777" w:rsidR="00587E30" w:rsidRPr="00376B64" w:rsidRDefault="00587E30">
      <w:pPr>
        <w:widowControl w:val="0"/>
        <w:spacing w:before="28" w:after="0" w:line="100" w:lineRule="atLeast"/>
        <w:ind w:left="118"/>
        <w:rPr>
          <w:rFonts w:ascii="Palatino Linotype" w:eastAsia="Times New Roman" w:hAnsi="Palatino Linotype" w:cs="Times New Roman"/>
          <w:b/>
          <w:sz w:val="20"/>
        </w:rPr>
      </w:pPr>
    </w:p>
    <w:p w14:paraId="0267CC3A" w14:textId="77777777" w:rsidR="00C37A43" w:rsidRPr="00376B64" w:rsidRDefault="006C718A">
      <w:pPr>
        <w:widowControl w:val="0"/>
        <w:spacing w:before="28" w:after="0" w:line="100" w:lineRule="atLeast"/>
        <w:ind w:left="118"/>
        <w:rPr>
          <w:rFonts w:ascii="Palatino Linotype" w:hAnsi="Palatino Linotype"/>
          <w:sz w:val="24"/>
          <w:szCs w:val="22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  <w:r w:rsidR="00C37A43" w:rsidRPr="00376B64">
        <w:rPr>
          <w:rFonts w:ascii="Palatino Linotype" w:eastAsia="Times New Roman" w:hAnsi="Palatino Linotype" w:cs="Times New Roman"/>
          <w:b/>
          <w:sz w:val="24"/>
          <w:szCs w:val="24"/>
        </w:rPr>
        <w:t>Academic Qualification</w:t>
      </w:r>
      <w:r w:rsidR="001B405C" w:rsidRPr="00376B64">
        <w:rPr>
          <w:rFonts w:ascii="Palatino Linotype" w:eastAsia="Times New Roman" w:hAnsi="Palatino Linotype" w:cs="Times New Roman"/>
          <w:b/>
          <w:sz w:val="24"/>
          <w:szCs w:val="24"/>
        </w:rPr>
        <w:t>s</w:t>
      </w:r>
    </w:p>
    <w:p w14:paraId="63127DD9" w14:textId="77777777" w:rsidR="00C37A43" w:rsidRPr="00376B64" w:rsidRDefault="00C37A43">
      <w:pPr>
        <w:widowControl w:val="0"/>
        <w:spacing w:before="3" w:after="0" w:line="100" w:lineRule="atLeast"/>
        <w:rPr>
          <w:rFonts w:ascii="Palatino Linotype" w:hAnsi="Palatino Linotype" w:cs="Times New Roman"/>
          <w:sz w:val="20"/>
        </w:rPr>
      </w:pPr>
    </w:p>
    <w:p w14:paraId="5772D130" w14:textId="0F182925" w:rsidR="000821CD" w:rsidRPr="00376B64" w:rsidRDefault="000821CD">
      <w:pPr>
        <w:widowControl w:val="0"/>
        <w:numPr>
          <w:ilvl w:val="0"/>
          <w:numId w:val="20"/>
        </w:numPr>
        <w:spacing w:after="0" w:line="100" w:lineRule="atLeast"/>
        <w:ind w:left="1080" w:right="58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Pursuing </w:t>
      </w:r>
      <w:r w:rsidRPr="00376B64">
        <w:rPr>
          <w:rFonts w:ascii="Palatino Linotype" w:eastAsia="Times New Roman" w:hAnsi="Palatino Linotype" w:cs="Times New Roman"/>
          <w:b/>
          <w:sz w:val="20"/>
        </w:rPr>
        <w:t>PhD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BE6787" w:rsidRPr="00376B64">
        <w:rPr>
          <w:rFonts w:ascii="Palatino Linotype" w:eastAsia="Times New Roman" w:hAnsi="Palatino Linotype" w:cs="Times New Roman"/>
          <w:sz w:val="20"/>
        </w:rPr>
        <w:t xml:space="preserve">on </w:t>
      </w:r>
      <w:r w:rsidR="00BE6787" w:rsidRPr="00376B64">
        <w:rPr>
          <w:rFonts w:ascii="Palatino Linotype" w:eastAsia="Times New Roman" w:hAnsi="Palatino Linotype" w:cs="Times New Roman"/>
          <w:b/>
          <w:bCs/>
          <w:sz w:val="20"/>
        </w:rPr>
        <w:t>“Enabling Large Language Model on Resource-Constrained Edge: A Multi-</w:t>
      </w:r>
      <w:r w:rsidR="00296F69" w:rsidRPr="00376B64">
        <w:rPr>
          <w:rFonts w:ascii="Palatino Linotype" w:eastAsia="Times New Roman" w:hAnsi="Palatino Linotype" w:cs="Times New Roman"/>
          <w:b/>
          <w:bCs/>
          <w:sz w:val="20"/>
        </w:rPr>
        <w:t>Faceted</w:t>
      </w:r>
      <w:r w:rsidR="00BE6787" w:rsidRPr="00376B64">
        <w:rPr>
          <w:rFonts w:ascii="Palatino Linotype" w:eastAsia="Times New Roman" w:hAnsi="Palatino Linotype" w:cs="Times New Roman"/>
          <w:b/>
          <w:bCs/>
          <w:sz w:val="20"/>
        </w:rPr>
        <w:t xml:space="preserve"> Approach</w:t>
      </w:r>
      <w:r w:rsidR="00BE6787" w:rsidRPr="00376B64">
        <w:rPr>
          <w:rFonts w:ascii="Palatino Linotype" w:eastAsia="Times New Roman" w:hAnsi="Palatino Linotype" w:cs="Times New Roman"/>
          <w:sz w:val="20"/>
        </w:rPr>
        <w:t xml:space="preserve">” </w:t>
      </w:r>
      <w:r w:rsidRPr="00376B64">
        <w:rPr>
          <w:rFonts w:ascii="Palatino Linotype" w:eastAsia="Times New Roman" w:hAnsi="Palatino Linotype" w:cs="Times New Roman"/>
          <w:sz w:val="20"/>
        </w:rPr>
        <w:t>in Sikkim University</w:t>
      </w:r>
      <w:r w:rsidR="00EF3FD1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5B0B0B" w:rsidRPr="00376B64">
        <w:rPr>
          <w:rFonts w:ascii="Palatino Linotype" w:eastAsia="Times New Roman" w:hAnsi="Palatino Linotype" w:cs="Times New Roman"/>
          <w:sz w:val="20"/>
        </w:rPr>
        <w:t>with</w:t>
      </w:r>
      <w:r w:rsidR="00EF3FD1" w:rsidRPr="00376B64">
        <w:rPr>
          <w:rFonts w:ascii="Palatino Linotype" w:eastAsia="Times New Roman" w:hAnsi="Palatino Linotype" w:cs="Times New Roman"/>
          <w:sz w:val="20"/>
        </w:rPr>
        <w:t xml:space="preserve"> SGPA 9.29</w:t>
      </w:r>
      <w:r w:rsidR="005F21DA"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6AD009BC" w14:textId="77777777" w:rsidR="00284865" w:rsidRPr="00376B64" w:rsidRDefault="00284865" w:rsidP="001A546E">
      <w:pPr>
        <w:widowControl w:val="0"/>
        <w:spacing w:after="0" w:line="100" w:lineRule="atLeast"/>
        <w:ind w:left="360" w:right="58"/>
        <w:rPr>
          <w:rFonts w:ascii="Palatino Linotype" w:eastAsia="Times New Roman" w:hAnsi="Palatino Linotype" w:cs="Times New Roman"/>
          <w:b/>
          <w:sz w:val="20"/>
        </w:rPr>
      </w:pPr>
    </w:p>
    <w:p w14:paraId="4A124F55" w14:textId="11994857" w:rsidR="00C37A43" w:rsidRPr="00376B64" w:rsidRDefault="00C37A43">
      <w:pPr>
        <w:widowControl w:val="0"/>
        <w:numPr>
          <w:ilvl w:val="0"/>
          <w:numId w:val="20"/>
        </w:numPr>
        <w:spacing w:after="0" w:line="100" w:lineRule="atLeast"/>
        <w:ind w:left="1080" w:right="58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Master of Technology</w:t>
      </w:r>
      <w:r w:rsidR="00D36D4A" w:rsidRPr="00376B64">
        <w:rPr>
          <w:rFonts w:ascii="Palatino Linotype" w:eastAsia="Times New Roman" w:hAnsi="Palatino Linotype" w:cs="Times New Roman"/>
          <w:b/>
          <w:sz w:val="20"/>
        </w:rPr>
        <w:t xml:space="preserve"> (MTech)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in Electronics and Communication Engineering with specialization in Embedded Systems from</w:t>
      </w:r>
      <w:r w:rsidR="005B0B0B" w:rsidRPr="00376B64">
        <w:rPr>
          <w:rFonts w:ascii="Palatino Linotype" w:eastAsia="Times New Roman" w:hAnsi="Palatino Linotype" w:cs="Times New Roman"/>
          <w:sz w:val="20"/>
        </w:rPr>
        <w:t xml:space="preserve"> Haldia Institute of Technology,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iCs/>
          <w:sz w:val="20"/>
        </w:rPr>
        <w:t>Maulana Abul Kalam Azad University of Technology (formerly known as West Bengal University of Technology),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Kolkata, India in 2011 </w:t>
      </w:r>
      <w:r w:rsidR="00443C8C" w:rsidRPr="00376B64">
        <w:rPr>
          <w:rFonts w:ascii="Palatino Linotype" w:eastAsia="Times New Roman" w:hAnsi="Palatino Linotype" w:cs="Times New Roman"/>
          <w:sz w:val="20"/>
        </w:rPr>
        <w:t>with 9</w:t>
      </w:r>
      <w:r w:rsidRPr="00376B64">
        <w:rPr>
          <w:rFonts w:ascii="Palatino Linotype" w:eastAsia="Times New Roman" w:hAnsi="Palatino Linotype" w:cs="Times New Roman"/>
          <w:sz w:val="20"/>
        </w:rPr>
        <w:t>.60</w:t>
      </w:r>
      <w:r w:rsidR="00443C8C" w:rsidRPr="00376B64">
        <w:rPr>
          <w:rFonts w:ascii="Palatino Linotype" w:eastAsia="Times New Roman" w:hAnsi="Palatino Linotype" w:cs="Times New Roman"/>
          <w:sz w:val="20"/>
        </w:rPr>
        <w:t xml:space="preserve"> DGPA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3B7A4838" w14:textId="77777777" w:rsidR="00C37A43" w:rsidRPr="00376B64" w:rsidRDefault="00C37A43" w:rsidP="001A546E">
      <w:pPr>
        <w:widowControl w:val="0"/>
        <w:spacing w:after="0" w:line="100" w:lineRule="atLeast"/>
        <w:ind w:left="360" w:right="58"/>
        <w:rPr>
          <w:rFonts w:ascii="Palatino Linotype" w:hAnsi="Palatino Linotype" w:cs="Times New Roman"/>
          <w:sz w:val="20"/>
        </w:rPr>
      </w:pPr>
    </w:p>
    <w:p w14:paraId="5D316C1A" w14:textId="5ACD65E7" w:rsidR="00C37A43" w:rsidRPr="00376B64" w:rsidRDefault="00FD1B61">
      <w:pPr>
        <w:widowControl w:val="0"/>
        <w:numPr>
          <w:ilvl w:val="0"/>
          <w:numId w:val="20"/>
        </w:numPr>
        <w:spacing w:before="6" w:after="0" w:line="100" w:lineRule="atLeast"/>
        <w:ind w:left="1080" w:right="58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bCs/>
          <w:sz w:val="20"/>
        </w:rPr>
        <w:t>Graduate Aptitude Test in Engineering</w:t>
      </w:r>
      <w:r w:rsidR="00C37A43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D36D4A" w:rsidRPr="00376B64">
        <w:rPr>
          <w:rFonts w:ascii="Palatino Linotype" w:eastAsia="Times New Roman" w:hAnsi="Palatino Linotype" w:cs="Times New Roman"/>
          <w:b/>
          <w:bCs/>
          <w:sz w:val="20"/>
        </w:rPr>
        <w:t>(GATE)</w:t>
      </w:r>
      <w:r w:rsidR="00D36D4A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C37A43" w:rsidRPr="00376B64">
        <w:rPr>
          <w:rFonts w:ascii="Palatino Linotype" w:eastAsia="Times New Roman" w:hAnsi="Palatino Linotype" w:cs="Times New Roman"/>
          <w:sz w:val="20"/>
        </w:rPr>
        <w:t xml:space="preserve">qualified in Computer Science (CS) in 2009 with 91.62 percentile. </w:t>
      </w:r>
    </w:p>
    <w:p w14:paraId="4C0D0087" w14:textId="77777777" w:rsidR="00C37A43" w:rsidRPr="00376B64" w:rsidRDefault="00C37A43" w:rsidP="001A546E">
      <w:pPr>
        <w:widowControl w:val="0"/>
        <w:spacing w:before="6" w:after="0" w:line="100" w:lineRule="atLeast"/>
        <w:ind w:left="360" w:right="58"/>
        <w:jc w:val="both"/>
        <w:rPr>
          <w:rFonts w:ascii="Palatino Linotype" w:eastAsia="Times New Roman" w:hAnsi="Palatino Linotype" w:cs="Times New Roman"/>
          <w:sz w:val="20"/>
        </w:rPr>
      </w:pPr>
    </w:p>
    <w:p w14:paraId="29DA2824" w14:textId="29D188FB" w:rsidR="00C37A43" w:rsidRPr="00376B64" w:rsidRDefault="00C37A43">
      <w:pPr>
        <w:widowControl w:val="0"/>
        <w:numPr>
          <w:ilvl w:val="0"/>
          <w:numId w:val="20"/>
        </w:numPr>
        <w:spacing w:before="6" w:after="0" w:line="100" w:lineRule="atLeast"/>
        <w:ind w:left="1080" w:right="58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Bachelor of Technology</w:t>
      </w:r>
      <w:r w:rsidR="00D36D4A" w:rsidRPr="00376B64">
        <w:rPr>
          <w:rFonts w:ascii="Palatino Linotype" w:eastAsia="Times New Roman" w:hAnsi="Palatino Linotype" w:cs="Times New Roman"/>
          <w:b/>
          <w:sz w:val="20"/>
        </w:rPr>
        <w:t xml:space="preserve"> (BTech)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in Comput</w:t>
      </w:r>
      <w:r w:rsidR="007636E7" w:rsidRPr="00376B64">
        <w:rPr>
          <w:rFonts w:ascii="Palatino Linotype" w:eastAsia="Times New Roman" w:hAnsi="Palatino Linotype" w:cs="Times New Roman"/>
          <w:sz w:val="20"/>
        </w:rPr>
        <w:t>er Science and Engineering from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6B2E8D" w:rsidRPr="00376B64">
        <w:rPr>
          <w:rFonts w:ascii="Palatino Linotype" w:eastAsia="Times New Roman" w:hAnsi="Palatino Linotype" w:cs="Times New Roman"/>
          <w:sz w:val="20"/>
        </w:rPr>
        <w:t xml:space="preserve">B. P. Poddar Institute of Management and Technology, </w:t>
      </w:r>
      <w:r w:rsidRPr="00376B64">
        <w:rPr>
          <w:rFonts w:ascii="Palatino Linotype" w:eastAsia="Times New Roman" w:hAnsi="Palatino Linotype" w:cs="Times New Roman"/>
          <w:iCs/>
          <w:sz w:val="20"/>
        </w:rPr>
        <w:t>Maulana Abul Kalam Azad University of Technology (form</w:t>
      </w:r>
      <w:r w:rsidR="00451EE5" w:rsidRPr="00376B64">
        <w:rPr>
          <w:rFonts w:ascii="Palatino Linotype" w:eastAsia="Times New Roman" w:hAnsi="Palatino Linotype" w:cs="Times New Roman"/>
          <w:iCs/>
          <w:sz w:val="20"/>
        </w:rPr>
        <w:t>e</w:t>
      </w:r>
      <w:r w:rsidRPr="00376B64">
        <w:rPr>
          <w:rFonts w:ascii="Palatino Linotype" w:eastAsia="Times New Roman" w:hAnsi="Palatino Linotype" w:cs="Times New Roman"/>
          <w:iCs/>
          <w:sz w:val="20"/>
        </w:rPr>
        <w:t>rly known as West Bengal University of Technology),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Kolkata, India in 2008 </w:t>
      </w:r>
      <w:r w:rsidR="00443C8C" w:rsidRPr="00376B64">
        <w:rPr>
          <w:rFonts w:ascii="Palatino Linotype" w:eastAsia="Times New Roman" w:hAnsi="Palatino Linotype" w:cs="Times New Roman"/>
          <w:sz w:val="20"/>
        </w:rPr>
        <w:t>with 8.</w:t>
      </w:r>
      <w:r w:rsidRPr="00376B64">
        <w:rPr>
          <w:rFonts w:ascii="Palatino Linotype" w:eastAsia="Times New Roman" w:hAnsi="Palatino Linotype" w:cs="Times New Roman"/>
          <w:sz w:val="20"/>
        </w:rPr>
        <w:t>15</w:t>
      </w:r>
      <w:r w:rsidR="00443C8C" w:rsidRPr="00376B64">
        <w:rPr>
          <w:rFonts w:ascii="Palatino Linotype" w:eastAsia="Times New Roman" w:hAnsi="Palatino Linotype" w:cs="Times New Roman"/>
          <w:sz w:val="20"/>
        </w:rPr>
        <w:t xml:space="preserve"> DGPA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3142B28A" w14:textId="77777777" w:rsidR="00C37A43" w:rsidRPr="00376B64" w:rsidRDefault="00C37A43" w:rsidP="001A546E">
      <w:pPr>
        <w:widowControl w:val="0"/>
        <w:spacing w:before="6" w:after="0" w:line="100" w:lineRule="atLeast"/>
        <w:ind w:left="360" w:right="58"/>
        <w:rPr>
          <w:rFonts w:ascii="Palatino Linotype" w:hAnsi="Palatino Linotype" w:cs="Times New Roman"/>
          <w:sz w:val="20"/>
        </w:rPr>
      </w:pPr>
    </w:p>
    <w:p w14:paraId="78434672" w14:textId="63FE35F2" w:rsidR="00272C13" w:rsidRPr="00376B64" w:rsidRDefault="00C37A43">
      <w:pPr>
        <w:widowControl w:val="0"/>
        <w:numPr>
          <w:ilvl w:val="0"/>
          <w:numId w:val="20"/>
        </w:numPr>
        <w:spacing w:before="6" w:after="0" w:line="100" w:lineRule="atLeast"/>
        <w:ind w:left="1080" w:right="58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Higher Secondary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b/>
          <w:sz w:val="20"/>
        </w:rPr>
        <w:t>Examination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from </w:t>
      </w:r>
      <w:r w:rsidR="00272C13" w:rsidRPr="00376B64">
        <w:rPr>
          <w:rFonts w:ascii="Palatino Linotype" w:eastAsia="Times New Roman" w:hAnsi="Palatino Linotype" w:cs="Times New Roman"/>
          <w:sz w:val="20"/>
        </w:rPr>
        <w:t>Jenkins School,</w:t>
      </w:r>
      <w:r w:rsidR="00A766EA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West Bengal Council of Higher Secondary Education </w:t>
      </w:r>
      <w:r w:rsidR="00272C13" w:rsidRPr="00376B64">
        <w:rPr>
          <w:rFonts w:ascii="Palatino Linotype" w:eastAsia="Times New Roman" w:hAnsi="Palatino Linotype" w:cs="Times New Roman"/>
          <w:sz w:val="20"/>
        </w:rPr>
        <w:t>in 2004 with 85.80 percent.</w:t>
      </w:r>
    </w:p>
    <w:p w14:paraId="593B97E2" w14:textId="77777777" w:rsidR="00272C13" w:rsidRPr="00376B64" w:rsidRDefault="00272C13" w:rsidP="00272C13">
      <w:pPr>
        <w:widowControl w:val="0"/>
        <w:spacing w:before="6" w:after="0" w:line="100" w:lineRule="atLeast"/>
        <w:ind w:left="1080" w:right="58"/>
        <w:jc w:val="both"/>
        <w:rPr>
          <w:rFonts w:ascii="Palatino Linotype" w:hAnsi="Palatino Linotype"/>
        </w:rPr>
      </w:pPr>
    </w:p>
    <w:p w14:paraId="66C81A38" w14:textId="6493028D" w:rsidR="00C37A43" w:rsidRPr="00376B64" w:rsidRDefault="00272C13">
      <w:pPr>
        <w:widowControl w:val="0"/>
        <w:numPr>
          <w:ilvl w:val="0"/>
          <w:numId w:val="20"/>
        </w:numPr>
        <w:spacing w:before="6" w:after="0" w:line="100" w:lineRule="atLeast"/>
        <w:ind w:left="1080" w:right="58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Secondary Examination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from Jenkins School, </w:t>
      </w:r>
      <w:r w:rsidR="00C37A43" w:rsidRPr="00376B64">
        <w:rPr>
          <w:rFonts w:ascii="Palatino Linotype" w:eastAsia="Times New Roman" w:hAnsi="Palatino Linotype" w:cs="Times New Roman"/>
          <w:sz w:val="20"/>
        </w:rPr>
        <w:t xml:space="preserve">West Bengal Board of Secondary Education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in </w:t>
      </w:r>
      <w:r w:rsidR="00C37A43" w:rsidRPr="00376B64">
        <w:rPr>
          <w:rFonts w:ascii="Palatino Linotype" w:eastAsia="Times New Roman" w:hAnsi="Palatino Linotype" w:cs="Times New Roman"/>
          <w:sz w:val="20"/>
        </w:rPr>
        <w:t xml:space="preserve">2002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with </w:t>
      </w:r>
      <w:r w:rsidR="00C37A43" w:rsidRPr="00376B64">
        <w:rPr>
          <w:rFonts w:ascii="Palatino Linotype" w:eastAsia="Times New Roman" w:hAnsi="Palatino Linotype" w:cs="Times New Roman"/>
          <w:sz w:val="20"/>
        </w:rPr>
        <w:t>90.25 percent.</w:t>
      </w:r>
    </w:p>
    <w:p w14:paraId="25A2B821" w14:textId="2A687083" w:rsidR="00C37A43" w:rsidRPr="00376B64" w:rsidRDefault="00A766EA">
      <w:pPr>
        <w:widowControl w:val="0"/>
        <w:spacing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 </w:t>
      </w:r>
    </w:p>
    <w:p w14:paraId="3130B3B8" w14:textId="77777777" w:rsidR="00A766EA" w:rsidRPr="00376B64" w:rsidRDefault="00A766EA">
      <w:pPr>
        <w:widowControl w:val="0"/>
        <w:spacing w:after="0" w:line="100" w:lineRule="atLeast"/>
        <w:rPr>
          <w:rFonts w:ascii="Palatino Linotype" w:hAnsi="Palatino Linotype" w:cs="Times New Roman"/>
          <w:sz w:val="20"/>
        </w:rPr>
      </w:pPr>
    </w:p>
    <w:p w14:paraId="6E7E7F09" w14:textId="192E24D0" w:rsidR="00C37A43" w:rsidRPr="00376B64" w:rsidRDefault="006C718A">
      <w:pPr>
        <w:widowControl w:val="0"/>
        <w:spacing w:after="0" w:line="100" w:lineRule="atLeast"/>
        <w:ind w:left="118"/>
        <w:rPr>
          <w:rFonts w:ascii="Palatino Linotype" w:hAnsi="Palatino Linotype"/>
          <w:sz w:val="24"/>
          <w:szCs w:val="22"/>
        </w:rPr>
      </w:pPr>
      <w:r w:rsidRPr="00376B64">
        <w:rPr>
          <w:rFonts w:ascii="Palatino Linotype" w:eastAsia="Times New Roman" w:hAnsi="Palatino Linotype" w:cs="Times New Roman"/>
          <w:b/>
          <w:szCs w:val="22"/>
        </w:rPr>
        <w:t xml:space="preserve"> </w:t>
      </w:r>
      <w:r w:rsidR="00C30F00" w:rsidRPr="00376B64">
        <w:rPr>
          <w:rFonts w:ascii="Palatino Linotype" w:eastAsia="Times New Roman" w:hAnsi="Palatino Linotype" w:cs="Times New Roman"/>
          <w:b/>
          <w:szCs w:val="22"/>
        </w:rPr>
        <w:t xml:space="preserve"> </w:t>
      </w:r>
      <w:r w:rsidR="00C37A43" w:rsidRPr="00376B64">
        <w:rPr>
          <w:rFonts w:ascii="Palatino Linotype" w:eastAsia="Times New Roman" w:hAnsi="Palatino Linotype" w:cs="Times New Roman"/>
          <w:b/>
          <w:sz w:val="24"/>
          <w:szCs w:val="24"/>
        </w:rPr>
        <w:t>Work Experience</w:t>
      </w:r>
    </w:p>
    <w:p w14:paraId="05DC6D31" w14:textId="77777777" w:rsidR="00A00367" w:rsidRPr="00376B64" w:rsidRDefault="00A00367" w:rsidP="00A00367">
      <w:pPr>
        <w:widowControl w:val="0"/>
        <w:spacing w:after="0" w:line="100" w:lineRule="atLeast"/>
        <w:ind w:left="118"/>
        <w:rPr>
          <w:rFonts w:ascii="Palatino Linotype" w:eastAsia="Times New Roman" w:hAnsi="Palatino Linotype" w:cs="Times New Roman"/>
          <w:b/>
          <w:sz w:val="20"/>
        </w:rPr>
      </w:pPr>
    </w:p>
    <w:p w14:paraId="74559A15" w14:textId="27CBC039" w:rsidR="00A00367" w:rsidRPr="00376B64" w:rsidRDefault="004C52C1">
      <w:pPr>
        <w:widowControl w:val="0"/>
        <w:numPr>
          <w:ilvl w:val="0"/>
          <w:numId w:val="21"/>
        </w:numPr>
        <w:spacing w:after="0" w:line="100" w:lineRule="atLeast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Total </w:t>
      </w:r>
      <w:r w:rsidR="00C532A5" w:rsidRPr="00376B64">
        <w:rPr>
          <w:rFonts w:ascii="Palatino Linotype" w:eastAsia="Times New Roman" w:hAnsi="Palatino Linotype" w:cs="Times New Roman"/>
          <w:b/>
          <w:sz w:val="20"/>
        </w:rPr>
        <w:t>1</w:t>
      </w:r>
      <w:r w:rsidR="00EA60E3" w:rsidRPr="00376B64">
        <w:rPr>
          <w:rFonts w:ascii="Palatino Linotype" w:eastAsia="Times New Roman" w:hAnsi="Palatino Linotype" w:cs="Times New Roman"/>
          <w:b/>
          <w:sz w:val="20"/>
        </w:rPr>
        <w:t>3</w:t>
      </w:r>
      <w:r w:rsidR="0092601F" w:rsidRPr="00376B64">
        <w:rPr>
          <w:rFonts w:ascii="Palatino Linotype" w:eastAsia="Times New Roman" w:hAnsi="Palatino Linotype" w:cs="Times New Roman"/>
          <w:b/>
          <w:szCs w:val="22"/>
        </w:rPr>
        <w:t>+</w:t>
      </w:r>
      <w:r w:rsidR="00A00367" w:rsidRPr="00376B64">
        <w:rPr>
          <w:rFonts w:ascii="Palatino Linotype" w:eastAsia="Times New Roman" w:hAnsi="Palatino Linotype" w:cs="Times New Roman"/>
          <w:bCs/>
          <w:sz w:val="20"/>
        </w:rPr>
        <w:t xml:space="preserve"> Years</w:t>
      </w:r>
      <w:r w:rsidR="00477797"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</w:p>
    <w:p w14:paraId="5784C173" w14:textId="77777777" w:rsidR="00A766EA" w:rsidRPr="00376B64" w:rsidRDefault="00A766EA" w:rsidP="00A766EA">
      <w:pPr>
        <w:widowControl w:val="0"/>
        <w:spacing w:before="73" w:after="0" w:line="100" w:lineRule="atLeast"/>
        <w:ind w:left="1080"/>
        <w:rPr>
          <w:rFonts w:ascii="Palatino Linotype" w:hAnsi="Palatino Linotype"/>
        </w:rPr>
      </w:pPr>
    </w:p>
    <w:p w14:paraId="603D6060" w14:textId="5A3A538D" w:rsidR="00225FBA" w:rsidRPr="00376B64" w:rsidRDefault="00DC5B15">
      <w:pPr>
        <w:widowControl w:val="0"/>
        <w:numPr>
          <w:ilvl w:val="0"/>
          <w:numId w:val="19"/>
        </w:numPr>
        <w:spacing w:before="73" w:after="0" w:line="100" w:lineRule="atLeast"/>
        <w:ind w:left="1080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December 9, 2020</w:t>
      </w:r>
      <w:r w:rsidR="0017116E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225FBA" w:rsidRPr="00376B64">
        <w:rPr>
          <w:rFonts w:ascii="Palatino Linotype" w:eastAsia="Times New Roman" w:hAnsi="Palatino Linotype" w:cs="Times New Roman"/>
          <w:sz w:val="20"/>
        </w:rPr>
        <w:t xml:space="preserve">– Present: </w:t>
      </w:r>
      <w:r w:rsidR="00225FBA" w:rsidRPr="00376B64">
        <w:rPr>
          <w:rFonts w:ascii="Palatino Linotype" w:eastAsia="Times New Roman" w:hAnsi="Palatino Linotype" w:cs="Times New Roman"/>
          <w:b/>
          <w:sz w:val="20"/>
        </w:rPr>
        <w:t>Assistant Professor</w:t>
      </w:r>
      <w:r w:rsidR="005B6F10" w:rsidRPr="00376B64">
        <w:rPr>
          <w:rFonts w:ascii="Palatino Linotype" w:eastAsia="Times New Roman" w:hAnsi="Palatino Linotype" w:cs="Times New Roman"/>
          <w:b/>
          <w:sz w:val="20"/>
        </w:rPr>
        <w:t>, Senior Scale</w:t>
      </w:r>
      <w:r w:rsidR="00182C19" w:rsidRPr="00376B64">
        <w:rPr>
          <w:rFonts w:ascii="Palatino Linotype" w:eastAsia="Times New Roman" w:hAnsi="Palatino Linotype" w:cs="Times New Roman"/>
          <w:b/>
          <w:sz w:val="20"/>
        </w:rPr>
        <w:t>, Academic Level 11</w:t>
      </w:r>
    </w:p>
    <w:p w14:paraId="2DA72EA0" w14:textId="77777777" w:rsidR="00225FBA" w:rsidRPr="00376B64" w:rsidRDefault="00225FBA">
      <w:pPr>
        <w:widowControl w:val="0"/>
        <w:numPr>
          <w:ilvl w:val="1"/>
          <w:numId w:val="19"/>
        </w:numPr>
        <w:spacing w:before="18" w:after="0" w:line="100" w:lineRule="atLeast"/>
        <w:ind w:left="1800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Dept. of Computer Applications, Sikkim University (A Central University), </w:t>
      </w:r>
      <w:r w:rsidRPr="00376B64">
        <w:rPr>
          <w:rFonts w:ascii="Palatino Linotype" w:eastAsia="Times New Roman" w:hAnsi="Palatino Linotype" w:cs="Times New Roman"/>
          <w:sz w:val="20"/>
        </w:rPr>
        <w:t>India</w:t>
      </w:r>
    </w:p>
    <w:p w14:paraId="01830F6E" w14:textId="77777777" w:rsidR="00225FBA" w:rsidRPr="00376B64" w:rsidRDefault="00225FBA" w:rsidP="00225FBA">
      <w:pPr>
        <w:widowControl w:val="0"/>
        <w:spacing w:before="73" w:after="0" w:line="100" w:lineRule="atLeast"/>
        <w:ind w:left="1080"/>
        <w:rPr>
          <w:rFonts w:ascii="Palatino Linotype" w:hAnsi="Palatino Linotype"/>
        </w:rPr>
      </w:pPr>
    </w:p>
    <w:p w14:paraId="45EBB2A4" w14:textId="2A0FCEC5" w:rsidR="00C37A43" w:rsidRPr="00376B64" w:rsidRDefault="00C37A43">
      <w:pPr>
        <w:widowControl w:val="0"/>
        <w:numPr>
          <w:ilvl w:val="0"/>
          <w:numId w:val="19"/>
        </w:numPr>
        <w:spacing w:before="73" w:after="0" w:line="100" w:lineRule="atLeast"/>
        <w:ind w:left="1080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July</w:t>
      </w:r>
      <w:r w:rsidR="00225FBA" w:rsidRPr="00376B64">
        <w:rPr>
          <w:rFonts w:ascii="Palatino Linotype" w:eastAsia="Times New Roman" w:hAnsi="Palatino Linotype" w:cs="Times New Roman"/>
          <w:sz w:val="20"/>
        </w:rPr>
        <w:t xml:space="preserve"> 20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2012 – </w:t>
      </w:r>
      <w:r w:rsidR="00910FB4" w:rsidRPr="00376B64">
        <w:rPr>
          <w:rFonts w:ascii="Palatino Linotype" w:eastAsia="Times New Roman" w:hAnsi="Palatino Linotype" w:cs="Times New Roman"/>
          <w:sz w:val="20"/>
        </w:rPr>
        <w:t xml:space="preserve">December </w:t>
      </w:r>
      <w:r w:rsidR="008B6D5F" w:rsidRPr="00376B64">
        <w:rPr>
          <w:rFonts w:ascii="Palatino Linotype" w:eastAsia="Times New Roman" w:hAnsi="Palatino Linotype" w:cs="Times New Roman"/>
          <w:sz w:val="20"/>
        </w:rPr>
        <w:t>8</w:t>
      </w:r>
      <w:r w:rsidR="00910FB4" w:rsidRPr="00376B64">
        <w:rPr>
          <w:rFonts w:ascii="Palatino Linotype" w:eastAsia="Times New Roman" w:hAnsi="Palatino Linotype" w:cs="Times New Roman"/>
          <w:sz w:val="20"/>
        </w:rPr>
        <w:t>, 2020</w:t>
      </w:r>
      <w:r w:rsidRPr="00376B64">
        <w:rPr>
          <w:rFonts w:ascii="Palatino Linotype" w:eastAsia="Times New Roman" w:hAnsi="Palatino Linotype" w:cs="Times New Roman"/>
          <w:sz w:val="20"/>
        </w:rPr>
        <w:t xml:space="preserve">: </w:t>
      </w:r>
      <w:r w:rsidRPr="00376B64">
        <w:rPr>
          <w:rFonts w:ascii="Palatino Linotype" w:eastAsia="Times New Roman" w:hAnsi="Palatino Linotype" w:cs="Times New Roman"/>
          <w:b/>
          <w:sz w:val="20"/>
        </w:rPr>
        <w:t>Assistant Professor</w:t>
      </w:r>
      <w:r w:rsidR="005B6F10" w:rsidRPr="00376B64">
        <w:rPr>
          <w:rFonts w:ascii="Palatino Linotype" w:eastAsia="Times New Roman" w:hAnsi="Palatino Linotype" w:cs="Times New Roman"/>
          <w:b/>
          <w:sz w:val="20"/>
        </w:rPr>
        <w:t xml:space="preserve">, </w:t>
      </w:r>
      <w:r w:rsidR="008D58DE" w:rsidRPr="00376B64">
        <w:rPr>
          <w:rFonts w:ascii="Palatino Linotype" w:eastAsia="Times New Roman" w:hAnsi="Palatino Linotype" w:cs="Times New Roman"/>
          <w:b/>
          <w:sz w:val="20"/>
        </w:rPr>
        <w:t>Academic Level 10</w:t>
      </w:r>
    </w:p>
    <w:p w14:paraId="3AD26743" w14:textId="39123B7B" w:rsidR="00C37A43" w:rsidRPr="00376B64" w:rsidRDefault="00C37A43">
      <w:pPr>
        <w:widowControl w:val="0"/>
        <w:numPr>
          <w:ilvl w:val="1"/>
          <w:numId w:val="19"/>
        </w:numPr>
        <w:spacing w:before="18" w:after="0" w:line="100" w:lineRule="atLeast"/>
        <w:ind w:left="1800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Dept. of Computer Applications, Sikkim University (A Central University)</w:t>
      </w:r>
      <w:r w:rsidR="00D36D4A" w:rsidRPr="00376B64">
        <w:rPr>
          <w:rFonts w:ascii="Palatino Linotype" w:eastAsia="Times New Roman" w:hAnsi="Palatino Linotype" w:cs="Times New Roman"/>
          <w:b/>
          <w:sz w:val="20"/>
        </w:rPr>
        <w:t xml:space="preserve">, </w:t>
      </w:r>
      <w:r w:rsidRPr="00376B64">
        <w:rPr>
          <w:rFonts w:ascii="Palatino Linotype" w:eastAsia="Times New Roman" w:hAnsi="Palatino Linotype" w:cs="Times New Roman"/>
          <w:sz w:val="20"/>
        </w:rPr>
        <w:t>India</w:t>
      </w:r>
    </w:p>
    <w:p w14:paraId="54E51D60" w14:textId="77777777" w:rsidR="00676596" w:rsidRPr="00376B64" w:rsidRDefault="00676596" w:rsidP="00676596">
      <w:pPr>
        <w:widowControl w:val="0"/>
        <w:spacing w:before="73" w:after="0" w:line="100" w:lineRule="atLeast"/>
        <w:ind w:left="1080"/>
        <w:rPr>
          <w:rFonts w:ascii="Palatino Linotype" w:hAnsi="Palatino Linotype"/>
        </w:rPr>
      </w:pPr>
    </w:p>
    <w:p w14:paraId="34CB3CC8" w14:textId="6EE81761" w:rsidR="00C37A43" w:rsidRPr="00376B64" w:rsidRDefault="00C37A43">
      <w:pPr>
        <w:widowControl w:val="0"/>
        <w:numPr>
          <w:ilvl w:val="0"/>
          <w:numId w:val="19"/>
        </w:numPr>
        <w:spacing w:before="73" w:after="0" w:line="100" w:lineRule="atLeast"/>
        <w:ind w:left="1080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lastRenderedPageBreak/>
        <w:t>January</w:t>
      </w:r>
      <w:r w:rsidR="00225FBA" w:rsidRPr="00376B64">
        <w:rPr>
          <w:rFonts w:ascii="Palatino Linotype" w:eastAsia="Times New Roman" w:hAnsi="Palatino Linotype" w:cs="Times New Roman"/>
          <w:sz w:val="20"/>
        </w:rPr>
        <w:t xml:space="preserve"> 9,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2012 – June,</w:t>
      </w:r>
      <w:r w:rsidR="00225FBA" w:rsidRPr="00376B64">
        <w:rPr>
          <w:rFonts w:ascii="Palatino Linotype" w:eastAsia="Times New Roman" w:hAnsi="Palatino Linotype" w:cs="Times New Roman"/>
          <w:sz w:val="20"/>
        </w:rPr>
        <w:t xml:space="preserve"> 20,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2012:  Assistant Professor</w:t>
      </w:r>
    </w:p>
    <w:p w14:paraId="184DB916" w14:textId="76DBB9A7" w:rsidR="00C37A43" w:rsidRPr="00376B64" w:rsidRDefault="00C37A43">
      <w:pPr>
        <w:widowControl w:val="0"/>
        <w:numPr>
          <w:ilvl w:val="1"/>
          <w:numId w:val="19"/>
        </w:numPr>
        <w:spacing w:before="18" w:after="0" w:line="100" w:lineRule="atLeast"/>
        <w:ind w:left="1800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Surendra Institute of Engineering and Management</w:t>
      </w:r>
      <w:r w:rsidR="00D36D4A"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Pr="00376B64">
        <w:rPr>
          <w:rFonts w:ascii="Palatino Linotype" w:eastAsia="Times New Roman" w:hAnsi="Palatino Linotype" w:cs="Times New Roman"/>
          <w:sz w:val="20"/>
        </w:rPr>
        <w:t>Siliguri, West Bengal, India</w:t>
      </w:r>
    </w:p>
    <w:p w14:paraId="78C2440D" w14:textId="77777777" w:rsidR="00C37A43" w:rsidRPr="00376B64" w:rsidRDefault="00C37A43">
      <w:pPr>
        <w:widowControl w:val="0"/>
        <w:spacing w:before="18" w:after="0" w:line="100" w:lineRule="atLeast"/>
        <w:ind w:left="1035"/>
        <w:rPr>
          <w:rFonts w:ascii="Palatino Linotype" w:hAnsi="Palatino Linotype" w:cs="Times New Roman"/>
          <w:sz w:val="20"/>
        </w:rPr>
      </w:pPr>
    </w:p>
    <w:p w14:paraId="42EDA51E" w14:textId="49388AB5" w:rsidR="00667B00" w:rsidRPr="00376B64" w:rsidRDefault="003F54AD" w:rsidP="00667B00">
      <w:pPr>
        <w:widowControl w:val="0"/>
        <w:spacing w:after="0" w:line="100" w:lineRule="atLeast"/>
        <w:rPr>
          <w:rFonts w:ascii="Palatino Linotype" w:hAnsi="Palatino Linotype"/>
          <w:sz w:val="28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   </w:t>
      </w:r>
      <w:r w:rsidR="00612B00"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  <w:r w:rsidR="00667B00" w:rsidRPr="00376B64">
        <w:rPr>
          <w:rFonts w:ascii="Palatino Linotype" w:eastAsia="Times New Roman" w:hAnsi="Palatino Linotype" w:cs="Times New Roman"/>
          <w:b/>
          <w:sz w:val="24"/>
          <w:szCs w:val="24"/>
        </w:rPr>
        <w:t>Awards and Fellowships/Achievements</w:t>
      </w:r>
    </w:p>
    <w:p w14:paraId="31E456B4" w14:textId="77777777" w:rsidR="00667B00" w:rsidRPr="00376B64" w:rsidRDefault="00667B00" w:rsidP="00667B00">
      <w:pPr>
        <w:widowControl w:val="0"/>
        <w:spacing w:after="0" w:line="100" w:lineRule="atLeast"/>
        <w:rPr>
          <w:rFonts w:ascii="Palatino Linotype" w:hAnsi="Palatino Linotype" w:cs="Times New Roman"/>
          <w:sz w:val="20"/>
        </w:rPr>
      </w:pPr>
    </w:p>
    <w:p w14:paraId="4633275B" w14:textId="0FE9FC80" w:rsidR="002B6BDC" w:rsidRPr="00DC3903" w:rsidRDefault="002B6BDC" w:rsidP="002B6BDC">
      <w:pPr>
        <w:pStyle w:val="ListParagraph"/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bookmarkStart w:id="0" w:name="_Hlk26722904"/>
      <w:r>
        <w:rPr>
          <w:rFonts w:ascii="Palatino Linotype" w:eastAsia="Times New Roman" w:hAnsi="Palatino Linotype" w:cs="Times New Roman"/>
          <w:b/>
          <w:bCs/>
          <w:sz w:val="20"/>
        </w:rPr>
        <w:t>Fellow</w:t>
      </w:r>
      <w:r w:rsidRPr="00DC3903">
        <w:rPr>
          <w:rFonts w:ascii="Palatino Linotype" w:eastAsia="Times New Roman" w:hAnsi="Palatino Linotype" w:cs="Times New Roman"/>
          <w:sz w:val="20"/>
        </w:rPr>
        <w:t xml:space="preserve"> </w:t>
      </w:r>
      <w:r>
        <w:rPr>
          <w:rFonts w:ascii="Palatino Linotype" w:eastAsia="Times New Roman" w:hAnsi="Palatino Linotype" w:cs="Times New Roman"/>
          <w:sz w:val="20"/>
        </w:rPr>
        <w:t xml:space="preserve">of </w:t>
      </w:r>
      <w:r>
        <w:rPr>
          <w:rFonts w:ascii="Palatino Linotype" w:eastAsia="Times New Roman" w:hAnsi="Palatino Linotype" w:cs="Times New Roman"/>
          <w:sz w:val="20"/>
        </w:rPr>
        <w:t>Thinking About Thinking</w:t>
      </w:r>
      <w:r w:rsidRPr="00DC3903">
        <w:rPr>
          <w:rFonts w:ascii="Palatino Linotype" w:eastAsia="Times New Roman" w:hAnsi="Palatino Linotype" w:cs="Times New Roman"/>
          <w:sz w:val="20"/>
        </w:rPr>
        <w:t xml:space="preserve"> since</w:t>
      </w:r>
      <w:r>
        <w:rPr>
          <w:rFonts w:ascii="Palatino Linotype" w:eastAsia="Times New Roman" w:hAnsi="Palatino Linotype" w:cs="Times New Roman"/>
          <w:sz w:val="20"/>
        </w:rPr>
        <w:t xml:space="preserve"> March</w:t>
      </w:r>
      <w:r w:rsidRPr="00DC3903">
        <w:rPr>
          <w:rFonts w:ascii="Palatino Linotype" w:eastAsia="Times New Roman" w:hAnsi="Palatino Linotype" w:cs="Times New Roman"/>
          <w:sz w:val="20"/>
        </w:rPr>
        <w:t xml:space="preserve"> 202</w:t>
      </w:r>
      <w:r w:rsidR="00466F4A">
        <w:rPr>
          <w:rFonts w:ascii="Palatino Linotype" w:eastAsia="Times New Roman" w:hAnsi="Palatino Linotype" w:cs="Times New Roman"/>
          <w:sz w:val="20"/>
        </w:rPr>
        <w:t>6</w:t>
      </w:r>
      <w:r w:rsidRPr="00DC3903">
        <w:rPr>
          <w:rFonts w:ascii="Palatino Linotype" w:eastAsia="Times New Roman" w:hAnsi="Palatino Linotype" w:cs="Times New Roman"/>
          <w:sz w:val="20"/>
        </w:rPr>
        <w:t xml:space="preserve">. </w:t>
      </w:r>
    </w:p>
    <w:p w14:paraId="5ECEA158" w14:textId="77777777" w:rsidR="002B6BDC" w:rsidRPr="002B6BDC" w:rsidRDefault="002B6BDC" w:rsidP="002B6BDC">
      <w:pPr>
        <w:pStyle w:val="ListParagraph"/>
        <w:widowControl w:val="0"/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</w:p>
    <w:p w14:paraId="561BD97B" w14:textId="3379B2D7" w:rsidR="00093092" w:rsidRPr="00DC3903" w:rsidRDefault="00093092" w:rsidP="00093092">
      <w:pPr>
        <w:pStyle w:val="ListParagraph"/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DC3903">
        <w:rPr>
          <w:rFonts w:ascii="Palatino Linotype" w:eastAsia="Times New Roman" w:hAnsi="Palatino Linotype" w:cs="Times New Roman"/>
          <w:b/>
          <w:bCs/>
          <w:sz w:val="20"/>
        </w:rPr>
        <w:t>Associate Editor</w:t>
      </w:r>
      <w:r w:rsidRPr="00DC3903">
        <w:rPr>
          <w:rFonts w:ascii="Palatino Linotype" w:eastAsia="Times New Roman" w:hAnsi="Palatino Linotype" w:cs="Times New Roman"/>
          <w:sz w:val="20"/>
        </w:rPr>
        <w:t xml:space="preserve"> </w:t>
      </w:r>
      <w:r>
        <w:rPr>
          <w:rFonts w:ascii="Palatino Linotype" w:eastAsia="Times New Roman" w:hAnsi="Palatino Linotype" w:cs="Times New Roman"/>
          <w:sz w:val="20"/>
        </w:rPr>
        <w:t xml:space="preserve">of </w:t>
      </w:r>
      <w:r w:rsidR="002918A7" w:rsidRPr="002918A7">
        <w:rPr>
          <w:rFonts w:ascii="Palatino Linotype" w:eastAsia="Times New Roman" w:hAnsi="Palatino Linotype" w:cs="Times New Roman"/>
          <w:sz w:val="20"/>
        </w:rPr>
        <w:t>Frontiers in Communications and Networks</w:t>
      </w:r>
      <w:r w:rsidRPr="00DC3903">
        <w:rPr>
          <w:rFonts w:ascii="Palatino Linotype" w:eastAsia="Times New Roman" w:hAnsi="Palatino Linotype" w:cs="Times New Roman"/>
          <w:sz w:val="20"/>
        </w:rPr>
        <w:t xml:space="preserve"> since </w:t>
      </w:r>
      <w:r w:rsidR="00B953A0">
        <w:rPr>
          <w:rFonts w:ascii="Palatino Linotype" w:eastAsia="Times New Roman" w:hAnsi="Palatino Linotype" w:cs="Times New Roman"/>
          <w:sz w:val="20"/>
        </w:rPr>
        <w:t>November</w:t>
      </w:r>
      <w:r w:rsidRPr="00DC3903">
        <w:rPr>
          <w:rFonts w:ascii="Palatino Linotype" w:eastAsia="Times New Roman" w:hAnsi="Palatino Linotype" w:cs="Times New Roman"/>
          <w:sz w:val="20"/>
        </w:rPr>
        <w:t xml:space="preserve"> 2025. </w:t>
      </w:r>
    </w:p>
    <w:p w14:paraId="2E31B8FB" w14:textId="77777777" w:rsidR="00093092" w:rsidRDefault="00093092" w:rsidP="00093092">
      <w:pPr>
        <w:widowControl w:val="0"/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</w:p>
    <w:p w14:paraId="501C3EE4" w14:textId="05732A7D" w:rsidR="00642C6B" w:rsidRPr="00376B64" w:rsidRDefault="00642C6B" w:rsidP="00642C6B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Recognized as the one of the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World’s Top 2%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Scientists by the Stanford University, 202</w:t>
      </w:r>
      <w:r w:rsidR="00111BEB">
        <w:rPr>
          <w:rFonts w:ascii="Palatino Linotype" w:eastAsia="Times New Roman" w:hAnsi="Palatino Linotype" w:cs="Times New Roman"/>
          <w:sz w:val="20"/>
        </w:rPr>
        <w:t>5</w:t>
      </w:r>
      <w:r w:rsidRPr="00376B64">
        <w:rPr>
          <w:rFonts w:ascii="Palatino Linotype" w:eastAsia="Times New Roman" w:hAnsi="Palatino Linotype" w:cs="Times New Roman"/>
          <w:sz w:val="20"/>
        </w:rPr>
        <w:t>. Stanford University, USA in both career and yearly database.</w:t>
      </w:r>
    </w:p>
    <w:p w14:paraId="78F925F4" w14:textId="77777777" w:rsidR="00642C6B" w:rsidRPr="00642C6B" w:rsidRDefault="00642C6B" w:rsidP="00642C6B">
      <w:pPr>
        <w:pStyle w:val="ListParagraph"/>
        <w:widowControl w:val="0"/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</w:p>
    <w:p w14:paraId="0D39A423" w14:textId="0DBDDCF5" w:rsidR="00673CB4" w:rsidRPr="00DC3903" w:rsidRDefault="00673CB4" w:rsidP="00AD56FD">
      <w:pPr>
        <w:pStyle w:val="ListParagraph"/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DC3903">
        <w:rPr>
          <w:rFonts w:ascii="Palatino Linotype" w:eastAsia="Times New Roman" w:hAnsi="Palatino Linotype" w:cs="Times New Roman"/>
          <w:b/>
          <w:bCs/>
          <w:sz w:val="20"/>
        </w:rPr>
        <w:t>Associate Editor</w:t>
      </w:r>
      <w:r w:rsidRPr="00DC3903">
        <w:rPr>
          <w:rFonts w:ascii="Palatino Linotype" w:eastAsia="Times New Roman" w:hAnsi="Palatino Linotype" w:cs="Times New Roman"/>
          <w:sz w:val="20"/>
        </w:rPr>
        <w:t xml:space="preserve"> </w:t>
      </w:r>
      <w:r w:rsidR="000F213C">
        <w:rPr>
          <w:rFonts w:ascii="Palatino Linotype" w:eastAsia="Times New Roman" w:hAnsi="Palatino Linotype" w:cs="Times New Roman"/>
          <w:sz w:val="20"/>
        </w:rPr>
        <w:t xml:space="preserve">of </w:t>
      </w:r>
      <w:r w:rsidRPr="00DC3903">
        <w:rPr>
          <w:rFonts w:ascii="Palatino Linotype" w:eastAsia="Times New Roman" w:hAnsi="Palatino Linotype" w:cs="Times New Roman"/>
          <w:sz w:val="20"/>
        </w:rPr>
        <w:t>Frontiers in Bioinformatics</w:t>
      </w:r>
      <w:r w:rsidR="00DC3903" w:rsidRPr="00DC3903">
        <w:rPr>
          <w:rFonts w:ascii="Palatino Linotype" w:eastAsia="Times New Roman" w:hAnsi="Palatino Linotype" w:cs="Times New Roman"/>
          <w:sz w:val="20"/>
        </w:rPr>
        <w:t xml:space="preserve"> </w:t>
      </w:r>
      <w:r w:rsidRPr="00DC3903">
        <w:rPr>
          <w:rFonts w:ascii="Palatino Linotype" w:eastAsia="Times New Roman" w:hAnsi="Palatino Linotype" w:cs="Times New Roman"/>
          <w:sz w:val="20"/>
        </w:rPr>
        <w:t xml:space="preserve">since </w:t>
      </w:r>
      <w:r w:rsidR="00642C6B">
        <w:rPr>
          <w:rFonts w:ascii="Palatino Linotype" w:eastAsia="Times New Roman" w:hAnsi="Palatino Linotype" w:cs="Times New Roman"/>
          <w:sz w:val="20"/>
        </w:rPr>
        <w:t>September</w:t>
      </w:r>
      <w:r w:rsidRPr="00DC3903">
        <w:rPr>
          <w:rFonts w:ascii="Palatino Linotype" w:eastAsia="Times New Roman" w:hAnsi="Palatino Linotype" w:cs="Times New Roman"/>
          <w:sz w:val="20"/>
        </w:rPr>
        <w:t xml:space="preserve"> 2025. </w:t>
      </w:r>
    </w:p>
    <w:p w14:paraId="67DD8BD5" w14:textId="77777777" w:rsidR="00673CB4" w:rsidRPr="00673CB4" w:rsidRDefault="00673CB4" w:rsidP="00673CB4">
      <w:pPr>
        <w:widowControl w:val="0"/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</w:p>
    <w:p w14:paraId="7264DD9B" w14:textId="775A8CEE" w:rsidR="00A454FE" w:rsidRPr="00376B64" w:rsidRDefault="00A454FE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bCs/>
          <w:sz w:val="20"/>
        </w:rPr>
        <w:t>Special Award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Recipient </w:t>
      </w:r>
      <w:r w:rsidR="004C189D" w:rsidRPr="00376B64">
        <w:rPr>
          <w:rFonts w:ascii="Palatino Linotype" w:eastAsia="Times New Roman" w:hAnsi="Palatino Linotype" w:cs="Times New Roman"/>
          <w:sz w:val="20"/>
        </w:rPr>
        <w:t>for publication of journal in highest impact by Sikkim University, 2025</w:t>
      </w:r>
      <w:r w:rsidRPr="00376B64">
        <w:rPr>
          <w:rFonts w:ascii="Palatino Linotype" w:eastAsia="Times New Roman" w:hAnsi="Palatino Linotype" w:cs="Times New Roman"/>
          <w:sz w:val="20"/>
        </w:rPr>
        <w:t xml:space="preserve">. </w:t>
      </w:r>
    </w:p>
    <w:p w14:paraId="7F5A9722" w14:textId="77777777" w:rsidR="00A454FE" w:rsidRPr="00376B64" w:rsidRDefault="00A454FE" w:rsidP="00A454FE">
      <w:pPr>
        <w:widowControl w:val="0"/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</w:p>
    <w:p w14:paraId="65388E83" w14:textId="22966983" w:rsidR="00F828B0" w:rsidRPr="00376B64" w:rsidRDefault="00F828B0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bCs/>
          <w:sz w:val="20"/>
        </w:rPr>
        <w:t>Best Paper Award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Recipient in 2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nd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International Conference on Artificial Intelligence, Computing Technologies, Internet of Things (IoT) and Data Analytics (AICTA-2024) </w:t>
      </w:r>
      <w:r w:rsidR="005206E0" w:rsidRPr="00376B64">
        <w:rPr>
          <w:rFonts w:ascii="Palatino Linotype" w:eastAsia="Times New Roman" w:hAnsi="Palatino Linotype" w:cs="Times New Roman"/>
          <w:sz w:val="20"/>
        </w:rPr>
        <w:t xml:space="preserve">(LNNS Springer)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during 15th – 17th November 2024 in National Institute of Technology Raipur. </w:t>
      </w:r>
    </w:p>
    <w:p w14:paraId="634A292B" w14:textId="77777777" w:rsidR="00F828B0" w:rsidRPr="00376B64" w:rsidRDefault="00F828B0" w:rsidP="00F828B0">
      <w:pPr>
        <w:widowControl w:val="0"/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</w:p>
    <w:p w14:paraId="326B64D8" w14:textId="7EEDED26" w:rsidR="005209BF" w:rsidRPr="00376B64" w:rsidRDefault="005209BF" w:rsidP="005209BF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Recognized as the one of the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World’s Top 2%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Scientists by the Stanford University, 202</w:t>
      </w:r>
      <w:r w:rsidR="00205DC9">
        <w:rPr>
          <w:rFonts w:ascii="Palatino Linotype" w:eastAsia="Times New Roman" w:hAnsi="Palatino Linotype" w:cs="Times New Roman"/>
          <w:sz w:val="20"/>
        </w:rPr>
        <w:t>4</w:t>
      </w:r>
      <w:r w:rsidRPr="00376B64">
        <w:rPr>
          <w:rFonts w:ascii="Palatino Linotype" w:eastAsia="Times New Roman" w:hAnsi="Palatino Linotype" w:cs="Times New Roman"/>
          <w:sz w:val="20"/>
        </w:rPr>
        <w:t>. Stanford University, USA in both career and yearly database.</w:t>
      </w:r>
    </w:p>
    <w:p w14:paraId="2A7A55B4" w14:textId="77777777" w:rsidR="005209BF" w:rsidRDefault="005209BF" w:rsidP="005209BF">
      <w:pPr>
        <w:widowControl w:val="0"/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</w:p>
    <w:p w14:paraId="1FDEF2F6" w14:textId="5D088244" w:rsidR="004803D8" w:rsidRPr="00376B64" w:rsidRDefault="009C754D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Recognized as the one of the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World’s Top 2%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Scientists by the Stanford University, 2023. Stanford University, USA in both career and yearly database.</w:t>
      </w:r>
    </w:p>
    <w:p w14:paraId="471B8A5A" w14:textId="77777777" w:rsidR="004803D8" w:rsidRPr="00376B64" w:rsidRDefault="004803D8" w:rsidP="00612B00">
      <w:pPr>
        <w:widowControl w:val="0"/>
        <w:spacing w:after="0" w:line="100" w:lineRule="atLeast"/>
        <w:ind w:left="1636" w:hanging="900"/>
        <w:rPr>
          <w:rFonts w:ascii="Palatino Linotype" w:eastAsia="Times New Roman" w:hAnsi="Palatino Linotype" w:cs="Times New Roman"/>
          <w:sz w:val="20"/>
        </w:rPr>
      </w:pPr>
    </w:p>
    <w:p w14:paraId="06978760" w14:textId="26E8AECB" w:rsidR="00C977F6" w:rsidRPr="00376B64" w:rsidRDefault="00C977F6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Elevated to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Fellow, IETE,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2023.</w:t>
      </w:r>
    </w:p>
    <w:p w14:paraId="7E3117D5" w14:textId="77777777" w:rsidR="00C977F6" w:rsidRPr="00376B64" w:rsidRDefault="00C977F6" w:rsidP="00612B00">
      <w:pPr>
        <w:widowControl w:val="0"/>
        <w:spacing w:after="0" w:line="100" w:lineRule="atLeast"/>
        <w:ind w:left="1636" w:hanging="900"/>
        <w:rPr>
          <w:rFonts w:ascii="Palatino Linotype" w:eastAsia="Times New Roman" w:hAnsi="Palatino Linotype" w:cs="Times New Roman"/>
          <w:sz w:val="20"/>
        </w:rPr>
      </w:pPr>
    </w:p>
    <w:p w14:paraId="3C6C3BCB" w14:textId="47865DC3" w:rsidR="00496C03" w:rsidRPr="00376B64" w:rsidRDefault="008B5976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Awarded with University Publication Awards – 2023 by Sikkim University in the School of </w:t>
      </w:r>
      <w:r w:rsidR="0056139F" w:rsidRPr="00376B64">
        <w:rPr>
          <w:rFonts w:ascii="Palatino Linotype" w:eastAsia="Times New Roman" w:hAnsi="Palatino Linotype" w:cs="Times New Roman"/>
          <w:sz w:val="20"/>
        </w:rPr>
        <w:t>Physical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Sciences</w:t>
      </w:r>
      <w:r w:rsidR="00496C03"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1F3EA680" w14:textId="77777777" w:rsidR="00496C03" w:rsidRPr="00376B64" w:rsidRDefault="00496C03" w:rsidP="00612B00">
      <w:pPr>
        <w:widowControl w:val="0"/>
        <w:spacing w:after="0" w:line="100" w:lineRule="atLeast"/>
        <w:ind w:left="1636" w:hanging="900"/>
        <w:rPr>
          <w:rFonts w:ascii="Palatino Linotype" w:eastAsia="Times New Roman" w:hAnsi="Palatino Linotype" w:cs="Times New Roman"/>
          <w:sz w:val="20"/>
        </w:rPr>
      </w:pPr>
    </w:p>
    <w:p w14:paraId="4186487A" w14:textId="08C7EEA4" w:rsidR="00496C03" w:rsidRPr="00376B64" w:rsidRDefault="00496C03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Recognized as the one of the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World’s Top 2%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Scientists by the Stanford University, 2022. Stanford University, USA in both career and yearly database.</w:t>
      </w:r>
    </w:p>
    <w:p w14:paraId="57975134" w14:textId="77777777" w:rsidR="00496C03" w:rsidRPr="00376B64" w:rsidRDefault="00496C03" w:rsidP="00612B00">
      <w:pPr>
        <w:widowControl w:val="0"/>
        <w:spacing w:after="0" w:line="100" w:lineRule="atLeast"/>
        <w:ind w:left="1636" w:hanging="900"/>
        <w:rPr>
          <w:rFonts w:ascii="Palatino Linotype" w:eastAsia="Times New Roman" w:hAnsi="Palatino Linotype" w:cs="Times New Roman"/>
          <w:sz w:val="20"/>
        </w:rPr>
      </w:pPr>
    </w:p>
    <w:p w14:paraId="63130C68" w14:textId="7FB069C2" w:rsidR="00667B00" w:rsidRPr="00376B64" w:rsidRDefault="00667B00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Recognized as the one of the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World’s Top 2%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Scientists by the Stanford University, 2021. Stanford University, USA in both career and yearly database.</w:t>
      </w:r>
    </w:p>
    <w:p w14:paraId="6CCFEDC9" w14:textId="5114EAC9" w:rsidR="00667B00" w:rsidRPr="00376B64" w:rsidRDefault="00667B00" w:rsidP="00612B00">
      <w:pPr>
        <w:widowControl w:val="0"/>
        <w:spacing w:after="0" w:line="100" w:lineRule="atLeast"/>
        <w:ind w:left="1636" w:hanging="750"/>
        <w:rPr>
          <w:rFonts w:ascii="Palatino Linotype" w:eastAsia="Times New Roman" w:hAnsi="Palatino Linotype" w:cs="Times New Roman"/>
          <w:sz w:val="20"/>
        </w:rPr>
      </w:pPr>
    </w:p>
    <w:p w14:paraId="7FE22975" w14:textId="791AB329" w:rsidR="00667B00" w:rsidRPr="00376B64" w:rsidRDefault="00667B00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Recognized as the one of the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World’s Top 2%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Scientists by the Stanford University, 2020. Stanford University, USA in both career and yearly database.</w:t>
      </w:r>
    </w:p>
    <w:p w14:paraId="225D6E02" w14:textId="0985AA15" w:rsidR="00667B00" w:rsidRPr="00376B64" w:rsidRDefault="00667B00" w:rsidP="00612B00">
      <w:pPr>
        <w:widowControl w:val="0"/>
        <w:spacing w:after="0" w:line="100" w:lineRule="atLeast"/>
        <w:ind w:left="1636" w:hanging="45"/>
        <w:rPr>
          <w:rFonts w:ascii="Palatino Linotype" w:eastAsia="Times New Roman" w:hAnsi="Palatino Linotype" w:cs="Times New Roman"/>
          <w:sz w:val="20"/>
        </w:rPr>
      </w:pPr>
    </w:p>
    <w:p w14:paraId="755209FB" w14:textId="105824D5" w:rsidR="00667B00" w:rsidRPr="00376B64" w:rsidRDefault="00667B00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Felicitated with the “Top Downloaded Paper 2018-2019” as one of the most read in the “Transactions on Emerging Telecommunications Technologies” by Wiley, 2020.</w:t>
      </w:r>
    </w:p>
    <w:p w14:paraId="6755D86B" w14:textId="77777777" w:rsidR="00667B00" w:rsidRPr="00376B64" w:rsidRDefault="00667B00" w:rsidP="00612B00">
      <w:pPr>
        <w:widowControl w:val="0"/>
        <w:spacing w:after="0" w:line="100" w:lineRule="atLeast"/>
        <w:ind w:left="1636" w:hanging="900"/>
        <w:rPr>
          <w:rFonts w:ascii="Palatino Linotype" w:eastAsia="Times New Roman" w:hAnsi="Palatino Linotype" w:cs="Times New Roman"/>
          <w:sz w:val="20"/>
        </w:rPr>
      </w:pPr>
    </w:p>
    <w:p w14:paraId="635C72FC" w14:textId="2089B973" w:rsidR="00667B00" w:rsidRPr="00376B64" w:rsidRDefault="00667B00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Felicitated with the “IEI Young Engineers Award 2019-20” in the “Computer Engineering Division” for outstanding achievement in research by The Institution of Engineers (India), on Jaipur 15-16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February, 2020.</w:t>
      </w:r>
    </w:p>
    <w:p w14:paraId="6CB41FE3" w14:textId="77777777" w:rsidR="00667B00" w:rsidRPr="00376B64" w:rsidRDefault="00667B00" w:rsidP="00612B00">
      <w:pPr>
        <w:widowControl w:val="0"/>
        <w:spacing w:after="0" w:line="100" w:lineRule="atLeast"/>
        <w:ind w:left="1636" w:hanging="900"/>
        <w:rPr>
          <w:rFonts w:ascii="Palatino Linotype" w:eastAsia="Times New Roman" w:hAnsi="Palatino Linotype" w:cs="Times New Roman"/>
          <w:sz w:val="20"/>
        </w:rPr>
      </w:pPr>
    </w:p>
    <w:p w14:paraId="55382859" w14:textId="5E9C41D9" w:rsidR="00667B00" w:rsidRPr="00376B64" w:rsidRDefault="00667B00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Winner of the Emerald Literati Awards 2019 as Highly Commended for “Continuous glucose </w:t>
      </w:r>
      <w:r w:rsidRPr="00376B64">
        <w:rPr>
          <w:rFonts w:ascii="Palatino Linotype" w:eastAsia="Times New Roman" w:hAnsi="Palatino Linotype" w:cs="Times New Roman"/>
          <w:sz w:val="20"/>
        </w:rPr>
        <w:lastRenderedPageBreak/>
        <w:t>monitoring: A systematic review of sensor systems and prospects” published in Sensor Review.</w:t>
      </w:r>
    </w:p>
    <w:p w14:paraId="6670B2ED" w14:textId="62DB7D27" w:rsidR="00667B00" w:rsidRPr="00376B64" w:rsidRDefault="00667B00" w:rsidP="00612B00">
      <w:pPr>
        <w:widowControl w:val="0"/>
        <w:spacing w:after="0" w:line="100" w:lineRule="atLeast"/>
        <w:ind w:left="1260" w:hanging="795"/>
        <w:rPr>
          <w:rFonts w:ascii="Palatino Linotype" w:eastAsia="Times New Roman" w:hAnsi="Palatino Linotype" w:cs="Times New Roman"/>
          <w:sz w:val="20"/>
        </w:rPr>
      </w:pPr>
    </w:p>
    <w:bookmarkEnd w:id="0"/>
    <w:p w14:paraId="0C8D0AB6" w14:textId="2B971034" w:rsidR="00667B00" w:rsidRPr="00376B64" w:rsidRDefault="00667B00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Elevated to Senior Member IEEE, February 16, 2019.</w:t>
      </w:r>
    </w:p>
    <w:p w14:paraId="70BC4529" w14:textId="77777777" w:rsidR="00F32B91" w:rsidRPr="00376B64" w:rsidRDefault="00F32B91" w:rsidP="00F32B91">
      <w:pPr>
        <w:widowControl w:val="0"/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</w:p>
    <w:p w14:paraId="4A437AB0" w14:textId="52372360" w:rsidR="00F32B91" w:rsidRPr="00376B64" w:rsidRDefault="00434341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Invited to attend </w:t>
      </w:r>
      <w:r w:rsidR="00777A99" w:rsidRPr="00376B64">
        <w:rPr>
          <w:rFonts w:ascii="Palatino Linotype" w:eastAsia="Times New Roman" w:hAnsi="Palatino Linotype" w:cs="Times New Roman"/>
          <w:sz w:val="20"/>
        </w:rPr>
        <w:t xml:space="preserve">to attend the Meeting of National Innovation Club Members at </w:t>
      </w:r>
      <w:proofErr w:type="spellStart"/>
      <w:r w:rsidR="00777A99" w:rsidRPr="00376B64">
        <w:rPr>
          <w:rFonts w:ascii="Palatino Linotype" w:eastAsia="Times New Roman" w:hAnsi="Palatino Linotype" w:cs="Times New Roman"/>
          <w:sz w:val="20"/>
        </w:rPr>
        <w:t>Rashtrapati</w:t>
      </w:r>
      <w:proofErr w:type="spellEnd"/>
      <w:r w:rsidR="00777A99" w:rsidRPr="00376B64">
        <w:rPr>
          <w:rFonts w:ascii="Palatino Linotype" w:eastAsia="Times New Roman" w:hAnsi="Palatino Linotype" w:cs="Times New Roman"/>
          <w:sz w:val="20"/>
        </w:rPr>
        <w:t xml:space="preserve"> Bhavan Cultural Centre, New Delhi</w:t>
      </w:r>
      <w:r w:rsidR="002E1AE3" w:rsidRPr="00376B64">
        <w:rPr>
          <w:rFonts w:ascii="Palatino Linotype" w:eastAsia="Times New Roman" w:hAnsi="Palatino Linotype" w:cs="Times New Roman"/>
          <w:sz w:val="20"/>
        </w:rPr>
        <w:t xml:space="preserve"> on the occasion of </w:t>
      </w:r>
      <w:r w:rsidR="00501433" w:rsidRPr="00376B64">
        <w:rPr>
          <w:rFonts w:ascii="Palatino Linotype" w:eastAsia="Times New Roman" w:hAnsi="Palatino Linotype" w:cs="Times New Roman"/>
          <w:sz w:val="20"/>
        </w:rPr>
        <w:t xml:space="preserve">Festival of Innovation </w:t>
      </w:r>
      <w:r w:rsidR="00777A99" w:rsidRPr="00376B64">
        <w:rPr>
          <w:rFonts w:ascii="Palatino Linotype" w:eastAsia="Times New Roman" w:hAnsi="Palatino Linotype" w:cs="Times New Roman"/>
          <w:sz w:val="20"/>
        </w:rPr>
        <w:t>2</w:t>
      </w:r>
      <w:r w:rsidRPr="00376B64">
        <w:rPr>
          <w:rFonts w:ascii="Palatino Linotype" w:eastAsia="Times New Roman" w:hAnsi="Palatino Linotype" w:cs="Times New Roman"/>
          <w:sz w:val="20"/>
        </w:rPr>
        <w:t>017</w:t>
      </w:r>
      <w:r w:rsidR="00AB3080" w:rsidRPr="00376B64">
        <w:rPr>
          <w:rFonts w:ascii="Palatino Linotype" w:eastAsia="Times New Roman" w:hAnsi="Palatino Linotype" w:cs="Times New Roman"/>
          <w:sz w:val="20"/>
        </w:rPr>
        <w:t>.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</w:p>
    <w:p w14:paraId="19E0AF14" w14:textId="77777777" w:rsidR="00667B00" w:rsidRPr="00376B64" w:rsidRDefault="00667B00" w:rsidP="00612B00">
      <w:pPr>
        <w:widowControl w:val="0"/>
        <w:spacing w:after="0" w:line="100" w:lineRule="atLeast"/>
        <w:ind w:left="1710" w:hanging="810"/>
        <w:rPr>
          <w:rFonts w:ascii="Palatino Linotype" w:eastAsia="Times New Roman" w:hAnsi="Palatino Linotype" w:cs="Times New Roman"/>
          <w:sz w:val="20"/>
        </w:rPr>
      </w:pPr>
    </w:p>
    <w:p w14:paraId="5BA94644" w14:textId="775B0E84" w:rsidR="00CA1176" w:rsidRPr="00376B64" w:rsidRDefault="00D36D4A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Felicitated with the “</w:t>
      </w:r>
      <w:r w:rsidR="00CA1176" w:rsidRPr="00376B64">
        <w:rPr>
          <w:rFonts w:ascii="Palatino Linotype" w:eastAsia="Times New Roman" w:hAnsi="Palatino Linotype" w:cs="Times New Roman"/>
          <w:sz w:val="20"/>
        </w:rPr>
        <w:t>Young Scientist Award</w:t>
      </w:r>
      <w:r w:rsidRPr="00376B64">
        <w:rPr>
          <w:rFonts w:ascii="Palatino Linotype" w:eastAsia="Times New Roman" w:hAnsi="Palatino Linotype" w:cs="Times New Roman"/>
          <w:sz w:val="20"/>
        </w:rPr>
        <w:t>”</w:t>
      </w:r>
      <w:r w:rsidR="00CA1176" w:rsidRPr="00376B64">
        <w:rPr>
          <w:rFonts w:ascii="Palatino Linotype" w:eastAsia="Times New Roman" w:hAnsi="Palatino Linotype" w:cs="Times New Roman"/>
          <w:sz w:val="20"/>
        </w:rPr>
        <w:t xml:space="preserve"> by Venus International Foundation in 2017. </w:t>
      </w:r>
    </w:p>
    <w:p w14:paraId="07F97ACB" w14:textId="77777777" w:rsidR="00CA1176" w:rsidRPr="00376B64" w:rsidRDefault="00CA1176" w:rsidP="00612B00">
      <w:pPr>
        <w:widowControl w:val="0"/>
        <w:spacing w:after="0" w:line="100" w:lineRule="atLeast"/>
        <w:ind w:left="1710" w:hanging="810"/>
        <w:rPr>
          <w:rFonts w:ascii="Palatino Linotype" w:eastAsia="Times New Roman" w:hAnsi="Palatino Linotype" w:cs="Times New Roman"/>
          <w:sz w:val="20"/>
        </w:rPr>
      </w:pPr>
    </w:p>
    <w:p w14:paraId="08E87A4B" w14:textId="0EA06833" w:rsidR="00CA1176" w:rsidRPr="00376B64" w:rsidRDefault="00D36D4A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Felicitated with the “</w:t>
      </w:r>
      <w:r w:rsidR="00CA1176" w:rsidRPr="00376B64">
        <w:rPr>
          <w:rFonts w:ascii="Palatino Linotype" w:eastAsia="Times New Roman" w:hAnsi="Palatino Linotype" w:cs="Times New Roman"/>
          <w:sz w:val="20"/>
        </w:rPr>
        <w:t>Bharat Vikas Award</w:t>
      </w:r>
      <w:r w:rsidRPr="00376B64">
        <w:rPr>
          <w:rFonts w:ascii="Palatino Linotype" w:eastAsia="Times New Roman" w:hAnsi="Palatino Linotype" w:cs="Times New Roman"/>
          <w:sz w:val="20"/>
        </w:rPr>
        <w:t>”</w:t>
      </w:r>
      <w:r w:rsidR="00CA1176" w:rsidRPr="00376B64">
        <w:rPr>
          <w:rFonts w:ascii="Palatino Linotype" w:eastAsia="Times New Roman" w:hAnsi="Palatino Linotype" w:cs="Times New Roman"/>
          <w:sz w:val="20"/>
        </w:rPr>
        <w:t xml:space="preserve"> by Institute of Self Reliance in 2017.</w:t>
      </w:r>
      <w:r w:rsidR="00CA1176" w:rsidRPr="00376B64">
        <w:rPr>
          <w:rFonts w:ascii="Palatino Linotype" w:eastAsia="Times New Roman" w:hAnsi="Palatino Linotype" w:cs="Times New Roman"/>
          <w:sz w:val="20"/>
        </w:rPr>
        <w:tab/>
      </w:r>
    </w:p>
    <w:p w14:paraId="59A839BB" w14:textId="77777777" w:rsidR="00CA1176" w:rsidRPr="00376B64" w:rsidRDefault="00CA1176" w:rsidP="00612B00">
      <w:pPr>
        <w:widowControl w:val="0"/>
        <w:spacing w:after="0" w:line="100" w:lineRule="atLeast"/>
        <w:ind w:left="1710" w:hanging="810"/>
        <w:rPr>
          <w:rFonts w:ascii="Palatino Linotype" w:eastAsia="Times New Roman" w:hAnsi="Palatino Linotype" w:cs="Times New Roman"/>
          <w:sz w:val="20"/>
        </w:rPr>
      </w:pPr>
    </w:p>
    <w:p w14:paraId="25BB9466" w14:textId="6EF7295B" w:rsidR="00CA1176" w:rsidRPr="00376B64" w:rsidRDefault="00D36D4A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Felicitated with the “</w:t>
      </w:r>
      <w:r w:rsidR="00CA1176" w:rsidRPr="00376B64">
        <w:rPr>
          <w:rFonts w:ascii="Palatino Linotype" w:eastAsia="Times New Roman" w:hAnsi="Palatino Linotype" w:cs="Times New Roman"/>
          <w:sz w:val="20"/>
        </w:rPr>
        <w:t>Best Professor in IT Academic Excellence Awards</w:t>
      </w:r>
      <w:r w:rsidRPr="00376B64">
        <w:rPr>
          <w:rFonts w:ascii="Palatino Linotype" w:eastAsia="Times New Roman" w:hAnsi="Palatino Linotype" w:cs="Times New Roman"/>
          <w:sz w:val="20"/>
        </w:rPr>
        <w:t>”</w:t>
      </w:r>
      <w:r w:rsidR="00CA1176" w:rsidRPr="00376B64">
        <w:rPr>
          <w:rFonts w:ascii="Palatino Linotype" w:eastAsia="Times New Roman" w:hAnsi="Palatino Linotype" w:cs="Times New Roman"/>
          <w:sz w:val="20"/>
        </w:rPr>
        <w:t xml:space="preserve"> by ICBM-AMP in 2017.</w:t>
      </w:r>
    </w:p>
    <w:p w14:paraId="2838E240" w14:textId="77777777" w:rsidR="00CA1176" w:rsidRPr="00376B64" w:rsidRDefault="00CA1176" w:rsidP="00612B00">
      <w:pPr>
        <w:widowControl w:val="0"/>
        <w:spacing w:after="0" w:line="100" w:lineRule="atLeast"/>
        <w:ind w:left="1710" w:hanging="810"/>
        <w:rPr>
          <w:rFonts w:ascii="Palatino Linotype" w:eastAsia="Times New Roman" w:hAnsi="Palatino Linotype" w:cs="Times New Roman"/>
          <w:sz w:val="20"/>
        </w:rPr>
      </w:pPr>
    </w:p>
    <w:p w14:paraId="294C78E2" w14:textId="5C6FCD25" w:rsidR="00946E6D" w:rsidRPr="00376B64" w:rsidRDefault="00D36D4A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Felicitated with the “</w:t>
      </w:r>
      <w:r w:rsidR="00CA1176" w:rsidRPr="00376B64">
        <w:rPr>
          <w:rFonts w:ascii="Palatino Linotype" w:eastAsia="Times New Roman" w:hAnsi="Palatino Linotype" w:cs="Times New Roman"/>
          <w:sz w:val="20"/>
        </w:rPr>
        <w:t>Young Achiever Award</w:t>
      </w:r>
      <w:r w:rsidRPr="00376B64">
        <w:rPr>
          <w:rFonts w:ascii="Palatino Linotype" w:eastAsia="Times New Roman" w:hAnsi="Palatino Linotype" w:cs="Times New Roman"/>
          <w:sz w:val="20"/>
        </w:rPr>
        <w:t>”</w:t>
      </w:r>
      <w:r w:rsidR="00CA1176" w:rsidRPr="00376B64">
        <w:rPr>
          <w:rFonts w:ascii="Palatino Linotype" w:eastAsia="Times New Roman" w:hAnsi="Palatino Linotype" w:cs="Times New Roman"/>
          <w:sz w:val="20"/>
        </w:rPr>
        <w:t xml:space="preserve"> by IEAE in 2018.</w:t>
      </w:r>
    </w:p>
    <w:p w14:paraId="75C64273" w14:textId="77777777" w:rsidR="00946E6D" w:rsidRPr="00376B64" w:rsidRDefault="00946E6D" w:rsidP="00612B00">
      <w:pPr>
        <w:widowControl w:val="0"/>
        <w:spacing w:after="0" w:line="100" w:lineRule="atLeast"/>
        <w:ind w:left="1710" w:hanging="810"/>
        <w:rPr>
          <w:rFonts w:ascii="Palatino Linotype" w:eastAsia="Times New Roman" w:hAnsi="Palatino Linotype" w:cs="Times New Roman"/>
          <w:sz w:val="20"/>
        </w:rPr>
      </w:pPr>
    </w:p>
    <w:p w14:paraId="6F816E8C" w14:textId="269F065E" w:rsidR="00667B00" w:rsidRPr="00376B64" w:rsidRDefault="00667B00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Selected as Member of IEEE CSI Chapter Council Executive Body.</w:t>
      </w:r>
    </w:p>
    <w:p w14:paraId="537AEED0" w14:textId="77777777" w:rsidR="00667B00" w:rsidRPr="00376B64" w:rsidRDefault="00667B00" w:rsidP="00612B00">
      <w:pPr>
        <w:widowControl w:val="0"/>
        <w:spacing w:after="0" w:line="100" w:lineRule="atLeast"/>
        <w:ind w:left="1710" w:hanging="810"/>
        <w:rPr>
          <w:rFonts w:ascii="Palatino Linotype" w:hAnsi="Palatino Linotype" w:cs="Times New Roman"/>
          <w:sz w:val="20"/>
        </w:rPr>
      </w:pPr>
    </w:p>
    <w:p w14:paraId="2E288871" w14:textId="67BD529F" w:rsidR="00667B00" w:rsidRPr="00376B64" w:rsidRDefault="00667B00">
      <w:pPr>
        <w:widowControl w:val="0"/>
        <w:numPr>
          <w:ilvl w:val="0"/>
          <w:numId w:val="16"/>
        </w:numPr>
        <w:spacing w:after="0" w:line="100" w:lineRule="atLeast"/>
        <w:ind w:left="1080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S</w:t>
      </w:r>
      <w:r w:rsidR="002E2471" w:rsidRPr="00376B64">
        <w:rPr>
          <w:rFonts w:ascii="Palatino Linotype" w:eastAsia="Times New Roman" w:hAnsi="Palatino Linotype" w:cs="Times New Roman"/>
          <w:sz w:val="20"/>
        </w:rPr>
        <w:t>elected in the 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cience Academies’ Summer Research Fellowship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Programme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(SRFP) by Indian Academy of Sciences, Bangalore (IAS), Indian National Science Academy, New Delhi (INSA), and The National Academy of Sciences, Allahabad (NAS).</w:t>
      </w:r>
    </w:p>
    <w:p w14:paraId="64071996" w14:textId="77777777" w:rsidR="00667B00" w:rsidRPr="00376B64" w:rsidRDefault="00667B00" w:rsidP="00612B00">
      <w:pPr>
        <w:widowControl w:val="0"/>
        <w:spacing w:after="0" w:line="100" w:lineRule="atLeast"/>
        <w:ind w:left="1710" w:hanging="810"/>
        <w:rPr>
          <w:rFonts w:ascii="Palatino Linotype" w:hAnsi="Palatino Linotype" w:cs="Times New Roman"/>
          <w:sz w:val="20"/>
        </w:rPr>
      </w:pPr>
    </w:p>
    <w:p w14:paraId="7F6D74B7" w14:textId="77777777" w:rsidR="00667B00" w:rsidRPr="00376B64" w:rsidRDefault="00667B00">
      <w:pPr>
        <w:widowControl w:val="0"/>
        <w:numPr>
          <w:ilvl w:val="0"/>
          <w:numId w:val="16"/>
        </w:numPr>
        <w:spacing w:after="0" w:line="100" w:lineRule="atLeast"/>
        <w:ind w:left="1080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2009-11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>Post Graduate Scholarship by All India Council for Technical Education (AICTE).</w:t>
      </w:r>
    </w:p>
    <w:p w14:paraId="621CF6B9" w14:textId="77777777" w:rsidR="004B014A" w:rsidRPr="00376B64" w:rsidRDefault="004B014A" w:rsidP="00B3561F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0"/>
        </w:rPr>
      </w:pPr>
    </w:p>
    <w:p w14:paraId="1767D8F2" w14:textId="77777777" w:rsidR="001C73F7" w:rsidRPr="00376B64" w:rsidRDefault="001C73F7" w:rsidP="00B3561F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0"/>
        </w:rPr>
      </w:pPr>
    </w:p>
    <w:p w14:paraId="60C83C91" w14:textId="634300B4" w:rsidR="00B3561F" w:rsidRPr="00376B64" w:rsidRDefault="00B3561F" w:rsidP="00B3561F">
      <w:pPr>
        <w:widowControl w:val="0"/>
        <w:spacing w:after="0" w:line="100" w:lineRule="atLeast"/>
        <w:rPr>
          <w:rFonts w:ascii="Palatino Linotype" w:hAnsi="Palatino Linotype"/>
          <w:sz w:val="28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>Professional Memberships</w:t>
      </w:r>
    </w:p>
    <w:p w14:paraId="7CC88154" w14:textId="77777777" w:rsidR="00B3561F" w:rsidRPr="00376B64" w:rsidRDefault="00B3561F" w:rsidP="00B3561F">
      <w:pPr>
        <w:widowControl w:val="0"/>
        <w:spacing w:after="0" w:line="100" w:lineRule="atLeast"/>
        <w:rPr>
          <w:rFonts w:ascii="Palatino Linotype" w:hAnsi="Palatino Linotype" w:cs="Times New Roman"/>
          <w:sz w:val="20"/>
        </w:rPr>
      </w:pPr>
    </w:p>
    <w:p w14:paraId="750E4D0B" w14:textId="01D2604A" w:rsidR="00D4386B" w:rsidRPr="00376B64" w:rsidRDefault="00D4386B" w:rsidP="00D4386B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Fellow, T</w:t>
      </w:r>
      <w:r>
        <w:rPr>
          <w:rFonts w:ascii="Palatino Linotype" w:eastAsia="Times New Roman" w:hAnsi="Palatino Linotype" w:cs="Times New Roman"/>
          <w:sz w:val="20"/>
        </w:rPr>
        <w:t>hinking About Thinking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0515C52D" w14:textId="77777777" w:rsidR="00D4386B" w:rsidRDefault="00D4386B" w:rsidP="00D4386B">
      <w:pPr>
        <w:widowControl w:val="0"/>
        <w:spacing w:after="0" w:line="100" w:lineRule="atLeast"/>
        <w:ind w:left="1134"/>
        <w:rPr>
          <w:rFonts w:ascii="Palatino Linotype" w:eastAsia="Times New Roman" w:hAnsi="Palatino Linotype" w:cs="Times New Roman"/>
          <w:sz w:val="20"/>
        </w:rPr>
      </w:pPr>
    </w:p>
    <w:p w14:paraId="331680FB" w14:textId="40AE984E" w:rsidR="00B3561F" w:rsidRPr="00376B64" w:rsidRDefault="00B3561F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Fellow, The Institution of Electronics &amp; Telecommunication Engineers (FIETE) (F 501509)</w:t>
      </w:r>
      <w:r w:rsidR="00B97564"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015EF4A1" w14:textId="77777777" w:rsidR="00B3561F" w:rsidRPr="00376B64" w:rsidRDefault="00B3561F" w:rsidP="00612B00">
      <w:pPr>
        <w:widowControl w:val="0"/>
        <w:spacing w:after="0" w:line="100" w:lineRule="atLeast"/>
        <w:ind w:left="1134" w:hanging="899"/>
        <w:rPr>
          <w:rFonts w:ascii="Palatino Linotype" w:eastAsia="Times New Roman" w:hAnsi="Palatino Linotype" w:cs="Times New Roman"/>
          <w:sz w:val="20"/>
        </w:rPr>
      </w:pPr>
    </w:p>
    <w:p w14:paraId="32DB76FE" w14:textId="0FF34E8B" w:rsidR="00B3561F" w:rsidRPr="00376B64" w:rsidRDefault="00B3561F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Senior Member, Institute of Electrical and Electronics Engineers (IEEE) (SMIEEE 91152489)</w:t>
      </w:r>
      <w:r w:rsidR="00B97564"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2870B216" w14:textId="77777777" w:rsidR="00B3561F" w:rsidRPr="00376B64" w:rsidRDefault="00B3561F" w:rsidP="00612B00">
      <w:pPr>
        <w:widowControl w:val="0"/>
        <w:spacing w:after="0" w:line="100" w:lineRule="atLeast"/>
        <w:ind w:left="1134" w:hanging="899"/>
        <w:rPr>
          <w:rFonts w:ascii="Palatino Linotype" w:eastAsia="Times New Roman" w:hAnsi="Palatino Linotype" w:cs="Times New Roman"/>
          <w:sz w:val="20"/>
        </w:rPr>
      </w:pPr>
    </w:p>
    <w:p w14:paraId="066CC3BC" w14:textId="0418D642" w:rsidR="00B3561F" w:rsidRPr="00376B64" w:rsidRDefault="00B3561F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Member, The Institution of Engineering and Technology (IET) (MIET 1100765728)</w:t>
      </w:r>
      <w:r w:rsidR="00B97564"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159DB4F1" w14:textId="77777777" w:rsidR="00B3561F" w:rsidRPr="00376B64" w:rsidRDefault="00B3561F" w:rsidP="00612B00">
      <w:pPr>
        <w:widowControl w:val="0"/>
        <w:spacing w:after="0" w:line="100" w:lineRule="atLeast"/>
        <w:ind w:left="1134" w:hanging="899"/>
        <w:rPr>
          <w:rFonts w:ascii="Palatino Linotype" w:eastAsia="Times New Roman" w:hAnsi="Palatino Linotype" w:cs="Times New Roman"/>
          <w:sz w:val="20"/>
        </w:rPr>
      </w:pPr>
    </w:p>
    <w:p w14:paraId="5E332EC5" w14:textId="47E05873" w:rsidR="00B3561F" w:rsidRPr="00376B64" w:rsidRDefault="00B3561F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Associate Member, The Institution of Engineers of India (MIE) (M-1645315)</w:t>
      </w:r>
      <w:r w:rsidR="00B97564"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6C961A03" w14:textId="1BEF7778" w:rsidR="00B3561F" w:rsidRPr="00376B64" w:rsidRDefault="00B3561F" w:rsidP="00612B00">
      <w:pPr>
        <w:widowControl w:val="0"/>
        <w:spacing w:after="0" w:line="100" w:lineRule="atLeast"/>
        <w:ind w:left="1134" w:hanging="854"/>
        <w:rPr>
          <w:rFonts w:ascii="Palatino Linotype" w:eastAsia="Times New Roman" w:hAnsi="Palatino Linotype" w:cs="Times New Roman"/>
          <w:sz w:val="20"/>
        </w:rPr>
      </w:pPr>
    </w:p>
    <w:p w14:paraId="5570D089" w14:textId="742DC584" w:rsidR="00B3561F" w:rsidRPr="00376B64" w:rsidRDefault="00B3561F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Member, Computer Society of India (2010000360). </w:t>
      </w:r>
    </w:p>
    <w:p w14:paraId="63FD03E4" w14:textId="77777777" w:rsidR="00B3561F" w:rsidRPr="00376B64" w:rsidRDefault="00B3561F" w:rsidP="00612B00">
      <w:pPr>
        <w:widowControl w:val="0"/>
        <w:spacing w:after="0" w:line="100" w:lineRule="atLeast"/>
        <w:ind w:left="1134" w:hanging="899"/>
        <w:rPr>
          <w:rFonts w:ascii="Palatino Linotype" w:eastAsia="Times New Roman" w:hAnsi="Palatino Linotype" w:cs="Times New Roman"/>
          <w:sz w:val="20"/>
        </w:rPr>
      </w:pPr>
    </w:p>
    <w:p w14:paraId="7C8B1FC9" w14:textId="1AFF5DCE" w:rsidR="00B3561F" w:rsidRPr="00376B64" w:rsidRDefault="00B3561F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AM, The Indian Science Congress Association (ISCA) (A2691). </w:t>
      </w:r>
    </w:p>
    <w:p w14:paraId="61C215ED" w14:textId="77777777" w:rsidR="004062E3" w:rsidRPr="00376B64" w:rsidRDefault="004062E3" w:rsidP="004062E3">
      <w:pPr>
        <w:widowControl w:val="0"/>
        <w:spacing w:after="0" w:line="100" w:lineRule="atLeast"/>
        <w:ind w:left="1134"/>
        <w:rPr>
          <w:rFonts w:ascii="Palatino Linotype" w:eastAsia="Times New Roman" w:hAnsi="Palatino Linotype" w:cs="Times New Roman"/>
          <w:sz w:val="20"/>
        </w:rPr>
      </w:pPr>
    </w:p>
    <w:p w14:paraId="507D4711" w14:textId="22E1EC44" w:rsidR="004062E3" w:rsidRPr="00376B64" w:rsidRDefault="001C0682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Annual </w:t>
      </w:r>
      <w:r w:rsidR="004062E3" w:rsidRPr="00376B64">
        <w:rPr>
          <w:rFonts w:ascii="Palatino Linotype" w:eastAsia="Times New Roman" w:hAnsi="Palatino Linotype" w:cs="Times New Roman"/>
          <w:sz w:val="20"/>
        </w:rPr>
        <w:t xml:space="preserve">Member, </w:t>
      </w:r>
      <w:r w:rsidR="00B1235B" w:rsidRPr="00376B64">
        <w:rPr>
          <w:rFonts w:ascii="Palatino Linotype" w:eastAsia="Times New Roman" w:hAnsi="Palatino Linotype" w:cs="Times New Roman"/>
          <w:sz w:val="20"/>
        </w:rPr>
        <w:t>Soft Computing Research Society</w:t>
      </w:r>
      <w:r w:rsidR="004062E3" w:rsidRPr="00376B64">
        <w:rPr>
          <w:rFonts w:ascii="Palatino Linotype" w:eastAsia="Times New Roman" w:hAnsi="Palatino Linotype" w:cs="Times New Roman"/>
          <w:sz w:val="20"/>
        </w:rPr>
        <w:t xml:space="preserve"> (</w:t>
      </w:r>
      <w:r w:rsidR="00827565" w:rsidRPr="00376B64">
        <w:rPr>
          <w:rFonts w:ascii="Palatino Linotype" w:eastAsia="Times New Roman" w:hAnsi="Palatino Linotype" w:cs="Times New Roman"/>
          <w:sz w:val="20"/>
        </w:rPr>
        <w:t>SCRS</w:t>
      </w:r>
      <w:r w:rsidR="004062E3" w:rsidRPr="00376B64">
        <w:rPr>
          <w:rFonts w:ascii="Palatino Linotype" w:eastAsia="Times New Roman" w:hAnsi="Palatino Linotype" w:cs="Times New Roman"/>
          <w:sz w:val="20"/>
        </w:rPr>
        <w:t>) (</w:t>
      </w:r>
      <w:r w:rsidR="00F761A3" w:rsidRPr="00376B64">
        <w:rPr>
          <w:rFonts w:ascii="Palatino Linotype" w:eastAsia="Times New Roman" w:hAnsi="Palatino Linotype" w:cs="Times New Roman"/>
          <w:sz w:val="20"/>
        </w:rPr>
        <w:t>2024-09-16-6328</w:t>
      </w:r>
      <w:r w:rsidR="004062E3" w:rsidRPr="00376B64">
        <w:rPr>
          <w:rFonts w:ascii="Palatino Linotype" w:eastAsia="Times New Roman" w:hAnsi="Palatino Linotype" w:cs="Times New Roman"/>
          <w:sz w:val="20"/>
        </w:rPr>
        <w:t>).</w:t>
      </w:r>
    </w:p>
    <w:p w14:paraId="004F59AF" w14:textId="77777777" w:rsidR="00B3561F" w:rsidRPr="00376B64" w:rsidRDefault="00B3561F" w:rsidP="00612B00">
      <w:pPr>
        <w:widowControl w:val="0"/>
        <w:spacing w:after="0" w:line="100" w:lineRule="atLeast"/>
        <w:ind w:left="1134" w:hanging="899"/>
        <w:rPr>
          <w:rFonts w:ascii="Palatino Linotype" w:eastAsia="Times New Roman" w:hAnsi="Palatino Linotype" w:cs="Times New Roman"/>
          <w:sz w:val="20"/>
        </w:rPr>
      </w:pPr>
    </w:p>
    <w:p w14:paraId="7F304532" w14:textId="51BE5D42" w:rsidR="00B3561F" w:rsidRPr="00376B64" w:rsidRDefault="00B3561F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Universal Association of Computer and Electronics Engineers (UACEE) (AM1010002745). </w:t>
      </w:r>
    </w:p>
    <w:p w14:paraId="79DB78F6" w14:textId="77777777" w:rsidR="00B3561F" w:rsidRPr="00376B64" w:rsidRDefault="00B3561F" w:rsidP="00612B00">
      <w:pPr>
        <w:widowControl w:val="0"/>
        <w:spacing w:after="0" w:line="100" w:lineRule="atLeast"/>
        <w:ind w:left="1134" w:hanging="899"/>
        <w:rPr>
          <w:rFonts w:ascii="Palatino Linotype" w:eastAsia="Times New Roman" w:hAnsi="Palatino Linotype" w:cs="Times New Roman"/>
          <w:sz w:val="20"/>
        </w:rPr>
      </w:pPr>
    </w:p>
    <w:p w14:paraId="73BC6FDF" w14:textId="0F0C9A60" w:rsidR="00B3561F" w:rsidRPr="00376B64" w:rsidRDefault="00B3561F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Member, Association of Agrometeorologists (AAM) (AM-2017-202). </w:t>
      </w:r>
    </w:p>
    <w:p w14:paraId="1F1CBD9E" w14:textId="77777777" w:rsidR="00B3561F" w:rsidRPr="00376B64" w:rsidRDefault="00B3561F" w:rsidP="00612B00">
      <w:pPr>
        <w:widowControl w:val="0"/>
        <w:spacing w:after="0" w:line="100" w:lineRule="atLeast"/>
        <w:ind w:left="1134" w:hanging="899"/>
        <w:rPr>
          <w:rFonts w:ascii="Palatino Linotype" w:hAnsi="Palatino Linotype" w:cs="Times New Roman"/>
          <w:sz w:val="20"/>
        </w:rPr>
      </w:pPr>
    </w:p>
    <w:p w14:paraId="2CA316C3" w14:textId="718B0FD7" w:rsidR="00B3561F" w:rsidRPr="00376B64" w:rsidRDefault="00B3561F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Member, Association for Computing Machinery (ACM) (5140889).</w:t>
      </w:r>
    </w:p>
    <w:p w14:paraId="07AD11CE" w14:textId="77777777" w:rsidR="00B3561F" w:rsidRPr="00376B64" w:rsidRDefault="00B3561F" w:rsidP="00612B00">
      <w:pPr>
        <w:widowControl w:val="0"/>
        <w:spacing w:after="0" w:line="100" w:lineRule="atLeast"/>
        <w:ind w:left="1134"/>
        <w:rPr>
          <w:rFonts w:ascii="Palatino Linotype" w:hAnsi="Palatino Linotype" w:cs="Times New Roman"/>
          <w:sz w:val="20"/>
        </w:rPr>
      </w:pPr>
    </w:p>
    <w:p w14:paraId="1590D2F2" w14:textId="7EEBA96E" w:rsidR="00B3561F" w:rsidRPr="00376B64" w:rsidRDefault="00B3561F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lastRenderedPageBreak/>
        <w:t xml:space="preserve">Member, Global ICT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Standardisation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Forum for India (GISFI).</w:t>
      </w:r>
    </w:p>
    <w:p w14:paraId="6FF94FD9" w14:textId="7E41F323" w:rsidR="00B3561F" w:rsidRPr="00376B64" w:rsidRDefault="00B3561F" w:rsidP="00612B00">
      <w:pPr>
        <w:widowControl w:val="0"/>
        <w:spacing w:after="0" w:line="100" w:lineRule="atLeast"/>
        <w:ind w:left="1134" w:hanging="134"/>
        <w:rPr>
          <w:rFonts w:ascii="Palatino Linotype" w:hAnsi="Palatino Linotype"/>
        </w:rPr>
      </w:pPr>
    </w:p>
    <w:p w14:paraId="4A79320A" w14:textId="31CFEAC1" w:rsidR="00B3561F" w:rsidRPr="00376B64" w:rsidRDefault="00B3561F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Member, International Association of Computer Science and Information Technology (IACSIT) </w:t>
      </w:r>
    </w:p>
    <w:p w14:paraId="26818D5D" w14:textId="77777777" w:rsidR="00B3561F" w:rsidRPr="00376B64" w:rsidRDefault="00B3561F" w:rsidP="00612B00">
      <w:pPr>
        <w:widowControl w:val="0"/>
        <w:spacing w:after="0" w:line="100" w:lineRule="atLeast"/>
        <w:ind w:left="1134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(80346421). </w:t>
      </w:r>
    </w:p>
    <w:p w14:paraId="5318F98F" w14:textId="77777777" w:rsidR="00B3561F" w:rsidRPr="00376B64" w:rsidRDefault="00B3561F" w:rsidP="00612B00">
      <w:pPr>
        <w:widowControl w:val="0"/>
        <w:spacing w:after="0" w:line="100" w:lineRule="atLeast"/>
        <w:ind w:left="1134" w:hanging="899"/>
        <w:rPr>
          <w:rFonts w:ascii="Palatino Linotype" w:hAnsi="Palatino Linotype" w:cs="Times New Roman"/>
          <w:sz w:val="20"/>
        </w:rPr>
      </w:pPr>
    </w:p>
    <w:p w14:paraId="002AB573" w14:textId="106DC974" w:rsidR="00B3561F" w:rsidRPr="00376B64" w:rsidRDefault="00B3561F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Cs/>
          <w:color w:val="222222"/>
          <w:sz w:val="20"/>
          <w:shd w:val="clear" w:color="auto" w:fill="FFFFFF"/>
        </w:rPr>
        <w:t xml:space="preserve">Member, </w:t>
      </w:r>
      <w:r w:rsidRPr="00376B64">
        <w:rPr>
          <w:rFonts w:ascii="Palatino Linotype" w:eastAsia="Times New Roman" w:hAnsi="Palatino Linotype" w:cs="Times New Roman"/>
          <w:color w:val="222222"/>
          <w:sz w:val="20"/>
          <w:shd w:val="clear" w:color="auto" w:fill="FFFFFF"/>
        </w:rPr>
        <w:t>Institute for Computer Sciences, Social Informatics and Telecommunications Engineering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(ICST).</w:t>
      </w:r>
    </w:p>
    <w:p w14:paraId="017FAFBC" w14:textId="77777777" w:rsidR="00B3561F" w:rsidRPr="00376B64" w:rsidRDefault="00B3561F" w:rsidP="00612B00">
      <w:pPr>
        <w:widowControl w:val="0"/>
        <w:spacing w:after="0" w:line="100" w:lineRule="atLeast"/>
        <w:ind w:left="1134" w:hanging="899"/>
        <w:rPr>
          <w:rFonts w:ascii="Palatino Linotype" w:hAnsi="Palatino Linotype" w:cs="Times New Roman"/>
          <w:sz w:val="20"/>
        </w:rPr>
      </w:pPr>
    </w:p>
    <w:p w14:paraId="1A856032" w14:textId="5ED62AB9" w:rsidR="00B3561F" w:rsidRPr="00E86F49" w:rsidRDefault="00B3561F">
      <w:pPr>
        <w:widowControl w:val="0"/>
        <w:numPr>
          <w:ilvl w:val="0"/>
          <w:numId w:val="17"/>
        </w:numPr>
        <w:spacing w:after="0" w:line="100" w:lineRule="atLeast"/>
        <w:ind w:left="1134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Member, International Association of Engineers (IAE) (110263).</w:t>
      </w:r>
    </w:p>
    <w:p w14:paraId="3E90B8FC" w14:textId="77777777" w:rsidR="00E86F49" w:rsidRPr="00376B64" w:rsidRDefault="00E86F49" w:rsidP="00E86F49">
      <w:pPr>
        <w:widowControl w:val="0"/>
        <w:spacing w:after="0" w:line="100" w:lineRule="atLeast"/>
        <w:rPr>
          <w:rFonts w:ascii="Palatino Linotype" w:hAnsi="Palatino Linotype"/>
        </w:rPr>
      </w:pPr>
    </w:p>
    <w:p w14:paraId="78503F49" w14:textId="33024FA7" w:rsidR="004B014A" w:rsidRPr="00376B64" w:rsidRDefault="004B014A" w:rsidP="004B014A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4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 Research Interests</w:t>
      </w:r>
    </w:p>
    <w:p w14:paraId="563F4FEB" w14:textId="057C8D28" w:rsidR="001A4A6F" w:rsidRPr="00376B64" w:rsidRDefault="009626B9">
      <w:pPr>
        <w:widowControl w:val="0"/>
        <w:numPr>
          <w:ilvl w:val="0"/>
          <w:numId w:val="18"/>
        </w:numPr>
        <w:spacing w:before="97" w:after="0" w:line="100" w:lineRule="atLeast"/>
        <w:ind w:left="1134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Pervasive Generative AI </w:t>
      </w:r>
    </w:p>
    <w:p w14:paraId="3998C14A" w14:textId="4F24EA5A" w:rsidR="004B014A" w:rsidRPr="00376B64" w:rsidRDefault="004B014A">
      <w:pPr>
        <w:widowControl w:val="0"/>
        <w:numPr>
          <w:ilvl w:val="0"/>
          <w:numId w:val="18"/>
        </w:numPr>
        <w:spacing w:after="0" w:line="100" w:lineRule="atLeast"/>
        <w:ind w:left="1134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Internet of Things</w:t>
      </w:r>
    </w:p>
    <w:p w14:paraId="7735393F" w14:textId="41372D5F" w:rsidR="00612B00" w:rsidRPr="00376B64" w:rsidRDefault="00612B00">
      <w:pPr>
        <w:widowControl w:val="0"/>
        <w:numPr>
          <w:ilvl w:val="0"/>
          <w:numId w:val="18"/>
        </w:numPr>
        <w:spacing w:before="97" w:after="0" w:line="100" w:lineRule="atLeast"/>
        <w:ind w:left="1134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Edge Computing</w:t>
      </w:r>
    </w:p>
    <w:p w14:paraId="7CE83670" w14:textId="77777777" w:rsidR="001F3095" w:rsidRPr="00376B64" w:rsidRDefault="001F3095">
      <w:pPr>
        <w:widowControl w:val="0"/>
        <w:numPr>
          <w:ilvl w:val="0"/>
          <w:numId w:val="18"/>
        </w:numPr>
        <w:spacing w:before="97" w:after="0" w:line="100" w:lineRule="atLeast"/>
        <w:ind w:left="1134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Pervasive Biomedical Informatics </w:t>
      </w:r>
    </w:p>
    <w:p w14:paraId="0585BD51" w14:textId="77777777" w:rsidR="00CE590D" w:rsidRPr="00376B64" w:rsidRDefault="00CE590D" w:rsidP="00C30F00">
      <w:pPr>
        <w:widowControl w:val="0"/>
        <w:spacing w:before="75" w:after="0" w:line="100" w:lineRule="atLeast"/>
        <w:ind w:right="3446"/>
        <w:rPr>
          <w:rFonts w:ascii="Palatino Linotype" w:eastAsia="Times New Roman" w:hAnsi="Palatino Linotype" w:cs="Times New Roman"/>
          <w:b/>
          <w:szCs w:val="22"/>
        </w:rPr>
      </w:pPr>
    </w:p>
    <w:p w14:paraId="62B9E124" w14:textId="0D9418BD" w:rsidR="00C37A43" w:rsidRPr="00376B64" w:rsidRDefault="00C37A43" w:rsidP="00C30F00">
      <w:pPr>
        <w:widowControl w:val="0"/>
        <w:spacing w:before="75" w:after="0" w:line="100" w:lineRule="atLeast"/>
        <w:ind w:right="3446"/>
        <w:rPr>
          <w:rFonts w:ascii="Palatino Linotype" w:hAnsi="Palatino Linotype"/>
          <w:sz w:val="24"/>
          <w:szCs w:val="22"/>
        </w:rPr>
      </w:pPr>
      <w:r w:rsidRPr="00376B64">
        <w:rPr>
          <w:rFonts w:ascii="Palatino Linotype" w:eastAsia="Times New Roman" w:hAnsi="Palatino Linotype" w:cs="Times New Roman"/>
          <w:b/>
          <w:szCs w:val="22"/>
        </w:rPr>
        <w:t>Selected List of Publications</w:t>
      </w:r>
    </w:p>
    <w:p w14:paraId="0FFF10D3" w14:textId="77777777" w:rsidR="00C37A43" w:rsidRPr="00376B64" w:rsidRDefault="00C37A43">
      <w:pPr>
        <w:widowControl w:val="0"/>
        <w:spacing w:after="0" w:line="252" w:lineRule="auto"/>
        <w:ind w:left="663" w:right="63" w:hanging="543"/>
        <w:jc w:val="both"/>
        <w:rPr>
          <w:rFonts w:ascii="Palatino Linotype" w:hAnsi="Palatino Linotype" w:cs="Times New Roman"/>
          <w:sz w:val="20"/>
        </w:rPr>
      </w:pPr>
    </w:p>
    <w:p w14:paraId="7277FEB2" w14:textId="0C0A5F98" w:rsidR="00B66F1D" w:rsidRPr="00376B64" w:rsidRDefault="00B66F1D">
      <w:pPr>
        <w:widowControl w:val="0"/>
        <w:numPr>
          <w:ilvl w:val="0"/>
          <w:numId w:val="35"/>
        </w:numPr>
        <w:spacing w:after="0" w:line="252" w:lineRule="auto"/>
        <w:ind w:right="63"/>
        <w:jc w:val="both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>SCI Journals</w:t>
      </w:r>
      <w:r w:rsidR="006B6B77" w:rsidRPr="00376B64">
        <w:rPr>
          <w:rFonts w:ascii="Palatino Linotype" w:hAnsi="Palatino Linotype" w:cs="Times New Roman"/>
          <w:sz w:val="20"/>
        </w:rPr>
        <w:t>: 1</w:t>
      </w:r>
      <w:r w:rsidR="007603BD" w:rsidRPr="00376B64">
        <w:rPr>
          <w:rFonts w:ascii="Palatino Linotype" w:hAnsi="Palatino Linotype" w:cs="Times New Roman"/>
          <w:sz w:val="20"/>
        </w:rPr>
        <w:t>2</w:t>
      </w:r>
      <w:r w:rsidR="0004120C">
        <w:rPr>
          <w:rFonts w:ascii="Palatino Linotype" w:hAnsi="Palatino Linotype" w:cs="Times New Roman"/>
          <w:sz w:val="20"/>
        </w:rPr>
        <w:t>8</w:t>
      </w:r>
    </w:p>
    <w:p w14:paraId="20D99150" w14:textId="2D1B40B4" w:rsidR="00783A6B" w:rsidRPr="00376B64" w:rsidRDefault="00783A6B">
      <w:pPr>
        <w:widowControl w:val="0"/>
        <w:numPr>
          <w:ilvl w:val="0"/>
          <w:numId w:val="35"/>
        </w:numPr>
        <w:spacing w:after="0" w:line="252" w:lineRule="auto"/>
        <w:ind w:right="63"/>
        <w:jc w:val="both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SSCI Journals: </w:t>
      </w:r>
      <w:r w:rsidR="00004AC8">
        <w:rPr>
          <w:rFonts w:ascii="Palatino Linotype" w:hAnsi="Palatino Linotype" w:cs="Times New Roman"/>
          <w:sz w:val="20"/>
        </w:rPr>
        <w:t>2</w:t>
      </w:r>
    </w:p>
    <w:p w14:paraId="5D5A881B" w14:textId="3DADB66B" w:rsidR="00B66F1D" w:rsidRPr="00376B64" w:rsidRDefault="00B66F1D">
      <w:pPr>
        <w:widowControl w:val="0"/>
        <w:numPr>
          <w:ilvl w:val="0"/>
          <w:numId w:val="35"/>
        </w:numPr>
        <w:spacing w:after="0" w:line="252" w:lineRule="auto"/>
        <w:ind w:right="63"/>
        <w:jc w:val="both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>Scopus Journals</w:t>
      </w:r>
      <w:r w:rsidR="006B6B77" w:rsidRPr="00376B64">
        <w:rPr>
          <w:rFonts w:ascii="Palatino Linotype" w:hAnsi="Palatino Linotype" w:cs="Times New Roman"/>
          <w:sz w:val="20"/>
        </w:rPr>
        <w:t xml:space="preserve">: </w:t>
      </w:r>
      <w:r w:rsidR="00B624B2">
        <w:rPr>
          <w:rFonts w:ascii="Palatino Linotype" w:hAnsi="Palatino Linotype" w:cs="Times New Roman"/>
          <w:sz w:val="20"/>
        </w:rPr>
        <w:t>30</w:t>
      </w:r>
    </w:p>
    <w:p w14:paraId="62536A01" w14:textId="77777777" w:rsidR="00B66F1D" w:rsidRPr="005E31D2" w:rsidRDefault="00B66F1D" w:rsidP="00B66F1D">
      <w:pPr>
        <w:widowControl w:val="0"/>
        <w:spacing w:after="0" w:line="252" w:lineRule="auto"/>
        <w:ind w:left="840" w:right="63"/>
        <w:jc w:val="both"/>
        <w:rPr>
          <w:rFonts w:ascii="Palatino Linotype" w:hAnsi="Palatino Linotype" w:cs="Times New Roman"/>
          <w:color w:val="auto"/>
          <w:sz w:val="20"/>
        </w:rPr>
      </w:pPr>
      <w:bookmarkStart w:id="1" w:name="_Hlk205132252"/>
    </w:p>
    <w:p w14:paraId="473533F6" w14:textId="77777777" w:rsidR="00C37A43" w:rsidRPr="005E31D2" w:rsidRDefault="00C37A43">
      <w:pPr>
        <w:widowControl w:val="0"/>
        <w:spacing w:after="0" w:line="100" w:lineRule="atLeast"/>
        <w:ind w:left="119"/>
        <w:rPr>
          <w:rFonts w:ascii="Palatino Linotype" w:eastAsia="Times New Roman" w:hAnsi="Palatino Linotype" w:cs="Times New Roman"/>
          <w:b/>
          <w:color w:val="auto"/>
          <w:szCs w:val="22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Cs w:val="22"/>
        </w:rPr>
        <w:t>Journal</w:t>
      </w:r>
      <w:r w:rsidR="00084A33" w:rsidRPr="005E31D2">
        <w:rPr>
          <w:rFonts w:ascii="Palatino Linotype" w:eastAsia="Times New Roman" w:hAnsi="Palatino Linotype" w:cs="Times New Roman"/>
          <w:b/>
          <w:color w:val="auto"/>
          <w:szCs w:val="22"/>
        </w:rPr>
        <w:t>s</w:t>
      </w:r>
    </w:p>
    <w:p w14:paraId="5F173EE1" w14:textId="77777777" w:rsidR="00532AD2" w:rsidRPr="005E31D2" w:rsidRDefault="00532AD2">
      <w:pPr>
        <w:widowControl w:val="0"/>
        <w:spacing w:after="0" w:line="100" w:lineRule="atLeast"/>
        <w:ind w:left="119"/>
        <w:rPr>
          <w:rFonts w:ascii="Palatino Linotype" w:hAnsi="Palatino Linotype"/>
          <w:color w:val="auto"/>
        </w:rPr>
      </w:pPr>
    </w:p>
    <w:p w14:paraId="2E7D983D" w14:textId="2BFF68B6" w:rsidR="00670130" w:rsidRPr="00311A13" w:rsidRDefault="00E73591" w:rsidP="00670130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bookmarkStart w:id="2" w:name="_Hlk26722992"/>
      <w:bookmarkStart w:id="3" w:name="_Hlk166930989"/>
      <w:bookmarkStart w:id="4" w:name="_Hlk44598397"/>
      <w:r w:rsidRPr="00311A13">
        <w:rPr>
          <w:rFonts w:ascii="Palatino Linotype" w:hAnsi="Palatino Linotype" w:cs="Times New Roman"/>
          <w:b/>
          <w:color w:val="auto"/>
          <w:sz w:val="20"/>
        </w:rPr>
        <w:t xml:space="preserve">Ray. </w:t>
      </w:r>
      <w:r w:rsidR="00670130" w:rsidRPr="00311A13">
        <w:rPr>
          <w:rFonts w:ascii="Palatino Linotype" w:hAnsi="Palatino Linotype" w:cs="Times New Roman"/>
          <w:b/>
          <w:color w:val="auto"/>
          <w:sz w:val="20"/>
        </w:rPr>
        <w:t xml:space="preserve">P. P., </w:t>
      </w:r>
      <w:r w:rsidR="00670130" w:rsidRPr="0018642E">
        <w:rPr>
          <w:rFonts w:ascii="Palatino Linotype" w:hAnsi="Palatino Linotype" w:cs="Times New Roman"/>
          <w:bCs/>
          <w:color w:val="auto"/>
          <w:sz w:val="20"/>
        </w:rPr>
        <w:t>"</w:t>
      </w:r>
      <w:r w:rsidR="00686CD6" w:rsidRPr="00686CD6">
        <w:rPr>
          <w:rFonts w:ascii="Palatino Linotype" w:hAnsi="Palatino Linotype" w:cs="Times New Roman"/>
          <w:bCs/>
          <w:color w:val="auto"/>
          <w:sz w:val="20"/>
        </w:rPr>
        <w:t>Commentary on Translational Impact: From Algorithmic Promise to Ethical Praxis for Translating Generative Artificial Intelligence into Responsible Psychological Science</w:t>
      </w:r>
      <w:r w:rsidR="00686CD6" w:rsidRPr="00686CD6">
        <w:rPr>
          <w:rFonts w:ascii="Palatino Linotype" w:hAnsi="Palatino Linotype" w:cs="Times New Roman"/>
          <w:bCs/>
          <w:color w:val="auto"/>
          <w:sz w:val="20"/>
        </w:rPr>
        <w:br/>
        <w:t>Translational Issues in Psychological Science</w:t>
      </w:r>
      <w:r w:rsidR="00670130" w:rsidRPr="0018642E">
        <w:rPr>
          <w:rFonts w:ascii="Palatino Linotype" w:hAnsi="Palatino Linotype" w:cs="Times New Roman"/>
          <w:bCs/>
          <w:color w:val="auto"/>
          <w:sz w:val="20"/>
        </w:rPr>
        <w:t xml:space="preserve">", </w:t>
      </w:r>
      <w:r w:rsidR="007C428D" w:rsidRPr="007C428D">
        <w:rPr>
          <w:rFonts w:ascii="Palatino Linotype" w:hAnsi="Palatino Linotype" w:cs="Times New Roman"/>
          <w:bCs/>
          <w:color w:val="auto"/>
          <w:sz w:val="20"/>
        </w:rPr>
        <w:t>Translational Issues in Psychological Science</w:t>
      </w:r>
      <w:r w:rsidR="00670130" w:rsidRPr="0018642E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826628" w:rsidRPr="00826628">
        <w:rPr>
          <w:rFonts w:ascii="Palatino Linotype" w:hAnsi="Palatino Linotype" w:cs="Times New Roman"/>
          <w:bCs/>
          <w:color w:val="auto"/>
          <w:sz w:val="20"/>
        </w:rPr>
        <w:t>American Psychological Association (APA)</w:t>
      </w:r>
      <w:r w:rsidR="00670130" w:rsidRPr="0018642E">
        <w:rPr>
          <w:rFonts w:ascii="Palatino Linotype" w:hAnsi="Palatino Linotype" w:cs="Times New Roman"/>
          <w:bCs/>
          <w:color w:val="auto"/>
          <w:sz w:val="20"/>
        </w:rPr>
        <w:t xml:space="preserve">, 2026, ISSN: </w:t>
      </w:r>
      <w:r w:rsidR="00E122D7" w:rsidRPr="00E122D7">
        <w:rPr>
          <w:rFonts w:ascii="Palatino Linotype" w:hAnsi="Palatino Linotype" w:cs="Times New Roman"/>
          <w:bCs/>
          <w:color w:val="auto"/>
          <w:sz w:val="20"/>
        </w:rPr>
        <w:t>2332-2179</w:t>
      </w:r>
      <w:r w:rsidR="00143212">
        <w:rPr>
          <w:rFonts w:ascii="Palatino Linotype" w:hAnsi="Palatino Linotype" w:cs="Times New Roman"/>
          <w:bCs/>
          <w:color w:val="auto"/>
          <w:sz w:val="20"/>
        </w:rPr>
        <w:t>,</w:t>
      </w:r>
      <w:r w:rsidR="00670130" w:rsidRPr="0018642E">
        <w:rPr>
          <w:rFonts w:ascii="Palatino Linotype" w:hAnsi="Palatino Linotype" w:cs="Times New Roman"/>
          <w:bCs/>
          <w:color w:val="auto"/>
          <w:sz w:val="20"/>
        </w:rPr>
        <w:t xml:space="preserve"> DOI: (</w:t>
      </w:r>
      <w:r w:rsidR="00A92357">
        <w:rPr>
          <w:rFonts w:ascii="Palatino Linotype" w:hAnsi="Palatino Linotype" w:cs="Times New Roman"/>
          <w:bCs/>
          <w:color w:val="auto"/>
          <w:sz w:val="20"/>
        </w:rPr>
        <w:t>Scopus</w:t>
      </w:r>
      <w:r w:rsidR="00670130" w:rsidRPr="0018642E">
        <w:rPr>
          <w:rFonts w:ascii="Palatino Linotype" w:hAnsi="Palatino Linotype" w:cs="Times New Roman"/>
          <w:bCs/>
          <w:color w:val="auto"/>
          <w:sz w:val="20"/>
        </w:rPr>
        <w:t xml:space="preserve"> Index) (IF: </w:t>
      </w:r>
      <w:r w:rsidR="003F665D">
        <w:rPr>
          <w:rFonts w:ascii="Palatino Linotype" w:hAnsi="Palatino Linotype" w:cs="Times New Roman"/>
          <w:bCs/>
          <w:color w:val="auto"/>
          <w:sz w:val="20"/>
        </w:rPr>
        <w:t>2.2</w:t>
      </w:r>
      <w:r w:rsidR="00670130" w:rsidRPr="0018642E">
        <w:rPr>
          <w:rFonts w:ascii="Palatino Linotype" w:hAnsi="Palatino Linotype" w:cs="Times New Roman"/>
          <w:bCs/>
          <w:color w:val="auto"/>
          <w:sz w:val="20"/>
        </w:rPr>
        <w:t>)</w:t>
      </w:r>
    </w:p>
    <w:p w14:paraId="062084C5" w14:textId="223158A1" w:rsidR="00311A13" w:rsidRPr="00311A13" w:rsidRDefault="00E73591" w:rsidP="00311A13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311A13">
        <w:rPr>
          <w:rFonts w:ascii="Palatino Linotype" w:hAnsi="Palatino Linotype" w:cs="Times New Roman"/>
          <w:b/>
          <w:color w:val="auto"/>
          <w:sz w:val="20"/>
        </w:rPr>
        <w:t xml:space="preserve">Ray. </w:t>
      </w:r>
      <w:r w:rsidR="00311A13" w:rsidRPr="00311A13">
        <w:rPr>
          <w:rFonts w:ascii="Palatino Linotype" w:hAnsi="Palatino Linotype" w:cs="Times New Roman"/>
          <w:b/>
          <w:color w:val="auto"/>
          <w:sz w:val="20"/>
        </w:rPr>
        <w:t xml:space="preserve">P. P., </w:t>
      </w:r>
      <w:r w:rsidR="00311A13" w:rsidRPr="0018642E">
        <w:rPr>
          <w:rFonts w:ascii="Palatino Linotype" w:hAnsi="Palatino Linotype" w:cs="Times New Roman"/>
          <w:bCs/>
          <w:color w:val="auto"/>
          <w:sz w:val="20"/>
        </w:rPr>
        <w:t>"When Intelligence Begins to Act: A Thoughtful Appraisal of Agentic AI in Biomedicine", Briefings in Bioinformatics, Oxford Academic, 2026, ISSN: 2949-7086</w:t>
      </w:r>
      <w:r w:rsidR="00143212">
        <w:rPr>
          <w:rFonts w:ascii="Palatino Linotype" w:hAnsi="Palatino Linotype" w:cs="Times New Roman"/>
          <w:bCs/>
          <w:color w:val="auto"/>
          <w:sz w:val="20"/>
        </w:rPr>
        <w:t>,</w:t>
      </w:r>
      <w:r w:rsidR="00311A13" w:rsidRPr="0018642E">
        <w:rPr>
          <w:rFonts w:ascii="Palatino Linotype" w:hAnsi="Palatino Linotype" w:cs="Times New Roman"/>
          <w:bCs/>
          <w:color w:val="auto"/>
          <w:sz w:val="20"/>
        </w:rPr>
        <w:t xml:space="preserve"> DOI: (Science Citation Index) (IF: 7.7)</w:t>
      </w:r>
    </w:p>
    <w:p w14:paraId="0BDF44C6" w14:textId="62195C7E" w:rsidR="00311A13" w:rsidRPr="00311A13" w:rsidRDefault="00311A13" w:rsidP="00311A13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311A13">
        <w:rPr>
          <w:rFonts w:ascii="Palatino Linotype" w:hAnsi="Palatino Linotype" w:cs="Times New Roman"/>
          <w:b/>
          <w:color w:val="auto"/>
          <w:sz w:val="20"/>
        </w:rPr>
        <w:t xml:space="preserve">Ray. P. P., </w:t>
      </w:r>
      <w:r w:rsidRPr="00575145">
        <w:rPr>
          <w:rFonts w:ascii="Palatino Linotype" w:hAnsi="Palatino Linotype" w:cs="Times New Roman"/>
          <w:bCs/>
          <w:color w:val="auto"/>
          <w:sz w:val="20"/>
        </w:rPr>
        <w:t xml:space="preserve">Pradhan, M. P. </w:t>
      </w:r>
      <w:r w:rsidRPr="0018642E">
        <w:rPr>
          <w:rFonts w:ascii="Palatino Linotype" w:hAnsi="Palatino Linotype" w:cs="Times New Roman"/>
          <w:bCs/>
          <w:color w:val="auto"/>
          <w:sz w:val="20"/>
        </w:rPr>
        <w:t xml:space="preserve">"HIAPLLM: IoT-Enabled Hybrid Edge–Cloud LLM for Real-Time, Privacy-Preserving Air Quality Advisories in India", MAPAN, Springer, 2026, ISSN: 0974-9853, DOI: 10.1007/s12647-026-00908-3 (Science Citation Index) (IF: 1.3) </w:t>
      </w:r>
    </w:p>
    <w:p w14:paraId="27B68779" w14:textId="0B80AA7E" w:rsidR="00311A13" w:rsidRPr="00311A13" w:rsidRDefault="00311A13" w:rsidP="00311A13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311A13">
        <w:rPr>
          <w:rFonts w:ascii="Palatino Linotype" w:hAnsi="Palatino Linotype" w:cs="Times New Roman"/>
          <w:b/>
          <w:color w:val="auto"/>
          <w:sz w:val="20"/>
        </w:rPr>
        <w:t xml:space="preserve">Ray. P. P. </w:t>
      </w:r>
      <w:r w:rsidRPr="0018642E">
        <w:rPr>
          <w:rFonts w:ascii="Palatino Linotype" w:hAnsi="Palatino Linotype" w:cs="Times New Roman"/>
          <w:bCs/>
          <w:color w:val="auto"/>
          <w:sz w:val="20"/>
        </w:rPr>
        <w:t xml:space="preserve">"Reliability-by-Design for Agentic </w:t>
      </w:r>
      <w:proofErr w:type="spellStart"/>
      <w:r w:rsidRPr="0018642E">
        <w:rPr>
          <w:rFonts w:ascii="Palatino Linotype" w:hAnsi="Palatino Linotype" w:cs="Times New Roman"/>
          <w:bCs/>
          <w:color w:val="auto"/>
          <w:sz w:val="20"/>
        </w:rPr>
        <w:t>GenAI</w:t>
      </w:r>
      <w:proofErr w:type="spellEnd"/>
      <w:r w:rsidRPr="0018642E">
        <w:rPr>
          <w:rFonts w:ascii="Palatino Linotype" w:hAnsi="Palatino Linotype" w:cs="Times New Roman"/>
          <w:bCs/>
          <w:color w:val="auto"/>
          <w:sz w:val="20"/>
        </w:rPr>
        <w:t>: Turning the AI Risk Atlas into an EU AI Act–Ready Assurance Case", IEEE Reliability Magazine, IEEE, 2026, ISSN: 2641-8819, DOI: 10.1109/MRL.2026.3660197</w:t>
      </w:r>
    </w:p>
    <w:p w14:paraId="4CDE6C88" w14:textId="050C66AB" w:rsidR="00311A13" w:rsidRPr="00311A13" w:rsidRDefault="00311A13" w:rsidP="00311A13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311A13">
        <w:rPr>
          <w:rFonts w:ascii="Palatino Linotype" w:hAnsi="Palatino Linotype" w:cs="Times New Roman"/>
          <w:b/>
          <w:color w:val="auto"/>
          <w:sz w:val="20"/>
        </w:rPr>
        <w:t xml:space="preserve">Ray. P. P. </w:t>
      </w:r>
      <w:r w:rsidRPr="00C855AD">
        <w:rPr>
          <w:rFonts w:ascii="Palatino Linotype" w:hAnsi="Palatino Linotype" w:cs="Times New Roman"/>
          <w:bCs/>
          <w:color w:val="auto"/>
          <w:sz w:val="20"/>
        </w:rPr>
        <w:t xml:space="preserve">"A Review of </w:t>
      </w:r>
      <w:proofErr w:type="spellStart"/>
      <w:r w:rsidRPr="00C855AD">
        <w:rPr>
          <w:rFonts w:ascii="Palatino Linotype" w:hAnsi="Palatino Linotype" w:cs="Times New Roman"/>
          <w:bCs/>
          <w:color w:val="auto"/>
          <w:sz w:val="20"/>
        </w:rPr>
        <w:t>TRiSM</w:t>
      </w:r>
      <w:proofErr w:type="spellEnd"/>
      <w:r w:rsidRPr="00C855AD">
        <w:rPr>
          <w:rFonts w:ascii="Palatino Linotype" w:hAnsi="Palatino Linotype" w:cs="Times New Roman"/>
          <w:bCs/>
          <w:color w:val="auto"/>
          <w:sz w:val="20"/>
        </w:rPr>
        <w:t xml:space="preserve"> Frameworks in Artificial Intelligence Systems: Fundamentals, Taxonomy, Use Cases, Key Challenges and Future Directions", Expert Systems, Wiley, 2026, ISSN: 1468-0394, DOI: 10.1111/exsy.70213 10.1111/exsy.70213 (Science Citation Index) (IF: 2.3)</w:t>
      </w:r>
      <w:r w:rsidRPr="00311A13">
        <w:rPr>
          <w:rFonts w:ascii="Palatino Linotype" w:hAnsi="Palatino Linotype" w:cs="Times New Roman"/>
          <w:b/>
          <w:color w:val="auto"/>
          <w:sz w:val="20"/>
        </w:rPr>
        <w:t xml:space="preserve"> </w:t>
      </w:r>
    </w:p>
    <w:p w14:paraId="072FF5BF" w14:textId="31C51136" w:rsidR="00311A13" w:rsidRPr="00C855AD" w:rsidRDefault="00311A13" w:rsidP="009C6640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C855AD">
        <w:rPr>
          <w:rFonts w:ascii="Palatino Linotype" w:hAnsi="Palatino Linotype" w:cs="Times New Roman"/>
          <w:b/>
          <w:color w:val="auto"/>
          <w:sz w:val="20"/>
        </w:rPr>
        <w:lastRenderedPageBreak/>
        <w:t xml:space="preserve">Ray. P. P. </w:t>
      </w:r>
      <w:r w:rsidRPr="00C855AD">
        <w:rPr>
          <w:rFonts w:ascii="Palatino Linotype" w:hAnsi="Palatino Linotype" w:cs="Times New Roman"/>
          <w:bCs/>
          <w:color w:val="auto"/>
          <w:sz w:val="20"/>
        </w:rPr>
        <w:t>"Clarifying the Path Toward Safe and Transparent Generative AI-Guided Patient Selection", Aesthetic Plastic Surgery, Springer, 2026, ISSN: 1432-5241, DOI: 10.1007/s00266-026-05641-5 (Science Citation Index) (IF: 2.9)</w:t>
      </w:r>
      <w:r w:rsidRPr="00C855AD">
        <w:rPr>
          <w:rFonts w:ascii="Palatino Linotype" w:hAnsi="Palatino Linotype" w:cs="Times New Roman"/>
          <w:b/>
          <w:color w:val="auto"/>
          <w:sz w:val="20"/>
        </w:rPr>
        <w:t xml:space="preserve"> </w:t>
      </w:r>
    </w:p>
    <w:p w14:paraId="1939BED4" w14:textId="2B61FA30" w:rsidR="00311A13" w:rsidRPr="00745515" w:rsidRDefault="00311A13" w:rsidP="00700911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745515">
        <w:rPr>
          <w:rFonts w:ascii="Palatino Linotype" w:hAnsi="Palatino Linotype" w:cs="Times New Roman"/>
          <w:b/>
          <w:color w:val="auto"/>
          <w:sz w:val="20"/>
        </w:rPr>
        <w:t>Ray. P. P.</w:t>
      </w:r>
      <w:r w:rsidRPr="00745515">
        <w:rPr>
          <w:rFonts w:ascii="Palatino Linotype" w:hAnsi="Palatino Linotype" w:cs="Times New Roman"/>
          <w:b/>
          <w:color w:val="auto"/>
          <w:sz w:val="20"/>
        </w:rPr>
        <w:t>,</w:t>
      </w:r>
      <w:r w:rsidRPr="00745515">
        <w:rPr>
          <w:rFonts w:ascii="Palatino Linotype" w:hAnsi="Palatino Linotype" w:cs="Times New Roman"/>
          <w:b/>
          <w:color w:val="auto"/>
          <w:sz w:val="20"/>
        </w:rPr>
        <w:t xml:space="preserve"> </w:t>
      </w:r>
      <w:r w:rsidRPr="00745515">
        <w:rPr>
          <w:rFonts w:ascii="Palatino Linotype" w:hAnsi="Palatino Linotype" w:cs="Times New Roman"/>
          <w:bCs/>
          <w:color w:val="auto"/>
          <w:sz w:val="20"/>
        </w:rPr>
        <w:t>"From Conversations to Clinical Insight: Charting the Future of Generative AI-Guided Revision Rhinoplasty Consultations", Aesthetic Plastic Surgery, Springer, 2026, ISSN: 1432-5241, DOI: 10.1007/s00266-026-05661-1 (Science Citation Index) (IF: 2.9)</w:t>
      </w:r>
      <w:r w:rsidRPr="00745515">
        <w:rPr>
          <w:rFonts w:ascii="Palatino Linotype" w:hAnsi="Palatino Linotype" w:cs="Times New Roman"/>
          <w:b/>
          <w:color w:val="auto"/>
          <w:sz w:val="20"/>
        </w:rPr>
        <w:t xml:space="preserve"> </w:t>
      </w:r>
    </w:p>
    <w:p w14:paraId="62A8063B" w14:textId="2668B022" w:rsidR="006E4DAA" w:rsidRPr="00A3094F" w:rsidRDefault="006E4DAA" w:rsidP="00311A13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A3094F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A3094F">
        <w:rPr>
          <w:rFonts w:ascii="Palatino Linotype" w:hAnsi="Palatino Linotype" w:cs="Times New Roman"/>
          <w:bCs/>
          <w:color w:val="auto"/>
          <w:sz w:val="20"/>
        </w:rPr>
        <w:t xml:space="preserve"> "</w:t>
      </w:r>
      <w:r w:rsidR="004000C5" w:rsidRPr="00A3094F">
        <w:rPr>
          <w:rFonts w:ascii="Palatino Linotype" w:hAnsi="Palatino Linotype" w:cs="Times New Roman"/>
          <w:bCs/>
          <w:color w:val="auto"/>
          <w:sz w:val="20"/>
        </w:rPr>
        <w:t>A Review on Explainable Artificial Intelligence in Radiomics: State-of-the-Art Tools, Prospective Use Cases, Challenges and Future Directions</w:t>
      </w:r>
      <w:r w:rsidRPr="00A3094F">
        <w:rPr>
          <w:rFonts w:ascii="Times New Roman" w:hAnsi="Times New Roman" w:cs="Times New Roman"/>
          <w:bCs/>
          <w:color w:val="auto"/>
          <w:sz w:val="20"/>
        </w:rPr>
        <w:t> </w:t>
      </w:r>
      <w:r w:rsidRPr="00A3094F">
        <w:rPr>
          <w:rFonts w:ascii="Palatino Linotype" w:hAnsi="Palatino Linotype" w:cs="Times New Roman"/>
          <w:bCs/>
          <w:color w:val="auto"/>
          <w:sz w:val="20"/>
        </w:rPr>
        <w:t xml:space="preserve">", </w:t>
      </w:r>
      <w:r w:rsidR="00F93E8C" w:rsidRPr="00A3094F">
        <w:rPr>
          <w:rFonts w:ascii="Palatino Linotype" w:hAnsi="Palatino Linotype" w:cs="Times New Roman"/>
          <w:bCs/>
          <w:color w:val="auto"/>
          <w:sz w:val="20"/>
        </w:rPr>
        <w:t>European Journal of Radiology Artificial Intelligence</w:t>
      </w:r>
      <w:r w:rsidRPr="00A3094F">
        <w:rPr>
          <w:rFonts w:ascii="Palatino Linotype" w:hAnsi="Palatino Linotype" w:cs="Times New Roman"/>
          <w:bCs/>
          <w:color w:val="auto"/>
          <w:sz w:val="20"/>
        </w:rPr>
        <w:t xml:space="preserve">, Elsevier, 2025, ISSN: </w:t>
      </w:r>
      <w:r w:rsidR="00FA24A9" w:rsidRPr="00FA24A9">
        <w:rPr>
          <w:rFonts w:ascii="Palatino Linotype" w:hAnsi="Palatino Linotype" w:cs="Times New Roman"/>
          <w:bCs/>
          <w:color w:val="auto"/>
          <w:sz w:val="20"/>
        </w:rPr>
        <w:t>3050-5771</w:t>
      </w:r>
      <w:r w:rsidRPr="00A3094F">
        <w:rPr>
          <w:rFonts w:ascii="Palatino Linotype" w:hAnsi="Palatino Linotype" w:cs="Times New Roman"/>
          <w:bCs/>
          <w:color w:val="auto"/>
          <w:sz w:val="20"/>
        </w:rPr>
        <w:t xml:space="preserve">, DOI: </w:t>
      </w:r>
      <w:r w:rsidR="00311A13" w:rsidRPr="00311A13">
        <w:rPr>
          <w:rFonts w:ascii="Palatino Linotype" w:hAnsi="Palatino Linotype" w:cs="Times New Roman"/>
          <w:bCs/>
          <w:color w:val="auto"/>
          <w:sz w:val="20"/>
        </w:rPr>
        <w:t>10.1016/j.ejrai.2025.100069</w:t>
      </w:r>
      <w:r w:rsidRPr="00A3094F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6EE27E92" w14:textId="096FF173" w:rsidR="00592249" w:rsidRPr="00121B4A" w:rsidRDefault="007A17AF" w:rsidP="00592249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121B4A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>
        <w:rPr>
          <w:rFonts w:ascii="Palatino Linotype" w:hAnsi="Palatino Linotype" w:cs="Times New Roman"/>
          <w:bCs/>
          <w:color w:val="auto"/>
          <w:sz w:val="20"/>
        </w:rPr>
        <w:t xml:space="preserve">Pradhan, M.P., </w:t>
      </w:r>
      <w:r w:rsidR="00592249" w:rsidRPr="00144F03">
        <w:rPr>
          <w:rFonts w:ascii="Palatino Linotype" w:hAnsi="Palatino Linotype" w:cs="Times New Roman"/>
          <w:bCs/>
          <w:color w:val="auto"/>
          <w:sz w:val="20"/>
        </w:rPr>
        <w:t>"</w:t>
      </w:r>
      <w:r w:rsidR="006E2BF8" w:rsidRPr="006E2BF8">
        <w:rPr>
          <w:rFonts w:ascii="Palatino Linotype" w:hAnsi="Palatino Linotype" w:cs="Times New Roman"/>
          <w:bCs/>
          <w:color w:val="auto"/>
          <w:sz w:val="20"/>
        </w:rPr>
        <w:t>An Evaluation Framework for Measuring Prompt Wise Metrics for Large Language Models in Resource-Constrained Edge</w:t>
      </w:r>
      <w:r w:rsidR="006E2BF8" w:rsidRPr="006E2BF8">
        <w:rPr>
          <w:rFonts w:ascii="Times New Roman" w:hAnsi="Times New Roman" w:cs="Times New Roman"/>
          <w:bCs/>
          <w:color w:val="auto"/>
          <w:sz w:val="20"/>
        </w:rPr>
        <w:t> </w:t>
      </w:r>
      <w:r w:rsidR="00592249" w:rsidRPr="005C0E7E">
        <w:rPr>
          <w:rFonts w:ascii="Palatino Linotype" w:hAnsi="Palatino Linotype" w:cs="Times New Roman"/>
          <w:bCs/>
          <w:color w:val="auto"/>
          <w:sz w:val="20"/>
        </w:rPr>
        <w:t>"</w:t>
      </w:r>
      <w:r w:rsidR="00592249" w:rsidRPr="00121B4A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proofErr w:type="spellStart"/>
      <w:r w:rsidR="00926A88" w:rsidRPr="00926A88">
        <w:rPr>
          <w:rFonts w:ascii="Palatino Linotype" w:hAnsi="Palatino Linotype" w:cs="Times New Roman"/>
          <w:bCs/>
          <w:color w:val="auto"/>
          <w:sz w:val="20"/>
        </w:rPr>
        <w:t>BenchCouncil</w:t>
      </w:r>
      <w:proofErr w:type="spellEnd"/>
      <w:r w:rsidR="00926A88" w:rsidRPr="00926A88">
        <w:rPr>
          <w:rFonts w:ascii="Palatino Linotype" w:hAnsi="Palatino Linotype" w:cs="Times New Roman"/>
          <w:bCs/>
          <w:color w:val="auto"/>
          <w:sz w:val="20"/>
        </w:rPr>
        <w:t xml:space="preserve"> Transactions on Benchmarks, Standards and Evaluations</w:t>
      </w:r>
      <w:r w:rsidR="00592249" w:rsidRPr="00121B4A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926A88">
        <w:rPr>
          <w:rFonts w:ascii="Palatino Linotype" w:hAnsi="Palatino Linotype" w:cs="Times New Roman"/>
          <w:bCs/>
          <w:color w:val="auto"/>
          <w:sz w:val="20"/>
        </w:rPr>
        <w:t>Elsevier</w:t>
      </w:r>
      <w:r w:rsidR="00592249" w:rsidRPr="00121B4A">
        <w:rPr>
          <w:rFonts w:ascii="Palatino Linotype" w:hAnsi="Palatino Linotype" w:cs="Times New Roman"/>
          <w:bCs/>
          <w:color w:val="auto"/>
          <w:sz w:val="20"/>
        </w:rPr>
        <w:t xml:space="preserve">, 2025, ISSN: </w:t>
      </w:r>
      <w:r w:rsidR="00607DA2" w:rsidRPr="00607DA2">
        <w:rPr>
          <w:rFonts w:ascii="Palatino Linotype" w:hAnsi="Palatino Linotype" w:cs="Times New Roman"/>
          <w:bCs/>
          <w:color w:val="auto"/>
          <w:sz w:val="20"/>
        </w:rPr>
        <w:t>2772-4859</w:t>
      </w:r>
      <w:r w:rsidR="00592249" w:rsidRPr="00121B4A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592249">
        <w:rPr>
          <w:rFonts w:ascii="Palatino Linotype" w:hAnsi="Palatino Linotype" w:cs="Times New Roman"/>
          <w:bCs/>
          <w:color w:val="auto"/>
          <w:sz w:val="20"/>
        </w:rPr>
        <w:t xml:space="preserve">DOI: </w:t>
      </w:r>
      <w:r w:rsidR="00DD007A" w:rsidRPr="00DD007A">
        <w:rPr>
          <w:rFonts w:ascii="Palatino Linotype" w:hAnsi="Palatino Linotype" w:cs="Times New Roman"/>
          <w:bCs/>
          <w:color w:val="auto"/>
          <w:sz w:val="20"/>
        </w:rPr>
        <w:t xml:space="preserve">10.1016/j.tbench.2025.100249 </w:t>
      </w:r>
      <w:r w:rsidR="004550CB" w:rsidRPr="00121B4A">
        <w:rPr>
          <w:rFonts w:ascii="Palatino Linotype" w:hAnsi="Palatino Linotype" w:cs="Times New Roman"/>
          <w:b/>
          <w:color w:val="auto"/>
          <w:sz w:val="20"/>
        </w:rPr>
        <w:t>(Scopus)</w:t>
      </w:r>
      <w:r w:rsidR="004550CB" w:rsidRPr="005E31D2">
        <w:rPr>
          <w:rFonts w:ascii="Palatino Linotype" w:hAnsi="Palatino Linotype" w:cs="Times New Roman"/>
          <w:b/>
          <w:color w:val="auto"/>
          <w:sz w:val="20"/>
        </w:rPr>
        <w:t xml:space="preserve"> (CF: </w:t>
      </w:r>
      <w:r w:rsidR="004550CB">
        <w:rPr>
          <w:rFonts w:ascii="Palatino Linotype" w:hAnsi="Palatino Linotype" w:cs="Times New Roman"/>
          <w:b/>
          <w:color w:val="auto"/>
          <w:sz w:val="20"/>
        </w:rPr>
        <w:t>16</w:t>
      </w:r>
      <w:r w:rsidR="004550CB" w:rsidRPr="005E31D2">
        <w:rPr>
          <w:rFonts w:ascii="Palatino Linotype" w:hAnsi="Palatino Linotype" w:cs="Times New Roman"/>
          <w:b/>
          <w:color w:val="auto"/>
          <w:sz w:val="20"/>
        </w:rPr>
        <w:t>)</w:t>
      </w:r>
      <w:r w:rsidR="004550CB">
        <w:rPr>
          <w:rFonts w:ascii="Palatino Linotype" w:hAnsi="Palatino Linotype" w:cs="Times New Roman"/>
          <w:b/>
          <w:color w:val="auto"/>
          <w:sz w:val="20"/>
        </w:rPr>
        <w:t xml:space="preserve"> </w:t>
      </w:r>
    </w:p>
    <w:p w14:paraId="7B260871" w14:textId="28E94F5B" w:rsidR="00E667E3" w:rsidRPr="00121B4A" w:rsidRDefault="00E667E3" w:rsidP="00E667E3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121B4A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144F03">
        <w:rPr>
          <w:rFonts w:ascii="Palatino Linotype" w:hAnsi="Palatino Linotype" w:cs="Times New Roman"/>
          <w:bCs/>
          <w:color w:val="auto"/>
          <w:sz w:val="20"/>
        </w:rPr>
        <w:t>"</w:t>
      </w:r>
      <w:r w:rsidR="005C0E7E" w:rsidRPr="005C0E7E">
        <w:rPr>
          <w:rFonts w:ascii="Palatino Linotype" w:hAnsi="Palatino Linotype" w:cs="Times New Roman"/>
          <w:bCs/>
          <w:color w:val="auto"/>
          <w:sz w:val="20"/>
        </w:rPr>
        <w:t>Physical AI: Bridging the Sim-to-Real Divide Toward Embodied, Ethical, and Autonomous Intelligence"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CA3190" w:rsidRPr="00CA3190">
        <w:rPr>
          <w:rFonts w:ascii="Palatino Linotype" w:hAnsi="Palatino Linotype" w:cs="Times New Roman"/>
          <w:bCs/>
          <w:color w:val="auto"/>
          <w:sz w:val="20"/>
        </w:rPr>
        <w:t>Machine Learning for Computational Science and Engineering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9D3A6B">
        <w:rPr>
          <w:rFonts w:ascii="Palatino Linotype" w:hAnsi="Palatino Linotype" w:cs="Times New Roman"/>
          <w:bCs/>
          <w:color w:val="auto"/>
          <w:sz w:val="20"/>
        </w:rPr>
        <w:t>Springer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, 2025, ISSN: </w:t>
      </w:r>
      <w:r w:rsidR="003E6EB6" w:rsidRPr="003E6EB6">
        <w:rPr>
          <w:rFonts w:ascii="Palatino Linotype" w:hAnsi="Palatino Linotype" w:cs="Times New Roman"/>
          <w:bCs/>
          <w:color w:val="auto"/>
          <w:sz w:val="20"/>
        </w:rPr>
        <w:t>3005-1436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>
        <w:rPr>
          <w:rFonts w:ascii="Palatino Linotype" w:hAnsi="Palatino Linotype" w:cs="Times New Roman"/>
          <w:bCs/>
          <w:color w:val="auto"/>
          <w:sz w:val="20"/>
        </w:rPr>
        <w:t xml:space="preserve">DOI: </w:t>
      </w:r>
      <w:r w:rsidR="00C76F77" w:rsidRPr="00C76F77">
        <w:rPr>
          <w:rFonts w:ascii="Palatino Linotype" w:hAnsi="Palatino Linotype" w:cs="Times New Roman"/>
          <w:bCs/>
          <w:color w:val="auto"/>
          <w:sz w:val="20"/>
        </w:rPr>
        <w:t>10.1007/s44379-025-00050-y</w:t>
      </w:r>
    </w:p>
    <w:p w14:paraId="35530633" w14:textId="22813D7F" w:rsidR="008C126A" w:rsidRPr="00121B4A" w:rsidRDefault="008C126A" w:rsidP="008C126A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121B4A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E20565">
        <w:rPr>
          <w:rFonts w:ascii="Palatino Linotype" w:hAnsi="Palatino Linotype" w:cs="Times New Roman"/>
          <w:bCs/>
          <w:color w:val="auto"/>
          <w:sz w:val="20"/>
        </w:rPr>
        <w:t xml:space="preserve">Pradhan, M.P., </w:t>
      </w:r>
      <w:r w:rsidR="00144F03" w:rsidRPr="00144F03">
        <w:rPr>
          <w:rFonts w:ascii="Palatino Linotype" w:hAnsi="Palatino Linotype" w:cs="Times New Roman"/>
          <w:bCs/>
          <w:color w:val="auto"/>
          <w:sz w:val="20"/>
        </w:rPr>
        <w:t>"Performance Analysis of Localized Large Language Models in Resource-Constrained Edge for Python and Rust APIs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967510" w:rsidRPr="00967510">
        <w:rPr>
          <w:rFonts w:ascii="Palatino Linotype" w:hAnsi="Palatino Linotype" w:cs="Times New Roman"/>
          <w:bCs/>
          <w:color w:val="auto"/>
          <w:sz w:val="20"/>
        </w:rPr>
        <w:t>Journal of Edge Computing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6473AC">
        <w:rPr>
          <w:rFonts w:ascii="Palatino Linotype" w:hAnsi="Palatino Linotype" w:cs="Times New Roman"/>
          <w:bCs/>
          <w:color w:val="auto"/>
          <w:sz w:val="20"/>
        </w:rPr>
        <w:t>A</w:t>
      </w:r>
      <w:r w:rsidR="006473AC" w:rsidRPr="006473AC">
        <w:rPr>
          <w:rFonts w:ascii="Palatino Linotype" w:hAnsi="Palatino Linotype" w:cs="Times New Roman"/>
          <w:bCs/>
          <w:color w:val="auto"/>
          <w:sz w:val="20"/>
        </w:rPr>
        <w:t>cademy of Cognitive and Natural Sciences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, 2025, ISSN: </w:t>
      </w:r>
      <w:r w:rsidR="00A20F46" w:rsidRPr="00A20F46">
        <w:rPr>
          <w:rFonts w:ascii="Palatino Linotype" w:hAnsi="Palatino Linotype" w:cs="Times New Roman"/>
          <w:bCs/>
          <w:color w:val="auto"/>
          <w:sz w:val="20"/>
        </w:rPr>
        <w:t>2837-181X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>
        <w:rPr>
          <w:rFonts w:ascii="Palatino Linotype" w:hAnsi="Palatino Linotype" w:cs="Times New Roman"/>
          <w:bCs/>
          <w:color w:val="auto"/>
          <w:sz w:val="20"/>
        </w:rPr>
        <w:t xml:space="preserve">DOI: </w:t>
      </w:r>
      <w:r w:rsidR="00E73B73" w:rsidRPr="00E73B73">
        <w:rPr>
          <w:rFonts w:ascii="Palatino Linotype" w:hAnsi="Palatino Linotype" w:cs="Times New Roman"/>
          <w:bCs/>
          <w:color w:val="auto"/>
          <w:sz w:val="20"/>
        </w:rPr>
        <w:t>10.55056/jec.1047</w:t>
      </w:r>
      <w:r w:rsidR="00E73B73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121B4A">
        <w:rPr>
          <w:rFonts w:ascii="Palatino Linotype" w:hAnsi="Palatino Linotype" w:cs="Times New Roman"/>
          <w:b/>
          <w:color w:val="auto"/>
          <w:sz w:val="20"/>
        </w:rPr>
        <w:t>(Scopus)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(CF: </w:t>
      </w:r>
      <w:r w:rsidR="00D505DD">
        <w:rPr>
          <w:rFonts w:ascii="Palatino Linotype" w:hAnsi="Palatino Linotype" w:cs="Times New Roman"/>
          <w:b/>
          <w:color w:val="auto"/>
          <w:sz w:val="20"/>
        </w:rPr>
        <w:t>7.6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  <w:r w:rsidR="00A7016E">
        <w:rPr>
          <w:rFonts w:ascii="Palatino Linotype" w:hAnsi="Palatino Linotype" w:cs="Times New Roman"/>
          <w:b/>
          <w:color w:val="auto"/>
          <w:sz w:val="20"/>
        </w:rPr>
        <w:t xml:space="preserve"> </w:t>
      </w:r>
    </w:p>
    <w:p w14:paraId="1798BEAD" w14:textId="4EF501BC" w:rsidR="00AA393B" w:rsidRPr="00121B4A" w:rsidRDefault="00AA393B" w:rsidP="00AA393B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121B4A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E07788" w:rsidRPr="00E07788">
        <w:rPr>
          <w:rFonts w:ascii="Palatino Linotype" w:hAnsi="Palatino Linotype" w:cs="Times New Roman"/>
          <w:bCs/>
          <w:color w:val="auto"/>
          <w:sz w:val="20"/>
        </w:rPr>
        <w:t>A Comprehensive Introspection on AI Risks: Taxonomy, Challenges and Future Directions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884B96" w:rsidRPr="00884B96">
        <w:rPr>
          <w:rFonts w:ascii="Palatino Linotype" w:hAnsi="Palatino Linotype" w:cs="Times New Roman"/>
          <w:bCs/>
          <w:color w:val="auto"/>
          <w:sz w:val="20"/>
        </w:rPr>
        <w:t>Iran Journal of Computer Science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, Springer, 2025, ISSN: </w:t>
      </w:r>
      <w:r w:rsidR="005A758A" w:rsidRPr="005A758A">
        <w:rPr>
          <w:rFonts w:ascii="Palatino Linotype" w:hAnsi="Palatino Linotype" w:cs="Times New Roman"/>
          <w:bCs/>
          <w:color w:val="auto"/>
          <w:sz w:val="20"/>
        </w:rPr>
        <w:t>2520-8446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>
        <w:rPr>
          <w:rFonts w:ascii="Palatino Linotype" w:hAnsi="Palatino Linotype" w:cs="Times New Roman"/>
          <w:bCs/>
          <w:color w:val="auto"/>
          <w:sz w:val="20"/>
        </w:rPr>
        <w:t xml:space="preserve">DOI: </w:t>
      </w:r>
      <w:r w:rsidRPr="00121B4A">
        <w:rPr>
          <w:rFonts w:ascii="Palatino Linotype" w:hAnsi="Palatino Linotype" w:cs="Times New Roman"/>
          <w:b/>
          <w:color w:val="auto"/>
          <w:sz w:val="20"/>
        </w:rPr>
        <w:t>(Scopus)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(CF: </w:t>
      </w:r>
      <w:r w:rsidR="00C769C8">
        <w:rPr>
          <w:rFonts w:ascii="Palatino Linotype" w:hAnsi="Palatino Linotype" w:cs="Times New Roman"/>
          <w:b/>
          <w:color w:val="auto"/>
          <w:sz w:val="20"/>
        </w:rPr>
        <w:t>4.2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  <w:r w:rsidR="006B74FB">
        <w:rPr>
          <w:rFonts w:ascii="Palatino Linotype" w:hAnsi="Palatino Linotype" w:cs="Times New Roman"/>
          <w:b/>
          <w:color w:val="auto"/>
          <w:sz w:val="20"/>
        </w:rPr>
        <w:t xml:space="preserve"> (Accepted)</w:t>
      </w:r>
    </w:p>
    <w:p w14:paraId="41FFCD0E" w14:textId="7D227457" w:rsidR="007874BA" w:rsidRPr="006706D9" w:rsidRDefault="007874BA" w:rsidP="007A1DB2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6706D9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6706D9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6706D9">
        <w:rPr>
          <w:rFonts w:ascii="Palatino Linotype" w:hAnsi="Palatino Linotype" w:cs="Times New Roman"/>
          <w:bCs/>
          <w:color w:val="auto"/>
          <w:sz w:val="20"/>
        </w:rPr>
        <w:t xml:space="preserve">Pradhan, M.P., Li, S., </w:t>
      </w:r>
      <w:r w:rsidRPr="006706D9">
        <w:rPr>
          <w:rFonts w:ascii="Palatino Linotype" w:hAnsi="Palatino Linotype" w:cs="Times New Roman"/>
          <w:bCs/>
          <w:color w:val="auto"/>
          <w:sz w:val="20"/>
        </w:rPr>
        <w:t>“</w:t>
      </w:r>
      <w:proofErr w:type="spellStart"/>
      <w:r w:rsidR="007352EE" w:rsidRPr="006706D9">
        <w:rPr>
          <w:rFonts w:ascii="Palatino Linotype" w:hAnsi="Palatino Linotype" w:cs="Times New Roman"/>
          <w:bCs/>
          <w:color w:val="auto"/>
          <w:sz w:val="20"/>
        </w:rPr>
        <w:t>LLMYOLOEdge</w:t>
      </w:r>
      <w:proofErr w:type="spellEnd"/>
      <w:r w:rsidR="007352EE" w:rsidRPr="006706D9">
        <w:rPr>
          <w:rFonts w:ascii="Palatino Linotype" w:hAnsi="Palatino Linotype" w:cs="Times New Roman"/>
          <w:bCs/>
          <w:color w:val="auto"/>
          <w:sz w:val="20"/>
        </w:rPr>
        <w:t>: A Framework for Integration of YOLO with Localized Resource-Constrained Edge Aware Large Language Models</w:t>
      </w:r>
      <w:r w:rsidRPr="006706D9">
        <w:rPr>
          <w:rFonts w:ascii="Palatino Linotype" w:hAnsi="Palatino Linotype" w:cs="Times New Roman"/>
          <w:bCs/>
          <w:color w:val="auto"/>
          <w:sz w:val="20"/>
        </w:rPr>
        <w:t>”, I</w:t>
      </w:r>
      <w:r w:rsidR="006E6945">
        <w:rPr>
          <w:rFonts w:ascii="Palatino Linotype" w:hAnsi="Palatino Linotype" w:cs="Times New Roman"/>
          <w:bCs/>
          <w:color w:val="auto"/>
          <w:sz w:val="20"/>
        </w:rPr>
        <w:t>EEE Access</w:t>
      </w:r>
      <w:r w:rsidRPr="006706D9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6E6945">
        <w:rPr>
          <w:rFonts w:ascii="Palatino Linotype" w:hAnsi="Palatino Linotype" w:cs="Times New Roman"/>
          <w:bCs/>
          <w:color w:val="auto"/>
          <w:sz w:val="20"/>
        </w:rPr>
        <w:t>IEEE</w:t>
      </w:r>
      <w:r w:rsidRPr="006706D9">
        <w:rPr>
          <w:rFonts w:ascii="Palatino Linotype" w:hAnsi="Palatino Linotype" w:cs="Times New Roman"/>
          <w:bCs/>
          <w:color w:val="auto"/>
          <w:sz w:val="20"/>
        </w:rPr>
        <w:t xml:space="preserve">, 2025, ISSN: </w:t>
      </w:r>
      <w:r w:rsidR="00711B84" w:rsidRPr="00711B84">
        <w:rPr>
          <w:rFonts w:ascii="Palatino Linotype" w:hAnsi="Palatino Linotype" w:cs="Times New Roman"/>
          <w:bCs/>
          <w:color w:val="auto"/>
          <w:sz w:val="20"/>
        </w:rPr>
        <w:t>2169-3536</w:t>
      </w:r>
      <w:r w:rsidRPr="006706D9">
        <w:rPr>
          <w:rFonts w:ascii="Palatino Linotype" w:hAnsi="Palatino Linotype" w:cs="Times New Roman"/>
          <w:bCs/>
          <w:color w:val="auto"/>
          <w:sz w:val="20"/>
        </w:rPr>
        <w:t>, DOI:</w:t>
      </w:r>
      <w:r w:rsidR="00CA6F2C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CA6F2C" w:rsidRPr="00CA6F2C">
        <w:rPr>
          <w:rFonts w:ascii="Palatino Linotype" w:hAnsi="Palatino Linotype" w:cs="Times New Roman"/>
          <w:bCs/>
          <w:color w:val="auto"/>
          <w:sz w:val="20"/>
        </w:rPr>
        <w:t>10.1109/ACCESS.2025.3613423</w:t>
      </w:r>
      <w:r w:rsidRPr="006706D9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6706D9">
        <w:rPr>
          <w:rFonts w:ascii="Palatino Linotype" w:hAnsi="Palatino Linotype" w:cs="Times New Roman"/>
          <w:b/>
          <w:color w:val="auto"/>
          <w:sz w:val="20"/>
        </w:rPr>
        <w:t>(</w:t>
      </w:r>
      <w:r w:rsidR="003C4559" w:rsidRPr="005E31D2">
        <w:rPr>
          <w:rFonts w:ascii="Palatino Linotype" w:hAnsi="Palatino Linotype" w:cs="Times New Roman"/>
          <w:b/>
          <w:color w:val="auto"/>
          <w:sz w:val="20"/>
        </w:rPr>
        <w:t>Science Citation Index</w:t>
      </w:r>
      <w:r w:rsidRPr="006706D9">
        <w:rPr>
          <w:rFonts w:ascii="Palatino Linotype" w:hAnsi="Palatino Linotype" w:cs="Times New Roman"/>
          <w:b/>
          <w:color w:val="auto"/>
          <w:sz w:val="20"/>
        </w:rPr>
        <w:t>) (</w:t>
      </w:r>
      <w:r w:rsidR="00B7648D">
        <w:rPr>
          <w:rFonts w:ascii="Palatino Linotype" w:hAnsi="Palatino Linotype" w:cs="Times New Roman"/>
          <w:b/>
          <w:color w:val="auto"/>
          <w:sz w:val="20"/>
        </w:rPr>
        <w:t>I</w:t>
      </w:r>
      <w:r w:rsidRPr="006706D9">
        <w:rPr>
          <w:rFonts w:ascii="Palatino Linotype" w:hAnsi="Palatino Linotype" w:cs="Times New Roman"/>
          <w:b/>
          <w:color w:val="auto"/>
          <w:sz w:val="20"/>
        </w:rPr>
        <w:t xml:space="preserve">F: </w:t>
      </w:r>
      <w:r w:rsidR="00B137B0">
        <w:rPr>
          <w:rFonts w:ascii="Palatino Linotype" w:hAnsi="Palatino Linotype" w:cs="Times New Roman"/>
          <w:b/>
          <w:color w:val="auto"/>
          <w:sz w:val="20"/>
        </w:rPr>
        <w:t>3.6</w:t>
      </w:r>
      <w:r w:rsidRPr="006706D9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76AD3550" w14:textId="1FD2E737" w:rsidR="00EF79EE" w:rsidRPr="00121B4A" w:rsidRDefault="00EF79EE" w:rsidP="00EF79EE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121B4A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D5418C" w:rsidRPr="00D5418C">
        <w:rPr>
          <w:rFonts w:ascii="Palatino Linotype" w:hAnsi="Palatino Linotype" w:cs="Times New Roman"/>
          <w:bCs/>
          <w:color w:val="auto"/>
          <w:sz w:val="20"/>
        </w:rPr>
        <w:t>A Bayesian‐Latent Model of Large Language Model Sycophancy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A2296A" w:rsidRPr="00A2296A">
        <w:rPr>
          <w:rFonts w:ascii="Palatino Linotype" w:hAnsi="Palatino Linotype" w:cs="Times New Roman"/>
          <w:bCs/>
          <w:color w:val="auto"/>
          <w:sz w:val="20"/>
        </w:rPr>
        <w:t>International Journal of Information Technology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, Springer, 2025, ISSN: </w:t>
      </w:r>
      <w:r w:rsidR="006F1D53" w:rsidRPr="006F1D53">
        <w:rPr>
          <w:rFonts w:ascii="Palatino Linotype" w:hAnsi="Palatino Linotype" w:cs="Times New Roman"/>
          <w:bCs/>
          <w:color w:val="auto"/>
          <w:sz w:val="20"/>
        </w:rPr>
        <w:t>2511-2112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>
        <w:rPr>
          <w:rFonts w:ascii="Palatino Linotype" w:hAnsi="Palatino Linotype" w:cs="Times New Roman"/>
          <w:bCs/>
          <w:color w:val="auto"/>
          <w:sz w:val="20"/>
        </w:rPr>
        <w:t xml:space="preserve">DOI: </w:t>
      </w:r>
      <w:r w:rsidR="00034E21" w:rsidRPr="00034E21">
        <w:rPr>
          <w:rFonts w:ascii="Palatino Linotype" w:hAnsi="Palatino Linotype" w:cs="Times New Roman"/>
          <w:bCs/>
          <w:color w:val="auto"/>
          <w:sz w:val="20"/>
        </w:rPr>
        <w:t xml:space="preserve">10.1007/s41870-025-02718-3 </w:t>
      </w:r>
      <w:r w:rsidRPr="00121B4A">
        <w:rPr>
          <w:rFonts w:ascii="Palatino Linotype" w:hAnsi="Palatino Linotype" w:cs="Times New Roman"/>
          <w:b/>
          <w:color w:val="auto"/>
          <w:sz w:val="20"/>
        </w:rPr>
        <w:t>(Scopus)</w:t>
      </w:r>
      <w:r w:rsidR="00267C9E" w:rsidRPr="005E31D2">
        <w:rPr>
          <w:rFonts w:ascii="Palatino Linotype" w:hAnsi="Palatino Linotype" w:cs="Times New Roman"/>
          <w:b/>
          <w:color w:val="auto"/>
          <w:sz w:val="20"/>
        </w:rPr>
        <w:t xml:space="preserve"> (CF: </w:t>
      </w:r>
      <w:r w:rsidR="00816E5E">
        <w:rPr>
          <w:rFonts w:ascii="Palatino Linotype" w:hAnsi="Palatino Linotype" w:cs="Times New Roman"/>
          <w:b/>
          <w:color w:val="auto"/>
          <w:sz w:val="20"/>
        </w:rPr>
        <w:t>8.5</w:t>
      </w:r>
      <w:r w:rsidR="00267C9E"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24202DA4" w14:textId="0C813023" w:rsidR="00C109C5" w:rsidRPr="00121B4A" w:rsidRDefault="00C109C5" w:rsidP="002847A1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121B4A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1D33C6">
        <w:rPr>
          <w:rFonts w:ascii="Palatino Linotype" w:hAnsi="Palatino Linotype" w:cs="Times New Roman"/>
          <w:bCs/>
          <w:color w:val="auto"/>
          <w:sz w:val="20"/>
        </w:rPr>
        <w:t xml:space="preserve">Pradhan, M., P., 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>“</w:t>
      </w:r>
      <w:proofErr w:type="spellStart"/>
      <w:r w:rsidR="00290BCA" w:rsidRPr="00121B4A">
        <w:rPr>
          <w:rFonts w:ascii="Palatino Linotype" w:hAnsi="Palatino Linotype" w:cs="Times New Roman"/>
          <w:bCs/>
          <w:color w:val="auto"/>
          <w:sz w:val="20"/>
        </w:rPr>
        <w:t>DLUSEdge</w:t>
      </w:r>
      <w:proofErr w:type="spellEnd"/>
      <w:r w:rsidR="00290BCA" w:rsidRPr="00121B4A">
        <w:rPr>
          <w:rFonts w:ascii="Palatino Linotype" w:hAnsi="Palatino Linotype" w:cs="Times New Roman"/>
          <w:bCs/>
          <w:color w:val="auto"/>
          <w:sz w:val="20"/>
        </w:rPr>
        <w:t>: Dynamic Load-Unload Scheduling for</w:t>
      </w:r>
      <w:r w:rsidR="00121B4A" w:rsidRPr="00121B4A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290BCA" w:rsidRPr="00121B4A">
        <w:rPr>
          <w:rFonts w:ascii="Palatino Linotype" w:hAnsi="Palatino Linotype" w:cs="Times New Roman"/>
          <w:bCs/>
          <w:color w:val="auto"/>
          <w:sz w:val="20"/>
        </w:rPr>
        <w:t>Localized LLMs on Resource-Constrained Edge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5C4BDE" w:rsidRPr="005C4BDE">
        <w:rPr>
          <w:rFonts w:ascii="Palatino Linotype" w:hAnsi="Palatino Linotype" w:cs="Times New Roman"/>
          <w:bCs/>
          <w:color w:val="auto"/>
          <w:sz w:val="20"/>
        </w:rPr>
        <w:t xml:space="preserve">KI - </w:t>
      </w:r>
      <w:proofErr w:type="spellStart"/>
      <w:r w:rsidR="005C4BDE" w:rsidRPr="005C4BDE">
        <w:rPr>
          <w:rFonts w:ascii="Palatino Linotype" w:hAnsi="Palatino Linotype" w:cs="Times New Roman"/>
          <w:bCs/>
          <w:color w:val="auto"/>
          <w:sz w:val="20"/>
        </w:rPr>
        <w:t>Künstliche</w:t>
      </w:r>
      <w:proofErr w:type="spellEnd"/>
      <w:r w:rsidR="005C4BDE" w:rsidRPr="005C4BDE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proofErr w:type="spellStart"/>
      <w:r w:rsidR="005C4BDE" w:rsidRPr="005C4BDE">
        <w:rPr>
          <w:rFonts w:ascii="Palatino Linotype" w:hAnsi="Palatino Linotype" w:cs="Times New Roman"/>
          <w:bCs/>
          <w:color w:val="auto"/>
          <w:sz w:val="20"/>
        </w:rPr>
        <w:t>Intelligenz</w:t>
      </w:r>
      <w:proofErr w:type="spellEnd"/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, Springer, 2025, ISSN: </w:t>
      </w:r>
      <w:r w:rsidR="00475EC1" w:rsidRPr="00475EC1">
        <w:rPr>
          <w:rFonts w:ascii="Palatino Linotype" w:hAnsi="Palatino Linotype" w:cs="Times New Roman"/>
          <w:bCs/>
          <w:color w:val="auto"/>
          <w:sz w:val="20"/>
        </w:rPr>
        <w:t>1610-1987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EB7876">
        <w:rPr>
          <w:rFonts w:ascii="Palatino Linotype" w:hAnsi="Palatino Linotype" w:cs="Times New Roman"/>
          <w:bCs/>
          <w:color w:val="auto"/>
          <w:sz w:val="20"/>
        </w:rPr>
        <w:t xml:space="preserve">DOI: </w:t>
      </w:r>
      <w:r w:rsidR="00EB7876" w:rsidRPr="00EB7876">
        <w:rPr>
          <w:rFonts w:ascii="Palatino Linotype" w:hAnsi="Palatino Linotype" w:cs="Times New Roman"/>
          <w:bCs/>
          <w:color w:val="auto"/>
          <w:sz w:val="20"/>
        </w:rPr>
        <w:t xml:space="preserve">10.1007/s13218-025-00895-8 </w:t>
      </w:r>
      <w:r w:rsidRPr="00121B4A">
        <w:rPr>
          <w:rFonts w:ascii="Palatino Linotype" w:hAnsi="Palatino Linotype" w:cs="Times New Roman"/>
          <w:b/>
          <w:color w:val="auto"/>
          <w:sz w:val="20"/>
        </w:rPr>
        <w:t>(Sc</w:t>
      </w:r>
      <w:r w:rsidR="0070556C" w:rsidRPr="00121B4A">
        <w:rPr>
          <w:rFonts w:ascii="Palatino Linotype" w:hAnsi="Palatino Linotype" w:cs="Times New Roman"/>
          <w:b/>
          <w:color w:val="auto"/>
          <w:sz w:val="20"/>
        </w:rPr>
        <w:t>opus</w:t>
      </w:r>
      <w:r w:rsidRPr="00121B4A">
        <w:rPr>
          <w:rFonts w:ascii="Palatino Linotype" w:hAnsi="Palatino Linotype" w:cs="Times New Roman"/>
          <w:b/>
          <w:color w:val="auto"/>
          <w:sz w:val="20"/>
        </w:rPr>
        <w:t>) (IF: 3.</w:t>
      </w:r>
      <w:r w:rsidR="00EE4B63">
        <w:rPr>
          <w:rFonts w:ascii="Palatino Linotype" w:hAnsi="Palatino Linotype" w:cs="Times New Roman"/>
          <w:b/>
          <w:color w:val="auto"/>
          <w:sz w:val="20"/>
        </w:rPr>
        <w:t>7</w:t>
      </w:r>
      <w:r w:rsidRPr="00121B4A">
        <w:rPr>
          <w:rFonts w:ascii="Palatino Linotype" w:hAnsi="Palatino Linotype" w:cs="Times New Roman"/>
          <w:b/>
          <w:color w:val="auto"/>
          <w:sz w:val="20"/>
        </w:rPr>
        <w:t>)</w:t>
      </w:r>
      <w:r w:rsidRPr="00121B4A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162FA627" w14:textId="7FF4B022" w:rsidR="00E521B7" w:rsidRPr="005E31D2" w:rsidRDefault="00E521B7" w:rsidP="00E521B7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CC523C" w:rsidRPr="00CC523C">
        <w:rPr>
          <w:rFonts w:ascii="Palatino Linotype" w:hAnsi="Palatino Linotype" w:cs="Times New Roman"/>
          <w:bCs/>
          <w:color w:val="auto"/>
          <w:sz w:val="20"/>
        </w:rPr>
        <w:t>Enhancing Breast Cancer Care Through Reasoning-Aware LLMs: Quality Evaluation and Risk Prediction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3E5408">
        <w:rPr>
          <w:rFonts w:ascii="Palatino Linotype" w:hAnsi="Palatino Linotype" w:cs="Times New Roman"/>
          <w:bCs/>
          <w:color w:val="auto"/>
          <w:sz w:val="20"/>
        </w:rPr>
        <w:t>Breast Cancer, Springer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2025, ISSN: </w:t>
      </w:r>
      <w:r w:rsidR="00D52E61" w:rsidRPr="00D52E61">
        <w:rPr>
          <w:rFonts w:ascii="Palatino Linotype" w:hAnsi="Palatino Linotype" w:cs="Times New Roman"/>
          <w:bCs/>
          <w:color w:val="auto"/>
          <w:sz w:val="20"/>
        </w:rPr>
        <w:t>1880-4233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,</w:t>
      </w:r>
      <w:r w:rsidR="00D92DC5">
        <w:rPr>
          <w:rFonts w:ascii="Palatino Linotype" w:hAnsi="Palatino Linotype" w:cs="Times New Roman"/>
          <w:bCs/>
          <w:color w:val="auto"/>
          <w:sz w:val="20"/>
        </w:rPr>
        <w:t xml:space="preserve"> DOI: </w:t>
      </w:r>
      <w:r w:rsidR="00D92DC5" w:rsidRPr="00D92DC5">
        <w:rPr>
          <w:rFonts w:ascii="Palatino Linotype" w:hAnsi="Palatino Linotype" w:cs="Times New Roman"/>
          <w:bCs/>
          <w:color w:val="auto"/>
          <w:sz w:val="20"/>
        </w:rPr>
        <w:t>10.1007/s12282-025-01756-w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5566E1" w:rsidRPr="005E31D2">
        <w:rPr>
          <w:rFonts w:ascii="Palatino Linotype" w:hAnsi="Palatino Linotype" w:cs="Times New Roman"/>
          <w:b/>
          <w:color w:val="auto"/>
          <w:sz w:val="20"/>
        </w:rPr>
        <w:t>(Science Citation Index)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</w:t>
      </w:r>
      <w:r w:rsidR="005566E1">
        <w:rPr>
          <w:rFonts w:ascii="Palatino Linotype" w:hAnsi="Palatino Linotype" w:cs="Times New Roman"/>
          <w:b/>
          <w:color w:val="auto"/>
          <w:sz w:val="20"/>
        </w:rPr>
        <w:t>IF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: </w:t>
      </w:r>
      <w:r w:rsidR="00853106">
        <w:rPr>
          <w:rFonts w:ascii="Palatino Linotype" w:hAnsi="Palatino Linotype" w:cs="Times New Roman"/>
          <w:b/>
          <w:color w:val="auto"/>
          <w:sz w:val="20"/>
        </w:rPr>
        <w:t>3.4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  <w:r w:rsidR="00F00B30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7F1C17BE" w14:textId="47DBAE6E" w:rsidR="006C542D" w:rsidRPr="005E31D2" w:rsidRDefault="006C542D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8643AB" w:rsidRPr="005E31D2">
        <w:rPr>
          <w:rFonts w:ascii="Palatino Linotype" w:hAnsi="Palatino Linotype" w:cs="Times New Roman"/>
          <w:bCs/>
          <w:color w:val="auto"/>
          <w:sz w:val="20"/>
        </w:rPr>
        <w:t xml:space="preserve">Pradhan, M. P.,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“</w:t>
      </w:r>
      <w:proofErr w:type="spellStart"/>
      <w:r w:rsidR="00A51A51" w:rsidRPr="005E31D2">
        <w:rPr>
          <w:rFonts w:ascii="Palatino Linotype" w:hAnsi="Palatino Linotype" w:cs="Times New Roman"/>
          <w:bCs/>
          <w:color w:val="auto"/>
          <w:sz w:val="20"/>
        </w:rPr>
        <w:t>AgroMetLLM</w:t>
      </w:r>
      <w:proofErr w:type="spellEnd"/>
      <w:r w:rsidR="00A51A51" w:rsidRPr="005E31D2">
        <w:rPr>
          <w:rFonts w:ascii="Palatino Linotype" w:hAnsi="Palatino Linotype" w:cs="Times New Roman"/>
          <w:bCs/>
          <w:color w:val="auto"/>
          <w:sz w:val="20"/>
        </w:rPr>
        <w:t xml:space="preserve">: An evapotranspiration and </w:t>
      </w:r>
      <w:proofErr w:type="spellStart"/>
      <w:r w:rsidR="00A51A51" w:rsidRPr="005E31D2">
        <w:rPr>
          <w:rFonts w:ascii="Palatino Linotype" w:hAnsi="Palatino Linotype" w:cs="Times New Roman"/>
          <w:bCs/>
          <w:color w:val="auto"/>
          <w:sz w:val="20"/>
        </w:rPr>
        <w:t>agro</w:t>
      </w:r>
      <w:proofErr w:type="spellEnd"/>
      <w:r w:rsidR="00A51A51" w:rsidRPr="005E31D2">
        <w:rPr>
          <w:rFonts w:ascii="Palatino Linotype" w:hAnsi="Palatino Linotype" w:cs="Times New Roman"/>
          <w:bCs/>
          <w:color w:val="auto"/>
          <w:sz w:val="20"/>
        </w:rPr>
        <w:t>-advisory system using localized large language models in resource-constrained edge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021B8A" w:rsidRPr="005E31D2">
        <w:rPr>
          <w:rFonts w:ascii="Palatino Linotype" w:hAnsi="Palatino Linotype" w:cs="Times New Roman"/>
          <w:bCs/>
          <w:color w:val="auto"/>
          <w:sz w:val="20"/>
        </w:rPr>
        <w:t>Journal of Agrometeorology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DB2633" w:rsidRPr="005E31D2">
        <w:rPr>
          <w:rFonts w:ascii="Palatino Linotype" w:hAnsi="Palatino Linotype" w:cs="Times New Roman"/>
          <w:bCs/>
          <w:color w:val="auto"/>
          <w:sz w:val="20"/>
        </w:rPr>
        <w:t xml:space="preserve">Association </w:t>
      </w:r>
      <w:r w:rsidR="00DB2633" w:rsidRPr="005E31D2">
        <w:rPr>
          <w:rFonts w:ascii="Palatino Linotype" w:hAnsi="Palatino Linotype" w:cs="Times New Roman"/>
          <w:bCs/>
          <w:color w:val="auto"/>
          <w:sz w:val="20"/>
        </w:rPr>
        <w:lastRenderedPageBreak/>
        <w:t>of Agrometeorologists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580248" w:rsidRPr="005E31D2">
        <w:rPr>
          <w:rFonts w:ascii="Palatino Linotype" w:hAnsi="Palatino Linotype" w:cs="Times New Roman"/>
          <w:bCs/>
          <w:color w:val="auto"/>
          <w:sz w:val="20"/>
        </w:rPr>
        <w:t xml:space="preserve">vol. 27(3),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2025, ISSN: </w:t>
      </w:r>
      <w:r w:rsidR="00793A6C" w:rsidRPr="005E31D2">
        <w:rPr>
          <w:rFonts w:ascii="Palatino Linotype" w:hAnsi="Palatino Linotype" w:cs="Times New Roman"/>
          <w:bCs/>
          <w:color w:val="auto"/>
          <w:sz w:val="20"/>
        </w:rPr>
        <w:t>2583-2980</w:t>
      </w:r>
      <w:r w:rsidR="00580248" w:rsidRPr="005E31D2">
        <w:rPr>
          <w:rFonts w:ascii="Palatino Linotype" w:hAnsi="Palatino Linotype" w:cs="Times New Roman"/>
          <w:bCs/>
          <w:color w:val="auto"/>
          <w:sz w:val="20"/>
        </w:rPr>
        <w:t>, DOI: https://doi.org/10.54386/jam.v27i3.3081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(Scopus) (</w:t>
      </w:r>
      <w:r w:rsidR="007A5451" w:rsidRPr="005E31D2">
        <w:rPr>
          <w:rFonts w:ascii="Palatino Linotype" w:hAnsi="Palatino Linotype" w:cs="Times New Roman"/>
          <w:b/>
          <w:color w:val="auto"/>
          <w:sz w:val="20"/>
        </w:rPr>
        <w:t>C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F: </w:t>
      </w:r>
      <w:r w:rsidR="007A5451" w:rsidRPr="005E31D2">
        <w:rPr>
          <w:rFonts w:ascii="Palatino Linotype" w:hAnsi="Palatino Linotype" w:cs="Times New Roman"/>
          <w:b/>
          <w:color w:val="auto"/>
          <w:sz w:val="20"/>
        </w:rPr>
        <w:t>1.8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17001214" w14:textId="12668E91" w:rsidR="00997709" w:rsidRPr="005E31D2" w:rsidRDefault="00997709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F062F5" w:rsidRPr="005E31D2">
        <w:rPr>
          <w:rFonts w:ascii="Palatino Linotype" w:hAnsi="Palatino Linotype" w:cs="Times New Roman"/>
          <w:bCs/>
          <w:color w:val="auto"/>
          <w:sz w:val="20"/>
        </w:rPr>
        <w:t>When Brussels Tries to Tell AI How to Think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DA7F69" w:rsidRPr="005E31D2">
        <w:rPr>
          <w:rFonts w:ascii="Palatino Linotype" w:hAnsi="Palatino Linotype" w:cs="Times New Roman"/>
          <w:bCs/>
          <w:color w:val="auto"/>
          <w:sz w:val="20"/>
        </w:rPr>
        <w:t>AI &amp; Society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Springer, 2025, ISSN: </w:t>
      </w:r>
      <w:r w:rsidR="0011072D" w:rsidRPr="005E31D2">
        <w:rPr>
          <w:rFonts w:ascii="Palatino Linotype" w:hAnsi="Palatino Linotype" w:cs="Times New Roman"/>
          <w:bCs/>
          <w:color w:val="auto"/>
          <w:sz w:val="20"/>
        </w:rPr>
        <w:t>1435-5655</w:t>
      </w:r>
      <w:r w:rsidR="009C0A4B">
        <w:rPr>
          <w:rFonts w:ascii="Palatino Linotype" w:hAnsi="Palatino Linotype" w:cs="Times New Roman"/>
          <w:bCs/>
          <w:color w:val="auto"/>
          <w:sz w:val="20"/>
        </w:rPr>
        <w:t xml:space="preserve">, DOI: </w:t>
      </w:r>
      <w:r w:rsidR="009C0A4B" w:rsidRPr="009C0A4B">
        <w:rPr>
          <w:rFonts w:ascii="Palatino Linotype" w:hAnsi="Palatino Linotype" w:cs="Times New Roman"/>
          <w:bCs/>
          <w:color w:val="auto"/>
          <w:sz w:val="20"/>
        </w:rPr>
        <w:t>10.1007/s00146-025-02528-y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</w:t>
      </w:r>
      <w:r w:rsidR="00942FD0" w:rsidRPr="005E31D2">
        <w:rPr>
          <w:rFonts w:ascii="Palatino Linotype" w:hAnsi="Palatino Linotype" w:cs="Times New Roman"/>
          <w:b/>
          <w:color w:val="auto"/>
          <w:sz w:val="20"/>
        </w:rPr>
        <w:t>opus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) (IF: </w:t>
      </w:r>
      <w:r w:rsidR="00461CB8" w:rsidRPr="005E31D2">
        <w:rPr>
          <w:rFonts w:ascii="Palatino Linotype" w:hAnsi="Palatino Linotype" w:cs="Times New Roman"/>
          <w:b/>
          <w:color w:val="auto"/>
          <w:sz w:val="20"/>
        </w:rPr>
        <w:t>4.9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6B3D4648" w14:textId="555945A8" w:rsidR="004857D6" w:rsidRPr="005E31D2" w:rsidRDefault="004857D6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EB1A14" w:rsidRPr="005E31D2">
        <w:rPr>
          <w:rFonts w:ascii="Palatino Linotype" w:hAnsi="Palatino Linotype" w:cs="Times New Roman"/>
          <w:bCs/>
          <w:color w:val="auto"/>
          <w:sz w:val="20"/>
        </w:rPr>
        <w:t>Letter to Editor: Pushing Large Language Models for Improved Radiomics Study and Research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A974AD" w:rsidRPr="005E31D2">
        <w:rPr>
          <w:rFonts w:ascii="Palatino Linotype" w:hAnsi="Palatino Linotype" w:cs="Times New Roman"/>
          <w:bCs/>
          <w:color w:val="auto"/>
          <w:sz w:val="20"/>
        </w:rPr>
        <w:t>European Radiology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A974AD" w:rsidRPr="005E31D2">
        <w:rPr>
          <w:rFonts w:ascii="Palatino Linotype" w:hAnsi="Palatino Linotype" w:cs="Times New Roman"/>
          <w:bCs/>
          <w:color w:val="auto"/>
          <w:sz w:val="20"/>
        </w:rPr>
        <w:t>Springer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2025, ISSN: </w:t>
      </w:r>
      <w:r w:rsidR="0090219C" w:rsidRPr="005E31D2">
        <w:rPr>
          <w:rFonts w:ascii="Palatino Linotype" w:hAnsi="Palatino Linotype" w:cs="Times New Roman"/>
          <w:bCs/>
          <w:color w:val="auto"/>
          <w:sz w:val="20"/>
        </w:rPr>
        <w:t>1432-1084</w:t>
      </w:r>
      <w:r w:rsidR="00611263" w:rsidRPr="005E31D2">
        <w:rPr>
          <w:rFonts w:ascii="Palatino Linotype" w:hAnsi="Palatino Linotype" w:cs="Times New Roman"/>
          <w:bCs/>
          <w:color w:val="auto"/>
          <w:sz w:val="20"/>
        </w:rPr>
        <w:t>, DOI: 10.1007/s00330-025-11863-z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</w:t>
      </w:r>
      <w:r w:rsidR="00237891" w:rsidRPr="005E31D2">
        <w:rPr>
          <w:rFonts w:ascii="Palatino Linotype" w:hAnsi="Palatino Linotype" w:cs="Times New Roman"/>
          <w:b/>
          <w:color w:val="auto"/>
          <w:sz w:val="20"/>
        </w:rPr>
        <w:t>I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F: </w:t>
      </w:r>
      <w:r w:rsidR="00513E78" w:rsidRPr="005E31D2">
        <w:rPr>
          <w:rFonts w:ascii="Palatino Linotype" w:hAnsi="Palatino Linotype" w:cs="Times New Roman"/>
          <w:b/>
          <w:color w:val="auto"/>
          <w:sz w:val="20"/>
        </w:rPr>
        <w:t>5.3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719314D2" w14:textId="5007B0B9" w:rsidR="000F0E6F" w:rsidRPr="005E31D2" w:rsidRDefault="000F0E6F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2B1F53" w:rsidRPr="005E31D2">
        <w:rPr>
          <w:rFonts w:ascii="Palatino Linotype" w:hAnsi="Palatino Linotype" w:cs="Times New Roman"/>
          <w:bCs/>
          <w:color w:val="auto"/>
          <w:sz w:val="20"/>
        </w:rPr>
        <w:t>Does linguistic relativity hypothesis apply on ChatGPT responses? Yes, it does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445170" w:rsidRPr="005E31D2">
        <w:rPr>
          <w:rFonts w:ascii="Palatino Linotype" w:hAnsi="Palatino Linotype" w:cs="Times New Roman"/>
          <w:bCs/>
          <w:color w:val="auto"/>
          <w:sz w:val="20"/>
        </w:rPr>
        <w:t>Computation Intelligence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900200" w:rsidRPr="005E31D2">
        <w:rPr>
          <w:rFonts w:ascii="Palatino Linotype" w:hAnsi="Palatino Linotype" w:cs="Times New Roman"/>
          <w:bCs/>
          <w:color w:val="auto"/>
          <w:sz w:val="20"/>
        </w:rPr>
        <w:t>Wiley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1C15FE" w:rsidRPr="005E31D2">
        <w:rPr>
          <w:rFonts w:ascii="Palatino Linotype" w:hAnsi="Palatino Linotype" w:cs="Times New Roman"/>
          <w:bCs/>
          <w:color w:val="auto"/>
          <w:sz w:val="20"/>
        </w:rPr>
        <w:t xml:space="preserve">vol. 41, no. 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2025, ISSN: </w:t>
      </w:r>
      <w:r w:rsidR="00900200" w:rsidRPr="005E31D2">
        <w:rPr>
          <w:rFonts w:ascii="Palatino Linotype" w:hAnsi="Palatino Linotype" w:cs="Times New Roman"/>
          <w:bCs/>
          <w:color w:val="auto"/>
          <w:sz w:val="20"/>
        </w:rPr>
        <w:t>1467-8640</w:t>
      </w:r>
      <w:r w:rsidR="00E83C46" w:rsidRPr="005E31D2">
        <w:rPr>
          <w:rFonts w:ascii="Palatino Linotype" w:hAnsi="Palatino Linotype" w:cs="Times New Roman"/>
          <w:bCs/>
          <w:color w:val="auto"/>
          <w:sz w:val="20"/>
        </w:rPr>
        <w:t>, DOI: 10.1111/coin.70103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</w:t>
      </w:r>
      <w:r w:rsidR="00907F30" w:rsidRPr="005E31D2">
        <w:rPr>
          <w:rFonts w:ascii="Palatino Linotype" w:hAnsi="Palatino Linotype" w:cs="Times New Roman"/>
          <w:b/>
          <w:color w:val="auto"/>
          <w:sz w:val="20"/>
        </w:rPr>
        <w:t>Science Citation Index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) (CF: </w:t>
      </w:r>
      <w:r w:rsidR="000406A2" w:rsidRPr="005E31D2">
        <w:rPr>
          <w:rFonts w:ascii="Palatino Linotype" w:hAnsi="Palatino Linotype" w:cs="Times New Roman"/>
          <w:b/>
          <w:color w:val="auto"/>
          <w:sz w:val="20"/>
        </w:rPr>
        <w:t>1.7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136724A6" w14:textId="4927F76D" w:rsidR="006369FB" w:rsidRPr="005E31D2" w:rsidRDefault="006369FB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CB1E48" w:rsidRPr="005E31D2">
        <w:rPr>
          <w:rFonts w:ascii="Palatino Linotype" w:hAnsi="Palatino Linotype" w:cs="Times New Roman"/>
          <w:bCs/>
          <w:color w:val="auto"/>
          <w:sz w:val="20"/>
        </w:rPr>
        <w:t xml:space="preserve">Pradhan, M. P.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“</w:t>
      </w:r>
      <w:r w:rsidR="00515289" w:rsidRPr="005E31D2">
        <w:rPr>
          <w:rFonts w:ascii="Palatino Linotype" w:hAnsi="Palatino Linotype" w:cs="Times New Roman"/>
          <w:bCs/>
          <w:color w:val="auto"/>
          <w:sz w:val="20"/>
        </w:rPr>
        <w:t>P2PLLMEdge: Peer-to-Peer Framework for Localized Large Language Models using CPU only Resource-Constrained Edge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993A54" w:rsidRPr="005E31D2">
        <w:rPr>
          <w:rFonts w:ascii="Palatino Linotype" w:hAnsi="Palatino Linotype" w:cs="Times New Roman"/>
          <w:bCs/>
          <w:color w:val="auto"/>
          <w:sz w:val="20"/>
        </w:rPr>
        <w:t>EAI Endorsed Transactions on AI and Robotics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A56E28" w:rsidRPr="005E31D2">
        <w:rPr>
          <w:rFonts w:ascii="Palatino Linotype" w:hAnsi="Palatino Linotype" w:cs="Times New Roman"/>
          <w:bCs/>
          <w:color w:val="auto"/>
          <w:sz w:val="20"/>
        </w:rPr>
        <w:t>European Alliance for Innovation (EAI)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A160BE" w:rsidRPr="005E31D2">
        <w:rPr>
          <w:rFonts w:ascii="Palatino Linotype" w:hAnsi="Palatino Linotype" w:cs="Times New Roman"/>
          <w:bCs/>
          <w:color w:val="auto"/>
          <w:sz w:val="20"/>
        </w:rPr>
        <w:t>vo</w:t>
      </w:r>
      <w:r w:rsidR="00C70962" w:rsidRPr="005E31D2">
        <w:rPr>
          <w:rFonts w:ascii="Palatino Linotype" w:hAnsi="Palatino Linotype" w:cs="Times New Roman"/>
          <w:bCs/>
          <w:color w:val="auto"/>
          <w:sz w:val="20"/>
        </w:rPr>
        <w:t xml:space="preserve">l. 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2025, ISSN: </w:t>
      </w:r>
      <w:r w:rsidR="00396CC5" w:rsidRPr="005E31D2">
        <w:rPr>
          <w:rFonts w:ascii="Palatino Linotype" w:hAnsi="Palatino Linotype" w:cs="Times New Roman"/>
          <w:bCs/>
          <w:color w:val="auto"/>
          <w:sz w:val="20"/>
        </w:rPr>
        <w:t>2790-7511</w:t>
      </w:r>
      <w:r w:rsidR="00B4157B" w:rsidRPr="005E31D2">
        <w:rPr>
          <w:rFonts w:ascii="Palatino Linotype" w:hAnsi="Palatino Linotype" w:cs="Times New Roman"/>
          <w:bCs/>
          <w:color w:val="auto"/>
          <w:sz w:val="20"/>
        </w:rPr>
        <w:t xml:space="preserve">, DOI: </w:t>
      </w:r>
      <w:r w:rsidR="00975B32" w:rsidRPr="005E31D2">
        <w:rPr>
          <w:rFonts w:ascii="Palatino Linotype" w:hAnsi="Palatino Linotype" w:cs="Times New Roman"/>
          <w:bCs/>
          <w:color w:val="auto"/>
          <w:sz w:val="20"/>
        </w:rPr>
        <w:t>10.4108/airo.9292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</w:t>
      </w:r>
      <w:r w:rsidR="00255B52" w:rsidRPr="005E31D2">
        <w:rPr>
          <w:rFonts w:ascii="Palatino Linotype" w:hAnsi="Palatino Linotype" w:cs="Times New Roman"/>
          <w:b/>
          <w:color w:val="auto"/>
          <w:sz w:val="20"/>
        </w:rPr>
        <w:t>copus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 (</w:t>
      </w:r>
      <w:r w:rsidR="00255B52" w:rsidRPr="005E31D2">
        <w:rPr>
          <w:rFonts w:ascii="Palatino Linotype" w:hAnsi="Palatino Linotype" w:cs="Times New Roman"/>
          <w:b/>
          <w:color w:val="auto"/>
          <w:sz w:val="20"/>
        </w:rPr>
        <w:t>C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F: </w:t>
      </w:r>
      <w:r w:rsidR="008E5F3D" w:rsidRPr="005E31D2">
        <w:rPr>
          <w:rFonts w:ascii="Palatino Linotype" w:hAnsi="Palatino Linotype" w:cs="Times New Roman"/>
          <w:b/>
          <w:color w:val="auto"/>
          <w:sz w:val="20"/>
        </w:rPr>
        <w:t>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.1)</w:t>
      </w:r>
    </w:p>
    <w:p w14:paraId="6E00DC44" w14:textId="3023D9D5" w:rsidR="00872573" w:rsidRPr="005E31D2" w:rsidRDefault="00872573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2F391D" w:rsidRPr="005E31D2">
        <w:rPr>
          <w:rFonts w:ascii="Palatino Linotype" w:hAnsi="Palatino Linotype" w:cs="Times New Roman"/>
          <w:bCs/>
          <w:color w:val="auto"/>
          <w:sz w:val="20"/>
        </w:rPr>
        <w:t>Advancing Digital Pathology with Large Language Models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C576BE" w:rsidRPr="005E31D2">
        <w:rPr>
          <w:rFonts w:ascii="Palatino Linotype" w:hAnsi="Palatino Linotype" w:cs="Times New Roman"/>
          <w:bCs/>
          <w:color w:val="auto"/>
          <w:sz w:val="20"/>
        </w:rPr>
        <w:t>Advances in Anatomic Pathology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D62562" w:rsidRPr="005E31D2">
        <w:rPr>
          <w:rFonts w:ascii="Palatino Linotype" w:hAnsi="Palatino Linotype" w:cs="Times New Roman"/>
          <w:bCs/>
          <w:color w:val="auto"/>
          <w:sz w:val="20"/>
        </w:rPr>
        <w:t>Wolters Kluwer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2025, ISSN: </w:t>
      </w:r>
      <w:r w:rsidR="004B76DD" w:rsidRPr="005E31D2">
        <w:rPr>
          <w:rFonts w:ascii="Palatino Linotype" w:hAnsi="Palatino Linotype" w:cs="Times New Roman"/>
          <w:bCs/>
          <w:color w:val="auto"/>
          <w:sz w:val="20"/>
        </w:rPr>
        <w:t>1533-4031</w:t>
      </w:r>
      <w:r w:rsidR="00364E91" w:rsidRPr="005E31D2">
        <w:rPr>
          <w:rFonts w:ascii="Palatino Linotype" w:hAnsi="Palatino Linotype" w:cs="Times New Roman"/>
          <w:bCs/>
          <w:color w:val="auto"/>
          <w:sz w:val="20"/>
        </w:rPr>
        <w:t>, DOI: 10.1097/PAP.0000000000000505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AC4934" w:rsidRPr="005E31D2">
        <w:rPr>
          <w:rFonts w:ascii="Palatino Linotype" w:hAnsi="Palatino Linotype" w:cs="Times New Roman"/>
          <w:b/>
          <w:color w:val="auto"/>
          <w:sz w:val="20"/>
        </w:rPr>
        <w:t>5.1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4B561E67" w14:textId="73987030" w:rsidR="007745C2" w:rsidRPr="005E31D2" w:rsidRDefault="007745C2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2B326B" w:rsidRPr="005E31D2">
        <w:rPr>
          <w:rFonts w:ascii="Palatino Linotype" w:hAnsi="Palatino Linotype" w:cs="Times New Roman"/>
          <w:bCs/>
          <w:color w:val="auto"/>
          <w:sz w:val="20"/>
        </w:rPr>
        <w:t xml:space="preserve">Beyond </w:t>
      </w:r>
      <w:proofErr w:type="spellStart"/>
      <w:r w:rsidR="002B326B" w:rsidRPr="005E31D2">
        <w:rPr>
          <w:rFonts w:ascii="Palatino Linotype" w:hAnsi="Palatino Linotype" w:cs="Times New Roman"/>
          <w:bCs/>
          <w:color w:val="auto"/>
          <w:sz w:val="20"/>
        </w:rPr>
        <w:t>PlasticSurgeryGPT</w:t>
      </w:r>
      <w:proofErr w:type="spellEnd"/>
      <w:r w:rsidR="002B326B" w:rsidRPr="005E31D2">
        <w:rPr>
          <w:rFonts w:ascii="Palatino Linotype" w:hAnsi="Palatino Linotype" w:cs="Times New Roman"/>
          <w:bCs/>
          <w:color w:val="auto"/>
          <w:sz w:val="20"/>
        </w:rPr>
        <w:t>: The Imperative for Reasoning-Enhanced LLMs in Plastic Surgery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E9340A" w:rsidRPr="005E31D2">
        <w:rPr>
          <w:rFonts w:ascii="Palatino Linotype" w:hAnsi="Palatino Linotype" w:cs="Times New Roman"/>
          <w:bCs/>
          <w:color w:val="auto"/>
          <w:sz w:val="20"/>
        </w:rPr>
        <w:t>Aesthetic Surgery Journal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Oxford Academic, 2025, ISSN: </w:t>
      </w:r>
      <w:r w:rsidR="00D96B3F" w:rsidRPr="005E31D2">
        <w:rPr>
          <w:rFonts w:ascii="Palatino Linotype" w:hAnsi="Palatino Linotype" w:cs="Times New Roman"/>
          <w:bCs/>
          <w:color w:val="auto"/>
          <w:sz w:val="20"/>
        </w:rPr>
        <w:t>1527-330X</w:t>
      </w:r>
      <w:r w:rsidR="00827F44" w:rsidRPr="005E31D2">
        <w:rPr>
          <w:rFonts w:ascii="Palatino Linotype" w:hAnsi="Palatino Linotype" w:cs="Times New Roman"/>
          <w:bCs/>
          <w:color w:val="auto"/>
          <w:sz w:val="20"/>
        </w:rPr>
        <w:t>, DOI: 10.1093/</w:t>
      </w:r>
      <w:proofErr w:type="spellStart"/>
      <w:r w:rsidR="00827F44" w:rsidRPr="005E31D2">
        <w:rPr>
          <w:rFonts w:ascii="Palatino Linotype" w:hAnsi="Palatino Linotype" w:cs="Times New Roman"/>
          <w:bCs/>
          <w:color w:val="auto"/>
          <w:sz w:val="20"/>
        </w:rPr>
        <w:t>asj</w:t>
      </w:r>
      <w:proofErr w:type="spellEnd"/>
      <w:r w:rsidR="00827F44" w:rsidRPr="005E31D2">
        <w:rPr>
          <w:rFonts w:ascii="Palatino Linotype" w:hAnsi="Palatino Linotype" w:cs="Times New Roman"/>
          <w:bCs/>
          <w:color w:val="auto"/>
          <w:sz w:val="20"/>
        </w:rPr>
        <w:t>/sjaf122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757536" w:rsidRPr="005E31D2">
        <w:rPr>
          <w:rFonts w:ascii="Palatino Linotype" w:hAnsi="Palatino Linotype" w:cs="Times New Roman"/>
          <w:b/>
          <w:color w:val="auto"/>
          <w:sz w:val="20"/>
        </w:rPr>
        <w:t>3.0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59A43703" w14:textId="3AB92C18" w:rsidR="002602AF" w:rsidRPr="005E31D2" w:rsidRDefault="002602AF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0C3987" w:rsidRPr="005E31D2">
        <w:rPr>
          <w:rFonts w:ascii="Palatino Linotype" w:hAnsi="Palatino Linotype" w:cs="Times New Roman"/>
          <w:bCs/>
          <w:color w:val="auto"/>
          <w:sz w:val="20"/>
        </w:rPr>
        <w:t>Should LLMs be Over Empowered for High-Stake Regulatory Research?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DB3ABA" w:rsidRPr="005E31D2">
        <w:rPr>
          <w:rFonts w:ascii="Palatino Linotype" w:hAnsi="Palatino Linotype" w:cs="Times New Roman"/>
          <w:bCs/>
          <w:color w:val="auto"/>
          <w:sz w:val="20"/>
        </w:rPr>
        <w:t>Briefings in Bioinformatics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93386E" w:rsidRPr="005E31D2">
        <w:rPr>
          <w:rFonts w:ascii="Palatino Linotype" w:hAnsi="Palatino Linotype" w:cs="Times New Roman"/>
          <w:bCs/>
          <w:color w:val="auto"/>
          <w:sz w:val="20"/>
        </w:rPr>
        <w:t>Oxford Academic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412E2A" w:rsidRPr="005E31D2">
        <w:rPr>
          <w:rFonts w:ascii="Palatino Linotype" w:hAnsi="Palatino Linotype" w:cs="Times New Roman"/>
          <w:bCs/>
          <w:color w:val="auto"/>
          <w:sz w:val="20"/>
        </w:rPr>
        <w:t xml:space="preserve">vol. 26, no. 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2025, ISSN: 2949-7086</w:t>
      </w:r>
      <w:r w:rsidR="008B0F0E" w:rsidRPr="005E31D2">
        <w:rPr>
          <w:rFonts w:ascii="Palatino Linotype" w:hAnsi="Palatino Linotype" w:cs="Times New Roman"/>
          <w:bCs/>
          <w:color w:val="auto"/>
          <w:sz w:val="20"/>
        </w:rPr>
        <w:t xml:space="preserve"> DOI: 10.1093/bib/bbaf299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</w:t>
      </w:r>
      <w:r w:rsidR="00EA466C" w:rsidRPr="005E31D2">
        <w:rPr>
          <w:rFonts w:ascii="Palatino Linotype" w:hAnsi="Palatino Linotype" w:cs="Times New Roman"/>
          <w:b/>
          <w:color w:val="auto"/>
          <w:sz w:val="20"/>
        </w:rPr>
        <w:t>Science Citation Index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) (IF: </w:t>
      </w:r>
      <w:r w:rsidR="00C53C48" w:rsidRPr="005E31D2">
        <w:rPr>
          <w:rFonts w:ascii="Palatino Linotype" w:hAnsi="Palatino Linotype" w:cs="Times New Roman"/>
          <w:b/>
          <w:color w:val="auto"/>
          <w:sz w:val="20"/>
        </w:rPr>
        <w:t>6.8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549C7824" w14:textId="616EF30B" w:rsidR="0091070E" w:rsidRPr="005E31D2" w:rsidRDefault="0091070E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5D65C4" w:rsidRPr="005E31D2">
        <w:rPr>
          <w:rFonts w:ascii="Palatino Linotype" w:hAnsi="Palatino Linotype" w:cs="Times New Roman"/>
          <w:bCs/>
          <w:color w:val="auto"/>
          <w:sz w:val="20"/>
        </w:rPr>
        <w:t>Privacy preserving of endoscopy documentations with reasoning aware focused large language models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proofErr w:type="spellStart"/>
      <w:r w:rsidR="00C771C6" w:rsidRPr="005E31D2">
        <w:rPr>
          <w:rFonts w:ascii="Palatino Linotype" w:hAnsi="Palatino Linotype" w:cs="Times New Roman"/>
          <w:bCs/>
          <w:color w:val="auto"/>
          <w:sz w:val="20"/>
        </w:rPr>
        <w:t>iGIE</w:t>
      </w:r>
      <w:proofErr w:type="spellEnd"/>
      <w:r w:rsidR="00C771C6" w:rsidRPr="005E31D2">
        <w:rPr>
          <w:rFonts w:ascii="Palatino Linotype" w:hAnsi="Palatino Linotype" w:cs="Times New Roman"/>
          <w:bCs/>
          <w:color w:val="auto"/>
          <w:sz w:val="20"/>
        </w:rPr>
        <w:t>: Innovation, Investigation and Insights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5D7AD4" w:rsidRPr="005E31D2">
        <w:rPr>
          <w:rFonts w:ascii="Palatino Linotype" w:hAnsi="Palatino Linotype" w:cs="Times New Roman"/>
          <w:bCs/>
          <w:color w:val="auto"/>
          <w:sz w:val="20"/>
        </w:rPr>
        <w:t>Elsevier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2025, ISSN: </w:t>
      </w:r>
      <w:r w:rsidR="004810F1" w:rsidRPr="005E31D2">
        <w:rPr>
          <w:rFonts w:ascii="Palatino Linotype" w:hAnsi="Palatino Linotype" w:cs="Times New Roman"/>
          <w:bCs/>
          <w:color w:val="auto"/>
          <w:sz w:val="20"/>
        </w:rPr>
        <w:t>2949-7086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</w:t>
      </w:r>
      <w:r w:rsidR="00F35868" w:rsidRPr="005E31D2">
        <w:rPr>
          <w:rFonts w:ascii="Palatino Linotype" w:hAnsi="Palatino Linotype" w:cs="Times New Roman"/>
          <w:b/>
          <w:color w:val="auto"/>
          <w:sz w:val="20"/>
        </w:rPr>
        <w:t>opus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) (IF: </w:t>
      </w:r>
      <w:r w:rsidR="00CC3889" w:rsidRPr="005E31D2">
        <w:rPr>
          <w:rFonts w:ascii="Palatino Linotype" w:hAnsi="Palatino Linotype" w:cs="Times New Roman"/>
          <w:b/>
          <w:color w:val="auto"/>
          <w:sz w:val="20"/>
        </w:rPr>
        <w:t>0.5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  <w:r w:rsidR="00B94C25" w:rsidRPr="005E31D2">
        <w:rPr>
          <w:rFonts w:ascii="Palatino Linotype" w:hAnsi="Palatino Linotype" w:cs="Times New Roman"/>
          <w:b/>
          <w:color w:val="auto"/>
          <w:sz w:val="20"/>
        </w:rPr>
        <w:t xml:space="preserve"> [</w:t>
      </w:r>
      <w:r w:rsidR="00DE1A69" w:rsidRPr="005E31D2">
        <w:rPr>
          <w:rFonts w:ascii="Palatino Linotype" w:hAnsi="Palatino Linotype" w:cs="Times New Roman"/>
          <w:b/>
          <w:color w:val="auto"/>
          <w:sz w:val="20"/>
        </w:rPr>
        <w:t>Accepted]</w:t>
      </w:r>
    </w:p>
    <w:p w14:paraId="026EDA3A" w14:textId="51BF82F5" w:rsidR="00C714CD" w:rsidRPr="005E31D2" w:rsidRDefault="00C714CD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0E1806" w:rsidRPr="005E31D2">
        <w:rPr>
          <w:rFonts w:ascii="Palatino Linotype" w:hAnsi="Palatino Linotype" w:cs="Times New Roman"/>
          <w:bCs/>
          <w:color w:val="auto"/>
          <w:sz w:val="20"/>
        </w:rPr>
        <w:t>“</w:t>
      </w:r>
      <w:r w:rsidR="007577F9" w:rsidRPr="005E31D2">
        <w:rPr>
          <w:rFonts w:ascii="Palatino Linotype" w:hAnsi="Palatino Linotype" w:cs="Times New Roman"/>
          <w:bCs/>
          <w:color w:val="auto"/>
          <w:sz w:val="20"/>
        </w:rPr>
        <w:t>Toward Transparent AI-Enabled Patient Selection in Cosmetic Surgery by Integrating Reasoning and Medical LLMs</w:t>
      </w:r>
      <w:r w:rsidR="000E1806" w:rsidRPr="005E31D2">
        <w:rPr>
          <w:rFonts w:ascii="Palatino Linotype" w:hAnsi="Palatino Linotype" w:cs="Times New Roman"/>
          <w:bCs/>
          <w:color w:val="auto"/>
          <w:sz w:val="20"/>
        </w:rPr>
        <w:t>”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0E1806" w:rsidRPr="005E31D2">
        <w:rPr>
          <w:rFonts w:ascii="Palatino Linotype" w:hAnsi="Palatino Linotype" w:cs="Times New Roman"/>
          <w:bCs/>
          <w:color w:val="auto"/>
          <w:sz w:val="20"/>
        </w:rPr>
        <w:t>Aesthetic Plastic Surgery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Springer, 2025, ISSN: </w:t>
      </w:r>
      <w:r w:rsidR="002A2680" w:rsidRPr="005E31D2">
        <w:rPr>
          <w:rFonts w:ascii="Palatino Linotype" w:hAnsi="Palatino Linotype" w:cs="Times New Roman"/>
          <w:bCs/>
          <w:color w:val="auto"/>
          <w:sz w:val="20"/>
        </w:rPr>
        <w:t>1432-5241</w:t>
      </w:r>
      <w:r w:rsidR="00772CB1" w:rsidRPr="005E31D2">
        <w:rPr>
          <w:rFonts w:ascii="Palatino Linotype" w:hAnsi="Palatino Linotype" w:cs="Times New Roman"/>
          <w:bCs/>
          <w:color w:val="auto"/>
          <w:sz w:val="20"/>
        </w:rPr>
        <w:t>, DOI: 10.1007/s00266-025-05038-w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</w:t>
      </w:r>
      <w:r w:rsidR="00A61ED3" w:rsidRPr="005E31D2">
        <w:rPr>
          <w:rFonts w:ascii="Palatino Linotype" w:hAnsi="Palatino Linotype" w:cs="Times New Roman"/>
          <w:b/>
          <w:color w:val="auto"/>
          <w:sz w:val="20"/>
        </w:rPr>
        <w:t>Science Citation Index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) (IF: </w:t>
      </w:r>
      <w:r w:rsidR="00811D5F" w:rsidRPr="005E31D2">
        <w:rPr>
          <w:rFonts w:ascii="Palatino Linotype" w:hAnsi="Palatino Linotype" w:cs="Times New Roman"/>
          <w:b/>
          <w:color w:val="auto"/>
          <w:sz w:val="20"/>
        </w:rPr>
        <w:t>2.4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  <w:r w:rsidR="00772CB1" w:rsidRPr="005E31D2">
        <w:rPr>
          <w:rFonts w:ascii="Palatino Linotype" w:hAnsi="Palatino Linotype" w:cs="Times New Roman"/>
          <w:b/>
          <w:color w:val="auto"/>
          <w:sz w:val="20"/>
        </w:rPr>
        <w:t xml:space="preserve"> </w:t>
      </w:r>
    </w:p>
    <w:p w14:paraId="191CE495" w14:textId="6B1E39DD" w:rsidR="00142F5C" w:rsidRPr="005E31D2" w:rsidRDefault="00142F5C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0E1806" w:rsidRPr="005E31D2">
        <w:rPr>
          <w:rFonts w:ascii="Palatino Linotype" w:hAnsi="Palatino Linotype" w:cs="Times New Roman"/>
          <w:bCs/>
          <w:color w:val="auto"/>
          <w:sz w:val="20"/>
        </w:rPr>
        <w:t>“</w:t>
      </w:r>
      <w:r w:rsidR="006D7EC7" w:rsidRPr="005E31D2">
        <w:rPr>
          <w:rFonts w:ascii="Palatino Linotype" w:hAnsi="Palatino Linotype" w:cs="Times New Roman"/>
          <w:bCs/>
          <w:color w:val="auto"/>
          <w:sz w:val="20"/>
        </w:rPr>
        <w:t>Comparison of artificial intelligence–enhanced electrocardiography approaches for the prediction of time to mortality using electrocardiogram images: reply</w:t>
      </w:r>
      <w:r w:rsidR="000E1806" w:rsidRPr="005E31D2">
        <w:rPr>
          <w:rFonts w:ascii="Palatino Linotype" w:hAnsi="Palatino Linotype" w:cs="Times New Roman"/>
          <w:bCs/>
          <w:color w:val="auto"/>
          <w:sz w:val="20"/>
        </w:rPr>
        <w:t>”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BD72F1" w:rsidRPr="005E31D2">
        <w:rPr>
          <w:rFonts w:ascii="Palatino Linotype" w:hAnsi="Palatino Linotype" w:cs="Times New Roman"/>
          <w:bCs/>
          <w:color w:val="auto"/>
          <w:sz w:val="20"/>
        </w:rPr>
        <w:t>European Heart Journal – Digital Health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Springer, </w:t>
      </w:r>
      <w:r w:rsidR="008A6E70" w:rsidRPr="005E31D2">
        <w:rPr>
          <w:rFonts w:ascii="Palatino Linotype" w:hAnsi="Palatino Linotype" w:cs="Times New Roman"/>
          <w:bCs/>
          <w:color w:val="auto"/>
          <w:sz w:val="20"/>
        </w:rPr>
        <w:t xml:space="preserve">vol. </w:t>
      </w:r>
      <w:r w:rsidR="008A27F0" w:rsidRPr="005E31D2">
        <w:rPr>
          <w:rFonts w:ascii="Palatino Linotype" w:hAnsi="Palatino Linotype" w:cs="Times New Roman"/>
          <w:bCs/>
          <w:color w:val="auto"/>
          <w:sz w:val="20"/>
        </w:rPr>
        <w:t>6(4)</w:t>
      </w:r>
      <w:r w:rsidR="00D939A3" w:rsidRPr="005E31D2">
        <w:rPr>
          <w:rFonts w:ascii="Palatino Linotype" w:hAnsi="Palatino Linotype" w:cs="Times New Roman"/>
          <w:bCs/>
          <w:color w:val="auto"/>
          <w:sz w:val="20"/>
        </w:rPr>
        <w:t xml:space="preserve">, pp. </w:t>
      </w:r>
      <w:r w:rsidR="008A27F0" w:rsidRPr="005E31D2">
        <w:rPr>
          <w:rFonts w:ascii="Palatino Linotype" w:hAnsi="Palatino Linotype" w:cs="Times New Roman"/>
          <w:bCs/>
          <w:color w:val="auto"/>
          <w:sz w:val="20"/>
        </w:rPr>
        <w:t xml:space="preserve">527–528,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2025, ISSN: </w:t>
      </w:r>
      <w:r w:rsidR="009D4DD3" w:rsidRPr="005E31D2">
        <w:rPr>
          <w:rFonts w:ascii="Palatino Linotype" w:hAnsi="Palatino Linotype" w:cs="Times New Roman"/>
          <w:bCs/>
          <w:color w:val="auto"/>
          <w:sz w:val="20"/>
        </w:rPr>
        <w:t>2634-3916</w:t>
      </w:r>
      <w:r w:rsidR="00004F63" w:rsidRPr="005E31D2">
        <w:rPr>
          <w:rFonts w:ascii="Palatino Linotype" w:hAnsi="Palatino Linotype" w:cs="Times New Roman"/>
          <w:bCs/>
          <w:color w:val="auto"/>
          <w:sz w:val="20"/>
        </w:rPr>
        <w:t>, DOI: 10.1093/</w:t>
      </w:r>
      <w:proofErr w:type="spellStart"/>
      <w:r w:rsidR="00004F63" w:rsidRPr="005E31D2">
        <w:rPr>
          <w:rFonts w:ascii="Palatino Linotype" w:hAnsi="Palatino Linotype" w:cs="Times New Roman"/>
          <w:bCs/>
          <w:color w:val="auto"/>
          <w:sz w:val="20"/>
        </w:rPr>
        <w:t>ehjdh</w:t>
      </w:r>
      <w:proofErr w:type="spellEnd"/>
      <w:r w:rsidR="00004F63" w:rsidRPr="005E31D2">
        <w:rPr>
          <w:rFonts w:ascii="Palatino Linotype" w:hAnsi="Palatino Linotype" w:cs="Times New Roman"/>
          <w:bCs/>
          <w:color w:val="auto"/>
          <w:sz w:val="20"/>
        </w:rPr>
        <w:t>/ztaf052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</w:t>
      </w:r>
      <w:r w:rsidR="00D9794E" w:rsidRPr="005E31D2">
        <w:rPr>
          <w:rFonts w:ascii="Palatino Linotype" w:hAnsi="Palatino Linotype" w:cs="Times New Roman"/>
          <w:b/>
          <w:color w:val="auto"/>
          <w:sz w:val="20"/>
        </w:rPr>
        <w:t>opus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) (IF: </w:t>
      </w:r>
      <w:r w:rsidR="005B2A90" w:rsidRPr="005E31D2">
        <w:rPr>
          <w:rFonts w:ascii="Palatino Linotype" w:hAnsi="Palatino Linotype" w:cs="Times New Roman"/>
          <w:b/>
          <w:color w:val="auto"/>
          <w:sz w:val="20"/>
        </w:rPr>
        <w:t>4.</w:t>
      </w:r>
      <w:r w:rsidR="0045113F" w:rsidRPr="005E31D2">
        <w:rPr>
          <w:rFonts w:ascii="Palatino Linotype" w:hAnsi="Palatino Linotype" w:cs="Times New Roman"/>
          <w:b/>
          <w:color w:val="auto"/>
          <w:sz w:val="20"/>
        </w:rPr>
        <w:t>0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76E7098F" w14:textId="1B86B7CB" w:rsidR="004707BF" w:rsidRPr="005E31D2" w:rsidRDefault="004707BF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</w:t>
      </w:r>
      <w:proofErr w:type="gramStart"/>
      <w:r w:rsidRPr="005E31D2">
        <w:rPr>
          <w:rFonts w:ascii="Palatino Linotype" w:hAnsi="Palatino Linotype" w:cs="Times New Roman"/>
          <w:b/>
          <w:color w:val="auto"/>
          <w:sz w:val="20"/>
        </w:rPr>
        <w:t>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315090"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5829B9" w:rsidRPr="005E31D2">
        <w:rPr>
          <w:rFonts w:ascii="Palatino Linotype" w:hAnsi="Palatino Linotype" w:cs="Times New Roman"/>
          <w:bCs/>
          <w:color w:val="auto"/>
          <w:sz w:val="20"/>
        </w:rPr>
        <w:t>"</w:t>
      </w:r>
      <w:proofErr w:type="gramEnd"/>
      <w:r w:rsidR="005829B9" w:rsidRPr="005E31D2">
        <w:rPr>
          <w:rFonts w:ascii="Palatino Linotype" w:hAnsi="Palatino Linotype" w:cs="Times New Roman"/>
          <w:bCs/>
          <w:color w:val="auto"/>
          <w:sz w:val="20"/>
        </w:rPr>
        <w:t>Letter to the Editor concerning "ChatGPT versus NASS clinical guidelines for degenerative spondylolisthesis: a comparative analysis" by Ahmed W, et al. (</w:t>
      </w:r>
      <w:proofErr w:type="spellStart"/>
      <w:r w:rsidR="005829B9" w:rsidRPr="005E31D2">
        <w:rPr>
          <w:rFonts w:ascii="Palatino Linotype" w:hAnsi="Palatino Linotype" w:cs="Times New Roman"/>
          <w:bCs/>
          <w:color w:val="auto"/>
          <w:sz w:val="20"/>
        </w:rPr>
        <w:t>Eur</w:t>
      </w:r>
      <w:proofErr w:type="spellEnd"/>
      <w:r w:rsidR="005829B9" w:rsidRPr="005E31D2">
        <w:rPr>
          <w:rFonts w:ascii="Palatino Linotype" w:hAnsi="Palatino Linotype" w:cs="Times New Roman"/>
          <w:bCs/>
          <w:color w:val="auto"/>
          <w:sz w:val="20"/>
        </w:rPr>
        <w:t xml:space="preserve"> Spine J [2024]: doi:10.1007/s00586-024-</w:t>
      </w:r>
      <w:r w:rsidR="005829B9" w:rsidRPr="005E31D2">
        <w:rPr>
          <w:rFonts w:ascii="Palatino Linotype" w:hAnsi="Palatino Linotype" w:cs="Times New Roman"/>
          <w:bCs/>
          <w:color w:val="auto"/>
          <w:sz w:val="20"/>
        </w:rPr>
        <w:lastRenderedPageBreak/>
        <w:t>08198-6)"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346CD6" w:rsidRPr="005E31D2">
        <w:rPr>
          <w:rFonts w:ascii="Palatino Linotype" w:hAnsi="Palatino Linotype" w:cs="Times New Roman"/>
          <w:bCs/>
          <w:color w:val="auto"/>
          <w:sz w:val="20"/>
        </w:rPr>
        <w:t>European Spine Journal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Springer, 2025, ISSN: </w:t>
      </w:r>
      <w:r w:rsidR="00D31492" w:rsidRPr="005E31D2">
        <w:rPr>
          <w:rFonts w:ascii="Palatino Linotype" w:hAnsi="Palatino Linotype" w:cs="Times New Roman"/>
          <w:bCs/>
          <w:color w:val="auto"/>
          <w:sz w:val="20"/>
        </w:rPr>
        <w:t>1432-0932</w:t>
      </w:r>
      <w:r w:rsidR="00CE4D97" w:rsidRPr="005E31D2">
        <w:rPr>
          <w:rFonts w:ascii="Palatino Linotype" w:hAnsi="Palatino Linotype" w:cs="Times New Roman"/>
          <w:bCs/>
          <w:color w:val="auto"/>
          <w:sz w:val="20"/>
        </w:rPr>
        <w:t>, DOI: 10.1007/s00586-025-08931-9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5A4079" w:rsidRPr="005E31D2">
        <w:rPr>
          <w:rFonts w:ascii="Palatino Linotype" w:hAnsi="Palatino Linotype" w:cs="Times New Roman"/>
          <w:b/>
          <w:color w:val="auto"/>
          <w:sz w:val="20"/>
        </w:rPr>
        <w:t>3.1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0DD75C5F" w14:textId="33F774D2" w:rsidR="00746D77" w:rsidRPr="005E31D2" w:rsidRDefault="00746D77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36310B" w:rsidRPr="005E31D2">
        <w:rPr>
          <w:rFonts w:ascii="Palatino Linotype" w:hAnsi="Palatino Linotype" w:cs="Times New Roman"/>
          <w:bCs/>
          <w:color w:val="auto"/>
          <w:sz w:val="20"/>
        </w:rPr>
        <w:t>Time to Proceed with Higher Reasoning Models for Surgical Academics than General-Purpose LLMs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67557C" w:rsidRPr="005E31D2">
        <w:rPr>
          <w:rFonts w:ascii="Palatino Linotype" w:hAnsi="Palatino Linotype" w:cs="Times New Roman"/>
          <w:bCs/>
          <w:color w:val="auto"/>
          <w:sz w:val="20"/>
        </w:rPr>
        <w:t>Indian Journal of Surgery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3B425B" w:rsidRPr="005E31D2">
        <w:rPr>
          <w:rFonts w:ascii="Palatino Linotype" w:hAnsi="Palatino Linotype" w:cs="Times New Roman"/>
          <w:bCs/>
          <w:color w:val="auto"/>
          <w:sz w:val="20"/>
        </w:rPr>
        <w:t>Springer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2025, ISSN: </w:t>
      </w:r>
      <w:r w:rsidR="005E516B" w:rsidRPr="005E31D2">
        <w:rPr>
          <w:rFonts w:ascii="Palatino Linotype" w:hAnsi="Palatino Linotype" w:cs="Times New Roman"/>
          <w:bCs/>
          <w:color w:val="auto"/>
          <w:sz w:val="20"/>
        </w:rPr>
        <w:t>0973-9793</w:t>
      </w:r>
      <w:r w:rsidR="009C680A" w:rsidRPr="005E31D2">
        <w:rPr>
          <w:rFonts w:ascii="Palatino Linotype" w:hAnsi="Palatino Linotype" w:cs="Times New Roman"/>
          <w:bCs/>
          <w:color w:val="auto"/>
          <w:sz w:val="20"/>
        </w:rPr>
        <w:t>, DOI: 10.1007/s12262-025-04362-4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3E787B" w:rsidRPr="005E31D2">
        <w:rPr>
          <w:rFonts w:ascii="Palatino Linotype" w:hAnsi="Palatino Linotype" w:cs="Times New Roman"/>
          <w:b/>
          <w:color w:val="auto"/>
          <w:sz w:val="20"/>
        </w:rPr>
        <w:t>0.4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11E5355D" w14:textId="3C58AAA3" w:rsidR="00356D6F" w:rsidRPr="005E31D2" w:rsidRDefault="00356D6F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“Endure or Perish with Use of Artificial Intelligence in Clinical Genetics Settings”, European Journal of Human Genetics, Nature, </w:t>
      </w:r>
      <w:r w:rsidR="00D91371" w:rsidRPr="005E31D2">
        <w:rPr>
          <w:rFonts w:ascii="Palatino Linotype" w:hAnsi="Palatino Linotype" w:cs="Times New Roman"/>
          <w:bCs/>
          <w:color w:val="auto"/>
          <w:sz w:val="20"/>
        </w:rPr>
        <w:t xml:space="preserve">vol. 33, pp. 826–828,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2025, ISSN: </w:t>
      </w:r>
      <w:r w:rsidR="00400DF3" w:rsidRPr="005E31D2">
        <w:rPr>
          <w:rFonts w:ascii="Palatino Linotype" w:hAnsi="Palatino Linotype" w:cs="Times New Roman"/>
          <w:bCs/>
          <w:color w:val="auto"/>
          <w:sz w:val="20"/>
        </w:rPr>
        <w:t>1476-5438</w:t>
      </w:r>
      <w:r w:rsidR="00223D2D" w:rsidRPr="005E31D2">
        <w:rPr>
          <w:rFonts w:ascii="Palatino Linotype" w:hAnsi="Palatino Linotype" w:cs="Times New Roman"/>
          <w:bCs/>
          <w:color w:val="auto"/>
          <w:sz w:val="20"/>
        </w:rPr>
        <w:t>, DOI: 10.1038/s41431-025-01852-7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400DF3"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4.1)</w:t>
      </w:r>
    </w:p>
    <w:p w14:paraId="45091F07" w14:textId="2DBE895C" w:rsidR="00C537D9" w:rsidRPr="005E31D2" w:rsidRDefault="00742D19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C537D9" w:rsidRPr="005E31D2">
        <w:rPr>
          <w:rFonts w:ascii="Palatino Linotype" w:hAnsi="Palatino Linotype" w:cs="Times New Roman"/>
          <w:bCs/>
          <w:color w:val="auto"/>
          <w:sz w:val="20"/>
        </w:rPr>
        <w:t>Letter to the Editor regarding “The Need for Balancing 'Black Box' Systems and Explainable Artificial Intelligence: A Necessary Implementation in Radiology”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632418" w:rsidRPr="005E31D2">
        <w:rPr>
          <w:rFonts w:ascii="Palatino Linotype" w:hAnsi="Palatino Linotype" w:cs="Times New Roman"/>
          <w:bCs/>
          <w:color w:val="auto"/>
          <w:sz w:val="20"/>
        </w:rPr>
        <w:t xml:space="preserve">European Journal of Radiology Artificial Intelligence, </w:t>
      </w:r>
      <w:r w:rsidR="00572FEC" w:rsidRPr="005E31D2">
        <w:rPr>
          <w:rFonts w:ascii="Palatino Linotype" w:hAnsi="Palatino Linotype" w:cs="Times New Roman"/>
          <w:bCs/>
          <w:color w:val="auto"/>
          <w:sz w:val="20"/>
        </w:rPr>
        <w:t xml:space="preserve">Elsevier, </w:t>
      </w:r>
      <w:r w:rsidR="0035352B" w:rsidRPr="005E31D2">
        <w:rPr>
          <w:rFonts w:ascii="Palatino Linotype" w:hAnsi="Palatino Linotype" w:cs="Times New Roman"/>
          <w:bCs/>
          <w:color w:val="auto"/>
          <w:sz w:val="20"/>
        </w:rPr>
        <w:t xml:space="preserve">vol. 2, </w:t>
      </w:r>
      <w:r w:rsidR="00572FEC" w:rsidRPr="005E31D2">
        <w:rPr>
          <w:rFonts w:ascii="Palatino Linotype" w:hAnsi="Palatino Linotype" w:cs="Times New Roman"/>
          <w:bCs/>
          <w:color w:val="auto"/>
          <w:sz w:val="20"/>
        </w:rPr>
        <w:t>2025, ISSN: 3050-5771</w:t>
      </w:r>
      <w:r w:rsidR="00A20599" w:rsidRPr="005E31D2">
        <w:rPr>
          <w:rFonts w:ascii="Palatino Linotype" w:hAnsi="Palatino Linotype" w:cs="Times New Roman"/>
          <w:bCs/>
          <w:color w:val="auto"/>
          <w:sz w:val="20"/>
        </w:rPr>
        <w:t>, DOI: 10.1016/j.ejrai.2025.100015</w:t>
      </w:r>
      <w:r w:rsidR="00572FEC"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21FC0698" w14:textId="28907464" w:rsidR="00AF5B36" w:rsidRPr="005E31D2" w:rsidRDefault="00AF5B36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5505EB" w:rsidRPr="005E31D2">
        <w:rPr>
          <w:rFonts w:ascii="Palatino Linotype" w:hAnsi="Palatino Linotype" w:cs="Times New Roman"/>
          <w:bCs/>
          <w:color w:val="auto"/>
          <w:sz w:val="20"/>
        </w:rPr>
        <w:t>Letter to the editor: Comparing letters written by humans and ChatGPT: A preliminary study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</w:t>
      </w:r>
      <w:r w:rsidR="00A93A7E" w:rsidRPr="005E31D2">
        <w:rPr>
          <w:rFonts w:ascii="Palatino Linotype" w:hAnsi="Palatino Linotype" w:cs="Times New Roman"/>
          <w:bCs/>
          <w:color w:val="auto"/>
          <w:sz w:val="20"/>
        </w:rPr>
        <w:t>International Journal of Gynecology &amp; Obstetrics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A93A7E" w:rsidRPr="005E31D2">
        <w:rPr>
          <w:rFonts w:ascii="Palatino Linotype" w:hAnsi="Palatino Linotype" w:cs="Times New Roman"/>
          <w:bCs/>
          <w:color w:val="auto"/>
          <w:sz w:val="20"/>
        </w:rPr>
        <w:t>Wiley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F25D09" w:rsidRPr="005E31D2">
        <w:rPr>
          <w:rFonts w:ascii="Palatino Linotype" w:hAnsi="Palatino Linotype" w:cs="Times New Roman"/>
          <w:bCs/>
          <w:color w:val="auto"/>
          <w:sz w:val="20"/>
        </w:rPr>
        <w:t xml:space="preserve">vol. 169(2), pp. 861-862,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2025, ISSN: </w:t>
      </w:r>
      <w:r w:rsidR="006160C1" w:rsidRPr="005E31D2">
        <w:rPr>
          <w:rFonts w:ascii="Palatino Linotype" w:hAnsi="Palatino Linotype" w:cs="Times New Roman"/>
          <w:bCs/>
          <w:color w:val="auto"/>
          <w:sz w:val="20"/>
        </w:rPr>
        <w:t>0020-7292</w:t>
      </w:r>
      <w:r w:rsidR="007E00A0" w:rsidRPr="005E31D2">
        <w:rPr>
          <w:rFonts w:ascii="Palatino Linotype" w:hAnsi="Palatino Linotype" w:cs="Times New Roman"/>
          <w:bCs/>
          <w:color w:val="auto"/>
          <w:sz w:val="20"/>
        </w:rPr>
        <w:t>, DOI: 10.1002/ijgo.70035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</w:t>
      </w:r>
      <w:r w:rsidR="00E85891" w:rsidRPr="005E31D2">
        <w:rPr>
          <w:rFonts w:ascii="Palatino Linotype" w:hAnsi="Palatino Linotype" w:cs="Times New Roman"/>
          <w:b/>
          <w:color w:val="auto"/>
          <w:sz w:val="20"/>
        </w:rPr>
        <w:t>2.6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5B4A86F2" w14:textId="2E350EAA" w:rsidR="00B96D1F" w:rsidRPr="005E31D2" w:rsidRDefault="00B96D1F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</w:t>
      </w:r>
      <w:r w:rsidR="00E72E17" w:rsidRPr="005E31D2">
        <w:rPr>
          <w:rFonts w:ascii="Palatino Linotype" w:hAnsi="Palatino Linotype" w:cs="Times New Roman"/>
          <w:bCs/>
          <w:color w:val="auto"/>
          <w:sz w:val="20"/>
        </w:rPr>
        <w:t>Prompting Large Language Models for Inner Gains in Radiology Studies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”, Clinical </w:t>
      </w:r>
      <w:r w:rsidR="00E72E17" w:rsidRPr="005E31D2">
        <w:rPr>
          <w:rFonts w:ascii="Palatino Linotype" w:hAnsi="Palatino Linotype" w:cs="Times New Roman"/>
          <w:bCs/>
          <w:color w:val="auto"/>
          <w:sz w:val="20"/>
        </w:rPr>
        <w:t>Imaging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6A6EBB" w:rsidRPr="005E31D2">
        <w:rPr>
          <w:rFonts w:ascii="Palatino Linotype" w:hAnsi="Palatino Linotype" w:cs="Times New Roman"/>
          <w:bCs/>
          <w:color w:val="auto"/>
          <w:sz w:val="20"/>
        </w:rPr>
        <w:t>Elsevier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F32EEB" w:rsidRPr="005E31D2">
        <w:rPr>
          <w:rFonts w:ascii="Palatino Linotype" w:hAnsi="Palatino Linotype" w:cs="Times New Roman"/>
          <w:bCs/>
          <w:color w:val="auto"/>
          <w:sz w:val="20"/>
        </w:rPr>
        <w:t>vol. 120,</w:t>
      </w:r>
      <w:r w:rsidR="00660D7C" w:rsidRPr="005E31D2">
        <w:rPr>
          <w:rFonts w:ascii="Palatino Linotype" w:hAnsi="Palatino Linotype" w:cs="Times New Roman"/>
          <w:bCs/>
          <w:color w:val="auto"/>
          <w:sz w:val="20"/>
        </w:rPr>
        <w:t xml:space="preserve"> no. 1,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202</w:t>
      </w:r>
      <w:r w:rsidR="006A6EBB" w:rsidRPr="005E31D2">
        <w:rPr>
          <w:rFonts w:ascii="Palatino Linotype" w:hAnsi="Palatino Linotype" w:cs="Times New Roman"/>
          <w:bCs/>
          <w:color w:val="auto"/>
          <w:sz w:val="20"/>
        </w:rPr>
        <w:t>5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ISSN: </w:t>
      </w:r>
      <w:r w:rsidR="00FE5721" w:rsidRPr="005E31D2">
        <w:rPr>
          <w:rFonts w:ascii="Palatino Linotype" w:hAnsi="Palatino Linotype" w:cs="Times New Roman"/>
          <w:bCs/>
          <w:color w:val="auto"/>
          <w:sz w:val="20"/>
        </w:rPr>
        <w:t>1873-4499</w:t>
      </w:r>
      <w:r w:rsidR="003077BA" w:rsidRPr="005E31D2">
        <w:rPr>
          <w:rFonts w:ascii="Palatino Linotype" w:hAnsi="Palatino Linotype" w:cs="Times New Roman"/>
          <w:bCs/>
          <w:color w:val="auto"/>
          <w:sz w:val="20"/>
        </w:rPr>
        <w:t>, DOI: 10.1016/j.clinimag.2025.110422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</w:t>
      </w:r>
      <w:r w:rsidR="001C4E03" w:rsidRPr="005E31D2">
        <w:rPr>
          <w:rFonts w:ascii="Palatino Linotype" w:hAnsi="Palatino Linotype" w:cs="Times New Roman"/>
          <w:b/>
          <w:color w:val="auto"/>
          <w:sz w:val="20"/>
        </w:rPr>
        <w:t>1</w:t>
      </w:r>
      <w:r w:rsidR="007443FB" w:rsidRPr="005E31D2">
        <w:rPr>
          <w:rFonts w:ascii="Palatino Linotype" w:hAnsi="Palatino Linotype" w:cs="Times New Roman"/>
          <w:b/>
          <w:color w:val="auto"/>
          <w:sz w:val="20"/>
        </w:rPr>
        <w:t>.8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0C83C1C0" w14:textId="5980A720" w:rsidR="000B79CA" w:rsidRPr="005E31D2" w:rsidRDefault="000B79CA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“Stepping </w:t>
      </w:r>
      <w:proofErr w:type="gramStart"/>
      <w:r w:rsidRPr="005E31D2">
        <w:rPr>
          <w:rFonts w:ascii="Palatino Linotype" w:hAnsi="Palatino Linotype" w:cs="Times New Roman"/>
          <w:bCs/>
          <w:color w:val="auto"/>
          <w:sz w:val="20"/>
        </w:rPr>
        <w:t>With</w:t>
      </w:r>
      <w:proofErr w:type="gramEnd"/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Caution: Large Language Models for Consulting Infectious Diseases”, Clinical </w:t>
      </w:r>
      <w:r w:rsidR="002740F3" w:rsidRPr="005E31D2">
        <w:rPr>
          <w:rFonts w:ascii="Palatino Linotype" w:hAnsi="Palatino Linotype" w:cs="Times New Roman"/>
          <w:bCs/>
          <w:color w:val="auto"/>
          <w:sz w:val="20"/>
        </w:rPr>
        <w:t>Infectious Diseases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2740F3" w:rsidRPr="005E31D2">
        <w:rPr>
          <w:rFonts w:ascii="Palatino Linotype" w:hAnsi="Palatino Linotype" w:cs="Times New Roman"/>
          <w:bCs/>
          <w:color w:val="auto"/>
          <w:sz w:val="20"/>
        </w:rPr>
        <w:t>Oxford University Press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DF2AC4" w:rsidRPr="005E31D2">
        <w:rPr>
          <w:rFonts w:ascii="Palatino Linotype" w:hAnsi="Palatino Linotype" w:cs="Times New Roman"/>
          <w:bCs/>
          <w:color w:val="auto"/>
          <w:sz w:val="20"/>
        </w:rPr>
        <w:t xml:space="preserve">vol. 80, no. </w:t>
      </w:r>
      <w:r w:rsidR="00086D02" w:rsidRPr="005E31D2">
        <w:rPr>
          <w:rFonts w:ascii="Palatino Linotype" w:hAnsi="Palatino Linotype" w:cs="Times New Roman"/>
          <w:bCs/>
          <w:color w:val="auto"/>
          <w:sz w:val="20"/>
        </w:rPr>
        <w:t>5</w:t>
      </w:r>
      <w:r w:rsidR="00DF2AC4"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7A671D" w:rsidRPr="005E31D2">
        <w:rPr>
          <w:rFonts w:ascii="Palatino Linotype" w:hAnsi="Palatino Linotype" w:cs="Times New Roman"/>
          <w:bCs/>
          <w:color w:val="auto"/>
          <w:sz w:val="20"/>
        </w:rPr>
        <w:t xml:space="preserve">pp. 1166, </w:t>
      </w:r>
      <w:r w:rsidR="007C4669" w:rsidRPr="005E31D2">
        <w:rPr>
          <w:rFonts w:ascii="Palatino Linotype" w:hAnsi="Palatino Linotype" w:cs="Times New Roman"/>
          <w:bCs/>
          <w:color w:val="auto"/>
          <w:sz w:val="20"/>
        </w:rPr>
        <w:t>2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02</w:t>
      </w:r>
      <w:r w:rsidR="007C4669" w:rsidRPr="005E31D2">
        <w:rPr>
          <w:rFonts w:ascii="Palatino Linotype" w:hAnsi="Palatino Linotype" w:cs="Times New Roman"/>
          <w:bCs/>
          <w:color w:val="auto"/>
          <w:sz w:val="20"/>
        </w:rPr>
        <w:t>5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ISSN: </w:t>
      </w:r>
      <w:r w:rsidR="005D0FF7" w:rsidRPr="005E31D2">
        <w:rPr>
          <w:rFonts w:ascii="Palatino Linotype" w:hAnsi="Palatino Linotype" w:cs="Times New Roman"/>
          <w:bCs/>
          <w:color w:val="auto"/>
          <w:sz w:val="20"/>
        </w:rPr>
        <w:t>1537-6591</w:t>
      </w:r>
      <w:r w:rsidR="00406DB4" w:rsidRPr="005E31D2">
        <w:rPr>
          <w:rFonts w:ascii="Palatino Linotype" w:hAnsi="Palatino Linotype" w:cs="Times New Roman"/>
          <w:bCs/>
          <w:color w:val="auto"/>
          <w:sz w:val="20"/>
        </w:rPr>
        <w:t>, DOI: 10.1093/</w:t>
      </w:r>
      <w:proofErr w:type="spellStart"/>
      <w:r w:rsidR="00406DB4" w:rsidRPr="005E31D2">
        <w:rPr>
          <w:rFonts w:ascii="Palatino Linotype" w:hAnsi="Palatino Linotype" w:cs="Times New Roman"/>
          <w:bCs/>
          <w:color w:val="auto"/>
          <w:sz w:val="20"/>
        </w:rPr>
        <w:t>cid</w:t>
      </w:r>
      <w:proofErr w:type="spellEnd"/>
      <w:r w:rsidR="00406DB4" w:rsidRPr="005E31D2">
        <w:rPr>
          <w:rFonts w:ascii="Palatino Linotype" w:hAnsi="Palatino Linotype" w:cs="Times New Roman"/>
          <w:bCs/>
          <w:color w:val="auto"/>
          <w:sz w:val="20"/>
        </w:rPr>
        <w:t>/ciae442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.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</w:t>
      </w:r>
      <w:r w:rsidR="00BA5DBC" w:rsidRPr="005E31D2">
        <w:rPr>
          <w:rFonts w:ascii="Palatino Linotype" w:hAnsi="Palatino Linotype" w:cs="Times New Roman"/>
          <w:b/>
          <w:color w:val="auto"/>
          <w:sz w:val="20"/>
        </w:rPr>
        <w:t>8.2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6B6F8D5E" w14:textId="77777777" w:rsidR="00F83097" w:rsidRPr="005E31D2" w:rsidRDefault="00F83097">
      <w:pPr>
        <w:pStyle w:val="ListParagraph"/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“Need of Fine-Tuned Radiology Aware Open-Source Large Language Models for Neuroradiology”, Clinical Neuroradiology, Springer, vol. 35, pp. 405-407, 2025,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ISSN: 1869-1447, DOI: 10.1007/s00062-024-01454-8.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2.6)</w:t>
      </w:r>
    </w:p>
    <w:p w14:paraId="3B06BEF1" w14:textId="77777777" w:rsidR="002B41E9" w:rsidRPr="005E31D2" w:rsidRDefault="002B41E9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“ChatGPT Enigma: Navigating the Jumble of Surgical Generative AI”, Indian Journal of Surgery, Springer, vol. 87, pp. 229-230, 2025,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ISSN: 0973-9793, DOI: 10.1007/s12262-024-04091-0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0.4)</w:t>
      </w:r>
    </w:p>
    <w:p w14:paraId="117388F3" w14:textId="77777777" w:rsidR="002E5F5C" w:rsidRPr="005E31D2" w:rsidRDefault="002E5F5C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“Dr. GAI: Significance of Generative AI in Plastic Surgery”, Aesthetic Plastic Surgery, Springer,</w:t>
      </w:r>
      <w:r w:rsidRPr="005E31D2">
        <w:rPr>
          <w:rFonts w:ascii="Times New Roman" w:hAnsi="Times New Roman" w:cs="Times New Roman"/>
          <w:bCs/>
          <w:color w:val="auto"/>
          <w:sz w:val="20"/>
        </w:rPr>
        <w:t> 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vol. 49, pp. 1011-1012, 2025, ISSN: 1432-5241, DOI: 10.1007/s00266-023-03805-1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. (Science Citation Index) (IF: 2.8)</w:t>
      </w:r>
    </w:p>
    <w:p w14:paraId="1270149F" w14:textId="77777777" w:rsidR="001A21F8" w:rsidRPr="005E31D2" w:rsidRDefault="001A21F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“Is ChatGPT Worthy Enough for Provisioning Clinical Decision Support?”, Journal of the American Medical Informatics Association, Oxford University Press, vol. 32, no. 1, pp. 258-259, 2025,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1527-974X, Doi: 10.1093/</w:t>
      </w:r>
      <w:proofErr w:type="spellStart"/>
      <w:r w:rsidRPr="005E31D2">
        <w:rPr>
          <w:rFonts w:ascii="Palatino Linotype" w:hAnsi="Palatino Linotype" w:cs="Times New Roman"/>
          <w:bCs/>
          <w:color w:val="auto"/>
          <w:sz w:val="20"/>
        </w:rPr>
        <w:t>jamia</w:t>
      </w:r>
      <w:proofErr w:type="spellEnd"/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/ocae282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6.4)</w:t>
      </w:r>
    </w:p>
    <w:p w14:paraId="03C40F4E" w14:textId="37B81912" w:rsidR="00DE73EB" w:rsidRPr="005E31D2" w:rsidRDefault="00DE73EB">
      <w:pPr>
        <w:pStyle w:val="ListParagraph"/>
        <w:numPr>
          <w:ilvl w:val="0"/>
          <w:numId w:val="12"/>
        </w:numPr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“Large language models in laparoscopic surgery: A transformative opportunity”, Clinical Neuroradiology, Springer,</w:t>
      </w:r>
      <w:r w:rsidR="00633F9B" w:rsidRPr="005E31D2">
        <w:rPr>
          <w:rFonts w:ascii="Palatino Linotype" w:hAnsi="Palatino Linotype" w:cs="Times New Roman"/>
          <w:bCs/>
          <w:color w:val="auto"/>
          <w:sz w:val="20"/>
        </w:rPr>
        <w:t xml:space="preserve"> vol. 7, no. 4,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6B4612" w:rsidRPr="005E31D2">
        <w:rPr>
          <w:rFonts w:ascii="Palatino Linotype" w:hAnsi="Palatino Linotype" w:cs="Times New Roman"/>
          <w:bCs/>
          <w:color w:val="auto"/>
          <w:sz w:val="20"/>
        </w:rPr>
        <w:t xml:space="preserve">pp. 174-180,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2024, ISSN: 1869-1447</w:t>
      </w:r>
      <w:r w:rsidR="002A6278" w:rsidRPr="005E31D2">
        <w:rPr>
          <w:rFonts w:ascii="Palatino Linotype" w:hAnsi="Palatino Linotype" w:cs="Times New Roman"/>
          <w:bCs/>
          <w:color w:val="auto"/>
          <w:sz w:val="20"/>
        </w:rPr>
        <w:t>, DOI: 10.1016/j.lers.2024.07.002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.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2.4)</w:t>
      </w:r>
    </w:p>
    <w:p w14:paraId="07E5C95D" w14:textId="4B90E104" w:rsidR="004A1FF8" w:rsidRPr="005E31D2" w:rsidRDefault="004A1FF8">
      <w:pPr>
        <w:pStyle w:val="ListParagraph"/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lastRenderedPageBreak/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</w:t>
      </w:r>
      <w:r w:rsidR="003E29AB" w:rsidRPr="005E31D2">
        <w:rPr>
          <w:rFonts w:ascii="Palatino Linotype" w:eastAsia="Times New Roman" w:hAnsi="Palatino Linotype" w:cs="Times New Roman"/>
          <w:color w:val="auto"/>
          <w:sz w:val="20"/>
        </w:rPr>
        <w:t>Servicing open-source large language models for oncology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”, </w:t>
      </w:r>
      <w:r w:rsidR="008D025A" w:rsidRPr="005E31D2">
        <w:rPr>
          <w:rFonts w:ascii="Palatino Linotype" w:eastAsia="Times New Roman" w:hAnsi="Palatino Linotype" w:cs="Times New Roman"/>
          <w:color w:val="auto"/>
          <w:sz w:val="20"/>
        </w:rPr>
        <w:t>The Oncologist</w:t>
      </w:r>
      <w:r w:rsidR="00A358CB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="000166F0" w:rsidRPr="005E31D2">
        <w:rPr>
          <w:rFonts w:ascii="Palatino Linotype" w:eastAsia="Times New Roman" w:hAnsi="Palatino Linotype" w:cs="Times New Roman"/>
          <w:color w:val="auto"/>
          <w:sz w:val="20"/>
        </w:rPr>
        <w:t>Oxford University Press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ISSN: </w:t>
      </w:r>
      <w:r w:rsidR="007D70AE" w:rsidRPr="005E31D2">
        <w:rPr>
          <w:rFonts w:ascii="Palatino Linotype" w:hAnsi="Palatino Linotype" w:cs="Times New Roman"/>
          <w:bCs/>
          <w:color w:val="auto"/>
          <w:sz w:val="20"/>
        </w:rPr>
        <w:t>1549-490X</w:t>
      </w:r>
      <w:r w:rsidR="00677C9B" w:rsidRPr="005E31D2">
        <w:rPr>
          <w:rFonts w:ascii="Palatino Linotype" w:hAnsi="Palatino Linotype" w:cs="Times New Roman"/>
          <w:bCs/>
          <w:color w:val="auto"/>
          <w:sz w:val="20"/>
        </w:rPr>
        <w:t>, D</w:t>
      </w:r>
      <w:r w:rsidR="00912906" w:rsidRPr="005E31D2">
        <w:rPr>
          <w:rFonts w:ascii="Palatino Linotype" w:hAnsi="Palatino Linotype" w:cs="Times New Roman"/>
          <w:bCs/>
          <w:color w:val="auto"/>
          <w:sz w:val="20"/>
        </w:rPr>
        <w:t>OI</w:t>
      </w:r>
      <w:r w:rsidR="00677C9B" w:rsidRPr="005E31D2">
        <w:rPr>
          <w:rFonts w:ascii="Palatino Linotype" w:hAnsi="Palatino Linotype" w:cs="Times New Roman"/>
          <w:bCs/>
          <w:color w:val="auto"/>
          <w:sz w:val="20"/>
        </w:rPr>
        <w:t>: 10.1093/</w:t>
      </w:r>
      <w:proofErr w:type="spellStart"/>
      <w:r w:rsidR="00677C9B" w:rsidRPr="005E31D2">
        <w:rPr>
          <w:rFonts w:ascii="Palatino Linotype" w:hAnsi="Palatino Linotype" w:cs="Times New Roman"/>
          <w:bCs/>
          <w:color w:val="auto"/>
          <w:sz w:val="20"/>
        </w:rPr>
        <w:t>oncolo</w:t>
      </w:r>
      <w:proofErr w:type="spellEnd"/>
      <w:r w:rsidR="00677C9B" w:rsidRPr="005E31D2">
        <w:rPr>
          <w:rFonts w:ascii="Palatino Linotype" w:hAnsi="Palatino Linotype" w:cs="Times New Roman"/>
          <w:bCs/>
          <w:color w:val="auto"/>
          <w:sz w:val="20"/>
        </w:rPr>
        <w:t>/oyae264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</w:t>
      </w:r>
      <w:r w:rsidR="0049151D" w:rsidRPr="005E31D2">
        <w:rPr>
          <w:rFonts w:ascii="Palatino Linotype" w:hAnsi="Palatino Linotype" w:cs="Times New Roman"/>
          <w:b/>
          <w:color w:val="auto"/>
          <w:sz w:val="20"/>
        </w:rPr>
        <w:t>Science Citation Index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) (IF: </w:t>
      </w:r>
      <w:r w:rsidR="000B5E96" w:rsidRPr="005E31D2">
        <w:rPr>
          <w:rFonts w:ascii="Palatino Linotype" w:hAnsi="Palatino Linotype" w:cs="Times New Roman"/>
          <w:b/>
          <w:color w:val="auto"/>
          <w:sz w:val="20"/>
        </w:rPr>
        <w:t>4.2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0B9F3605" w14:textId="6F289663" w:rsidR="00B9263D" w:rsidRPr="005E31D2" w:rsidRDefault="00B9263D">
      <w:pPr>
        <w:pStyle w:val="ListParagraph"/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</w:t>
      </w:r>
      <w:r w:rsidR="00E12309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Letter to the Editor Regarding “Will ChatGPT Be Able </w:t>
      </w:r>
      <w:proofErr w:type="gramStart"/>
      <w:r w:rsidR="00E12309" w:rsidRPr="005E31D2">
        <w:rPr>
          <w:rFonts w:ascii="Palatino Linotype" w:eastAsia="Times New Roman" w:hAnsi="Palatino Linotype" w:cs="Times New Roman"/>
          <w:color w:val="auto"/>
          <w:sz w:val="20"/>
        </w:rPr>
        <w:t>To</w:t>
      </w:r>
      <w:proofErr w:type="gramEnd"/>
      <w:r w:rsidR="00E12309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Replace a Spine Surgeon in the Clinical Setting?”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”, </w:t>
      </w:r>
      <w:r w:rsidR="006C2AFA" w:rsidRPr="005E31D2">
        <w:rPr>
          <w:rFonts w:ascii="Palatino Linotype" w:eastAsia="Times New Roman" w:hAnsi="Palatino Linotype" w:cs="Times New Roman"/>
          <w:color w:val="auto"/>
          <w:sz w:val="20"/>
        </w:rPr>
        <w:t>World Neurosurgery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Springer, vol. </w:t>
      </w:r>
      <w:r w:rsidR="008F7EBD" w:rsidRPr="005E31D2">
        <w:rPr>
          <w:rFonts w:ascii="Palatino Linotype" w:eastAsia="Times New Roman" w:hAnsi="Palatino Linotype" w:cs="Times New Roman"/>
          <w:color w:val="auto"/>
          <w:sz w:val="20"/>
        </w:rPr>
        <w:t>188, pp. 264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ISSN: </w:t>
      </w:r>
      <w:r w:rsidR="007E1B3A" w:rsidRPr="005E31D2">
        <w:rPr>
          <w:rFonts w:ascii="Palatino Linotype" w:hAnsi="Palatino Linotype" w:cs="Times New Roman"/>
          <w:bCs/>
          <w:color w:val="auto"/>
          <w:sz w:val="20"/>
        </w:rPr>
        <w:t>1878-8769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DOI: </w:t>
      </w:r>
      <w:r w:rsidR="001C3E75" w:rsidRPr="005E31D2">
        <w:rPr>
          <w:rFonts w:ascii="Palatino Linotype" w:hAnsi="Palatino Linotype" w:cs="Times New Roman"/>
          <w:bCs/>
          <w:color w:val="auto"/>
          <w:sz w:val="20"/>
        </w:rPr>
        <w:t>10.1016/j.wneu.2024.05.073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2.</w:t>
      </w:r>
      <w:r w:rsidR="00057DE6" w:rsidRPr="005E31D2">
        <w:rPr>
          <w:rFonts w:ascii="Palatino Linotype" w:hAnsi="Palatino Linotype" w:cs="Times New Roman"/>
          <w:b/>
          <w:color w:val="auto"/>
          <w:sz w:val="20"/>
        </w:rPr>
        <w:t>1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155AD0FC" w14:textId="10C9546A" w:rsidR="000E50F7" w:rsidRPr="005E31D2" w:rsidRDefault="000E50F7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</w:t>
      </w:r>
      <w:r w:rsidR="00707546" w:rsidRPr="005E31D2">
        <w:rPr>
          <w:rFonts w:ascii="Palatino Linotype" w:eastAsia="Times New Roman" w:hAnsi="Palatino Linotype" w:cs="Times New Roman"/>
          <w:color w:val="auto"/>
          <w:sz w:val="20"/>
        </w:rPr>
        <w:t>Upgrading Academic Radiology with Open-Source Large Language Models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”, Anatomical </w:t>
      </w:r>
      <w:r w:rsidR="00707546" w:rsidRPr="005E31D2">
        <w:rPr>
          <w:rFonts w:ascii="Palatino Linotype" w:eastAsia="Times New Roman" w:hAnsi="Palatino Linotype" w:cs="Times New Roman"/>
          <w:color w:val="auto"/>
          <w:sz w:val="20"/>
        </w:rPr>
        <w:t>Academic Radiology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="00707546" w:rsidRPr="005E31D2">
        <w:rPr>
          <w:rFonts w:ascii="Palatino Linotype" w:eastAsia="Times New Roman" w:hAnsi="Palatino Linotype" w:cs="Times New Roman"/>
          <w:color w:val="auto"/>
          <w:sz w:val="20"/>
        </w:rPr>
        <w:t>Association of American Radiology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="003C08D6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31, no. 10, </w:t>
      </w:r>
      <w:r w:rsidR="00116E7A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pp. 4291-4292,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ISSN: </w:t>
      </w:r>
      <w:r w:rsidR="00707546" w:rsidRPr="005E31D2">
        <w:rPr>
          <w:rFonts w:ascii="Palatino Linotype" w:hAnsi="Palatino Linotype" w:cs="Times New Roman"/>
          <w:bCs/>
          <w:color w:val="auto"/>
          <w:sz w:val="20"/>
        </w:rPr>
        <w:t>1878-4046</w:t>
      </w:r>
      <w:r w:rsidR="006B37AE" w:rsidRPr="005E31D2">
        <w:rPr>
          <w:rFonts w:ascii="Palatino Linotype" w:hAnsi="Palatino Linotype" w:cs="Times New Roman"/>
          <w:bCs/>
          <w:color w:val="auto"/>
          <w:sz w:val="20"/>
        </w:rPr>
        <w:t>, DOI: 10.1016/j.acra.2024.06.045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191F33" w:rsidRPr="005E31D2">
        <w:rPr>
          <w:rFonts w:ascii="Palatino Linotype" w:hAnsi="Palatino Linotype" w:cs="Times New Roman"/>
          <w:b/>
          <w:color w:val="auto"/>
          <w:sz w:val="20"/>
        </w:rPr>
        <w:t>3.9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272DC350" w14:textId="0CD074B9" w:rsidR="00D93DE9" w:rsidRPr="005E31D2" w:rsidRDefault="00D93DE9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</w:t>
      </w:r>
      <w:r w:rsidR="00CC26D9" w:rsidRPr="005E31D2">
        <w:rPr>
          <w:rFonts w:ascii="Palatino Linotype" w:eastAsia="Times New Roman" w:hAnsi="Palatino Linotype" w:cs="Times New Roman"/>
          <w:color w:val="auto"/>
          <w:sz w:val="20"/>
        </w:rPr>
        <w:t>Open-Source Large Language Models in Medical Education: Balancing Promise and Challenges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”, </w:t>
      </w:r>
      <w:r w:rsidR="00EC5674" w:rsidRPr="005E31D2">
        <w:rPr>
          <w:rFonts w:ascii="Palatino Linotype" w:eastAsia="Times New Roman" w:hAnsi="Palatino Linotype" w:cs="Times New Roman"/>
          <w:color w:val="auto"/>
          <w:sz w:val="20"/>
        </w:rPr>
        <w:t>Anatomical Sciences Education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="00D44FDE" w:rsidRPr="005E31D2">
        <w:rPr>
          <w:rFonts w:ascii="Palatino Linotype" w:eastAsia="Times New Roman" w:hAnsi="Palatino Linotype" w:cs="Times New Roman"/>
          <w:color w:val="auto"/>
          <w:sz w:val="20"/>
        </w:rPr>
        <w:t>American Association for Anatomy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="006F355F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</w:t>
      </w:r>
      <w:r w:rsidR="00B01315" w:rsidRPr="005E31D2">
        <w:rPr>
          <w:rFonts w:ascii="Palatino Linotype" w:eastAsia="Times New Roman" w:hAnsi="Palatino Linotype" w:cs="Times New Roman"/>
          <w:color w:val="auto"/>
          <w:sz w:val="20"/>
        </w:rPr>
        <w:t>17(6)</w:t>
      </w:r>
      <w:r w:rsidR="006F355F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pp. </w:t>
      </w:r>
      <w:r w:rsidR="00B01315" w:rsidRPr="005E31D2">
        <w:rPr>
          <w:rFonts w:ascii="Palatino Linotype" w:eastAsia="Times New Roman" w:hAnsi="Palatino Linotype" w:cs="Times New Roman"/>
          <w:color w:val="auto"/>
          <w:sz w:val="20"/>
        </w:rPr>
        <w:t>1361-1362</w:t>
      </w:r>
      <w:r w:rsidR="006F355F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ISSN: </w:t>
      </w:r>
      <w:r w:rsidR="00D44FDE" w:rsidRPr="005E31D2">
        <w:rPr>
          <w:rFonts w:ascii="Palatino Linotype" w:hAnsi="Palatino Linotype" w:cs="Times New Roman"/>
          <w:bCs/>
          <w:color w:val="auto"/>
          <w:sz w:val="20"/>
        </w:rPr>
        <w:t>1935-9780</w:t>
      </w:r>
      <w:r w:rsidR="00681AED" w:rsidRPr="005E31D2">
        <w:rPr>
          <w:rFonts w:ascii="Palatino Linotype" w:hAnsi="Palatino Linotype" w:cs="Times New Roman"/>
          <w:bCs/>
          <w:color w:val="auto"/>
          <w:sz w:val="20"/>
        </w:rPr>
        <w:t>, DOI: 10.1002/ase.2484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D44FDE" w:rsidRPr="005E31D2">
        <w:rPr>
          <w:rFonts w:ascii="Palatino Linotype" w:hAnsi="Palatino Linotype" w:cs="Times New Roman"/>
          <w:b/>
          <w:color w:val="auto"/>
          <w:sz w:val="20"/>
        </w:rPr>
        <w:t>7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.</w:t>
      </w:r>
      <w:r w:rsidR="00D44FDE" w:rsidRPr="005E31D2">
        <w:rPr>
          <w:rFonts w:ascii="Palatino Linotype" w:hAnsi="Palatino Linotype" w:cs="Times New Roman"/>
          <w:b/>
          <w:color w:val="auto"/>
          <w:sz w:val="20"/>
        </w:rPr>
        <w:t>3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50D79912" w14:textId="199092A8" w:rsidR="00215E8E" w:rsidRPr="005E31D2" w:rsidRDefault="00215E8E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</w:t>
      </w:r>
      <w:r w:rsidR="00524DF9" w:rsidRPr="005E31D2">
        <w:rPr>
          <w:rFonts w:ascii="Palatino Linotype" w:eastAsia="Times New Roman" w:hAnsi="Palatino Linotype" w:cs="Times New Roman"/>
          <w:color w:val="auto"/>
          <w:sz w:val="20"/>
        </w:rPr>
        <w:t>A Deep Introspection into the Role of ChatGPT for Transforming Hospitality, Leisure, Sport, and Tourism Education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”, </w:t>
      </w:r>
      <w:r w:rsidR="00075580" w:rsidRPr="005E31D2">
        <w:rPr>
          <w:rFonts w:ascii="Palatino Linotype" w:eastAsia="Times New Roman" w:hAnsi="Palatino Linotype" w:cs="Times New Roman"/>
          <w:color w:val="auto"/>
          <w:sz w:val="20"/>
        </w:rPr>
        <w:t>Journal of Hospitality, Leisure, Sport &amp; Tourism Education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="00783A6B" w:rsidRPr="005E31D2">
        <w:rPr>
          <w:rFonts w:ascii="Palatino Linotype" w:eastAsia="Times New Roman" w:hAnsi="Palatino Linotype" w:cs="Times New Roman"/>
          <w:color w:val="auto"/>
          <w:sz w:val="20"/>
        </w:rPr>
        <w:t>Elsevier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="00F109C6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35,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ISSN: </w:t>
      </w:r>
      <w:r w:rsidR="00016EFF" w:rsidRPr="005E31D2">
        <w:rPr>
          <w:rFonts w:ascii="Palatino Linotype" w:hAnsi="Palatino Linotype" w:cs="Times New Roman"/>
          <w:bCs/>
          <w:color w:val="auto"/>
          <w:sz w:val="20"/>
        </w:rPr>
        <w:t>1473-8376</w:t>
      </w:r>
      <w:r w:rsidR="006C4F8F" w:rsidRPr="005E31D2">
        <w:rPr>
          <w:rFonts w:ascii="Palatino Linotype" w:hAnsi="Palatino Linotype" w:cs="Times New Roman"/>
          <w:bCs/>
          <w:color w:val="auto"/>
          <w:sz w:val="20"/>
        </w:rPr>
        <w:t>, DOI: 10.1016/j.jhlste.2024.100504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</w:t>
      </w:r>
      <w:r w:rsidR="00E046C3" w:rsidRPr="005E31D2">
        <w:rPr>
          <w:rFonts w:ascii="Palatino Linotype" w:hAnsi="Palatino Linotype" w:cs="Times New Roman"/>
          <w:b/>
          <w:color w:val="auto"/>
          <w:sz w:val="20"/>
        </w:rPr>
        <w:t>Social Science</w:t>
      </w:r>
      <w:r w:rsidR="0011350E" w:rsidRPr="005E31D2">
        <w:rPr>
          <w:rFonts w:ascii="Palatino Linotype" w:hAnsi="Palatino Linotype" w:cs="Times New Roman"/>
          <w:b/>
          <w:color w:val="auto"/>
          <w:sz w:val="20"/>
        </w:rPr>
        <w:t>s</w:t>
      </w:r>
      <w:r w:rsidR="00E046C3" w:rsidRPr="005E31D2">
        <w:rPr>
          <w:rFonts w:ascii="Palatino Linotype" w:hAnsi="Palatino Linotype" w:cs="Times New Roman"/>
          <w:b/>
          <w:color w:val="auto"/>
          <w:sz w:val="20"/>
        </w:rPr>
        <w:t xml:space="preserve"> Citation Index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 (</w:t>
      </w:r>
      <w:r w:rsidR="00E046C3" w:rsidRPr="005E31D2">
        <w:rPr>
          <w:rFonts w:ascii="Palatino Linotype" w:hAnsi="Palatino Linotype" w:cs="Times New Roman"/>
          <w:b/>
          <w:color w:val="auto"/>
          <w:sz w:val="20"/>
        </w:rPr>
        <w:t>I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F: </w:t>
      </w:r>
      <w:r w:rsidR="00BA2C85" w:rsidRPr="005E31D2">
        <w:rPr>
          <w:rFonts w:ascii="Palatino Linotype" w:hAnsi="Palatino Linotype" w:cs="Times New Roman"/>
          <w:b/>
          <w:color w:val="auto"/>
          <w:sz w:val="20"/>
        </w:rPr>
        <w:t>4.1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3FFAB242" w14:textId="6559FA4B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“Opening Doors for Open-Source Large Language Models for Radiology Education”, </w:t>
      </w:r>
      <w:proofErr w:type="spellStart"/>
      <w:r w:rsidRPr="005E31D2">
        <w:rPr>
          <w:rFonts w:ascii="Palatino Linotype" w:eastAsia="Times New Roman" w:hAnsi="Palatino Linotype" w:cs="Times New Roman"/>
          <w:color w:val="auto"/>
          <w:sz w:val="20"/>
        </w:rPr>
        <w:t>Radiologia</w:t>
      </w:r>
      <w:proofErr w:type="spellEnd"/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</w:t>
      </w:r>
      <w:proofErr w:type="spellStart"/>
      <w:r w:rsidRPr="005E31D2">
        <w:rPr>
          <w:rFonts w:ascii="Palatino Linotype" w:eastAsia="Times New Roman" w:hAnsi="Palatino Linotype" w:cs="Times New Roman"/>
          <w:color w:val="auto"/>
          <w:sz w:val="20"/>
        </w:rPr>
        <w:t>Brasileira</w:t>
      </w:r>
      <w:proofErr w:type="spellEnd"/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proofErr w:type="spellStart"/>
      <w:r w:rsidRPr="005E31D2">
        <w:rPr>
          <w:rFonts w:ascii="Palatino Linotype" w:eastAsia="Times New Roman" w:hAnsi="Palatino Linotype" w:cs="Times New Roman"/>
          <w:color w:val="auto"/>
          <w:sz w:val="20"/>
        </w:rPr>
        <w:t>SciELO</w:t>
      </w:r>
      <w:proofErr w:type="spellEnd"/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="00720448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</w:t>
      </w:r>
      <w:proofErr w:type="gramStart"/>
      <w:r w:rsidR="00954D16" w:rsidRPr="005E31D2">
        <w:rPr>
          <w:rFonts w:ascii="Palatino Linotype" w:eastAsia="Times New Roman" w:hAnsi="Palatino Linotype" w:cs="Times New Roman"/>
          <w:color w:val="auto"/>
          <w:sz w:val="20"/>
        </w:rPr>
        <w:t>57:e</w:t>
      </w:r>
      <w:proofErr w:type="gramEnd"/>
      <w:r w:rsidR="00954D16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20240037,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0100-3984</w:t>
      </w:r>
      <w:r w:rsidR="00F8696B" w:rsidRPr="005E31D2">
        <w:rPr>
          <w:rFonts w:ascii="Palatino Linotype" w:hAnsi="Palatino Linotype" w:cs="Times New Roman"/>
          <w:bCs/>
          <w:color w:val="auto"/>
          <w:sz w:val="20"/>
        </w:rPr>
        <w:t>, D</w:t>
      </w:r>
      <w:r w:rsidR="00B41660" w:rsidRPr="005E31D2">
        <w:rPr>
          <w:rFonts w:ascii="Palatino Linotype" w:hAnsi="Palatino Linotype" w:cs="Times New Roman"/>
          <w:bCs/>
          <w:color w:val="auto"/>
          <w:sz w:val="20"/>
        </w:rPr>
        <w:t>OI</w:t>
      </w:r>
      <w:r w:rsidR="00F8696B" w:rsidRPr="005E31D2">
        <w:rPr>
          <w:rFonts w:ascii="Palatino Linotype" w:hAnsi="Palatino Linotype" w:cs="Times New Roman"/>
          <w:bCs/>
          <w:color w:val="auto"/>
          <w:sz w:val="20"/>
        </w:rPr>
        <w:t>: 10.1590/0100-3984.2024.0037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(Scopus) (CF: 3.0)</w:t>
      </w:r>
    </w:p>
    <w:p w14:paraId="0F955D7B" w14:textId="76A0F34F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“Generative AI: A Transformative Force in Advancing Research and Care in Metabolic Dysfunction-Associated Fatty Liver Disease”, Liver Research, Elsevier, </w:t>
      </w:r>
      <w:r w:rsidR="000960A5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8(2), pp. 127–129,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2542-5684</w:t>
      </w:r>
      <w:r w:rsidR="00831255" w:rsidRPr="005E31D2">
        <w:rPr>
          <w:rFonts w:ascii="Palatino Linotype" w:hAnsi="Palatino Linotype" w:cs="Times New Roman"/>
          <w:bCs/>
          <w:color w:val="auto"/>
          <w:sz w:val="20"/>
        </w:rPr>
        <w:t>, Doi: 10.1016/j.livres.2024.05.002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(Scopus) (</w:t>
      </w:r>
      <w:r w:rsidR="005B243F" w:rsidRPr="005E31D2">
        <w:rPr>
          <w:rFonts w:ascii="Palatino Linotype" w:hAnsi="Palatino Linotype" w:cs="Times New Roman"/>
          <w:b/>
          <w:color w:val="auto"/>
          <w:sz w:val="20"/>
        </w:rPr>
        <w:t>I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F: </w:t>
      </w:r>
      <w:r w:rsidR="005B243F" w:rsidRPr="005E31D2">
        <w:rPr>
          <w:rFonts w:ascii="Palatino Linotype" w:hAnsi="Palatino Linotype" w:cs="Times New Roman"/>
          <w:b/>
          <w:color w:val="auto"/>
          <w:sz w:val="20"/>
        </w:rPr>
        <w:t>2.1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702FE071" w14:textId="0763710C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“Artificial General Intelligence for Neurosurgery and Medicine”, Journal of Clinical Neuroscience, Elsevier, 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1532-2653</w:t>
      </w:r>
      <w:r w:rsidR="006B1BDD" w:rsidRPr="005E31D2">
        <w:rPr>
          <w:rFonts w:ascii="Palatino Linotype" w:hAnsi="Palatino Linotype" w:cs="Times New Roman"/>
          <w:bCs/>
          <w:color w:val="auto"/>
          <w:sz w:val="20"/>
        </w:rPr>
        <w:t>, DOI: 10.1016/j.jocn.2024.05.018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2</w:t>
      </w:r>
      <w:r w:rsidR="002F51FF" w:rsidRPr="005E31D2">
        <w:rPr>
          <w:rFonts w:ascii="Palatino Linotype" w:hAnsi="Palatino Linotype" w:cs="Times New Roman"/>
          <w:b/>
          <w:color w:val="auto"/>
          <w:sz w:val="20"/>
        </w:rPr>
        <w:t>.1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73534EC6" w14:textId="627F4413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“Embracing the AI Revolution with Open Large Language Models in Anatomy Education”, Surgical and Radiologic Anatomy, Springer, </w:t>
      </w:r>
      <w:r w:rsidR="00EE58B4" w:rsidRPr="005E31D2">
        <w:rPr>
          <w:rFonts w:ascii="Palatino Linotype" w:hAnsi="Palatino Linotype" w:cs="Times New Roman"/>
          <w:bCs/>
          <w:color w:val="auto"/>
          <w:sz w:val="20"/>
        </w:rPr>
        <w:t xml:space="preserve">vol. 46, pp. 949-950,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2024, ISSN: 1279-8517</w:t>
      </w:r>
      <w:r w:rsidR="00094781" w:rsidRPr="005E31D2">
        <w:rPr>
          <w:rFonts w:ascii="Palatino Linotype" w:hAnsi="Palatino Linotype" w:cs="Times New Roman"/>
          <w:bCs/>
          <w:color w:val="auto"/>
          <w:sz w:val="20"/>
        </w:rPr>
        <w:t>, Doi: 10.1007/s00276-024-03379-w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1.</w:t>
      </w:r>
      <w:r w:rsidR="00CE1479" w:rsidRPr="005E31D2">
        <w:rPr>
          <w:rFonts w:ascii="Palatino Linotype" w:hAnsi="Palatino Linotype" w:cs="Times New Roman"/>
          <w:b/>
          <w:color w:val="auto"/>
          <w:sz w:val="20"/>
        </w:rPr>
        <w:t>2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5E01EE59" w14:textId="5CE5B471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“Letter to Editor Regarding “Application of the convolution neural network in determining the depth of invasion of gastrointestinal cancer: a systematic review and meta-analysis”, Journal of Gastrointestinal Surgery, Springer, </w:t>
      </w:r>
      <w:r w:rsidR="00475686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28, no. 7, </w:t>
      </w:r>
      <w:r w:rsidR="00EB4C92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pp. 1218-1219,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1873-4626</w:t>
      </w:r>
      <w:r w:rsidR="004B1D97" w:rsidRPr="005E31D2">
        <w:rPr>
          <w:rFonts w:ascii="Palatino Linotype" w:hAnsi="Palatino Linotype" w:cs="Times New Roman"/>
          <w:bCs/>
          <w:color w:val="auto"/>
          <w:sz w:val="20"/>
        </w:rPr>
        <w:t>, DOI: 10.1016/j.gassur.2024.04.029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DD5B16" w:rsidRPr="005E31D2">
        <w:rPr>
          <w:rFonts w:ascii="Palatino Linotype" w:hAnsi="Palatino Linotype" w:cs="Times New Roman"/>
          <w:b/>
          <w:color w:val="auto"/>
          <w:sz w:val="20"/>
        </w:rPr>
        <w:t>2.8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0B21C63E" w14:textId="3E270EF1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“Addressing Technical Considerations for Implementing Language Models in </w:t>
      </w:r>
      <w:proofErr w:type="spellStart"/>
      <w:r w:rsidRPr="005E31D2">
        <w:rPr>
          <w:rFonts w:ascii="Palatino Linotype" w:eastAsia="Times New Roman" w:hAnsi="Palatino Linotype" w:cs="Times New Roman"/>
          <w:color w:val="auto"/>
          <w:sz w:val="20"/>
        </w:rPr>
        <w:t>Postcolonoscopy</w:t>
      </w:r>
      <w:proofErr w:type="spellEnd"/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Patient Management”, Gastrointestinal Endoscopy, Elsevier, </w:t>
      </w:r>
      <w:r w:rsidR="005457C5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100, no. 4, </w:t>
      </w:r>
      <w:r w:rsidR="00D6292A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pp. 781-782,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1097-6779</w:t>
      </w:r>
      <w:r w:rsidR="00555208" w:rsidRPr="005E31D2">
        <w:rPr>
          <w:rFonts w:ascii="Palatino Linotype" w:hAnsi="Palatino Linotype" w:cs="Times New Roman"/>
          <w:bCs/>
          <w:color w:val="auto"/>
          <w:sz w:val="20"/>
        </w:rPr>
        <w:t>, DOI: 10.1016/j.gie.2024.04.2907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7.</w:t>
      </w:r>
      <w:r w:rsidR="007D5CCB" w:rsidRPr="005E31D2">
        <w:rPr>
          <w:rFonts w:ascii="Palatino Linotype" w:hAnsi="Palatino Linotype" w:cs="Times New Roman"/>
          <w:b/>
          <w:color w:val="auto"/>
          <w:sz w:val="20"/>
        </w:rPr>
        <w:t>5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29BF004E" w14:textId="2FA6C7F4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lastRenderedPageBreak/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“Timely Need for Navigating the Potential and Downsides of LLMs in Healthcare and Biomedicine”, Briefings in Bioinformatics, Oxford University Press, </w:t>
      </w:r>
      <w:r w:rsidR="00574B06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25, no. 3,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1477-4054</w:t>
      </w:r>
      <w:r w:rsidR="00CA26C6" w:rsidRPr="005E31D2">
        <w:rPr>
          <w:rFonts w:ascii="Palatino Linotype" w:hAnsi="Palatino Linotype" w:cs="Times New Roman"/>
          <w:bCs/>
          <w:color w:val="auto"/>
          <w:sz w:val="20"/>
        </w:rPr>
        <w:t>, DOI: https://doi.org/10.1093/bib/bbae214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602037" w:rsidRPr="005E31D2">
        <w:rPr>
          <w:rFonts w:ascii="Palatino Linotype" w:hAnsi="Palatino Linotype" w:cs="Times New Roman"/>
          <w:b/>
          <w:color w:val="auto"/>
          <w:sz w:val="20"/>
        </w:rPr>
        <w:t>7.7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1F7B8AA0" w14:textId="03EFEDE6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“Integrating AI in Radiology: Insights from GPT-Generated Reports and Multimodal LLM Performance on European Board of Radiology Examinations”, Japanese Journal of Radiology, Springer, </w:t>
      </w:r>
      <w:r w:rsidR="000610EC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42, pp. 1083-1084,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1867-108X</w:t>
      </w:r>
      <w:r w:rsidR="00DC5B09" w:rsidRPr="005E31D2">
        <w:rPr>
          <w:rFonts w:ascii="Palatino Linotype" w:hAnsi="Palatino Linotype" w:cs="Times New Roman"/>
          <w:bCs/>
          <w:color w:val="auto"/>
          <w:sz w:val="20"/>
        </w:rPr>
        <w:t>, DOI: 10.1007/s11604-024-01576-6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E95DBE" w:rsidRPr="005E31D2">
        <w:rPr>
          <w:rFonts w:ascii="Palatino Linotype" w:hAnsi="Palatino Linotype" w:cs="Times New Roman"/>
          <w:b/>
          <w:color w:val="auto"/>
          <w:sz w:val="20"/>
        </w:rPr>
        <w:t>4.1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6181F13E" w14:textId="266EAEF1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“Generative AI in Psychiatry: A Potential Companion in the Current Therapeutic Era!”, Asian Journal of Psychiatry, Elsevier, </w:t>
      </w:r>
      <w:r w:rsidR="003C1A44" w:rsidRPr="005E31D2">
        <w:rPr>
          <w:rFonts w:ascii="Palatino Linotype" w:eastAsia="Times New Roman" w:hAnsi="Palatino Linotype" w:cs="Times New Roman"/>
          <w:color w:val="auto"/>
          <w:sz w:val="20"/>
        </w:rPr>
        <w:t>vol.</w:t>
      </w:r>
      <w:r w:rsidR="003C1A44" w:rsidRPr="005E31D2">
        <w:rPr>
          <w:rFonts w:ascii="Palatino Linotype" w:hAnsi="Palatino Linotype"/>
          <w:color w:val="auto"/>
        </w:rPr>
        <w:t xml:space="preserve"> </w:t>
      </w:r>
      <w:r w:rsidR="003C1A44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94:103929,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2024, ISSN: 1876-2026</w:t>
      </w:r>
      <w:r w:rsidR="007509BC" w:rsidRPr="005E31D2">
        <w:rPr>
          <w:rFonts w:ascii="Palatino Linotype" w:eastAsia="Times New Roman" w:hAnsi="Palatino Linotype" w:cs="Times New Roman"/>
          <w:color w:val="auto"/>
          <w:sz w:val="20"/>
        </w:rPr>
        <w:t>, DOI: 10.1016/j.ajp.2024.103929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 xml:space="preserve">(Science Citation Index) (IF: </w:t>
      </w:r>
      <w:r w:rsidR="005820F2"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4.5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)</w:t>
      </w:r>
    </w:p>
    <w:p w14:paraId="5110BE8D" w14:textId="60263718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“Generative AI and its Impact on Sugarcane Industry: An Insight into Modern Agricultural Practices”, Sugar Tech, Springer, </w:t>
      </w:r>
      <w:r w:rsidR="00EA3159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26, pp. 325-332,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0974-0740</w:t>
      </w:r>
      <w:r w:rsidR="002B209A" w:rsidRPr="005E31D2">
        <w:rPr>
          <w:rFonts w:ascii="Palatino Linotype" w:hAnsi="Palatino Linotype" w:cs="Times New Roman"/>
          <w:bCs/>
          <w:color w:val="auto"/>
          <w:sz w:val="20"/>
        </w:rPr>
        <w:t>, Doi: 10.1007/s12355-023-01358-w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</w:t>
      </w:r>
      <w:r w:rsidR="002B4B4A" w:rsidRPr="005E31D2">
        <w:rPr>
          <w:rFonts w:ascii="Palatino Linotype" w:hAnsi="Palatino Linotype" w:cs="Times New Roman"/>
          <w:b/>
          <w:color w:val="auto"/>
          <w:sz w:val="20"/>
        </w:rPr>
        <w:t>Science Citation Index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) (IF: </w:t>
      </w:r>
      <w:r w:rsidR="002A7F30" w:rsidRPr="005E31D2">
        <w:rPr>
          <w:rFonts w:ascii="Palatino Linotype" w:hAnsi="Palatino Linotype" w:cs="Times New Roman"/>
          <w:b/>
          <w:color w:val="auto"/>
          <w:sz w:val="20"/>
        </w:rPr>
        <w:t>2.0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0A6AF7B3" w14:textId="42E2FE6F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Majumder, P., "Re Comment on “The Potential of ChatGPT to Transform Healthcare and Address Ethical Challenges in Artificial Intelligence-Driven Medicine”: Author Response", Journal of Clinical Neurology, Korean Neurological Association, </w:t>
      </w:r>
      <w:r w:rsidR="00357F2F" w:rsidRPr="005E31D2">
        <w:rPr>
          <w:rFonts w:ascii="Palatino Linotype" w:hAnsi="Palatino Linotype" w:cs="Times New Roman"/>
          <w:bCs/>
          <w:color w:val="auto"/>
          <w:sz w:val="20"/>
        </w:rPr>
        <w:t xml:space="preserve">vol. 20(1), pp. 111–112, </w:t>
      </w:r>
      <w:r w:rsidR="00A75918" w:rsidRPr="005E31D2">
        <w:rPr>
          <w:rFonts w:ascii="Palatino Linotype" w:hAnsi="Palatino Linotype" w:cs="Times New Roman"/>
          <w:bCs/>
          <w:color w:val="auto"/>
          <w:sz w:val="20"/>
        </w:rPr>
        <w:t xml:space="preserve">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1738-6586</w:t>
      </w:r>
      <w:r w:rsidR="00262C93" w:rsidRPr="005E31D2">
        <w:rPr>
          <w:rFonts w:ascii="Palatino Linotype" w:hAnsi="Palatino Linotype" w:cs="Times New Roman"/>
          <w:bCs/>
          <w:color w:val="auto"/>
          <w:sz w:val="20"/>
        </w:rPr>
        <w:t>, DOI: 10.3988/jcn.2023.0338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</w:t>
      </w:r>
      <w:r w:rsidR="00007240" w:rsidRPr="005E31D2">
        <w:rPr>
          <w:rFonts w:ascii="Palatino Linotype" w:hAnsi="Palatino Linotype" w:cs="Times New Roman"/>
          <w:b/>
          <w:color w:val="auto"/>
          <w:sz w:val="20"/>
        </w:rPr>
        <w:t>.1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). </w:t>
      </w:r>
    </w:p>
    <w:p w14:paraId="462F7E1A" w14:textId="0359CE0D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“How True is the Role of Large Language Models in Nursing?”, European Journal of Cardiovascular Nursing, Oxford Academic,</w:t>
      </w:r>
      <w:r w:rsidRPr="005E31D2">
        <w:rPr>
          <w:rFonts w:ascii="Times New Roman" w:hAnsi="Times New Roman" w:cs="Times New Roman"/>
          <w:bCs/>
          <w:color w:val="auto"/>
          <w:sz w:val="20"/>
        </w:rPr>
        <w:t> </w:t>
      </w:r>
      <w:r w:rsidR="00840F20" w:rsidRPr="005E31D2">
        <w:rPr>
          <w:rFonts w:ascii="Palatino Linotype" w:hAnsi="Palatino Linotype" w:cs="Times New Roman"/>
          <w:bCs/>
          <w:color w:val="auto"/>
          <w:sz w:val="20"/>
        </w:rPr>
        <w:t xml:space="preserve">vol. 23, no. 5, pp. e79-e80,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202</w:t>
      </w:r>
      <w:r w:rsidR="003B7E96" w:rsidRPr="005E31D2">
        <w:rPr>
          <w:rFonts w:ascii="Palatino Linotype" w:hAnsi="Palatino Linotype" w:cs="Times New Roman"/>
          <w:bCs/>
          <w:color w:val="auto"/>
          <w:sz w:val="20"/>
        </w:rPr>
        <w:t>4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, ISSN: 1873-1953</w:t>
      </w:r>
      <w:r w:rsidR="00FD66FD" w:rsidRPr="005E31D2">
        <w:rPr>
          <w:rFonts w:ascii="Palatino Linotype" w:hAnsi="Palatino Linotype" w:cs="Times New Roman"/>
          <w:bCs/>
          <w:color w:val="auto"/>
          <w:sz w:val="20"/>
        </w:rPr>
        <w:t>, DOI: 10.1093/</w:t>
      </w:r>
      <w:proofErr w:type="spellStart"/>
      <w:r w:rsidR="00FD66FD" w:rsidRPr="005E31D2">
        <w:rPr>
          <w:rFonts w:ascii="Palatino Linotype" w:hAnsi="Palatino Linotype" w:cs="Times New Roman"/>
          <w:bCs/>
          <w:color w:val="auto"/>
          <w:sz w:val="20"/>
        </w:rPr>
        <w:t>eurjcn</w:t>
      </w:r>
      <w:proofErr w:type="spellEnd"/>
      <w:r w:rsidR="00FD66FD" w:rsidRPr="005E31D2">
        <w:rPr>
          <w:rFonts w:ascii="Palatino Linotype" w:hAnsi="Palatino Linotype" w:cs="Times New Roman"/>
          <w:bCs/>
          <w:color w:val="auto"/>
          <w:sz w:val="20"/>
        </w:rPr>
        <w:t>/zvad123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(Invited)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4E5468" w:rsidRPr="005E31D2">
        <w:rPr>
          <w:rFonts w:ascii="Palatino Linotype" w:hAnsi="Palatino Linotype" w:cs="Times New Roman"/>
          <w:b/>
          <w:color w:val="auto"/>
          <w:sz w:val="20"/>
        </w:rPr>
        <w:t>3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.9)</w:t>
      </w:r>
    </w:p>
    <w:p w14:paraId="27059792" w14:textId="16F7F628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Ray.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“ChatGPT in Transforming Communication in Seismic Engineering: Case Studies, Implications, Key Challenges and Future Directions”, Earthquake Science, Elsevier,</w:t>
      </w:r>
      <w:r w:rsidR="005736ED" w:rsidRPr="005E31D2">
        <w:rPr>
          <w:rFonts w:ascii="Palatino Linotype" w:hAnsi="Palatino Linotype" w:cs="Times New Roman"/>
          <w:bCs/>
          <w:color w:val="auto"/>
          <w:sz w:val="20"/>
        </w:rPr>
        <w:t xml:space="preserve"> vol. 37(4), pp. 352-367,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202</w:t>
      </w:r>
      <w:r w:rsidR="00B94404" w:rsidRPr="005E31D2">
        <w:rPr>
          <w:rFonts w:ascii="Palatino Linotype" w:hAnsi="Palatino Linotype" w:cs="Times New Roman"/>
          <w:bCs/>
          <w:color w:val="auto"/>
          <w:sz w:val="20"/>
        </w:rPr>
        <w:t>4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, ISSN: 1674-4519</w:t>
      </w:r>
      <w:r w:rsidR="00D76497" w:rsidRPr="005E31D2">
        <w:rPr>
          <w:rFonts w:ascii="Palatino Linotype" w:hAnsi="Palatino Linotype" w:cs="Times New Roman"/>
          <w:bCs/>
          <w:color w:val="auto"/>
          <w:sz w:val="20"/>
        </w:rPr>
        <w:t>, DOI: 10.1016/j.eqs.2024.04.003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(Scopus) (</w:t>
      </w:r>
      <w:r w:rsidR="00043705" w:rsidRPr="005E31D2">
        <w:rPr>
          <w:rFonts w:ascii="Palatino Linotype" w:hAnsi="Palatino Linotype" w:cs="Times New Roman"/>
          <w:b/>
          <w:color w:val="auto"/>
          <w:sz w:val="20"/>
        </w:rPr>
        <w:t>IF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: </w:t>
      </w:r>
      <w:r w:rsidR="00B67A55" w:rsidRPr="005E31D2">
        <w:rPr>
          <w:rFonts w:ascii="Palatino Linotype" w:hAnsi="Palatino Linotype" w:cs="Times New Roman"/>
          <w:b/>
          <w:color w:val="auto"/>
          <w:sz w:val="20"/>
        </w:rPr>
        <w:t>4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.1)</w:t>
      </w:r>
    </w:p>
    <w:p w14:paraId="1C9473A3" w14:textId="074E5710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“Can Generative AI Assist Pediatric Inguinal Hernia Issues?”, Hernia, Springer, </w:t>
      </w:r>
      <w:r w:rsidR="009F0AF6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28, pp. 943-944,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</w:t>
      </w:r>
      <w:r w:rsidR="00CB53CD" w:rsidRPr="005E31D2">
        <w:rPr>
          <w:rFonts w:ascii="Palatino Linotype" w:eastAsia="Times New Roman" w:hAnsi="Palatino Linotype" w:cs="Times New Roman"/>
          <w:color w:val="auto"/>
          <w:sz w:val="20"/>
        </w:rPr>
        <w:t>4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1248-9204</w:t>
      </w:r>
      <w:r w:rsidR="009F0AF6" w:rsidRPr="005E31D2">
        <w:rPr>
          <w:rFonts w:ascii="Palatino Linotype" w:hAnsi="Palatino Linotype" w:cs="Times New Roman"/>
          <w:bCs/>
          <w:color w:val="auto"/>
          <w:sz w:val="20"/>
        </w:rPr>
        <w:t>, DOI: 10.1007/s10029-023-02926-5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2.</w:t>
      </w:r>
      <w:r w:rsidR="00137065" w:rsidRPr="005E31D2">
        <w:rPr>
          <w:rFonts w:ascii="Palatino Linotype" w:hAnsi="Palatino Linotype" w:cs="Times New Roman"/>
          <w:b/>
          <w:color w:val="auto"/>
          <w:sz w:val="20"/>
        </w:rPr>
        <w:t>4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06250584" w14:textId="52ABFB50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“Fostering Support for Pediatric Surgery by Generative AI”, Journal of Pediatric Surgery, Elsevier, </w:t>
      </w:r>
      <w:r w:rsidR="007169A3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59, no. 3, pp. 542-543,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</w:t>
      </w:r>
      <w:r w:rsidR="00AD0186" w:rsidRPr="005E31D2">
        <w:rPr>
          <w:rFonts w:ascii="Palatino Linotype" w:eastAsia="Times New Roman" w:hAnsi="Palatino Linotype" w:cs="Times New Roman"/>
          <w:color w:val="auto"/>
          <w:sz w:val="20"/>
        </w:rPr>
        <w:t>4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1531-5037</w:t>
      </w:r>
      <w:r w:rsidR="00FB64EB" w:rsidRPr="005E31D2">
        <w:rPr>
          <w:rFonts w:ascii="Palatino Linotype" w:hAnsi="Palatino Linotype" w:cs="Times New Roman"/>
          <w:bCs/>
          <w:color w:val="auto"/>
          <w:sz w:val="20"/>
        </w:rPr>
        <w:t>, DOI: 10.1016/j.jpedsurg.2023.10.061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2.</w:t>
      </w:r>
      <w:r w:rsidR="00627FF3" w:rsidRPr="005E31D2">
        <w:rPr>
          <w:rFonts w:ascii="Palatino Linotype" w:hAnsi="Palatino Linotype" w:cs="Times New Roman"/>
          <w:b/>
          <w:color w:val="auto"/>
          <w:sz w:val="20"/>
        </w:rPr>
        <w:t>5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55514F80" w14:textId="09A5AE44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</w:t>
      </w:r>
      <w:r w:rsidR="00CA3B8F" w:rsidRPr="005E31D2">
        <w:rPr>
          <w:rFonts w:ascii="Palatino Linotype" w:eastAsia="Times New Roman" w:hAnsi="Palatino Linotype" w:cs="Times New Roman"/>
          <w:color w:val="auto"/>
          <w:sz w:val="20"/>
        </w:rPr>
        <w:t>Re: “The credibility of dietary advice formulated by ChatGPT: Robo-diets for people with food allergies”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”, Nutrition, Elsevier, </w:t>
      </w:r>
      <w:r w:rsidR="00FB1EF5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118,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</w:t>
      </w:r>
      <w:r w:rsidR="005A22B9" w:rsidRPr="005E31D2">
        <w:rPr>
          <w:rFonts w:ascii="Palatino Linotype" w:eastAsia="Times New Roman" w:hAnsi="Palatino Linotype" w:cs="Times New Roman"/>
          <w:color w:val="auto"/>
          <w:sz w:val="20"/>
        </w:rPr>
        <w:t>4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1873-1244</w:t>
      </w:r>
      <w:r w:rsidR="003F0C15" w:rsidRPr="005E31D2">
        <w:rPr>
          <w:rFonts w:ascii="Palatino Linotype" w:hAnsi="Palatino Linotype" w:cs="Times New Roman"/>
          <w:bCs/>
          <w:color w:val="auto"/>
          <w:sz w:val="20"/>
        </w:rPr>
        <w:t>, Doi: 10.1016/j.nut.2023.112285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4.4)</w:t>
      </w:r>
    </w:p>
    <w:p w14:paraId="2B63C455" w14:textId="45E3A050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="002B5CCF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Majumder, P.,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“Evaluating the Limitations of ChatGPT in Generating Competent Radiology Reports for Distal Radius Fractures”, Current Problems in Diagnostic Radiology, Elsevier, </w:t>
      </w:r>
      <w:r w:rsidR="00406C88" w:rsidRPr="005E31D2">
        <w:rPr>
          <w:rFonts w:ascii="Palatino Linotype" w:eastAsia="Times New Roman" w:hAnsi="Palatino Linotype" w:cs="Times New Roman"/>
          <w:color w:val="auto"/>
          <w:sz w:val="20"/>
        </w:rPr>
        <w:t>vol. 53</w:t>
      </w:r>
      <w:r w:rsidR="00A839E1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no. </w:t>
      </w:r>
      <w:r w:rsidR="00406C88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1, pp. 166-167,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</w:t>
      </w:r>
      <w:r w:rsidR="006819B1" w:rsidRPr="005E31D2">
        <w:rPr>
          <w:rFonts w:ascii="Palatino Linotype" w:eastAsia="Times New Roman" w:hAnsi="Palatino Linotype" w:cs="Times New Roman"/>
          <w:color w:val="auto"/>
          <w:sz w:val="20"/>
        </w:rPr>
        <w:t>4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1535-6302</w:t>
      </w:r>
      <w:r w:rsidR="00D7077D" w:rsidRPr="005E31D2">
        <w:rPr>
          <w:rFonts w:ascii="Palatino Linotype" w:hAnsi="Palatino Linotype" w:cs="Times New Roman"/>
          <w:bCs/>
          <w:color w:val="auto"/>
          <w:sz w:val="20"/>
        </w:rPr>
        <w:t>, DOI: 10.1067/j.cpradiol.2023.10.010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(Scopus) (IF: 1.4)</w:t>
      </w:r>
    </w:p>
    <w:p w14:paraId="2D6FBAC2" w14:textId="7410BF8F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lastRenderedPageBreak/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“Comment on: AI am a Rheumatologist: a practical primer to large language models for rheumatologists”, Rheumatology, Oxford Academic, </w:t>
      </w:r>
      <w:r w:rsidR="008009D4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63, no. 11, pp. e315-e316,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</w:t>
      </w:r>
      <w:r w:rsidR="00DD2EA9" w:rsidRPr="005E31D2">
        <w:rPr>
          <w:rFonts w:ascii="Palatino Linotype" w:eastAsia="Times New Roman" w:hAnsi="Palatino Linotype" w:cs="Times New Roman"/>
          <w:color w:val="auto"/>
          <w:sz w:val="20"/>
        </w:rPr>
        <w:t>4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1462-0332</w:t>
      </w:r>
      <w:r w:rsidR="00F15B12" w:rsidRPr="005E31D2">
        <w:rPr>
          <w:rFonts w:ascii="Palatino Linotype" w:hAnsi="Palatino Linotype" w:cs="Times New Roman"/>
          <w:bCs/>
          <w:color w:val="auto"/>
          <w:sz w:val="20"/>
        </w:rPr>
        <w:t>, DOI: 10.1093/rheumatology/kead658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E65658" w:rsidRPr="005E31D2">
        <w:rPr>
          <w:rFonts w:ascii="Palatino Linotype" w:hAnsi="Palatino Linotype" w:cs="Times New Roman"/>
          <w:b/>
          <w:color w:val="auto"/>
          <w:sz w:val="20"/>
        </w:rPr>
        <w:t>5.0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325C8210" w14:textId="00619C5B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</w:t>
      </w:r>
      <w:r w:rsidR="000C4451" w:rsidRPr="005E31D2">
        <w:rPr>
          <w:rFonts w:ascii="Palatino Linotype" w:eastAsia="Times New Roman" w:hAnsi="Palatino Linotype" w:cs="Times New Roman"/>
          <w:color w:val="auto"/>
          <w:sz w:val="20"/>
        </w:rPr>
        <w:t>Letter to the editor ‘Evaluating ChatGPT responses in the context of a 53-year-old male with a femoral neck fracture: a qualitative analysis’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”, European Journal of </w:t>
      </w:r>
      <w:proofErr w:type="spellStart"/>
      <w:r w:rsidRPr="005E31D2">
        <w:rPr>
          <w:rFonts w:ascii="Palatino Linotype" w:eastAsia="Times New Roman" w:hAnsi="Palatino Linotype" w:cs="Times New Roman"/>
          <w:color w:val="auto"/>
          <w:sz w:val="20"/>
        </w:rPr>
        <w:t>Orthopaedic</w:t>
      </w:r>
      <w:proofErr w:type="spellEnd"/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Surgery &amp; Traumatology, Springer, </w:t>
      </w:r>
      <w:r w:rsidR="007577F3" w:rsidRPr="005E31D2">
        <w:rPr>
          <w:rFonts w:ascii="Palatino Linotype" w:eastAsia="Times New Roman" w:hAnsi="Palatino Linotype" w:cs="Times New Roman"/>
          <w:color w:val="auto"/>
          <w:sz w:val="20"/>
        </w:rPr>
        <w:t>vol. 34, pp. 9</w:t>
      </w:r>
      <w:r w:rsidR="0005429D" w:rsidRPr="005E31D2">
        <w:rPr>
          <w:rFonts w:ascii="Palatino Linotype" w:eastAsia="Times New Roman" w:hAnsi="Palatino Linotype" w:cs="Times New Roman"/>
          <w:color w:val="auto"/>
          <w:sz w:val="20"/>
        </w:rPr>
        <w:t>57-958</w:t>
      </w:r>
      <w:r w:rsidR="007577F3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</w:t>
      </w:r>
      <w:r w:rsidR="00CC30D3" w:rsidRPr="005E31D2">
        <w:rPr>
          <w:rFonts w:ascii="Palatino Linotype" w:eastAsia="Times New Roman" w:hAnsi="Palatino Linotype" w:cs="Times New Roman"/>
          <w:color w:val="auto"/>
          <w:sz w:val="20"/>
        </w:rPr>
        <w:t>4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1432-1068</w:t>
      </w:r>
      <w:r w:rsidR="00E547AC" w:rsidRPr="005E31D2">
        <w:rPr>
          <w:rFonts w:ascii="Palatino Linotype" w:hAnsi="Palatino Linotype" w:cs="Times New Roman"/>
          <w:bCs/>
          <w:color w:val="auto"/>
          <w:sz w:val="20"/>
        </w:rPr>
        <w:t xml:space="preserve">, DOI: </w:t>
      </w:r>
      <w:r w:rsidR="000C4451" w:rsidRPr="005E31D2">
        <w:rPr>
          <w:rFonts w:ascii="Palatino Linotype" w:hAnsi="Palatino Linotype" w:cs="Times New Roman"/>
          <w:bCs/>
          <w:color w:val="auto"/>
          <w:sz w:val="20"/>
        </w:rPr>
        <w:t xml:space="preserve">10.1007/s00590-023-03766-w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(Scopus) </w:t>
      </w:r>
    </w:p>
    <w:p w14:paraId="21F674A2" w14:textId="23AEFDA3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“Using ChatGPT for Early Career Research Scholarship”, The Clinical Teacher, </w:t>
      </w:r>
      <w:r w:rsidR="005651BB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21, no. 3, </w:t>
      </w:r>
      <w:r w:rsidR="00AF2561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pp. 1,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Wiley, 202</w:t>
      </w:r>
      <w:r w:rsidR="00D37B60" w:rsidRPr="005E31D2">
        <w:rPr>
          <w:rFonts w:ascii="Palatino Linotype" w:eastAsia="Times New Roman" w:hAnsi="Palatino Linotype" w:cs="Times New Roman"/>
          <w:color w:val="auto"/>
          <w:sz w:val="20"/>
        </w:rPr>
        <w:t>4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1743-498X</w:t>
      </w:r>
      <w:r w:rsidR="00117F31" w:rsidRPr="005E31D2">
        <w:rPr>
          <w:rFonts w:ascii="Palatino Linotype" w:hAnsi="Palatino Linotype" w:cs="Times New Roman"/>
          <w:bCs/>
          <w:color w:val="auto"/>
          <w:sz w:val="20"/>
        </w:rPr>
        <w:t>, DOI: 10.1111/tct.13694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1C40D4" w:rsidRPr="005E31D2">
        <w:rPr>
          <w:rFonts w:ascii="Palatino Linotype" w:hAnsi="Palatino Linotype" w:cs="Times New Roman"/>
          <w:b/>
          <w:color w:val="auto"/>
          <w:sz w:val="20"/>
        </w:rPr>
        <w:t>2.3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06E53602" w14:textId="6717D968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“Advancing AI in Rheumatology: Critical Reflections and Proposals for Future Research Using Large Language Models”, Rheumatology International, Springer, </w:t>
      </w:r>
      <w:r w:rsidR="00076DF5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4, pp. 573-574,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</w:t>
      </w:r>
      <w:r w:rsidR="00D36D17" w:rsidRPr="005E31D2">
        <w:rPr>
          <w:rFonts w:ascii="Palatino Linotype" w:eastAsia="Times New Roman" w:hAnsi="Palatino Linotype" w:cs="Times New Roman"/>
          <w:color w:val="auto"/>
          <w:sz w:val="20"/>
        </w:rPr>
        <w:t>4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1437-160X</w:t>
      </w:r>
      <w:r w:rsidR="00512947" w:rsidRPr="005E31D2">
        <w:rPr>
          <w:rFonts w:ascii="Palatino Linotype" w:hAnsi="Palatino Linotype" w:cs="Times New Roman"/>
          <w:bCs/>
          <w:color w:val="auto"/>
          <w:sz w:val="20"/>
        </w:rPr>
        <w:t>, DOI: 10.1007/s00296-023-05488-y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033564" w:rsidRPr="005E31D2">
        <w:rPr>
          <w:rFonts w:ascii="Palatino Linotype" w:hAnsi="Palatino Linotype" w:cs="Times New Roman"/>
          <w:b/>
          <w:color w:val="auto"/>
          <w:sz w:val="20"/>
        </w:rPr>
        <w:t>3.0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7233B22C" w14:textId="77777777" w:rsidR="00675A25" w:rsidRPr="005E31D2" w:rsidRDefault="00675A25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“ChatGPT and Forensic Science: A New Dawn of Investigation”, Forensic Science, Medicine and Pathology, Springer, vol. 20, pp. 759-760, 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ISSN: 1556-2891, DOI: 10.1007/s12024-023-00723-1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1.4)</w:t>
      </w:r>
    </w:p>
    <w:p w14:paraId="081E7397" w14:textId="77777777" w:rsidR="00CA0D52" w:rsidRPr="005E31D2" w:rsidRDefault="00CA0D52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“Striking a Balance: Embracing LLMs while Upholding Scientific Integrity”, Japanese Journal of Radiology, Springer, vol. 42, pp. 208-209, 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ISSN: 1867-108X, DOI: 10.1007/s11604-023-01489-w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4.1)</w:t>
      </w:r>
    </w:p>
    <w:p w14:paraId="2255A553" w14:textId="25FB0D0F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“Generative AI and Medical Ethics: A Symbiotic Dance for the Future”, Journal of Oral and Maxillofacial Surgery, American Association of Oral and Maxillofacial Surgeons, </w:t>
      </w:r>
      <w:r w:rsidR="008B1099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81, no. 12, pp. 1457-1459,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1531-5053</w:t>
      </w:r>
      <w:r w:rsidR="00B80CE2" w:rsidRPr="005E31D2">
        <w:rPr>
          <w:rFonts w:ascii="Palatino Linotype" w:hAnsi="Palatino Linotype" w:cs="Times New Roman"/>
          <w:bCs/>
          <w:color w:val="auto"/>
          <w:sz w:val="20"/>
        </w:rPr>
        <w:t>, DOI: 10.1016/j.joms.2023.09.015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395584" w:rsidRPr="005E31D2">
        <w:rPr>
          <w:rFonts w:ascii="Palatino Linotype" w:hAnsi="Palatino Linotype" w:cs="Times New Roman"/>
          <w:b/>
          <w:color w:val="auto"/>
          <w:sz w:val="20"/>
        </w:rPr>
        <w:t>2.6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79C77350" w14:textId="7BBD8B57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“Can GPT-4 Direct a New Horizon for Healthcare Academics, Scientific Writing and Research?”, Surgical Innovation, Sage, </w:t>
      </w:r>
      <w:r w:rsidR="00C110F6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30, no. 6,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1553-3514</w:t>
      </w:r>
      <w:r w:rsidR="00C110F6" w:rsidRPr="005E31D2">
        <w:rPr>
          <w:rFonts w:ascii="Palatino Linotype" w:hAnsi="Palatino Linotype" w:cs="Times New Roman"/>
          <w:bCs/>
          <w:color w:val="auto"/>
          <w:sz w:val="20"/>
        </w:rPr>
        <w:t>, D</w:t>
      </w:r>
      <w:r w:rsidR="00347003" w:rsidRPr="005E31D2">
        <w:rPr>
          <w:rFonts w:ascii="Palatino Linotype" w:hAnsi="Palatino Linotype" w:cs="Times New Roman"/>
          <w:bCs/>
          <w:color w:val="auto"/>
          <w:sz w:val="20"/>
        </w:rPr>
        <w:t>OI</w:t>
      </w:r>
      <w:r w:rsidR="00C110F6" w:rsidRPr="005E31D2">
        <w:rPr>
          <w:rFonts w:ascii="Palatino Linotype" w:hAnsi="Palatino Linotype" w:cs="Times New Roman"/>
          <w:bCs/>
          <w:color w:val="auto"/>
          <w:sz w:val="20"/>
        </w:rPr>
        <w:t>: 10.1177/15533506231204827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1.</w:t>
      </w:r>
      <w:r w:rsidR="00C50F3B" w:rsidRPr="005E31D2">
        <w:rPr>
          <w:rFonts w:ascii="Palatino Linotype" w:hAnsi="Palatino Linotype" w:cs="Times New Roman"/>
          <w:b/>
          <w:color w:val="auto"/>
          <w:sz w:val="20"/>
        </w:rPr>
        <w:t>7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739FB5E0" w14:textId="3A635001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</w:t>
      </w:r>
      <w:r w:rsidR="00CF5FAA" w:rsidRPr="005E31D2">
        <w:rPr>
          <w:rFonts w:ascii="Palatino Linotype" w:eastAsia="Times New Roman" w:hAnsi="Palatino Linotype" w:cs="Times New Roman"/>
          <w:color w:val="auto"/>
          <w:sz w:val="20"/>
        </w:rPr>
        <w:t>Letter to the Editor: A critical evaluation on the use of large language model for radiology research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”, European Radiology, Springer, </w:t>
      </w:r>
      <w:r w:rsidR="005011D0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33,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ISSN: 1432-1084.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5.9)</w:t>
      </w:r>
    </w:p>
    <w:p w14:paraId="201B4F34" w14:textId="525948A0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“ChatGPT’s Competence in Addressing Urolithiasis: Myth or Reality?”, International Urology and Nephrology, Springer, </w:t>
      </w:r>
      <w:r w:rsidR="00AC2103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56, pp. 149-150,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</w:t>
      </w:r>
      <w:r w:rsidR="0044612A" w:rsidRPr="005E31D2">
        <w:rPr>
          <w:rFonts w:ascii="Palatino Linotype" w:eastAsia="Times New Roman" w:hAnsi="Palatino Linotype" w:cs="Times New Roman"/>
          <w:color w:val="auto"/>
          <w:sz w:val="20"/>
        </w:rPr>
        <w:t>4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1573-2584</w:t>
      </w:r>
      <w:r w:rsidR="00CC7510" w:rsidRPr="005E31D2">
        <w:rPr>
          <w:rFonts w:ascii="Palatino Linotype" w:hAnsi="Palatino Linotype" w:cs="Times New Roman"/>
          <w:bCs/>
          <w:color w:val="auto"/>
          <w:sz w:val="20"/>
        </w:rPr>
        <w:t>, Doi: 10.1007/s11255-023-03802-y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2.</w:t>
      </w:r>
      <w:r w:rsidR="00576A65" w:rsidRPr="005E31D2">
        <w:rPr>
          <w:rFonts w:ascii="Palatino Linotype" w:hAnsi="Palatino Linotype" w:cs="Times New Roman"/>
          <w:b/>
          <w:color w:val="auto"/>
          <w:sz w:val="20"/>
        </w:rPr>
        <w:t>0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61C86A7E" w14:textId="77777777" w:rsidR="00EC62B9" w:rsidRPr="005E31D2" w:rsidRDefault="00EC62B9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“Can LLMs Improve Existing Scenario of Healthcare?”, Journal of Hepatology, EASL, vol. 80, no. 1, pp. E28-E29, 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ISSN: 1600-0641, DOI: 10.1016/j.jhep.2023.08.006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33.0)</w:t>
      </w:r>
    </w:p>
    <w:p w14:paraId="37D312D4" w14:textId="4B8F8743" w:rsidR="00FE4FE6" w:rsidRPr="005E31D2" w:rsidRDefault="0095193C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“Bridging the Gap: Integrating ChatGPT into Obstetrics and Gynecology Research - A Call to Action”, Archives of Gynecology and Obstetrics, vol. 309, pp. 1111-1113, 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1432-0711, DOI: 10.1007/s00404-023-07129-y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2.5)</w:t>
      </w:r>
    </w:p>
    <w:p w14:paraId="5EE8833B" w14:textId="77777777" w:rsidR="00FE4FE6" w:rsidRPr="005E31D2" w:rsidRDefault="00FE4FE6" w:rsidP="00FE4FE6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69CA4FDD" w14:textId="06FD2360" w:rsidR="00663F61" w:rsidRPr="005E31D2" w:rsidRDefault="00B60380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lastRenderedPageBreak/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Majumder, P., “Beyond the Hype: A Comprehensive Critique of ChatGPT’s Applicability in Genetics”, European Journal of Human Genetics, Nature, vol. 32, pp. 375-376, 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1476-5438, DOI: 10.1038/s41431-023-01442-5.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5.2)</w:t>
      </w:r>
    </w:p>
    <w:p w14:paraId="71664B0E" w14:textId="77777777" w:rsidR="00663F61" w:rsidRPr="005E31D2" w:rsidRDefault="00663F61" w:rsidP="00663F61">
      <w:p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7E0D02EC" w14:textId="77777777" w:rsidR="00AC4507" w:rsidRPr="005E31D2" w:rsidRDefault="00AC4507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“ChatGPT: A Game Changer in Academic Medicine's Artificial Intelligence Revolution”, Academic Medicine, Walters Kluwer, vol. 99, no. 1, pp. 8, 2024,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1040-2446, DOI: 10.1097/ACM.0000000000005486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7.4)</w:t>
      </w:r>
    </w:p>
    <w:p w14:paraId="39C2A9A0" w14:textId="77777777" w:rsidR="00AC4507" w:rsidRPr="005E31D2" w:rsidRDefault="00AC4507" w:rsidP="007E3696">
      <w:p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1F96040E" w14:textId="77777777" w:rsidR="00BE2BDF" w:rsidRPr="005E31D2" w:rsidRDefault="00BE2BDF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Das. P. K., “ChatGPT and Societal Dynamics: Navigating the Crossroads of AI and Human Interaction”, AI &amp; Society: Knowledge, Culture and Communication, Springer, vol. 39, pp. 2595-2596, 2024, ISSN: 1435-5655, DOI: 10.1007/s00146-023-01713-1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(Scopus) (IF:4.9)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</w:p>
    <w:p w14:paraId="30786D15" w14:textId="77777777" w:rsidR="00BE2BDF" w:rsidRPr="005E31D2" w:rsidRDefault="00BE2BDF" w:rsidP="00BE2BDF">
      <w:p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36157A9D" w14:textId="77777777" w:rsidR="00C9243F" w:rsidRPr="005E31D2" w:rsidRDefault="00C9243F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Majumder, P., “Impact of ChatGPT on Surgical Practice and Research: Embracing AI's Transformative Potential”, Indian Journal of Surgery, Springer, vol. 86, pp. 479-481, 2024, ISSN: 0973-9793, DOI: 10.1007/s12262-023-03861-6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(Science Citation Index) (IF: 0.4)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</w:p>
    <w:p w14:paraId="35F2E8C8" w14:textId="77777777" w:rsidR="00C9243F" w:rsidRPr="005E31D2" w:rsidRDefault="00C9243F" w:rsidP="00C9243F">
      <w:p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16EEB2CB" w14:textId="77777777" w:rsidR="00863317" w:rsidRPr="005E31D2" w:rsidRDefault="00863317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Majumder, P., “Letter to the editor - Dr ChatGPT in cardiovascular nursing: a deeper dive into trustworthiness, value, and potential risks”, The European Journal of Cardiovascular Nursing, Oxford Academic,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vol. 23, no. 1, pp. e11-e12, 2024,</w:t>
      </w:r>
      <w:r w:rsidRPr="005E31D2">
        <w:rPr>
          <w:rFonts w:ascii="Palatino Linotype" w:hAnsi="Palatino Linotype"/>
          <w:color w:val="auto"/>
        </w:rPr>
        <w:t xml:space="preserve">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1873-1953, DOI: 10.1093/</w:t>
      </w:r>
      <w:proofErr w:type="spellStart"/>
      <w:r w:rsidRPr="005E31D2">
        <w:rPr>
          <w:rFonts w:ascii="Palatino Linotype" w:hAnsi="Palatino Linotype" w:cs="Times New Roman"/>
          <w:bCs/>
          <w:color w:val="auto"/>
          <w:sz w:val="20"/>
        </w:rPr>
        <w:t>eurjcn</w:t>
      </w:r>
      <w:proofErr w:type="spellEnd"/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/zvad047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3.593)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. </w:t>
      </w:r>
    </w:p>
    <w:p w14:paraId="6A4434D5" w14:textId="77777777" w:rsidR="00863317" w:rsidRPr="005E31D2" w:rsidRDefault="00863317" w:rsidP="00863317">
      <w:p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52BA53C2" w14:textId="5E4DD07D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“Generative AI: In Rescue of Healthcare Reformation”, World Journal of Urology, Springer, </w:t>
      </w:r>
      <w:r w:rsidR="007425AF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41, pp. 3391-3392,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1433-8726</w:t>
      </w:r>
      <w:r w:rsidR="006F666E" w:rsidRPr="005E31D2">
        <w:rPr>
          <w:rFonts w:ascii="Palatino Linotype" w:hAnsi="Palatino Linotype" w:cs="Times New Roman"/>
          <w:bCs/>
          <w:color w:val="auto"/>
          <w:sz w:val="20"/>
        </w:rPr>
        <w:t>, Doi: 10.1007/s00345-023-04622-6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3.</w:t>
      </w:r>
      <w:r w:rsidR="00231B58" w:rsidRPr="005E31D2">
        <w:rPr>
          <w:rFonts w:ascii="Palatino Linotype" w:hAnsi="Palatino Linotype" w:cs="Times New Roman"/>
          <w:b/>
          <w:color w:val="auto"/>
          <w:sz w:val="20"/>
        </w:rPr>
        <w:t>2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512C1975" w14:textId="33B514B7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</w:t>
      </w:r>
      <w:r w:rsidR="0004118A" w:rsidRPr="005E31D2">
        <w:rPr>
          <w:rFonts w:ascii="Palatino Linotype" w:eastAsia="Times New Roman" w:hAnsi="Palatino Linotype" w:cs="Times New Roman"/>
          <w:color w:val="auto"/>
          <w:sz w:val="20"/>
        </w:rPr>
        <w:t>Can ChatGPT Truly Overcome Other Large Language Models?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”, Canadian Association of Radiologists Journal, Sage, </w:t>
      </w:r>
      <w:r w:rsidR="00570849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75, no. 2,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1488-2361</w:t>
      </w:r>
      <w:r w:rsidR="002E7D1E" w:rsidRPr="005E31D2">
        <w:rPr>
          <w:rFonts w:ascii="Palatino Linotype" w:hAnsi="Palatino Linotype" w:cs="Times New Roman"/>
          <w:bCs/>
          <w:color w:val="auto"/>
          <w:sz w:val="20"/>
        </w:rPr>
        <w:t>, DOI: 10.1177/08465371231199444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3.</w:t>
      </w:r>
      <w:r w:rsidR="00D64955" w:rsidRPr="005E31D2">
        <w:rPr>
          <w:rFonts w:ascii="Palatino Linotype" w:hAnsi="Palatino Linotype" w:cs="Times New Roman"/>
          <w:b/>
          <w:color w:val="auto"/>
          <w:sz w:val="20"/>
        </w:rPr>
        <w:t>7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23D9917F" w14:textId="748B8EC1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“Generative AI: A New Dawn in Cardiovascular Study and Research”, Indian Journal of Thoracic and Cardiovascular Surgery, Springer, </w:t>
      </w:r>
      <w:r w:rsidR="00527827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39, pp. 654-655,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0973-7723</w:t>
      </w:r>
      <w:r w:rsidR="00312AAE" w:rsidRPr="005E31D2">
        <w:rPr>
          <w:rFonts w:ascii="Palatino Linotype" w:hAnsi="Palatino Linotype" w:cs="Times New Roman"/>
          <w:bCs/>
          <w:color w:val="auto"/>
          <w:sz w:val="20"/>
        </w:rPr>
        <w:t>, Doi: 10.1007/s12055-023-01592-7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(Scopus) (IF: 0.</w:t>
      </w:r>
      <w:r w:rsidR="00DF6C14" w:rsidRPr="005E31D2">
        <w:rPr>
          <w:rFonts w:ascii="Palatino Linotype" w:hAnsi="Palatino Linotype" w:cs="Times New Roman"/>
          <w:b/>
          <w:color w:val="auto"/>
          <w:sz w:val="20"/>
        </w:rPr>
        <w:t>8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6CAF6F81" w14:textId="2DD37C9A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“Can We Depend on LLMs to Persuade Myopia Related Issues?”, Ophthalmic and Physiological </w:t>
      </w:r>
      <w:proofErr w:type="gramStart"/>
      <w:r w:rsidRPr="005E31D2">
        <w:rPr>
          <w:rFonts w:ascii="Palatino Linotype" w:eastAsia="Times New Roman" w:hAnsi="Palatino Linotype" w:cs="Times New Roman"/>
          <w:color w:val="auto"/>
          <w:sz w:val="20"/>
        </w:rPr>
        <w:t>Optics</w:t>
      </w:r>
      <w:r w:rsidR="004024A9" w:rsidRPr="005E31D2">
        <w:rPr>
          <w:rFonts w:ascii="Palatino Linotype" w:hAnsi="Palatino Linotype"/>
          <w:color w:val="auto"/>
        </w:rPr>
        <w:t xml:space="preserve"> </w:t>
      </w:r>
      <w:r w:rsidR="004024A9" w:rsidRPr="005E31D2">
        <w:rPr>
          <w:rFonts w:ascii="Palatino Linotype" w:eastAsia="Times New Roman" w:hAnsi="Palatino Linotype" w:cs="Times New Roman"/>
          <w:color w:val="auto"/>
          <w:sz w:val="20"/>
        </w:rPr>
        <w:t>:</w:t>
      </w:r>
      <w:proofErr w:type="gramEnd"/>
      <w:r w:rsidR="004024A9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the Journal of the British College of Ophthalmic Opticians (Optometrists)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Wiley, </w:t>
      </w:r>
      <w:r w:rsidR="00C84082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44(1), pp. 231-232,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</w:t>
      </w:r>
      <w:r w:rsidR="00E72C14" w:rsidRPr="005E31D2">
        <w:rPr>
          <w:rFonts w:ascii="Palatino Linotype" w:eastAsia="Times New Roman" w:hAnsi="Palatino Linotype" w:cs="Times New Roman"/>
          <w:color w:val="auto"/>
          <w:sz w:val="20"/>
        </w:rPr>
        <w:t>3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1475-1313</w:t>
      </w:r>
      <w:r w:rsidR="00D83CA6" w:rsidRPr="005E31D2">
        <w:rPr>
          <w:rFonts w:ascii="Palatino Linotype" w:hAnsi="Palatino Linotype" w:cs="Times New Roman"/>
          <w:bCs/>
          <w:color w:val="auto"/>
          <w:sz w:val="20"/>
        </w:rPr>
        <w:t>, Doi: 10.1111/opo.13226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2.9)</w:t>
      </w:r>
    </w:p>
    <w:p w14:paraId="215594D0" w14:textId="52D0545C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“An Overview on </w:t>
      </w:r>
      <w:proofErr w:type="spellStart"/>
      <w:r w:rsidRPr="005E31D2">
        <w:rPr>
          <w:rFonts w:ascii="Palatino Linotype" w:eastAsia="Times New Roman" w:hAnsi="Palatino Linotype" w:cs="Times New Roman"/>
          <w:color w:val="auto"/>
          <w:sz w:val="20"/>
        </w:rPr>
        <w:t>WebAssembly</w:t>
      </w:r>
      <w:proofErr w:type="spellEnd"/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for IoT: Background, Tools, State-of-the-art, Challenges and Future Direction”, Future Internet, MDPI, </w:t>
      </w:r>
      <w:r w:rsidR="006D732D" w:rsidRPr="005E31D2">
        <w:rPr>
          <w:rFonts w:ascii="Palatino Linotype" w:eastAsia="Times New Roman" w:hAnsi="Palatino Linotype" w:cs="Times New Roman"/>
          <w:color w:val="auto"/>
          <w:sz w:val="20"/>
        </w:rPr>
        <w:t>vol. 15</w:t>
      </w:r>
      <w:r w:rsidR="00CE1EB0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no. </w:t>
      </w:r>
      <w:r w:rsidR="006D732D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8,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1999-5903</w:t>
      </w:r>
      <w:r w:rsidR="00A63572" w:rsidRPr="005E31D2">
        <w:rPr>
          <w:rFonts w:ascii="Palatino Linotype" w:hAnsi="Palatino Linotype" w:cs="Times New Roman"/>
          <w:bCs/>
          <w:color w:val="auto"/>
          <w:sz w:val="20"/>
        </w:rPr>
        <w:t>, Doi: 10.3390/fi15080275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(Scopus) (I</w:t>
      </w:r>
      <w:r w:rsidR="00C51CC5" w:rsidRPr="005E31D2">
        <w:rPr>
          <w:rFonts w:ascii="Palatino Linotype" w:hAnsi="Palatino Linotype" w:cs="Times New Roman"/>
          <w:b/>
          <w:color w:val="auto"/>
          <w:sz w:val="20"/>
        </w:rPr>
        <w:t>F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: 3.</w:t>
      </w:r>
      <w:r w:rsidR="00F36D03" w:rsidRPr="005E31D2">
        <w:rPr>
          <w:rFonts w:ascii="Palatino Linotype" w:hAnsi="Palatino Linotype" w:cs="Times New Roman"/>
          <w:b/>
          <w:color w:val="auto"/>
          <w:sz w:val="20"/>
        </w:rPr>
        <w:t>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471A1BC1" w14:textId="1ADCADC5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lastRenderedPageBreak/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“RE: Artificial intelligence chatbots will revolutionize how cancer patients access information: ChatGPT represents a paradigm-shift”, JNCI Cancer Spectrum, Oxford University Press, </w:t>
      </w:r>
      <w:r w:rsidR="00182CEB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7, no. 5,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2515-5091</w:t>
      </w:r>
      <w:r w:rsidR="00182CEB" w:rsidRPr="005E31D2">
        <w:rPr>
          <w:rFonts w:ascii="Palatino Linotype" w:hAnsi="Palatino Linotype" w:cs="Times New Roman"/>
          <w:bCs/>
          <w:color w:val="auto"/>
          <w:sz w:val="20"/>
        </w:rPr>
        <w:t>, D</w:t>
      </w:r>
      <w:r w:rsidR="00386CD7" w:rsidRPr="005E31D2">
        <w:rPr>
          <w:rFonts w:ascii="Palatino Linotype" w:hAnsi="Palatino Linotype" w:cs="Times New Roman"/>
          <w:bCs/>
          <w:color w:val="auto"/>
          <w:sz w:val="20"/>
        </w:rPr>
        <w:t>OI</w:t>
      </w:r>
      <w:r w:rsidR="00182CEB" w:rsidRPr="005E31D2">
        <w:rPr>
          <w:rFonts w:ascii="Palatino Linotype" w:hAnsi="Palatino Linotype" w:cs="Times New Roman"/>
          <w:bCs/>
          <w:color w:val="auto"/>
          <w:sz w:val="20"/>
        </w:rPr>
        <w:t>: 10.1093/</w:t>
      </w:r>
      <w:proofErr w:type="spellStart"/>
      <w:r w:rsidR="00182CEB" w:rsidRPr="005E31D2">
        <w:rPr>
          <w:rFonts w:ascii="Palatino Linotype" w:hAnsi="Palatino Linotype" w:cs="Times New Roman"/>
          <w:bCs/>
          <w:color w:val="auto"/>
          <w:sz w:val="20"/>
        </w:rPr>
        <w:t>jncics</w:t>
      </w:r>
      <w:proofErr w:type="spellEnd"/>
      <w:r w:rsidR="00182CEB" w:rsidRPr="005E31D2">
        <w:rPr>
          <w:rFonts w:ascii="Palatino Linotype" w:hAnsi="Palatino Linotype" w:cs="Times New Roman"/>
          <w:bCs/>
          <w:color w:val="auto"/>
          <w:sz w:val="20"/>
        </w:rPr>
        <w:t>/pkad053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4.4)</w:t>
      </w:r>
    </w:p>
    <w:p w14:paraId="4FA785E4" w14:textId="4B2D894F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“Benchmarking, Ethical Alignment, and Evaluation Framework for Conversational AI: Advancing Responsible Development of ChatGPT”, </w:t>
      </w:r>
      <w:proofErr w:type="spellStart"/>
      <w:r w:rsidRPr="005E31D2">
        <w:rPr>
          <w:rFonts w:ascii="Palatino Linotype" w:eastAsia="Times New Roman" w:hAnsi="Palatino Linotype" w:cs="Times New Roman"/>
          <w:color w:val="auto"/>
          <w:sz w:val="20"/>
        </w:rPr>
        <w:t>BenchCouncil</w:t>
      </w:r>
      <w:proofErr w:type="spellEnd"/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Transactions on Benchmarks, Standards and Evaluations, </w:t>
      </w:r>
      <w:proofErr w:type="spellStart"/>
      <w:r w:rsidRPr="005E31D2">
        <w:rPr>
          <w:rFonts w:ascii="Palatino Linotype" w:eastAsia="Times New Roman" w:hAnsi="Palatino Linotype" w:cs="Times New Roman"/>
          <w:color w:val="auto"/>
          <w:sz w:val="20"/>
        </w:rPr>
        <w:t>KeAI</w:t>
      </w:r>
      <w:proofErr w:type="spellEnd"/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</w:t>
      </w:r>
      <w:r w:rsidR="006F72B1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3, no. 3,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2772-4859</w:t>
      </w:r>
      <w:r w:rsidR="0002570F" w:rsidRPr="005E31D2">
        <w:rPr>
          <w:rFonts w:ascii="Palatino Linotype" w:hAnsi="Palatino Linotype" w:cs="Times New Roman"/>
          <w:bCs/>
          <w:color w:val="auto"/>
          <w:sz w:val="20"/>
        </w:rPr>
        <w:t>, D</w:t>
      </w:r>
      <w:r w:rsidR="005E6327" w:rsidRPr="005E31D2">
        <w:rPr>
          <w:rFonts w:ascii="Palatino Linotype" w:hAnsi="Palatino Linotype" w:cs="Times New Roman"/>
          <w:bCs/>
          <w:color w:val="auto"/>
          <w:sz w:val="20"/>
        </w:rPr>
        <w:t>OI</w:t>
      </w:r>
      <w:r w:rsidR="0002570F" w:rsidRPr="005E31D2">
        <w:rPr>
          <w:rFonts w:ascii="Palatino Linotype" w:hAnsi="Palatino Linotype" w:cs="Times New Roman"/>
          <w:bCs/>
          <w:color w:val="auto"/>
          <w:sz w:val="20"/>
        </w:rPr>
        <w:t>: 10.1016/j.tbench.2023.100136</w:t>
      </w:r>
      <w:r w:rsidR="00E34B4A"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="00E34B4A" w:rsidRPr="005E31D2">
        <w:rPr>
          <w:rFonts w:ascii="Palatino Linotype" w:hAnsi="Palatino Linotype" w:cs="Times New Roman"/>
          <w:b/>
          <w:color w:val="auto"/>
          <w:sz w:val="20"/>
        </w:rPr>
        <w:t>(Scopus) (</w:t>
      </w:r>
      <w:r w:rsidR="00222ACC" w:rsidRPr="005E31D2">
        <w:rPr>
          <w:rFonts w:ascii="Palatino Linotype" w:hAnsi="Palatino Linotype" w:cs="Times New Roman"/>
          <w:b/>
          <w:color w:val="auto"/>
          <w:sz w:val="20"/>
        </w:rPr>
        <w:t>C</w:t>
      </w:r>
      <w:r w:rsidR="008624CA" w:rsidRPr="005E31D2">
        <w:rPr>
          <w:rFonts w:ascii="Palatino Linotype" w:hAnsi="Palatino Linotype" w:cs="Times New Roman"/>
          <w:b/>
          <w:color w:val="auto"/>
          <w:sz w:val="20"/>
        </w:rPr>
        <w:t>S</w:t>
      </w:r>
      <w:r w:rsidR="00E34B4A" w:rsidRPr="005E31D2">
        <w:rPr>
          <w:rFonts w:ascii="Palatino Linotype" w:hAnsi="Palatino Linotype" w:cs="Times New Roman"/>
          <w:b/>
          <w:color w:val="auto"/>
          <w:sz w:val="20"/>
        </w:rPr>
        <w:t xml:space="preserve">: </w:t>
      </w:r>
      <w:r w:rsidR="00EF1C45" w:rsidRPr="005E31D2">
        <w:rPr>
          <w:rFonts w:ascii="Palatino Linotype" w:hAnsi="Palatino Linotype" w:cs="Times New Roman"/>
          <w:b/>
          <w:color w:val="auto"/>
          <w:sz w:val="20"/>
        </w:rPr>
        <w:t>16.0</w:t>
      </w:r>
      <w:r w:rsidR="00E34B4A"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68C8604E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6A23806D" w14:textId="575C55E6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“Revisiting the Need of the Use of GPT in Surgery and Medicine”, Techniques in Coloproctology, Springer, </w:t>
      </w:r>
      <w:r w:rsidR="00F96F4A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27, pp. 959-960,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1123-6337</w:t>
      </w:r>
      <w:r w:rsidR="005D2BCE" w:rsidRPr="005E31D2">
        <w:rPr>
          <w:rFonts w:ascii="Palatino Linotype" w:hAnsi="Palatino Linotype" w:cs="Times New Roman"/>
          <w:bCs/>
          <w:color w:val="auto"/>
          <w:sz w:val="20"/>
        </w:rPr>
        <w:t>, DOI: 10.1007/s10151-023-02847-6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3.</w:t>
      </w:r>
      <w:r w:rsidR="00206635" w:rsidRPr="005E31D2">
        <w:rPr>
          <w:rFonts w:ascii="Palatino Linotype" w:hAnsi="Palatino Linotype" w:cs="Times New Roman"/>
          <w:b/>
          <w:color w:val="auto"/>
          <w:sz w:val="20"/>
        </w:rPr>
        <w:t>1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6F02CB9B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5949FCBB" w14:textId="10960E86" w:rsidR="00274F48" w:rsidRPr="005E31D2" w:rsidRDefault="00274F48">
      <w:pPr>
        <w:numPr>
          <w:ilvl w:val="0"/>
          <w:numId w:val="12"/>
        </w:numPr>
        <w:ind w:left="851"/>
        <w:jc w:val="both"/>
        <w:rPr>
          <w:rFonts w:ascii="Palatino Linotype" w:eastAsia="Times New Roman" w:hAnsi="Palatino Linotype" w:cs="Times New Roman"/>
          <w:b/>
          <w:color w:val="auto"/>
          <w:sz w:val="20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 xml:space="preserve">Ray. P. P., </w:t>
      </w:r>
      <w:r w:rsidRPr="005E31D2">
        <w:rPr>
          <w:rFonts w:ascii="Palatino Linotype" w:eastAsia="Times New Roman" w:hAnsi="Palatino Linotype" w:cs="Times New Roman"/>
          <w:bCs/>
          <w:color w:val="auto"/>
          <w:sz w:val="20"/>
        </w:rPr>
        <w:t xml:space="preserve">“A Critical Analysis of Use of ChatGPT in Orthopedics”, International </w:t>
      </w:r>
      <w:proofErr w:type="spellStart"/>
      <w:r w:rsidRPr="005E31D2">
        <w:rPr>
          <w:rFonts w:ascii="Palatino Linotype" w:eastAsia="Times New Roman" w:hAnsi="Palatino Linotype" w:cs="Times New Roman"/>
          <w:bCs/>
          <w:color w:val="auto"/>
          <w:sz w:val="20"/>
        </w:rPr>
        <w:t>Orthopaedics</w:t>
      </w:r>
      <w:proofErr w:type="spellEnd"/>
      <w:r w:rsidRPr="005E31D2">
        <w:rPr>
          <w:rFonts w:ascii="Palatino Linotype" w:eastAsia="Times New Roman" w:hAnsi="Palatino Linotype" w:cs="Times New Roman"/>
          <w:bCs/>
          <w:color w:val="auto"/>
          <w:sz w:val="20"/>
        </w:rPr>
        <w:t xml:space="preserve">, Springer, </w:t>
      </w:r>
      <w:r w:rsidR="007953FC" w:rsidRPr="005E31D2">
        <w:rPr>
          <w:rFonts w:ascii="Palatino Linotype" w:eastAsia="Times New Roman" w:hAnsi="Palatino Linotype" w:cs="Times New Roman"/>
          <w:bCs/>
          <w:color w:val="auto"/>
          <w:sz w:val="20"/>
        </w:rPr>
        <w:t xml:space="preserve">vol. 47, pp. 2617-2618, </w:t>
      </w:r>
      <w:r w:rsidRPr="005E31D2">
        <w:rPr>
          <w:rFonts w:ascii="Palatino Linotype" w:eastAsia="Times New Roman" w:hAnsi="Palatino Linotype" w:cs="Times New Roman"/>
          <w:bCs/>
          <w:color w:val="auto"/>
          <w:sz w:val="20"/>
        </w:rPr>
        <w:t>2023, ISSN: 1432-5195</w:t>
      </w:r>
      <w:r w:rsidR="00547B10" w:rsidRPr="005E31D2">
        <w:rPr>
          <w:rFonts w:ascii="Palatino Linotype" w:eastAsia="Times New Roman" w:hAnsi="Palatino Linotype" w:cs="Times New Roman"/>
          <w:bCs/>
          <w:color w:val="auto"/>
          <w:sz w:val="20"/>
        </w:rPr>
        <w:t>, Doi: 10.1007/s00264-023-05916-5</w:t>
      </w:r>
      <w:r w:rsidRPr="005E31D2">
        <w:rPr>
          <w:rFonts w:ascii="Palatino Linotype" w:eastAsia="Times New Roman" w:hAnsi="Palatino Linotype" w:cs="Times New Roman"/>
          <w:bCs/>
          <w:color w:val="auto"/>
          <w:sz w:val="20"/>
        </w:rPr>
        <w:t xml:space="preserve">. </w:t>
      </w: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(Science Citation Index) (IF: 2.</w:t>
      </w:r>
      <w:r w:rsidR="002450BA" w:rsidRPr="005E31D2">
        <w:rPr>
          <w:rFonts w:ascii="Palatino Linotype" w:eastAsia="Times New Roman" w:hAnsi="Palatino Linotype" w:cs="Times New Roman"/>
          <w:b/>
          <w:color w:val="auto"/>
          <w:sz w:val="20"/>
        </w:rPr>
        <w:t>8</w:t>
      </w: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)</w:t>
      </w:r>
    </w:p>
    <w:p w14:paraId="067182DB" w14:textId="07AD43E9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“A Critical Perspective on Large Language Model to Obtain Clinical Information about Fertility Research”, Fertility and Sterility, ASRM, </w:t>
      </w:r>
      <w:r w:rsidR="00DF4BC7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120, no. 5, pp. 1084,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1556-5653</w:t>
      </w:r>
      <w:r w:rsidR="00BA16A6" w:rsidRPr="005E31D2">
        <w:rPr>
          <w:rFonts w:ascii="Palatino Linotype" w:hAnsi="Palatino Linotype" w:cs="Times New Roman"/>
          <w:bCs/>
          <w:color w:val="auto"/>
          <w:sz w:val="20"/>
        </w:rPr>
        <w:t>, DOI: 10.1016/j.fertnstert.2023.07.016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</w:t>
      </w:r>
      <w:r w:rsidR="00B6532E" w:rsidRPr="005E31D2">
        <w:rPr>
          <w:rFonts w:ascii="Palatino Linotype" w:hAnsi="Palatino Linotype" w:cs="Times New Roman"/>
          <w:b/>
          <w:color w:val="auto"/>
          <w:sz w:val="20"/>
        </w:rPr>
        <w:t>7.1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4BB5B4C5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14E4BFA9" w14:textId="5AFEDA45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“A Critical Examination and Suggestions for Large Language Models for Structured Reporting in Radiology”, La </w:t>
      </w:r>
      <w:proofErr w:type="spellStart"/>
      <w:r w:rsidRPr="005E31D2">
        <w:rPr>
          <w:rFonts w:ascii="Palatino Linotype" w:eastAsia="Times New Roman" w:hAnsi="Palatino Linotype" w:cs="Times New Roman"/>
          <w:color w:val="auto"/>
          <w:sz w:val="20"/>
        </w:rPr>
        <w:t>radiologia</w:t>
      </w:r>
      <w:proofErr w:type="spellEnd"/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medica, Springer, </w:t>
      </w:r>
      <w:r w:rsidR="00480C24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128, pp. 1441-1442,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1826-6983</w:t>
      </w:r>
      <w:r w:rsidR="00564981" w:rsidRPr="005E31D2">
        <w:rPr>
          <w:rFonts w:ascii="Palatino Linotype" w:hAnsi="Palatino Linotype" w:cs="Times New Roman"/>
          <w:bCs/>
          <w:color w:val="auto"/>
          <w:sz w:val="20"/>
        </w:rPr>
        <w:t>, DOI: 10.1007/s11547-023-01688-5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</w:t>
      </w:r>
      <w:r w:rsidR="00F10EF5" w:rsidRPr="005E31D2">
        <w:rPr>
          <w:rFonts w:ascii="Palatino Linotype" w:hAnsi="Palatino Linotype" w:cs="Times New Roman"/>
          <w:b/>
          <w:color w:val="auto"/>
          <w:sz w:val="20"/>
        </w:rPr>
        <w:t>4.8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269984EC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6A8D12FF" w14:textId="6CA47E01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“Broadening the Horizon: A Call for Extensive Exploration of ChatGPT's Potential in Obstetrics and Gynecology”, American Journal of Obstetrics &amp; Gynecology, </w:t>
      </w:r>
      <w:r w:rsidR="00B93322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229, no. 6, pp. 706,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1097-6868</w:t>
      </w:r>
      <w:r w:rsidR="007D7735" w:rsidRPr="005E31D2">
        <w:rPr>
          <w:rFonts w:ascii="Palatino Linotype" w:hAnsi="Palatino Linotype" w:cs="Times New Roman"/>
          <w:bCs/>
          <w:color w:val="auto"/>
          <w:sz w:val="20"/>
        </w:rPr>
        <w:t>, DOI: 10.1016/j.ajog.2023.07.016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</w:t>
      </w:r>
      <w:r w:rsidR="009306A1" w:rsidRPr="005E31D2">
        <w:rPr>
          <w:rFonts w:ascii="Palatino Linotype" w:hAnsi="Palatino Linotype" w:cs="Times New Roman"/>
          <w:b/>
          <w:color w:val="auto"/>
          <w:sz w:val="20"/>
        </w:rPr>
        <w:t>8.4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411EA27E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4F4C9E27" w14:textId="40DD7C9C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“Re-evaluating the Role of AI in Scientific Writing: A Critical Analysis on ChatGPT”, Skeletal Radiology, Springer, </w:t>
      </w:r>
      <w:r w:rsidR="006F3FBC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52, pp. 2487-2488,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1432-2161</w:t>
      </w:r>
      <w:r w:rsidR="00CA77E8" w:rsidRPr="005E31D2">
        <w:rPr>
          <w:rFonts w:ascii="Palatino Linotype" w:hAnsi="Palatino Linotype" w:cs="Times New Roman"/>
          <w:bCs/>
          <w:color w:val="auto"/>
          <w:sz w:val="20"/>
        </w:rPr>
        <w:t>, DOI: 10.1007/s00256-023-04404-6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2.</w:t>
      </w:r>
      <w:r w:rsidR="00A7026E" w:rsidRPr="005E31D2">
        <w:rPr>
          <w:rFonts w:ascii="Palatino Linotype" w:hAnsi="Palatino Linotype" w:cs="Times New Roman"/>
          <w:b/>
          <w:color w:val="auto"/>
          <w:sz w:val="20"/>
        </w:rPr>
        <w:t>3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495C2AF7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6FE915AD" w14:textId="0FE7D3BE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“Peeking Inside GPT-4 for Medical Research and Practice”, Journal of the Chinese Medical Association, The Chinese Medical Association, Taipei, Taiwan, </w:t>
      </w:r>
      <w:r w:rsidR="00000FF3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86, no. 9, pp. 866,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1726-4901</w:t>
      </w:r>
      <w:r w:rsidR="00473218" w:rsidRPr="005E31D2">
        <w:rPr>
          <w:rFonts w:ascii="Palatino Linotype" w:hAnsi="Palatino Linotype" w:cs="Times New Roman"/>
          <w:bCs/>
          <w:color w:val="auto"/>
          <w:sz w:val="20"/>
        </w:rPr>
        <w:t>, DOI: 10.1097/JCMA.0000000000000961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</w:t>
      </w:r>
      <w:r w:rsidR="007371C2" w:rsidRPr="005E31D2">
        <w:rPr>
          <w:rFonts w:ascii="Palatino Linotype" w:hAnsi="Palatino Linotype" w:cs="Times New Roman"/>
          <w:b/>
          <w:color w:val="auto"/>
          <w:sz w:val="20"/>
        </w:rPr>
        <w:t>2.4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5BF186C8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58A657DA" w14:textId="143721C4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“Need to Evaluate the Role of GPT-4 in Generating Radiology Reports”, Radiology, RSNA, </w:t>
      </w:r>
      <w:r w:rsidR="00644B59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308, no. 2,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1527-1315</w:t>
      </w:r>
      <w:r w:rsidR="0040408C" w:rsidRPr="005E31D2">
        <w:rPr>
          <w:rFonts w:ascii="Palatino Linotype" w:hAnsi="Palatino Linotype" w:cs="Times New Roman"/>
          <w:bCs/>
          <w:color w:val="auto"/>
          <w:sz w:val="20"/>
        </w:rPr>
        <w:t>, DOI: 10.1148/radiol.231696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1</w:t>
      </w:r>
      <w:r w:rsidR="00307919" w:rsidRPr="005E31D2">
        <w:rPr>
          <w:rFonts w:ascii="Palatino Linotype" w:hAnsi="Palatino Linotype" w:cs="Times New Roman"/>
          <w:b/>
          <w:color w:val="auto"/>
          <w:sz w:val="20"/>
        </w:rPr>
        <w:t>5.2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00852E5A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2328C602" w14:textId="47881E8F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Majumder, P. “Role of ChatGPT in predicting protein-protein interactions (PPI)”, Current Science, Indian Academy of Sciences, </w:t>
      </w:r>
      <w:r w:rsidR="005740F3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125, no. 2, </w:t>
      </w:r>
      <w:r w:rsidR="00E86C7C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pp. 114,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2023,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0011-3891.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1.169)</w:t>
      </w:r>
    </w:p>
    <w:p w14:paraId="6E4100B5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2A5EC8D8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114BDE96" w14:textId="4AA4F753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lastRenderedPageBreak/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“Transforming Industrial Reliability: The Intersection of Failure Modes and Effects Analysis with Artificial Intelligence”, Journal of Failure Analysis and Prevention, Springer, </w:t>
      </w:r>
      <w:r w:rsidR="007D3FC2" w:rsidRPr="005E31D2">
        <w:rPr>
          <w:rFonts w:ascii="Palatino Linotype" w:eastAsia="Times New Roman" w:hAnsi="Palatino Linotype" w:cs="Times New Roman"/>
          <w:color w:val="auto"/>
          <w:sz w:val="20"/>
        </w:rPr>
        <w:t>vol. 23, pp. 1383,1384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2023 ISSN: 1864-1245</w:t>
      </w:r>
      <w:r w:rsidR="00FC2EDB" w:rsidRPr="005E31D2">
        <w:rPr>
          <w:rFonts w:ascii="Palatino Linotype" w:eastAsia="Times New Roman" w:hAnsi="Palatino Linotype" w:cs="Times New Roman"/>
          <w:color w:val="auto"/>
          <w:sz w:val="20"/>
        </w:rPr>
        <w:t>, DOI: 10.1007/s11668-023-01697-6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(Scopus) (IF: 1.</w:t>
      </w:r>
      <w:r w:rsidR="00447588"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3)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</w:p>
    <w:p w14:paraId="26A6EB59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6C9F7A6A" w14:textId="7C35E722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“ChatGPT in Radiology: Transforming Patient Care with AI Chatbots”, Journal of the American College of Radiology, American College of Cardiology - Elsevier,</w:t>
      </w:r>
      <w:r w:rsidR="00C14DD2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vol. 20, no. 10, pp. 943-944,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2023 ISSN: 1558-349X</w:t>
      </w:r>
      <w:r w:rsidR="00C4410C" w:rsidRPr="005E31D2">
        <w:rPr>
          <w:rFonts w:ascii="Palatino Linotype" w:eastAsia="Times New Roman" w:hAnsi="Palatino Linotype" w:cs="Times New Roman"/>
          <w:color w:val="auto"/>
          <w:sz w:val="20"/>
        </w:rPr>
        <w:t>, DOI: 10.1016/j.jacr.2023.06.029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(Science Citation Index) (IF: 6.24)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</w:p>
    <w:p w14:paraId="3D28207B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4772DEC8" w14:textId="05AB7085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“Leveraging Deep Learning and Language Models in Revolutionizing Water Resource Management, Research and Policy-Making: A Case for ChatGPT”, ACS </w:t>
      </w:r>
      <w:proofErr w:type="spellStart"/>
      <w:r w:rsidRPr="005E31D2">
        <w:rPr>
          <w:rFonts w:ascii="Palatino Linotype" w:eastAsia="Times New Roman" w:hAnsi="Palatino Linotype" w:cs="Times New Roman"/>
          <w:color w:val="auto"/>
          <w:sz w:val="20"/>
        </w:rPr>
        <w:t>ET&amp;Water</w:t>
      </w:r>
      <w:proofErr w:type="spellEnd"/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American Chemical Society, </w:t>
      </w:r>
      <w:r w:rsidR="00E548E9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3, no. 8,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2023 ISSN: 2690-0637</w:t>
      </w:r>
      <w:r w:rsidR="005A34C6" w:rsidRPr="005E31D2">
        <w:rPr>
          <w:rFonts w:ascii="Palatino Linotype" w:eastAsia="Times New Roman" w:hAnsi="Palatino Linotype" w:cs="Times New Roman"/>
          <w:color w:val="auto"/>
          <w:sz w:val="20"/>
        </w:rPr>
        <w:t>, DOI:</w:t>
      </w:r>
      <w:r w:rsidR="005A34C6" w:rsidRPr="005E31D2">
        <w:rPr>
          <w:rFonts w:ascii="Palatino Linotype" w:hAnsi="Palatino Linotype"/>
          <w:color w:val="auto"/>
        </w:rPr>
        <w:t xml:space="preserve"> </w:t>
      </w:r>
      <w:r w:rsidR="005A34C6" w:rsidRPr="005E31D2">
        <w:rPr>
          <w:rFonts w:ascii="Palatino Linotype" w:eastAsia="Times New Roman" w:hAnsi="Palatino Linotype" w:cs="Times New Roman"/>
          <w:color w:val="auto"/>
          <w:sz w:val="20"/>
        </w:rPr>
        <w:t>10.1021/acsestwater.3c00264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(Scopus)</w:t>
      </w:r>
      <w:r w:rsidR="00924EEC"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 xml:space="preserve"> (IF:4.3)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</w:p>
    <w:p w14:paraId="1CD97F2B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5EF0464C" w14:textId="4CB327A9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Majumder. P., “</w:t>
      </w:r>
      <w:r w:rsidR="006B51E5" w:rsidRPr="005E31D2">
        <w:rPr>
          <w:rFonts w:ascii="Palatino Linotype" w:eastAsia="Times New Roman" w:hAnsi="Palatino Linotype" w:cs="Times New Roman"/>
          <w:color w:val="auto"/>
          <w:sz w:val="20"/>
        </w:rPr>
        <w:t>The Potential of ChatGPT to Transform Healthcare and Address Ethical Challenges in Artificial Intelligence-Driven Medicine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”, Journal of Clinical Neurology, Korean Neurological Association,</w:t>
      </w:r>
      <w:r w:rsidR="0020743F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vol. 19, no. 5, pp. 509-511,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2023</w:t>
      </w:r>
      <w:r w:rsidR="0020743F" w:rsidRPr="005E31D2">
        <w:rPr>
          <w:rFonts w:ascii="Palatino Linotype" w:eastAsia="Times New Roman" w:hAnsi="Palatino Linotype" w:cs="Times New Roman"/>
          <w:color w:val="auto"/>
          <w:sz w:val="20"/>
        </w:rPr>
        <w:t>,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ISSN: 1738-6586</w:t>
      </w:r>
      <w:r w:rsidR="00AB4714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DOI: </w:t>
      </w:r>
      <w:r w:rsidR="00F97F05" w:rsidRPr="005E31D2">
        <w:rPr>
          <w:rFonts w:ascii="Palatino Linotype" w:eastAsia="Times New Roman" w:hAnsi="Palatino Linotype" w:cs="Times New Roman"/>
          <w:color w:val="auto"/>
          <w:sz w:val="20"/>
        </w:rPr>
        <w:t>10.3988/jcn.2023.0158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(Science Citation Index) (IF: 3.701)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</w:p>
    <w:p w14:paraId="42C5BBDC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36C4B021" w14:textId="4113B18A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“AI in Sensor Research: A Reality Check and the Underestimated Potential of ChatGPT”, ACS Sensors, American Chemical Society, </w:t>
      </w:r>
      <w:r w:rsidR="0078358A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8, no. 7,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2023 ISSN: 2379-3694</w:t>
      </w:r>
      <w:r w:rsidR="009C2C8C" w:rsidRPr="005E31D2">
        <w:rPr>
          <w:rFonts w:ascii="Palatino Linotype" w:eastAsia="Times New Roman" w:hAnsi="Palatino Linotype" w:cs="Times New Roman"/>
          <w:color w:val="auto"/>
          <w:sz w:val="20"/>
        </w:rPr>
        <w:t>, DOI: 10.1021/acssensors.3c01045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(Science Citation Index) (IF: 9.</w:t>
      </w:r>
      <w:r w:rsidR="00973890"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1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</w:p>
    <w:p w14:paraId="32A5A739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180D0941" w14:textId="18B21BCD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</w:t>
      </w:r>
      <w:r w:rsidR="006C64AA" w:rsidRPr="005E31D2">
        <w:rPr>
          <w:rFonts w:ascii="Palatino Linotype" w:eastAsia="Times New Roman" w:hAnsi="Palatino Linotype" w:cs="Times New Roman"/>
          <w:color w:val="auto"/>
          <w:sz w:val="20"/>
        </w:rPr>
        <w:t>Refining the application of artificial intelligence in the water domain: Exploring the potential of ChatGPT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”, Science of The Total Environment, Elsevier, </w:t>
      </w:r>
      <w:r w:rsidR="00BE7807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892,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2023 ISSN: 0048-9697</w:t>
      </w:r>
      <w:r w:rsidR="00212F45" w:rsidRPr="005E31D2">
        <w:rPr>
          <w:rFonts w:ascii="Palatino Linotype" w:eastAsia="Times New Roman" w:hAnsi="Palatino Linotype" w:cs="Times New Roman"/>
          <w:color w:val="auto"/>
          <w:sz w:val="20"/>
        </w:rPr>
        <w:t>, DOI:</w:t>
      </w:r>
      <w:r w:rsidR="00441FD2" w:rsidRPr="005E31D2">
        <w:rPr>
          <w:rFonts w:ascii="Palatino Linotype" w:hAnsi="Palatino Linotype"/>
          <w:color w:val="auto"/>
        </w:rPr>
        <w:t xml:space="preserve"> </w:t>
      </w:r>
      <w:r w:rsidR="00441FD2" w:rsidRPr="005E31D2">
        <w:rPr>
          <w:rFonts w:ascii="Palatino Linotype" w:eastAsia="Times New Roman" w:hAnsi="Palatino Linotype" w:cs="Times New Roman"/>
          <w:color w:val="auto"/>
          <w:sz w:val="20"/>
        </w:rPr>
        <w:t>10.1016/j.scitotenv.2023.164638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 xml:space="preserve">(Science Citation Index) (IF: </w:t>
      </w:r>
      <w:r w:rsidR="00545C1C"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8.0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</w:p>
    <w:p w14:paraId="4728CA65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02E95EFC" w14:textId="61CF5CEC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</w:t>
      </w:r>
      <w:r w:rsidR="00DB026A" w:rsidRPr="005E31D2">
        <w:rPr>
          <w:rFonts w:ascii="Palatino Linotype" w:eastAsia="Times New Roman" w:hAnsi="Palatino Linotype" w:cs="Times New Roman"/>
          <w:color w:val="auto"/>
          <w:sz w:val="20"/>
        </w:rPr>
        <w:t>A Sober Appraisal of Artificial Intelligence Systems, Particularly ChatGPT, in the Facets of Emergency Medicine</w:t>
      </w:r>
      <w:r w:rsidR="0080545E" w:rsidRPr="005E31D2">
        <w:rPr>
          <w:rFonts w:ascii="Palatino Linotype" w:eastAsia="Times New Roman" w:hAnsi="Palatino Linotype" w:cs="Times New Roman"/>
          <w:color w:val="auto"/>
          <w:sz w:val="20"/>
        </w:rPr>
        <w:t>”,</w:t>
      </w:r>
      <w:r w:rsidR="00DB026A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Annals of Emergency Medicine, Elsevier, </w:t>
      </w:r>
      <w:r w:rsidR="00727029" w:rsidRPr="005E31D2">
        <w:rPr>
          <w:rFonts w:ascii="Palatino Linotype" w:eastAsia="Times New Roman" w:hAnsi="Palatino Linotype" w:cs="Times New Roman"/>
          <w:color w:val="auto"/>
          <w:sz w:val="20"/>
        </w:rPr>
        <w:t>vol. 8</w:t>
      </w:r>
      <w:r w:rsidR="00814E9B" w:rsidRPr="005E31D2">
        <w:rPr>
          <w:rFonts w:ascii="Palatino Linotype" w:eastAsia="Times New Roman" w:hAnsi="Palatino Linotype" w:cs="Times New Roman"/>
          <w:color w:val="auto"/>
          <w:sz w:val="20"/>
        </w:rPr>
        <w:t>2</w:t>
      </w:r>
      <w:r w:rsidR="00727029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no. 6, pp. 766-767,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2023 ISSN: 1097-6760</w:t>
      </w:r>
      <w:r w:rsidR="00B83DDB" w:rsidRPr="005E31D2">
        <w:rPr>
          <w:rFonts w:ascii="Palatino Linotype" w:eastAsia="Times New Roman" w:hAnsi="Palatino Linotype" w:cs="Times New Roman"/>
          <w:color w:val="auto"/>
          <w:sz w:val="20"/>
        </w:rPr>
        <w:t>, DOI: 10.1016/j.annemergmed.2023.05.025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 xml:space="preserve">(Science Citation Index) (IF: </w:t>
      </w:r>
      <w:r w:rsidR="00A82887"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5.0)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</w:p>
    <w:p w14:paraId="4DED984D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2EF8A901" w14:textId="015A7281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“AI-Assisted Sustainable Farming: Harnessing the Power of ChatGPT in Modern Agricultural Sciences and Technology”, ACS Agricultural Science &amp; Technology, American Chemical Society, </w:t>
      </w:r>
      <w:r w:rsidR="003C3FFB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3, no. 6,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2023 ISSN: 2692-1952</w:t>
      </w:r>
      <w:r w:rsidR="00666424" w:rsidRPr="005E31D2">
        <w:rPr>
          <w:rFonts w:ascii="Palatino Linotype" w:eastAsia="Times New Roman" w:hAnsi="Palatino Linotype" w:cs="Times New Roman"/>
          <w:color w:val="auto"/>
          <w:sz w:val="20"/>
        </w:rPr>
        <w:t>, DOI: 10.1021/acsagscitech.3c00145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(Scopus)</w:t>
      </w:r>
      <w:r w:rsidR="00A02114"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 xml:space="preserve"> (IF: 2.9)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</w:p>
    <w:p w14:paraId="14784C7B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661AB83D" w14:textId="79402F83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Das, P., K., “Charting the Terrain of Artificial Intelligence: A Multidimensional Exploration of Ethics, Agency, and Future Directions”, Philosophy &amp; Technology, Springer, </w:t>
      </w:r>
      <w:r w:rsidR="006611F3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36,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2023 ISSN: 2210-5441</w:t>
      </w:r>
      <w:r w:rsidR="00F10DF3" w:rsidRPr="005E31D2">
        <w:rPr>
          <w:rFonts w:ascii="Palatino Linotype" w:eastAsia="Times New Roman" w:hAnsi="Palatino Linotype" w:cs="Times New Roman"/>
          <w:color w:val="auto"/>
          <w:sz w:val="20"/>
        </w:rPr>
        <w:t>, DOI: 10.1007/s13347-023-00643-6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(Scopus)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</w:p>
    <w:p w14:paraId="2A1AE6C9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651472B3" w14:textId="641E4570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Majumder, P., “Assessing the Accuracy of Responses by the Language Model ChatGPT to Questions Regarding Bariatric Surgery: A Critical Appraisal”, Obesity Surgery, Springer, </w:t>
      </w:r>
      <w:r w:rsidR="00B00983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33, pp. 2588-2589,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2023 ISSN: 1708-0428</w:t>
      </w:r>
      <w:r w:rsidR="008F046F" w:rsidRPr="005E31D2">
        <w:rPr>
          <w:rFonts w:ascii="Palatino Linotype" w:eastAsia="Times New Roman" w:hAnsi="Palatino Linotype" w:cs="Times New Roman"/>
          <w:color w:val="auto"/>
          <w:sz w:val="20"/>
        </w:rPr>
        <w:t>, DOI: 10.1007/s11695-023-06664-6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(Science Citation Index) (IF: 3.</w:t>
      </w:r>
      <w:r w:rsidR="00025EEF"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1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</w:p>
    <w:p w14:paraId="5C813A62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64A99705" w14:textId="2671781C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Majumder, P., “The Double-Edged Sword of AI in Biomedical Engineering: ChatGPT's Controversial Impact on Research and Collaboration Paradigms”, Annals of Biomedical Engineering, Springer, </w:t>
      </w:r>
      <w:r w:rsidR="000D7C48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51, pp. 1904-1905,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2023 ISSN: 1573-9686</w:t>
      </w:r>
      <w:r w:rsidR="009343CB" w:rsidRPr="005E31D2">
        <w:rPr>
          <w:rFonts w:ascii="Palatino Linotype" w:eastAsia="Times New Roman" w:hAnsi="Palatino Linotype" w:cs="Times New Roman"/>
          <w:color w:val="auto"/>
          <w:sz w:val="20"/>
        </w:rPr>
        <w:t>, DOI:</w:t>
      </w:r>
      <w:r w:rsidR="009343CB" w:rsidRPr="005E31D2">
        <w:rPr>
          <w:rFonts w:ascii="Palatino Linotype" w:hAnsi="Palatino Linotype"/>
          <w:color w:val="auto"/>
        </w:rPr>
        <w:t xml:space="preserve"> </w:t>
      </w:r>
      <w:r w:rsidR="009343CB" w:rsidRPr="005E31D2">
        <w:rPr>
          <w:rFonts w:ascii="Palatino Linotype" w:eastAsia="Times New Roman" w:hAnsi="Palatino Linotype" w:cs="Times New Roman"/>
          <w:color w:val="auto"/>
          <w:sz w:val="20"/>
        </w:rPr>
        <w:t>10.1007/s10439-023-03237-7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 xml:space="preserve">(Science Citation Index) (IF: </w:t>
      </w:r>
      <w:r w:rsidR="00FD1BA2"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5.4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</w:p>
    <w:p w14:paraId="5913775A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5AD69E0C" w14:textId="4F0C9261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Majumder, P., “AI Tackles Pandemics: ChatGPT's Game-Changing Impact on Infectious Disease Control”, Annals of Biomedical Engineering, Springer, </w:t>
      </w:r>
      <w:r w:rsidR="00B64CD2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vol. 51, </w:t>
      </w:r>
      <w:r w:rsidR="00F32F6A"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pp. 2097-2099, 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2023 ISSN: 1573-9686</w:t>
      </w:r>
      <w:r w:rsidR="00A91BD6" w:rsidRPr="005E31D2">
        <w:rPr>
          <w:rFonts w:ascii="Palatino Linotype" w:eastAsia="Times New Roman" w:hAnsi="Palatino Linotype" w:cs="Times New Roman"/>
          <w:color w:val="auto"/>
          <w:sz w:val="20"/>
        </w:rPr>
        <w:t>, DOI: 10.1007/s10439-023-03239-5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 xml:space="preserve">(Science Citation Index) (IF: </w:t>
      </w:r>
      <w:r w:rsidR="0072049A"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5.4</w:t>
      </w:r>
      <w:r w:rsidRPr="005E31D2">
        <w:rPr>
          <w:rFonts w:ascii="Palatino Linotype" w:eastAsia="Times New Roman" w:hAnsi="Palatino Linotype" w:cs="Times New Roman"/>
          <w:b/>
          <w:bCs/>
          <w:color w:val="auto"/>
          <w:sz w:val="20"/>
        </w:rPr>
        <w:t>)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.</w:t>
      </w:r>
    </w:p>
    <w:p w14:paraId="767A10D7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44C46D23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3E9BBD2B" w14:textId="66903D2F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Majumder, P., “ChatGPT in Radiology: A Deeper Look into its Limitations and Potential Pathways for Improvement”, Canadian Association of Radiologists Journal, Sage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781BF3" w:rsidRPr="005E31D2">
        <w:rPr>
          <w:rFonts w:ascii="Palatino Linotype" w:hAnsi="Palatino Linotype" w:cs="Times New Roman"/>
          <w:bCs/>
          <w:color w:val="auto"/>
          <w:sz w:val="20"/>
        </w:rPr>
        <w:t xml:space="preserve">vol. 75, no. 1,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2023</w:t>
      </w:r>
      <w:r w:rsidRPr="005E31D2">
        <w:rPr>
          <w:rFonts w:ascii="Palatino Linotype" w:hAnsi="Palatino Linotype"/>
          <w:color w:val="auto"/>
        </w:rPr>
        <w:t xml:space="preserve">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1488-2361</w:t>
      </w:r>
      <w:r w:rsidR="00124063" w:rsidRPr="005E31D2">
        <w:rPr>
          <w:rFonts w:ascii="Palatino Linotype" w:hAnsi="Palatino Linotype" w:cs="Times New Roman"/>
          <w:bCs/>
          <w:color w:val="auto"/>
          <w:sz w:val="20"/>
        </w:rPr>
        <w:t>, Doi: 10.1177/08465371231177674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8C5F41" w:rsidRPr="005E31D2">
        <w:rPr>
          <w:rFonts w:ascii="Palatino Linotype" w:hAnsi="Palatino Linotype" w:cs="Times New Roman"/>
          <w:b/>
          <w:color w:val="auto"/>
          <w:sz w:val="20"/>
        </w:rPr>
        <w:t>3.7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. </w:t>
      </w:r>
    </w:p>
    <w:p w14:paraId="77B4F236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73BCE86A" w14:textId="1F50C0E9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Majumder, P., “Assessing ChatGPT's Potential: A Critical Analysis and Future Directions in Total Joint Arthroplasty”, The Journal of Arthroplasty,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Elsevier, </w:t>
      </w:r>
      <w:r w:rsidR="006B4B69" w:rsidRPr="005E31D2">
        <w:rPr>
          <w:rFonts w:ascii="Palatino Linotype" w:hAnsi="Palatino Linotype" w:cs="Times New Roman"/>
          <w:bCs/>
          <w:color w:val="auto"/>
          <w:sz w:val="20"/>
        </w:rPr>
        <w:t xml:space="preserve">vol. 38, no. 9, pp. E19-E20,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2023</w:t>
      </w:r>
      <w:r w:rsidRPr="005E31D2">
        <w:rPr>
          <w:rFonts w:ascii="Palatino Linotype" w:hAnsi="Palatino Linotype"/>
          <w:color w:val="auto"/>
        </w:rPr>
        <w:t xml:space="preserve">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1532-8406</w:t>
      </w:r>
      <w:r w:rsidR="0043042B" w:rsidRPr="005E31D2">
        <w:rPr>
          <w:rFonts w:ascii="Palatino Linotype" w:hAnsi="Palatino Linotype" w:cs="Times New Roman"/>
          <w:bCs/>
          <w:color w:val="auto"/>
          <w:sz w:val="20"/>
        </w:rPr>
        <w:t>, DOI: 10.1016/j.arth.2023.05.057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4.435)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. </w:t>
      </w:r>
    </w:p>
    <w:p w14:paraId="312D32CE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2E02CBE6" w14:textId="4F9BC369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“Web3: A Comprehensive Review on Background, Technologies, Applications, Zero-Trust Architectures, Challenges and Future Directions”, Internet of Things and Cyber-Physical Systems,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Elsevier, </w:t>
      </w:r>
      <w:r w:rsidR="00DB30DF" w:rsidRPr="005E31D2">
        <w:rPr>
          <w:rFonts w:ascii="Palatino Linotype" w:hAnsi="Palatino Linotype" w:cs="Times New Roman"/>
          <w:bCs/>
          <w:color w:val="auto"/>
          <w:sz w:val="20"/>
        </w:rPr>
        <w:t xml:space="preserve">vol. 3, pp. 213-248,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2023</w:t>
      </w:r>
      <w:r w:rsidRPr="005E31D2">
        <w:rPr>
          <w:rFonts w:ascii="Palatino Linotype" w:hAnsi="Palatino Linotype"/>
          <w:color w:val="auto"/>
        </w:rPr>
        <w:t xml:space="preserve">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2667-3452</w:t>
      </w:r>
      <w:r w:rsidR="00364734" w:rsidRPr="005E31D2">
        <w:rPr>
          <w:rFonts w:ascii="Palatino Linotype" w:hAnsi="Palatino Linotype" w:cs="Times New Roman"/>
          <w:bCs/>
          <w:color w:val="auto"/>
          <w:sz w:val="20"/>
        </w:rPr>
        <w:t>, D</w:t>
      </w:r>
      <w:r w:rsidR="00B45AC2" w:rsidRPr="005E31D2">
        <w:rPr>
          <w:rFonts w:ascii="Palatino Linotype" w:hAnsi="Palatino Linotype" w:cs="Times New Roman"/>
          <w:bCs/>
          <w:color w:val="auto"/>
          <w:sz w:val="20"/>
        </w:rPr>
        <w:t>OI</w:t>
      </w:r>
      <w:r w:rsidR="00364734" w:rsidRPr="005E31D2">
        <w:rPr>
          <w:rFonts w:ascii="Palatino Linotype" w:hAnsi="Palatino Linotype" w:cs="Times New Roman"/>
          <w:bCs/>
          <w:color w:val="auto"/>
          <w:sz w:val="20"/>
        </w:rPr>
        <w:t>: 10.1016/j.iotcps.2023.05.003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(Scopus) </w:t>
      </w:r>
      <w:r w:rsidR="00C056DB" w:rsidRPr="005E31D2">
        <w:rPr>
          <w:rFonts w:ascii="Palatino Linotype" w:hAnsi="Palatino Linotype" w:cs="Times New Roman"/>
          <w:b/>
          <w:color w:val="auto"/>
          <w:sz w:val="20"/>
        </w:rPr>
        <w:t>(CF: 37.8)</w:t>
      </w:r>
    </w:p>
    <w:p w14:paraId="3C54FFD6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23E780F2" w14:textId="3C707D6F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“ChatGPT: A Comprehensive Review on Background, Applications, Key Challenges, Bias, Ethics, Limitations and Future Scope”, Internet of Things and Cyber-Physical Systems,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Elsevier, </w:t>
      </w:r>
      <w:r w:rsidR="000137A9" w:rsidRPr="005E31D2">
        <w:rPr>
          <w:rFonts w:ascii="Palatino Linotype" w:hAnsi="Palatino Linotype" w:cs="Times New Roman"/>
          <w:bCs/>
          <w:color w:val="auto"/>
          <w:sz w:val="20"/>
        </w:rPr>
        <w:t xml:space="preserve">vol. 3, pp. 121-154,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2023</w:t>
      </w:r>
      <w:r w:rsidRPr="005E31D2">
        <w:rPr>
          <w:rFonts w:ascii="Palatino Linotype" w:hAnsi="Palatino Linotype"/>
          <w:color w:val="auto"/>
        </w:rPr>
        <w:t xml:space="preserve">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ISSN: 2667-3452</w:t>
      </w:r>
      <w:r w:rsidR="00831A67" w:rsidRPr="005E31D2">
        <w:rPr>
          <w:rFonts w:ascii="Palatino Linotype" w:hAnsi="Palatino Linotype" w:cs="Times New Roman"/>
          <w:bCs/>
          <w:color w:val="auto"/>
          <w:sz w:val="20"/>
        </w:rPr>
        <w:t>, DOI: 10.1016/j.iotcps.2023.04.003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(Scopus) </w:t>
      </w:r>
      <w:r w:rsidR="00A0078B" w:rsidRPr="005E31D2">
        <w:rPr>
          <w:rFonts w:ascii="Palatino Linotype" w:hAnsi="Palatino Linotype" w:cs="Times New Roman"/>
          <w:b/>
          <w:color w:val="auto"/>
          <w:sz w:val="20"/>
        </w:rPr>
        <w:t>(CF: 37.8)</w:t>
      </w:r>
    </w:p>
    <w:p w14:paraId="034A9358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5F0338C3" w14:textId="3F390C75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Majumder, P., “A Review on Cancer Data Management Using Blockchain: Progress and Challenges”, Advances in Computers,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Elsevier, </w:t>
      </w:r>
      <w:r w:rsidR="00D57DDC" w:rsidRPr="005E31D2">
        <w:rPr>
          <w:rFonts w:ascii="Palatino Linotype" w:hAnsi="Palatino Linotype" w:cs="Times New Roman"/>
          <w:bCs/>
          <w:color w:val="auto"/>
          <w:sz w:val="20"/>
        </w:rPr>
        <w:t xml:space="preserve">vol. 131, pp. 49-78,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2023, ISSN: 0065-2458</w:t>
      </w:r>
      <w:r w:rsidR="009A2A87" w:rsidRPr="005E31D2">
        <w:rPr>
          <w:rFonts w:ascii="Palatino Linotype" w:hAnsi="Palatino Linotype" w:cs="Times New Roman"/>
          <w:bCs/>
          <w:color w:val="auto"/>
          <w:sz w:val="20"/>
        </w:rPr>
        <w:t>, DOI: 10.1016/bs.adcom.2023.04.002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3.067)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.</w:t>
      </w:r>
    </w:p>
    <w:p w14:paraId="19A5679D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7984A32F" w14:textId="3713999A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Skala, K., “Internet of Things Aware Secure Dew Computing Architecture for Distributed Hotspot Network: A Conceptual Study”, Applied Sciences, MDPI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B71714" w:rsidRPr="005E31D2">
        <w:rPr>
          <w:rFonts w:ascii="Palatino Linotype" w:hAnsi="Palatino Linotype" w:cs="Times New Roman"/>
          <w:bCs/>
          <w:color w:val="auto"/>
          <w:sz w:val="20"/>
        </w:rPr>
        <w:t xml:space="preserve">vol.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12, </w:t>
      </w:r>
      <w:r w:rsidR="00B71714" w:rsidRPr="005E31D2">
        <w:rPr>
          <w:rFonts w:ascii="Palatino Linotype" w:hAnsi="Palatino Linotype" w:cs="Times New Roman"/>
          <w:bCs/>
          <w:color w:val="auto"/>
          <w:sz w:val="20"/>
        </w:rPr>
        <w:t xml:space="preserve">no. 18,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2022, ISSN: 2076-3417</w:t>
      </w:r>
      <w:r w:rsidR="008D1A98" w:rsidRPr="005E31D2">
        <w:rPr>
          <w:rFonts w:ascii="Palatino Linotype" w:hAnsi="Palatino Linotype" w:cs="Times New Roman"/>
          <w:bCs/>
          <w:color w:val="auto"/>
          <w:sz w:val="20"/>
        </w:rPr>
        <w:t>, DOI: 10.3390/app12188963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2.</w:t>
      </w:r>
      <w:r w:rsidR="00F910EB" w:rsidRPr="005E31D2">
        <w:rPr>
          <w:rFonts w:ascii="Palatino Linotype" w:hAnsi="Palatino Linotype" w:cs="Times New Roman"/>
          <w:b/>
          <w:color w:val="auto"/>
          <w:sz w:val="20"/>
        </w:rPr>
        <w:t>5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 </w:t>
      </w:r>
    </w:p>
    <w:p w14:paraId="70754845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5E626531" w14:textId="04205BDE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, “A Review on </w:t>
      </w:r>
      <w:proofErr w:type="spellStart"/>
      <w:r w:rsidRPr="005E31D2">
        <w:rPr>
          <w:rFonts w:ascii="Palatino Linotype" w:eastAsia="Times New Roman" w:hAnsi="Palatino Linotype" w:cs="Times New Roman"/>
          <w:color w:val="auto"/>
          <w:sz w:val="20"/>
        </w:rPr>
        <w:t>TinyML</w:t>
      </w:r>
      <w:proofErr w:type="spellEnd"/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: State-of-the-art and Prospects”,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Journal of King Saud University - Computer and Information Sciences, Elsevier, </w:t>
      </w:r>
      <w:r w:rsidR="004F2A1E" w:rsidRPr="005E31D2">
        <w:rPr>
          <w:rFonts w:ascii="Palatino Linotype" w:hAnsi="Palatino Linotype" w:cs="Times New Roman"/>
          <w:bCs/>
          <w:color w:val="auto"/>
          <w:sz w:val="20"/>
        </w:rPr>
        <w:t xml:space="preserve">vol.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34</w:t>
      </w:r>
      <w:r w:rsidR="004F2A1E" w:rsidRPr="005E31D2">
        <w:rPr>
          <w:rFonts w:ascii="Palatino Linotype" w:hAnsi="Palatino Linotype" w:cs="Times New Roman"/>
          <w:bCs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4</w:t>
      </w:r>
      <w:r w:rsidR="004F2A1E" w:rsidRPr="005E31D2">
        <w:rPr>
          <w:rFonts w:ascii="Palatino Linotype" w:hAnsi="Palatino Linotype" w:cs="Times New Roman"/>
          <w:bCs/>
          <w:color w:val="auto"/>
          <w:sz w:val="20"/>
        </w:rPr>
        <w:t>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pp. 1595-1623, 2022, ISSN: 1319-1578</w:t>
      </w:r>
      <w:r w:rsidR="005A5434" w:rsidRPr="005E31D2">
        <w:rPr>
          <w:rFonts w:ascii="Palatino Linotype" w:hAnsi="Palatino Linotype" w:cs="Times New Roman"/>
          <w:bCs/>
          <w:color w:val="auto"/>
          <w:sz w:val="20"/>
        </w:rPr>
        <w:t>, DOI: 10.1016/J.JKSUCI.2021.11.019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8.839)</w:t>
      </w:r>
    </w:p>
    <w:p w14:paraId="7FD0F8D1" w14:textId="77777777" w:rsidR="00274F48" w:rsidRPr="005E31D2" w:rsidRDefault="00274F48" w:rsidP="002753B3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0EE658F9" w14:textId="312AAEC6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“A Review on Tactile IoT: Architecture, Requirements, Prospects, and Future Directions”, Transactions on Emerging Telecommunications Technologies, Wiley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9E2968" w:rsidRPr="005E31D2">
        <w:rPr>
          <w:rFonts w:ascii="Palatino Linotype" w:hAnsi="Palatino Linotype" w:cs="Times New Roman"/>
          <w:bCs/>
          <w:color w:val="auto"/>
          <w:sz w:val="20"/>
        </w:rPr>
        <w:t xml:space="preserve">vol.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3</w:t>
      </w:r>
      <w:r w:rsidR="009E2968" w:rsidRPr="005E31D2">
        <w:rPr>
          <w:rFonts w:ascii="Palatino Linotype" w:hAnsi="Palatino Linotype" w:cs="Times New Roman"/>
          <w:bCs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4, 2022, ISSN: 2161-3915</w:t>
      </w:r>
      <w:r w:rsidR="007134B3" w:rsidRPr="005E31D2">
        <w:rPr>
          <w:rFonts w:ascii="Palatino Linotype" w:hAnsi="Palatino Linotype" w:cs="Times New Roman"/>
          <w:bCs/>
          <w:color w:val="auto"/>
          <w:sz w:val="20"/>
        </w:rPr>
        <w:t>, DOI: 10.1002/ett.4428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3.310)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35F0036D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0B892340" w14:textId="2EF86705" w:rsidR="00014B0E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“IoT-Edge Analytics for BACON</w:t>
      </w:r>
      <w:r w:rsidR="008F5373" w:rsidRPr="005E31D2">
        <w:rPr>
          <w:rFonts w:ascii="Palatino Linotype" w:eastAsia="Times New Roman" w:hAnsi="Palatino Linotype" w:cs="Times New Roman"/>
          <w:color w:val="auto"/>
          <w:sz w:val="20"/>
        </w:rPr>
        <w:t>-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Assisted Multivariate Health Data Anomal</w:t>
      </w:r>
      <w:r w:rsidR="008C3F63" w:rsidRPr="005E31D2">
        <w:rPr>
          <w:rFonts w:ascii="Palatino Linotype" w:eastAsia="Times New Roman" w:hAnsi="Palatino Linotype" w:cs="Times New Roman"/>
          <w:color w:val="auto"/>
          <w:sz w:val="20"/>
        </w:rPr>
        <w:t>ies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”, Advances in Computers, </w:t>
      </w:r>
      <w:r w:rsidR="00DF4CCA" w:rsidRPr="005E31D2">
        <w:rPr>
          <w:rFonts w:ascii="Palatino Linotype" w:eastAsia="Times New Roman" w:hAnsi="Palatino Linotype" w:cs="Times New Roman"/>
          <w:color w:val="auto"/>
          <w:sz w:val="20"/>
        </w:rPr>
        <w:t>v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ol. 127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, pp. 117-137, Elsevier, 2022, ISSN: 0065-2458</w:t>
      </w:r>
      <w:r w:rsidR="00975941" w:rsidRPr="005E31D2">
        <w:rPr>
          <w:rFonts w:ascii="Palatino Linotype" w:hAnsi="Palatino Linotype" w:cs="Times New Roman"/>
          <w:bCs/>
          <w:color w:val="auto"/>
          <w:sz w:val="20"/>
        </w:rPr>
        <w:t>, DOI: 10.1016/bs.adcom.2022.02.002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3.067)</w:t>
      </w:r>
    </w:p>
    <w:p w14:paraId="1292AAB0" w14:textId="77777777" w:rsidR="00DF3D14" w:rsidRPr="005E31D2" w:rsidRDefault="00DF3D14" w:rsidP="00DF3D14">
      <w:pPr>
        <w:widowControl w:val="0"/>
        <w:spacing w:after="0" w:line="252" w:lineRule="auto"/>
        <w:ind w:right="63"/>
        <w:jc w:val="both"/>
        <w:rPr>
          <w:rFonts w:ascii="Palatino Linotype" w:hAnsi="Palatino Linotype"/>
          <w:color w:val="auto"/>
        </w:rPr>
      </w:pPr>
    </w:p>
    <w:p w14:paraId="70E49085" w14:textId="55B1CBDA" w:rsidR="00014B0E" w:rsidRPr="005E31D2" w:rsidRDefault="00014B0E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“A Review on 6G for Space-air-ground Integrated Network: Key Enablers, Open Challenges, and Future Direction”,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Journal of King Saud University - Computer and Information Sciences, Elsevier, vol. 34, no. 9, pp. 6949-6976, 2022, ISSN: 1319-1578, DOI: 10.1016/j.jksuci.2021.08.014 </w:t>
      </w:r>
      <w:r w:rsidRPr="005E31D2">
        <w:rPr>
          <w:rFonts w:ascii="Palatino Linotype" w:hAnsi="Palatino Linotype" w:cs="Times New Roman"/>
          <w:b/>
          <w:color w:val="auto"/>
          <w:sz w:val="20"/>
        </w:rPr>
        <w:lastRenderedPageBreak/>
        <w:t>(Science Citation Index) (IF: 8.839)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12132B98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047C338C" w14:textId="7E23119E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Dash, D., “</w:t>
      </w:r>
      <w:r w:rsidR="00666305" w:rsidRPr="005E31D2">
        <w:rPr>
          <w:rFonts w:ascii="Palatino Linotype" w:eastAsia="Times New Roman" w:hAnsi="Palatino Linotype" w:cs="Times New Roman"/>
          <w:color w:val="auto"/>
          <w:sz w:val="20"/>
        </w:rPr>
        <w:t>IoT-edge anomaly detection for covariate shifted and point time series health data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”,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Journal of King Saud University - Computer and Information Sciences, Elsevier, </w:t>
      </w:r>
      <w:r w:rsidR="00456CB3" w:rsidRPr="005E31D2">
        <w:rPr>
          <w:rFonts w:ascii="Palatino Linotype" w:hAnsi="Palatino Linotype" w:cs="Times New Roman"/>
          <w:bCs/>
          <w:color w:val="auto"/>
          <w:sz w:val="20"/>
        </w:rPr>
        <w:t xml:space="preserve">vol.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34(10B), pp. 9608-9621, 2022, ISSN: 1319-1578</w:t>
      </w:r>
      <w:r w:rsidR="00790EDA" w:rsidRPr="005E31D2">
        <w:rPr>
          <w:rFonts w:ascii="Palatino Linotype" w:hAnsi="Palatino Linotype" w:cs="Times New Roman"/>
          <w:bCs/>
          <w:color w:val="auto"/>
          <w:sz w:val="20"/>
        </w:rPr>
        <w:t>, DOI: 10.1016/j.jksuci.2021.11.014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8.839)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2BD246B8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</w:p>
    <w:p w14:paraId="42FF89D1" w14:textId="77777777" w:rsidR="002F64A7" w:rsidRPr="005E31D2" w:rsidRDefault="002F64A7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“A survey on cognitive packet networks: Taxonomy, state-of-the-art, recurrent neural networks, and QoS metrics”, Journal of King Saud University - Computer and Information Sciences, Elsevier, vol. 34, no. 8B, pp. 5663-5683, 2022, ISSN: 1319-1578, DOI: 10.1016/j.jksuci.2021.05.017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8.839)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60845E14" w14:textId="77777777" w:rsidR="00B05DC4" w:rsidRPr="005E31D2" w:rsidRDefault="00B05DC4" w:rsidP="00B05DC4">
      <w:pPr>
        <w:widowControl w:val="0"/>
        <w:spacing w:after="0" w:line="252" w:lineRule="auto"/>
        <w:ind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61EAA184" w14:textId="5A8ADDDE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Baidya. S., </w:t>
      </w:r>
      <w:proofErr w:type="spellStart"/>
      <w:r w:rsidRPr="005E31D2">
        <w:rPr>
          <w:rFonts w:ascii="Palatino Linotype" w:eastAsia="Times New Roman" w:hAnsi="Palatino Linotype" w:cs="Times New Roman"/>
          <w:color w:val="auto"/>
          <w:sz w:val="20"/>
        </w:rPr>
        <w:t>Potdar</w:t>
      </w:r>
      <w:proofErr w:type="spellEnd"/>
      <w:r w:rsidRPr="005E31D2">
        <w:rPr>
          <w:rFonts w:ascii="Palatino Linotype" w:eastAsia="Times New Roman" w:hAnsi="Palatino Linotype" w:cs="Times New Roman"/>
          <w:color w:val="auto"/>
          <w:sz w:val="20"/>
        </w:rPr>
        <w:t xml:space="preserve">. V., </w:t>
      </w:r>
      <w:r w:rsidRPr="005E31D2">
        <w:rPr>
          <w:rFonts w:ascii="Palatino Linotype" w:eastAsia="Times New Roman" w:hAnsi="Palatino Linotype" w:cs="Times New Roman"/>
          <w:b/>
          <w:color w:val="auto"/>
          <w:sz w:val="20"/>
        </w:rPr>
        <w:t>Ray. P. P.</w:t>
      </w:r>
      <w:r w:rsidRPr="005E31D2">
        <w:rPr>
          <w:rFonts w:ascii="Palatino Linotype" w:eastAsia="Times New Roman" w:hAnsi="Palatino Linotype" w:cs="Times New Roman"/>
          <w:color w:val="auto"/>
          <w:sz w:val="20"/>
        </w:rPr>
        <w:t>, Mandi. C., “Reviewing the opportunities, challenges, and future directions for the digitalization of energy”, Energy Research &amp; Social Science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Elsevier, </w:t>
      </w:r>
      <w:r w:rsidR="000E498B" w:rsidRPr="005E31D2">
        <w:rPr>
          <w:rFonts w:ascii="Palatino Linotype" w:hAnsi="Palatino Linotype" w:cs="Times New Roman"/>
          <w:bCs/>
          <w:color w:val="auto"/>
          <w:sz w:val="20"/>
        </w:rPr>
        <w:t xml:space="preserve">vol.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81, 2021, ISSN: 2214-6296</w:t>
      </w:r>
      <w:r w:rsidR="008305FA" w:rsidRPr="005E31D2">
        <w:rPr>
          <w:rFonts w:ascii="Palatino Linotype" w:hAnsi="Palatino Linotype" w:cs="Times New Roman"/>
          <w:bCs/>
          <w:color w:val="auto"/>
          <w:sz w:val="20"/>
        </w:rPr>
        <w:t>, DOI: 10.1016/j.erss.2021.102243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(Social Science Citation Index) (IF: 8.514)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47D8CD9F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63552C1B" w14:textId="51921F12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“A Perspective on 6G: Requirement, Technology, Enablers, Challenges and Future Road Map”, Journal of Systems Architecture, Elsevier, </w:t>
      </w:r>
      <w:r w:rsidR="009D3CFE" w:rsidRPr="005E31D2">
        <w:rPr>
          <w:rFonts w:ascii="Palatino Linotype" w:hAnsi="Palatino Linotype" w:cs="Times New Roman"/>
          <w:bCs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ol. 118, 2021, ISSN: 1383-7621</w:t>
      </w:r>
      <w:r w:rsidR="009D3CFE" w:rsidRPr="005E31D2">
        <w:rPr>
          <w:rFonts w:ascii="Palatino Linotype" w:hAnsi="Palatino Linotype" w:cs="Times New Roman"/>
          <w:bCs/>
          <w:color w:val="auto"/>
          <w:sz w:val="20"/>
        </w:rPr>
        <w:t>, DOI: 10.1016/j.sysarc.2021.102180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413DEE" w:rsidRPr="005E31D2">
        <w:rPr>
          <w:rFonts w:ascii="Palatino Linotype" w:hAnsi="Palatino Linotype" w:cs="Times New Roman"/>
          <w:b/>
          <w:color w:val="auto"/>
          <w:sz w:val="20"/>
        </w:rPr>
        <w:t>4.1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 </w:t>
      </w:r>
    </w:p>
    <w:p w14:paraId="5589FA26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294E64B0" w14:textId="04D67D2D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Majumder, P,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“A Systematic Review and Meta-analysis on Correlation of Weather with COVID-19”, Scientific Reports, Nature, </w:t>
      </w:r>
      <w:r w:rsidR="00F1362D" w:rsidRPr="005E31D2">
        <w:rPr>
          <w:rFonts w:ascii="Palatino Linotype" w:hAnsi="Palatino Linotype" w:cs="Times New Roman"/>
          <w:bCs/>
          <w:color w:val="auto"/>
          <w:sz w:val="20"/>
        </w:rPr>
        <w:t xml:space="preserve">vol.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11, 2021, ISSN: 2045-2322</w:t>
      </w:r>
      <w:r w:rsidR="00874768" w:rsidRPr="005E31D2">
        <w:rPr>
          <w:rFonts w:ascii="Palatino Linotype" w:hAnsi="Palatino Linotype" w:cs="Times New Roman"/>
          <w:bCs/>
          <w:color w:val="auto"/>
          <w:sz w:val="20"/>
        </w:rPr>
        <w:t>, DOI: 10.1038/s41598-021-90300-9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4.996)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3F798875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3474C626" w14:textId="694BC1DA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Kumar, N., </w:t>
      </w:r>
      <w:proofErr w:type="spellStart"/>
      <w:r w:rsidRPr="005E31D2">
        <w:rPr>
          <w:rFonts w:ascii="Palatino Linotype" w:hAnsi="Palatino Linotype" w:cs="Times New Roman"/>
          <w:bCs/>
          <w:color w:val="auto"/>
          <w:sz w:val="20"/>
        </w:rPr>
        <w:t>Guizani</w:t>
      </w:r>
      <w:proofErr w:type="spellEnd"/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M., “A Vision on 6G-Enabled NIB: Requirements, Technologies, Deployments and Prospects”, IEEE Wireless Communications, </w:t>
      </w:r>
      <w:r w:rsidR="00513D6F" w:rsidRPr="005E31D2">
        <w:rPr>
          <w:rFonts w:ascii="Palatino Linotype" w:hAnsi="Palatino Linotype" w:cs="Times New Roman"/>
          <w:bCs/>
          <w:color w:val="auto"/>
          <w:sz w:val="20"/>
        </w:rPr>
        <w:t xml:space="preserve">vol.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2</w:t>
      </w:r>
      <w:r w:rsidR="00730D01" w:rsidRPr="005E31D2">
        <w:rPr>
          <w:rFonts w:ascii="Palatino Linotype" w:hAnsi="Palatino Linotype" w:cs="Times New Roman"/>
          <w:bCs/>
          <w:color w:val="auto"/>
          <w:sz w:val="20"/>
        </w:rPr>
        <w:t>8</w:t>
      </w:r>
      <w:r w:rsidR="00513D6F" w:rsidRPr="005E31D2">
        <w:rPr>
          <w:rFonts w:ascii="Palatino Linotype" w:hAnsi="Palatino Linotype" w:cs="Times New Roman"/>
          <w:bCs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4, pp. 120-127, 2021, ISSN: 1536-1284</w:t>
      </w:r>
      <w:r w:rsidR="00A97429" w:rsidRPr="005E31D2">
        <w:rPr>
          <w:rFonts w:ascii="Palatino Linotype" w:hAnsi="Palatino Linotype" w:cs="Times New Roman"/>
          <w:bCs/>
          <w:color w:val="auto"/>
          <w:sz w:val="20"/>
        </w:rPr>
        <w:t>, DOI: 10.1109/MWC.001.2000384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12.777)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7EE26AE1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4F2B3A17" w14:textId="449BCA61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Chowhan, B., Kumar, N., </w:t>
      </w:r>
      <w:proofErr w:type="spellStart"/>
      <w:r w:rsidRPr="005E31D2">
        <w:rPr>
          <w:rFonts w:ascii="Palatino Linotype" w:hAnsi="Palatino Linotype" w:cs="Times New Roman"/>
          <w:bCs/>
          <w:color w:val="auto"/>
          <w:sz w:val="20"/>
        </w:rPr>
        <w:t>Almogren</w:t>
      </w:r>
      <w:proofErr w:type="spellEnd"/>
      <w:r w:rsidRPr="005E31D2">
        <w:rPr>
          <w:rFonts w:ascii="Palatino Linotype" w:hAnsi="Palatino Linotype" w:cs="Times New Roman"/>
          <w:bCs/>
          <w:color w:val="auto"/>
          <w:sz w:val="20"/>
        </w:rPr>
        <w:t>, A., “</w:t>
      </w:r>
      <w:proofErr w:type="spellStart"/>
      <w:r w:rsidRPr="005E31D2">
        <w:rPr>
          <w:rFonts w:ascii="Palatino Linotype" w:hAnsi="Palatino Linotype" w:cs="Times New Roman"/>
          <w:bCs/>
          <w:color w:val="auto"/>
          <w:sz w:val="20"/>
        </w:rPr>
        <w:t>BIoTHR</w:t>
      </w:r>
      <w:proofErr w:type="spellEnd"/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: Electronic Health Record Servicing Scheme in IoT-Blockchain Ecosystem”, </w:t>
      </w:r>
      <w:r w:rsidR="006628EB">
        <w:rPr>
          <w:rFonts w:ascii="Palatino Linotype" w:hAnsi="Palatino Linotype" w:cs="Times New Roman"/>
          <w:bCs/>
          <w:color w:val="auto"/>
          <w:sz w:val="20"/>
        </w:rPr>
        <w:t>IEEE Internet of Things Journal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</w:t>
      </w:r>
      <w:r w:rsidR="003A7E96" w:rsidRPr="005E31D2">
        <w:rPr>
          <w:rFonts w:ascii="Palatino Linotype" w:hAnsi="Palatino Linotype" w:cs="Times New Roman"/>
          <w:bCs/>
          <w:color w:val="auto"/>
          <w:sz w:val="20"/>
        </w:rPr>
        <w:t xml:space="preserve">vol.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8</w:t>
      </w:r>
      <w:r w:rsidR="003A7E96" w:rsidRPr="005E31D2">
        <w:rPr>
          <w:rFonts w:ascii="Palatino Linotype" w:hAnsi="Palatino Linotype" w:cs="Times New Roman"/>
          <w:bCs/>
          <w:color w:val="auto"/>
          <w:sz w:val="20"/>
        </w:rPr>
        <w:t>, no. 1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3, pp. 10857 – 10872, 2021, ISSN: 2327-4662</w:t>
      </w:r>
      <w:r w:rsidR="006574B7" w:rsidRPr="005E31D2">
        <w:rPr>
          <w:rFonts w:ascii="Palatino Linotype" w:hAnsi="Palatino Linotype" w:cs="Times New Roman"/>
          <w:bCs/>
          <w:color w:val="auto"/>
          <w:sz w:val="20"/>
        </w:rPr>
        <w:t>, DOI: 10.1109/JIOT.2021.3050703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10.238)</w:t>
      </w:r>
    </w:p>
    <w:p w14:paraId="4860640A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34EAABC0" w14:textId="5E8FF4F3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Ray, P. P.,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Kumar, N., “SDN/NFV Architectures for Edge-Cloud IoT Environment: A Systematic Review”, Computer Communications, vol. 169, pp. 129-153, 2021, ISSN: 0140-3664</w:t>
      </w:r>
      <w:r w:rsidR="00840DD0" w:rsidRPr="005E31D2">
        <w:rPr>
          <w:rFonts w:ascii="Palatino Linotype" w:hAnsi="Palatino Linotype" w:cs="Times New Roman"/>
          <w:bCs/>
          <w:color w:val="auto"/>
          <w:sz w:val="20"/>
        </w:rPr>
        <w:t>, DOI: 10.1016/j.comcom.2021.01.018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5.047)</w:t>
      </w:r>
    </w:p>
    <w:p w14:paraId="29CBAF9B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09E237AE" w14:textId="77777777" w:rsidR="00A241B3" w:rsidRPr="005E31D2" w:rsidRDefault="00A241B3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Dash, D., De, D. “Intelligent Internet of Things Enabled Edge System for Smart Healthcare”, National Academy Science Letters, Springer, vol. 44, pp. 325-330, 2021, ISSN: 2250-1754, DOI: 10.1007/s40009-020-01003-0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0.649).</w:t>
      </w:r>
    </w:p>
    <w:p w14:paraId="7BC32EAA" w14:textId="77777777" w:rsidR="00A241B3" w:rsidRPr="005E31D2" w:rsidRDefault="00A241B3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061C9265" w14:textId="13B98699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Majumder, P., “Biofuel Powered Electronic Skin: Future of Healthcare”, Current Science, vol. 119</w:t>
      </w:r>
      <w:r w:rsidR="00403B4D" w:rsidRPr="005E31D2">
        <w:rPr>
          <w:rFonts w:ascii="Palatino Linotype" w:hAnsi="Palatino Linotype" w:cs="Times New Roman"/>
          <w:bCs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12, pp. 1882-1883, 2020, ISSN: 0011-3891.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1.169)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1128F24E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6AE443FE" w14:textId="448A06AD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“Intelligent </w:t>
      </w:r>
      <w:proofErr w:type="spellStart"/>
      <w:r w:rsidRPr="005E31D2">
        <w:rPr>
          <w:rFonts w:ascii="Palatino Linotype" w:hAnsi="Palatino Linotype" w:cs="Times New Roman"/>
          <w:bCs/>
          <w:color w:val="auto"/>
          <w:sz w:val="20"/>
        </w:rPr>
        <w:t>Ingestibles</w:t>
      </w:r>
      <w:proofErr w:type="spellEnd"/>
      <w:r w:rsidRPr="005E31D2">
        <w:rPr>
          <w:rFonts w:ascii="Palatino Linotype" w:hAnsi="Palatino Linotype" w:cs="Times New Roman"/>
          <w:bCs/>
          <w:color w:val="auto"/>
          <w:sz w:val="20"/>
        </w:rPr>
        <w:t>: Future of Internet of Body”, IEEE Internet Computing, vol. 24</w:t>
      </w:r>
      <w:r w:rsidR="007A6EA7" w:rsidRPr="005E31D2">
        <w:rPr>
          <w:rFonts w:ascii="Palatino Linotype" w:hAnsi="Palatino Linotype" w:cs="Times New Roman"/>
          <w:bCs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5, pp. 19-27, 2020, ISSN: 1089-7801</w:t>
      </w:r>
      <w:r w:rsidR="00965514" w:rsidRPr="005E31D2">
        <w:rPr>
          <w:rFonts w:ascii="Palatino Linotype" w:hAnsi="Palatino Linotype" w:cs="Times New Roman"/>
          <w:bCs/>
          <w:color w:val="auto"/>
          <w:sz w:val="20"/>
        </w:rPr>
        <w:t>, DOI: 10.1109/MIC.2020.3023484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2.680)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5211672D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00B00597" w14:textId="0FE5CECB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Cs/>
          <w:color w:val="auto"/>
          <w:sz w:val="20"/>
        </w:rPr>
        <w:lastRenderedPageBreak/>
        <w:t xml:space="preserve">Dash, D., Kumar, N.,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Ray, P. P.,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Kumar, N., “Reducing Data Gathering Delay for Energy Efficient Wireless Data Collection by Jointly Optimizing Path and Speed of Mobile Sink”, IEEE Systems Journal, </w:t>
      </w:r>
      <w:r w:rsidR="009643BD" w:rsidRPr="005E31D2">
        <w:rPr>
          <w:rFonts w:ascii="Palatino Linotype" w:hAnsi="Palatino Linotype" w:cs="Times New Roman"/>
          <w:bCs/>
          <w:color w:val="auto"/>
          <w:sz w:val="20"/>
        </w:rPr>
        <w:t xml:space="preserve">vol.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15</w:t>
      </w:r>
      <w:r w:rsidR="009643BD" w:rsidRPr="005E31D2">
        <w:rPr>
          <w:rFonts w:ascii="Palatino Linotype" w:hAnsi="Palatino Linotype" w:cs="Times New Roman"/>
          <w:bCs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3, pp. 3173 – 3184, 2020, ISSN: 1932-8184</w:t>
      </w:r>
      <w:r w:rsidR="00495C8C" w:rsidRPr="005E31D2">
        <w:rPr>
          <w:rFonts w:ascii="Palatino Linotype" w:hAnsi="Palatino Linotype" w:cs="Times New Roman"/>
          <w:bCs/>
          <w:color w:val="auto"/>
          <w:sz w:val="20"/>
        </w:rPr>
        <w:t>, DOI: 10.1109/JSYST.2020.3019213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4.802)</w:t>
      </w:r>
    </w:p>
    <w:p w14:paraId="7BD315F8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6BFEBA10" w14:textId="627BA440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bookmarkStart w:id="5" w:name="_Hlk47035924"/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proofErr w:type="spellStart"/>
      <w:r w:rsidRPr="005E31D2">
        <w:rPr>
          <w:rFonts w:ascii="Palatino Linotype" w:hAnsi="Palatino Linotype" w:cs="Times New Roman"/>
          <w:bCs/>
          <w:color w:val="auto"/>
          <w:sz w:val="20"/>
        </w:rPr>
        <w:t>Frincu</w:t>
      </w:r>
      <w:proofErr w:type="spellEnd"/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, M., Wang, Y., Skala, K., “Special Issue Editorial: Internet of Things as a Key Enabler of Dew Computing”, Internet of Things, Elsevier, </w:t>
      </w:r>
      <w:r w:rsidR="0047332A" w:rsidRPr="005E31D2">
        <w:rPr>
          <w:rFonts w:ascii="Palatino Linotype" w:hAnsi="Palatino Linotype" w:cs="Times New Roman"/>
          <w:bCs/>
          <w:color w:val="auto"/>
          <w:sz w:val="20"/>
        </w:rPr>
        <w:t xml:space="preserve">vol.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11, 2020, ISSN: 2542-6605</w:t>
      </w:r>
      <w:r w:rsidR="003D5C22" w:rsidRPr="005E31D2">
        <w:rPr>
          <w:rFonts w:ascii="Palatino Linotype" w:hAnsi="Palatino Linotype" w:cs="Times New Roman"/>
          <w:bCs/>
          <w:color w:val="auto"/>
          <w:sz w:val="20"/>
        </w:rPr>
        <w:t>, DOI: 10.1016/j.iot.2020.100269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</w:t>
      </w:r>
      <w:r w:rsidR="00A03840" w:rsidRPr="005E31D2">
        <w:rPr>
          <w:rFonts w:ascii="Palatino Linotype" w:hAnsi="Palatino Linotype" w:cs="Times New Roman"/>
          <w:b/>
          <w:color w:val="auto"/>
          <w:sz w:val="20"/>
        </w:rPr>
        <w:t>7.6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bookmarkEnd w:id="5"/>
    <w:p w14:paraId="2634DDA4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5527B0B9" w14:textId="05FF46AD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Ray, P. P.,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Dash, D., Mustafa, N., “Streaming Service Provisioning in IoT-based Healthcare: An Integrated Edge-Cloud Perspective”, Transactions on Emerging Telecommunications Technologies, Wiley, vol. 31</w:t>
      </w:r>
      <w:r w:rsidR="00EB7D78" w:rsidRPr="005E31D2">
        <w:rPr>
          <w:rFonts w:ascii="Palatino Linotype" w:hAnsi="Palatino Linotype" w:cs="Times New Roman"/>
          <w:bCs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11, 2020, ISSN: 2161-3915</w:t>
      </w:r>
      <w:r w:rsidR="003A6AA1" w:rsidRPr="005E31D2">
        <w:rPr>
          <w:rFonts w:ascii="Palatino Linotype" w:hAnsi="Palatino Linotype" w:cs="Times New Roman"/>
          <w:bCs/>
          <w:color w:val="auto"/>
          <w:sz w:val="20"/>
        </w:rPr>
        <w:t xml:space="preserve">, DOI: 10.1002/ett.4109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3.310)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6EB3825F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779D5631" w14:textId="7D8CCE26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Ray, P. P.,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Majumder, P. “Coronavirus: A Novel Threat and ICT-based Mitigation”, Current Science, vol. 118</w:t>
      </w:r>
      <w:r w:rsidR="00C04C2C" w:rsidRPr="005E31D2">
        <w:rPr>
          <w:rFonts w:ascii="Palatino Linotype" w:hAnsi="Palatino Linotype" w:cs="Times New Roman"/>
          <w:bCs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8, pp. 1150-1151, 2020, ISSN: 0011-3891.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1.169)</w:t>
      </w:r>
    </w:p>
    <w:p w14:paraId="6A00945A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74BDD6EF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31EB770D" w14:textId="28BADBCC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Dash, D., Kumar, N., “Sensors for internet of medical things: State-of-the-art, security and privacy issues, challenges and future directions”, Computer Communications, vol. 160, pp. 111-131, 2020, ISSN: 0140-3664</w:t>
      </w:r>
      <w:r w:rsidR="004C4EFD" w:rsidRPr="005E31D2">
        <w:rPr>
          <w:rFonts w:ascii="Palatino Linotype" w:hAnsi="Palatino Linotype" w:cs="Times New Roman"/>
          <w:bCs/>
          <w:color w:val="auto"/>
          <w:sz w:val="20"/>
        </w:rPr>
        <w:t xml:space="preserve"> DOI: 10.1016/j.comcom.2020.05.029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5.047)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3142FAAD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7197873A" w14:textId="597D146D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Majumder, P., “Bacteria-on-a-Chip: Emergence of Digital Medicine”, Current Science, vol. 118</w:t>
      </w:r>
      <w:r w:rsidR="00B70D7E" w:rsidRPr="005E31D2">
        <w:rPr>
          <w:rFonts w:ascii="Palatino Linotype" w:hAnsi="Palatino Linotype" w:cs="Times New Roman"/>
          <w:bCs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4, pp. 513, 2020, ISSN: 0011-3891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1.169).</w:t>
      </w:r>
      <w:r w:rsidRPr="005E31D2">
        <w:rPr>
          <w:rFonts w:ascii="Palatino Linotype" w:hAnsi="Palatino Linotype"/>
          <w:color w:val="auto"/>
        </w:rPr>
        <w:t xml:space="preserve"> </w:t>
      </w:r>
    </w:p>
    <w:p w14:paraId="5D2BA7BE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6ECEFE9C" w14:textId="133FF712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Kumar, N., Dash, D., “BLWN: Blockchain-Based Lightweight Simplified Payment Verification in IoT-Assisted e-Healthcare”, IEEE Systems Journal, vol. 15</w:t>
      </w:r>
      <w:r w:rsidR="004D38C1" w:rsidRPr="005E31D2">
        <w:rPr>
          <w:rFonts w:ascii="Palatino Linotype" w:hAnsi="Palatino Linotype" w:cs="Times New Roman"/>
          <w:bCs/>
          <w:color w:val="auto"/>
          <w:sz w:val="20"/>
        </w:rPr>
        <w:t>, no. 1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, 134-145, 2020, ISSN: 1932-8184</w:t>
      </w:r>
      <w:r w:rsidR="00357F3E" w:rsidRPr="005E31D2">
        <w:rPr>
          <w:rFonts w:ascii="Palatino Linotype" w:hAnsi="Palatino Linotype" w:cs="Times New Roman"/>
          <w:bCs/>
          <w:color w:val="auto"/>
          <w:sz w:val="20"/>
        </w:rPr>
        <w:t>, DOI: 10.1109/JSYST.2020.2968614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4.802)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bookmarkEnd w:id="2"/>
    <w:p w14:paraId="160A97AB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2F692B4D" w14:textId="2C2DE871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bookmarkStart w:id="6" w:name="_Hlk26723020"/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Dash, D., Salah, K., Kumar, N., “Blockchain for IoT-based Healthcare: Background, Consensus, Platforms, and Use Cases”, IEEE Systems Journal, vol. 15</w:t>
      </w:r>
      <w:r w:rsidR="00643791" w:rsidRPr="005E31D2">
        <w:rPr>
          <w:rFonts w:ascii="Palatino Linotype" w:hAnsi="Palatino Linotype" w:cs="Times New Roman"/>
          <w:bCs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1, pp. 85-94, 2020, ISSN: 1932-8184</w:t>
      </w:r>
      <w:r w:rsidR="00B54D6D" w:rsidRPr="005E31D2">
        <w:rPr>
          <w:rFonts w:ascii="Palatino Linotype" w:hAnsi="Palatino Linotype" w:cs="Times New Roman"/>
          <w:bCs/>
          <w:color w:val="auto"/>
          <w:sz w:val="20"/>
        </w:rPr>
        <w:t>, DOI: 10.1109/JSYST.2020.2963840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4.802)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bookmarkEnd w:id="6"/>
    <w:p w14:paraId="70AEFAF1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2EEF0921" w14:textId="77777777" w:rsidR="00BE0CEB" w:rsidRPr="005E31D2" w:rsidRDefault="00BE0CEB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Dash, D., De, D., “Real-time event-driven sensor data analytics at the edge-Internet of Things for smart personal healthcare”, Journal of Supercomputing, Springer, vol. 76, pp. 6648-6668, 2020, ISSN: 1573-0484, DOI: 10.1007/s11227-019-03089-w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2.557)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21852C1E" w14:textId="77777777" w:rsidR="00F96704" w:rsidRPr="005E31D2" w:rsidRDefault="00F96704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“Energy Packet Networks: An Annotated Bibliography”, SN Computer Science, Springer Nature, vol. 1, 2020, ISSN: 2661-8907, DOI: 10.1007/s42979-019-0008-x (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Scopus)</w:t>
      </w:r>
    </w:p>
    <w:p w14:paraId="07A41D83" w14:textId="77777777" w:rsidR="00C11B9D" w:rsidRPr="005E31D2" w:rsidRDefault="00C11B9D" w:rsidP="00C11B9D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03DDE4D1" w14:textId="02FB8EDB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Majumder, P., “On Chaining the Epigenetic Blocks”, Current Science, Indian Academy of Sciences vol. 117</w:t>
      </w:r>
      <w:r w:rsidR="00E608D3" w:rsidRPr="005E31D2">
        <w:rPr>
          <w:rFonts w:ascii="Palatino Linotype" w:hAnsi="Palatino Linotype" w:cs="Times New Roman"/>
          <w:bCs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10, pp. 1553, 2019, ISSN: 0011-3891.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1.169)</w:t>
      </w:r>
    </w:p>
    <w:p w14:paraId="729FE3BD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7AF0C43D" w14:textId="51429779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Thapa, N., Dash, D., “Implementation and Performance Analysis of Interoperable and Heterogeneous IoT-Edge Gateway for Pervasive Wellness Care”, IEEE Transactions on Consumer Electronics, vol. 65</w:t>
      </w:r>
      <w:r w:rsidR="006355B9" w:rsidRPr="005E31D2">
        <w:rPr>
          <w:rFonts w:ascii="Palatino Linotype" w:hAnsi="Palatino Linotype" w:cs="Times New Roman"/>
          <w:bCs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4, pp. 464-473, 2019, ISSN: 0098-3063</w:t>
      </w:r>
      <w:r w:rsidR="006355B9" w:rsidRPr="005E31D2">
        <w:rPr>
          <w:rFonts w:ascii="Palatino Linotype" w:hAnsi="Palatino Linotype" w:cs="Times New Roman"/>
          <w:bCs/>
          <w:color w:val="auto"/>
          <w:sz w:val="20"/>
        </w:rPr>
        <w:t>, DOI: 10.1109/TCE.2019.2939494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4.414)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01A55EA9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3F6863CE" w14:textId="488FA571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lastRenderedPageBreak/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Thapa, N., Dash, D., De, D., “Novel Implementation of IoT based Non-Invasive Sensor System for Real-Time Monitoring of Intravenous Fluid Level for Assistive e-Healthcare”, Circuit World, Emerald Publishing, vol. 45</w:t>
      </w:r>
      <w:r w:rsidR="00590B92" w:rsidRPr="005E31D2">
        <w:rPr>
          <w:rFonts w:ascii="Palatino Linotype" w:hAnsi="Palatino Linotype" w:cs="Times New Roman"/>
          <w:bCs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3, pp. 109-123, 2019, ISSN: 0305-6120</w:t>
      </w:r>
      <w:r w:rsidR="00FD1E83" w:rsidRPr="005E31D2">
        <w:rPr>
          <w:rFonts w:ascii="Palatino Linotype" w:hAnsi="Palatino Linotype" w:cs="Times New Roman"/>
          <w:bCs/>
          <w:color w:val="auto"/>
          <w:sz w:val="20"/>
        </w:rPr>
        <w:t>, DOI: 10.1108/CW-01-2019-0008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1.027).</w:t>
      </w:r>
      <w:r w:rsidRPr="005E31D2">
        <w:rPr>
          <w:rFonts w:ascii="Palatino Linotype" w:hAnsi="Palatino Linotype"/>
          <w:color w:val="auto"/>
        </w:rPr>
        <w:t xml:space="preserve"> </w:t>
      </w:r>
    </w:p>
    <w:p w14:paraId="22C9A50A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2CCD23E3" w14:textId="517E53E7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Dash, D., De, D., “Edge Computing for Internet of Things: A Survey, e-Healthcare Case Study and Future Direction”, Journal of Network and Computer Applications, Elsevier, vol. 140, pp. 1-22, 2019, ISSN: </w:t>
      </w:r>
      <w:r w:rsidRPr="005E31D2">
        <w:rPr>
          <w:rFonts w:ascii="Palatino Linotype" w:hAnsi="Palatino Linotype"/>
          <w:color w:val="auto"/>
        </w:rPr>
        <w:t>1084-8045</w:t>
      </w:r>
      <w:r w:rsidR="00517A57" w:rsidRPr="005E31D2">
        <w:rPr>
          <w:rFonts w:ascii="Palatino Linotype" w:hAnsi="Palatino Linotype"/>
          <w:color w:val="auto"/>
        </w:rPr>
        <w:t>, DOI: 10.1016/j.jnca.2019.05.005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7.574).</w:t>
      </w:r>
      <w:r w:rsidRPr="005E31D2">
        <w:rPr>
          <w:rFonts w:ascii="Palatino Linotype" w:hAnsi="Palatino Linotype"/>
          <w:color w:val="auto"/>
        </w:rPr>
        <w:t xml:space="preserve"> </w:t>
      </w:r>
    </w:p>
    <w:p w14:paraId="54E6783B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</w:p>
    <w:p w14:paraId="0393DF8B" w14:textId="5D16469F" w:rsidR="00274F48" w:rsidRPr="005E31D2" w:rsidRDefault="00274F48">
      <w:pPr>
        <w:pStyle w:val="ListParagraph"/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Cs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Dash, D., De, D., “</w:t>
      </w:r>
      <w:r w:rsidR="009E247A" w:rsidRPr="005E31D2">
        <w:rPr>
          <w:rFonts w:ascii="Palatino Linotype" w:hAnsi="Palatino Linotype" w:cs="Times New Roman"/>
          <w:bCs/>
          <w:color w:val="auto"/>
          <w:sz w:val="20"/>
        </w:rPr>
        <w:t>A Systematic Review and Implementation of IoT-Based Pervasive Sensor-Enabled Tracking System for Dementia Patients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”, Journal of Medical Systems, Springer, vol. 43</w:t>
      </w:r>
      <w:r w:rsidR="00493DC3" w:rsidRPr="005E31D2">
        <w:rPr>
          <w:rFonts w:ascii="Palatino Linotype" w:hAnsi="Palatino Linotype" w:cs="Times New Roman"/>
          <w:bCs/>
          <w:color w:val="auto"/>
          <w:sz w:val="20"/>
        </w:rPr>
        <w:t>,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2019, ISSN: 1573-689X</w:t>
      </w:r>
      <w:r w:rsidR="00130C71" w:rsidRPr="005E31D2">
        <w:rPr>
          <w:rFonts w:ascii="Palatino Linotype" w:hAnsi="Palatino Linotype" w:cs="Times New Roman"/>
          <w:bCs/>
          <w:color w:val="auto"/>
          <w:sz w:val="20"/>
        </w:rPr>
        <w:t>, DOI: 10.1007/s10916-019-1417-z</w:t>
      </w:r>
      <w:r w:rsidR="008A6403"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4.920)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 xml:space="preserve"> </w:t>
      </w:r>
    </w:p>
    <w:p w14:paraId="4BA02A35" w14:textId="77777777" w:rsidR="00274F48" w:rsidRPr="005E31D2" w:rsidRDefault="00274F48" w:rsidP="00274F48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  <w:color w:val="auto"/>
        </w:rPr>
      </w:pPr>
    </w:p>
    <w:p w14:paraId="5A800E84" w14:textId="6E2B1DC9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Dash, D., De, D., “Analysis and Monitoring of IoT</w:t>
      </w:r>
      <w:r w:rsidR="00636B7D" w:rsidRPr="005E31D2">
        <w:rPr>
          <w:rFonts w:ascii="Palatino Linotype" w:hAnsi="Palatino Linotype" w:cs="Times New Roman"/>
          <w:color w:val="auto"/>
          <w:sz w:val="20"/>
        </w:rPr>
        <w:t>-</w:t>
      </w:r>
      <w:r w:rsidRPr="005E31D2">
        <w:rPr>
          <w:rFonts w:ascii="Palatino Linotype" w:hAnsi="Palatino Linotype" w:cs="Times New Roman"/>
          <w:color w:val="auto"/>
          <w:sz w:val="20"/>
        </w:rPr>
        <w:t>Assisted Human Physiological Galvanic Skin Response Factor for Smart E-Healthcare”, Sensor Review, Emerald Publishing, vol. 39</w:t>
      </w:r>
      <w:r w:rsidR="00181DE1" w:rsidRPr="005E31D2">
        <w:rPr>
          <w:rFonts w:ascii="Palatino Linotype" w:hAnsi="Palatino Linotype" w:cs="Times New Roman"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color w:val="auto"/>
          <w:sz w:val="20"/>
        </w:rPr>
        <w:t>4, pp. 525-541, 2019, ISSN: 0260-2288</w:t>
      </w:r>
      <w:r w:rsidR="00181DE1" w:rsidRPr="005E31D2">
        <w:rPr>
          <w:rFonts w:ascii="Palatino Linotype" w:hAnsi="Palatino Linotype" w:cs="Times New Roman"/>
          <w:color w:val="auto"/>
          <w:sz w:val="20"/>
        </w:rPr>
        <w:t xml:space="preserve">, DOI: </w:t>
      </w:r>
      <w:r w:rsidR="00AB2BA0" w:rsidRPr="005E31D2">
        <w:rPr>
          <w:rFonts w:ascii="Palatino Linotype" w:hAnsi="Palatino Linotype" w:cs="Times New Roman"/>
          <w:color w:val="auto"/>
          <w:sz w:val="20"/>
        </w:rPr>
        <w:t>10.1108/SR-07-2018-0181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1.544) </w:t>
      </w:r>
    </w:p>
    <w:p w14:paraId="7DB9C0EE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5A2B68A4" w14:textId="4EDB8CE2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color w:val="auto"/>
          <w:sz w:val="20"/>
        </w:rPr>
        <w:t xml:space="preserve">Majumder, P.,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Ghosh, S., Dey, S. K., “Potential Effect of Tobacco Consumption Through Smoking and Chewing Tobacco on IL1beta Protein Expression in Chronic Periodontitis Patients: In Silico Molecular Docking Study”, IEEE/ACM Transactions on Computational Biology and Bioinformatics, vol. 17</w:t>
      </w:r>
      <w:r w:rsidR="00900E5F" w:rsidRPr="005E31D2">
        <w:rPr>
          <w:rFonts w:ascii="Palatino Linotype" w:hAnsi="Palatino Linotype" w:cs="Times New Roman"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4, pp. 1364-1371, 2019, ISSN: </w:t>
      </w:r>
      <w:r w:rsidRPr="005E31D2">
        <w:rPr>
          <w:rFonts w:ascii="Palatino Linotype" w:hAnsi="Palatino Linotype"/>
          <w:color w:val="auto"/>
        </w:rPr>
        <w:t>1545-5963</w:t>
      </w:r>
      <w:r w:rsidR="00500ABC" w:rsidRPr="005E31D2">
        <w:rPr>
          <w:rFonts w:ascii="Palatino Linotype" w:hAnsi="Palatino Linotype" w:cs="Times New Roman"/>
          <w:color w:val="auto"/>
          <w:sz w:val="20"/>
        </w:rPr>
        <w:t>, DOI: 10.1109/TCBB.2019.2894737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3.702)</w:t>
      </w:r>
    </w:p>
    <w:p w14:paraId="4E5A30EC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7513A34D" w14:textId="72BDE422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“Minimizing Dependency </w:t>
      </w:r>
      <w:proofErr w:type="gramStart"/>
      <w:r w:rsidRPr="005E31D2">
        <w:rPr>
          <w:rFonts w:ascii="Palatino Linotype" w:hAnsi="Palatino Linotype" w:cs="Times New Roman"/>
          <w:color w:val="auto"/>
          <w:sz w:val="20"/>
        </w:rPr>
        <w:t>On</w:t>
      </w:r>
      <w:proofErr w:type="gramEnd"/>
      <w:r w:rsidRPr="005E31D2">
        <w:rPr>
          <w:rFonts w:ascii="Palatino Linotype" w:hAnsi="Palatino Linotype" w:cs="Times New Roman"/>
          <w:color w:val="auto"/>
          <w:sz w:val="20"/>
        </w:rPr>
        <w:t xml:space="preserve"> Internetwork: Is Dew Computing a Solution?”, Transactions on Emerging Telecommunications Technologies, Wiley-Blackwell, </w:t>
      </w:r>
      <w:r w:rsidR="003169C5" w:rsidRPr="005E31D2">
        <w:rPr>
          <w:rFonts w:ascii="Palatino Linotype" w:hAnsi="Palatino Linotype" w:cs="Times New Roman"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color w:val="auto"/>
          <w:sz w:val="20"/>
        </w:rPr>
        <w:t>ol. 30</w:t>
      </w:r>
      <w:r w:rsidR="003169C5" w:rsidRPr="005E31D2">
        <w:rPr>
          <w:rFonts w:ascii="Palatino Linotype" w:hAnsi="Palatino Linotype" w:cs="Times New Roman"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1, January 2019, ISSN: </w:t>
      </w:r>
      <w:bookmarkStart w:id="7" w:name="_Hlk132478634"/>
      <w:r w:rsidRPr="005E31D2">
        <w:rPr>
          <w:rFonts w:ascii="Palatino Linotype" w:hAnsi="Palatino Linotype"/>
          <w:color w:val="auto"/>
        </w:rPr>
        <w:t>2161-3915</w:t>
      </w:r>
      <w:bookmarkEnd w:id="7"/>
      <w:r w:rsidR="00A22352" w:rsidRPr="005E31D2">
        <w:rPr>
          <w:rFonts w:ascii="Palatino Linotype" w:hAnsi="Palatino Linotype"/>
          <w:color w:val="auto"/>
        </w:rPr>
        <w:t>, DOI: 10.1002/ett.3496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3.310)</w:t>
      </w:r>
    </w:p>
    <w:p w14:paraId="0D6CAB73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1CFA129A" w14:textId="702D1F92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Dash, D., De, D., “Internet of Things-based Real-Time Model Study on e-Healthcare: Device, Message Service and Dew Computing”, Computer Networks, Elsevier, </w:t>
      </w:r>
      <w:r w:rsidR="007D4A88" w:rsidRPr="005E31D2">
        <w:rPr>
          <w:rFonts w:ascii="Palatino Linotype" w:hAnsi="Palatino Linotype" w:cs="Times New Roman"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color w:val="auto"/>
          <w:sz w:val="20"/>
        </w:rPr>
        <w:t>ol. 149</w:t>
      </w:r>
      <w:r w:rsidR="007D4A88" w:rsidRPr="005E31D2">
        <w:rPr>
          <w:rFonts w:ascii="Palatino Linotype" w:hAnsi="Palatino Linotype" w:cs="Times New Roman"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11, pp. 226-239, February 2019, ISSN: </w:t>
      </w:r>
      <w:r w:rsidRPr="005E31D2">
        <w:rPr>
          <w:rFonts w:ascii="Palatino Linotype" w:hAnsi="Palatino Linotype"/>
          <w:color w:val="auto"/>
        </w:rPr>
        <w:t>1872-7069</w:t>
      </w:r>
      <w:r w:rsidR="0047696D" w:rsidRPr="005E31D2">
        <w:rPr>
          <w:rFonts w:ascii="Palatino Linotype" w:hAnsi="Palatino Linotype" w:cs="Times New Roman"/>
          <w:bCs/>
          <w:color w:val="auto"/>
          <w:sz w:val="20"/>
        </w:rPr>
        <w:t>, DOI: 10.1016/j.comnet.2018.12.006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</w:t>
      </w:r>
      <w:r w:rsidR="00974C75" w:rsidRPr="005E31D2">
        <w:rPr>
          <w:rFonts w:ascii="Palatino Linotype" w:hAnsi="Palatino Linotype" w:cs="Times New Roman"/>
          <w:b/>
          <w:color w:val="auto"/>
          <w:sz w:val="20"/>
        </w:rPr>
        <w:t>4.6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40A85DC9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1622B892" w14:textId="1D18F510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Dash, D., De, D., “Approximation of Fruit Ripening Quality Index for IoT based Assistive e-Healthcare”, Microsystem Technologies, Springer, vol. 25, pp. 3027-3036, 2019, ISSN: 1432-1858</w:t>
      </w:r>
      <w:r w:rsidR="00605467" w:rsidRPr="005E31D2">
        <w:rPr>
          <w:rFonts w:ascii="Palatino Linotype" w:hAnsi="Palatino Linotype" w:cs="Times New Roman"/>
          <w:color w:val="auto"/>
          <w:sz w:val="20"/>
        </w:rPr>
        <w:t>, DOI: 10.1007/s00542-018-4238-y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BC1056" w:rsidRPr="005E31D2">
        <w:rPr>
          <w:rFonts w:ascii="Palatino Linotype" w:hAnsi="Palatino Linotype" w:cs="Times New Roman"/>
          <w:b/>
          <w:color w:val="auto"/>
          <w:sz w:val="20"/>
        </w:rPr>
        <w:t>1.8</w:t>
      </w:r>
      <w:r w:rsidRPr="005E31D2">
        <w:rPr>
          <w:rFonts w:ascii="Palatino Linotype" w:hAnsi="Palatino Linotype" w:cs="Times New Roman"/>
          <w:color w:val="auto"/>
          <w:sz w:val="20"/>
        </w:rPr>
        <w:t>)</w:t>
      </w:r>
    </w:p>
    <w:p w14:paraId="4D0F76A1" w14:textId="77777777" w:rsidR="00274F48" w:rsidRPr="005E31D2" w:rsidRDefault="00274F48" w:rsidP="00274F48">
      <w:pPr>
        <w:pStyle w:val="Default"/>
        <w:ind w:left="851"/>
        <w:rPr>
          <w:color w:val="auto"/>
          <w:sz w:val="20"/>
          <w:szCs w:val="20"/>
        </w:rPr>
      </w:pPr>
    </w:p>
    <w:p w14:paraId="6546E42A" w14:textId="39CC2E07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Ray, P. P., 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Thapa N., “A Systematic Review on Real-time Automated Measurement of IV Fluid Level: Status and Challenges”, Measurement, Elsevier, </w:t>
      </w:r>
      <w:r w:rsidR="0028761D" w:rsidRPr="005E31D2">
        <w:rPr>
          <w:rFonts w:ascii="Palatino Linotype" w:hAnsi="Palatino Linotype" w:cs="Times New Roman"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color w:val="auto"/>
          <w:sz w:val="20"/>
        </w:rPr>
        <w:t>ol. 129, pp. 343-348, December 2018, ISSN: 1873-412X</w:t>
      </w:r>
      <w:r w:rsidR="00FD7114" w:rsidRPr="005E31D2">
        <w:rPr>
          <w:rFonts w:ascii="Palatino Linotype" w:hAnsi="Palatino Linotype" w:cs="Times New Roman"/>
          <w:color w:val="auto"/>
          <w:sz w:val="20"/>
        </w:rPr>
        <w:t>, DOI: 10.1016/j.measurement.2018.07.046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5.131)</w:t>
      </w:r>
    </w:p>
    <w:p w14:paraId="6BAC0BC0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424BC58D" w14:textId="309A98BE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“Internet of Things based Approximation of Sun Radiative-Evapotranspiration (ET0) Models”, Journal of Agrometeorology, </w:t>
      </w:r>
      <w:r w:rsidRPr="005E31D2">
        <w:rPr>
          <w:rFonts w:ascii="Palatino Linotype" w:hAnsi="Palatino Linotype" w:cs="Times New Roman"/>
          <w:color w:val="auto"/>
        </w:rPr>
        <w:t>Association of Agrometeorologists,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="00721E90" w:rsidRPr="005E31D2">
        <w:rPr>
          <w:rFonts w:ascii="Palatino Linotype" w:hAnsi="Palatino Linotype" w:cs="Times New Roman"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color w:val="auto"/>
          <w:sz w:val="20"/>
        </w:rPr>
        <w:t>ol. 20</w:t>
      </w:r>
      <w:r w:rsidR="00D56B81" w:rsidRPr="005E31D2">
        <w:rPr>
          <w:rFonts w:ascii="Palatino Linotype" w:hAnsi="Palatino Linotype" w:cs="Times New Roman"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2, pp. 171-173, 2018, ISSN: </w:t>
      </w:r>
      <w:r w:rsidRPr="005E31D2">
        <w:rPr>
          <w:rFonts w:ascii="Palatino Linotype" w:hAnsi="Palatino Linotype"/>
          <w:color w:val="auto"/>
        </w:rPr>
        <w:t>0972-1665</w:t>
      </w:r>
      <w:r w:rsidR="009D192F" w:rsidRPr="005E31D2">
        <w:rPr>
          <w:rFonts w:ascii="Palatino Linotype" w:hAnsi="Palatino Linotype" w:cs="Times New Roman"/>
          <w:color w:val="auto"/>
          <w:sz w:val="20"/>
        </w:rPr>
        <w:t>, DOI: 10.54386/</w:t>
      </w:r>
      <w:proofErr w:type="gramStart"/>
      <w:r w:rsidR="009D192F" w:rsidRPr="005E31D2">
        <w:rPr>
          <w:rFonts w:ascii="Palatino Linotype" w:hAnsi="Palatino Linotype" w:cs="Times New Roman"/>
          <w:color w:val="auto"/>
          <w:sz w:val="20"/>
        </w:rPr>
        <w:t>jam.v</w:t>
      </w:r>
      <w:proofErr w:type="gramEnd"/>
      <w:r w:rsidR="009D192F" w:rsidRPr="005E31D2">
        <w:rPr>
          <w:rFonts w:ascii="Palatino Linotype" w:hAnsi="Palatino Linotype" w:cs="Times New Roman"/>
          <w:color w:val="auto"/>
          <w:sz w:val="20"/>
        </w:rPr>
        <w:t>20i2.536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(Scopus) (IF: 0.</w:t>
      </w:r>
      <w:r w:rsidR="00C3519A" w:rsidRPr="005E31D2">
        <w:rPr>
          <w:rFonts w:ascii="Palatino Linotype" w:hAnsi="Palatino Linotype" w:cs="Times New Roman"/>
          <w:b/>
          <w:color w:val="auto"/>
          <w:sz w:val="20"/>
        </w:rPr>
        <w:t>36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6FE6955A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7BFC8372" w14:textId="70149C19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</w:t>
      </w:r>
      <w:r w:rsidR="007C445D" w:rsidRPr="005E31D2">
        <w:rPr>
          <w:rFonts w:ascii="Palatino Linotype" w:hAnsi="Palatino Linotype" w:cs="Times New Roman"/>
          <w:color w:val="auto"/>
          <w:sz w:val="20"/>
        </w:rPr>
        <w:t>Continuous glucose monitoring: a systematic review of sensor systems and prospects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”, Sensor Review, </w:t>
      </w:r>
      <w:r w:rsidR="00E96A3F" w:rsidRPr="005E31D2">
        <w:rPr>
          <w:rFonts w:ascii="Palatino Linotype" w:hAnsi="Palatino Linotype" w:cs="Times New Roman"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color w:val="auto"/>
          <w:sz w:val="20"/>
        </w:rPr>
        <w:t>ol. 38</w:t>
      </w:r>
      <w:r w:rsidR="00E96A3F" w:rsidRPr="005E31D2">
        <w:rPr>
          <w:rFonts w:ascii="Palatino Linotype" w:hAnsi="Palatino Linotype" w:cs="Times New Roman"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4, pp.420-437, 2018, </w:t>
      </w:r>
      <w:r w:rsidR="004D6A10" w:rsidRPr="005E31D2">
        <w:rPr>
          <w:rFonts w:ascii="Palatino Linotype" w:hAnsi="Palatino Linotype" w:cs="Times New Roman"/>
          <w:color w:val="auto"/>
          <w:sz w:val="20"/>
        </w:rPr>
        <w:t>DOI: 10.1108/SR-12-2017-0268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1.544)</w:t>
      </w:r>
    </w:p>
    <w:p w14:paraId="214BA008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7EE9D869" w14:textId="77777777" w:rsidR="00E6767B" w:rsidRPr="005E31D2" w:rsidRDefault="00E6767B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“A Survey on Internet of Things Architectures”, Journal of King Saud University - Computer and Information Sciences, Elsevier, vol. 30, no. 3, pp. 291-319, July 2018, ISSN: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1319-1578</w:t>
      </w:r>
      <w:r w:rsidRPr="005E31D2">
        <w:rPr>
          <w:rFonts w:ascii="Palatino Linotype" w:hAnsi="Palatino Linotype" w:cs="Times New Roman"/>
          <w:color w:val="auto"/>
          <w:sz w:val="20"/>
        </w:rPr>
        <w:t>, DOI: 10.1016/j.jksuci.2016.10.003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(Science Citation Index) (IF: 8.839)</w:t>
      </w:r>
    </w:p>
    <w:p w14:paraId="3E668ADB" w14:textId="77777777" w:rsidR="00E6767B" w:rsidRPr="005E31D2" w:rsidRDefault="00E6767B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6D4710DF" w14:textId="2C61C5E5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“An Introduction to Dew Computing: Definition, Concept and Implications”, IEEE Access, </w:t>
      </w:r>
      <w:r w:rsidR="002E2B0C" w:rsidRPr="005E31D2">
        <w:rPr>
          <w:rFonts w:ascii="Palatino Linotype" w:hAnsi="Palatino Linotype" w:cs="Times New Roman"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color w:val="auto"/>
          <w:sz w:val="20"/>
        </w:rPr>
        <w:t>ol. 6, pp. 723 -737, 2017, ISSN: 2169-3536</w:t>
      </w:r>
      <w:r w:rsidR="003C6062" w:rsidRPr="005E31D2">
        <w:rPr>
          <w:rFonts w:ascii="Palatino Linotype" w:hAnsi="Palatino Linotype" w:cs="Times New Roman"/>
          <w:color w:val="auto"/>
          <w:sz w:val="20"/>
        </w:rPr>
        <w:t>, DOI: 10.1109/ACCESS.2017.2775042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3.476)</w:t>
      </w:r>
    </w:p>
    <w:p w14:paraId="5A5F1D2B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0DEED2AA" w14:textId="0F4E6170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Dash D., De D., “A Systematic Review of Wearable Systems for Cancer Detection: Current State and Challenges”, Journal of Medical Systems, Springer, </w:t>
      </w:r>
      <w:r w:rsidR="00C40910" w:rsidRPr="005E31D2">
        <w:rPr>
          <w:rFonts w:ascii="Palatino Linotype" w:hAnsi="Palatino Linotype" w:cs="Times New Roman"/>
          <w:color w:val="auto"/>
          <w:sz w:val="20"/>
        </w:rPr>
        <w:t xml:space="preserve">vol. </w:t>
      </w:r>
      <w:r w:rsidRPr="005E31D2">
        <w:rPr>
          <w:rFonts w:ascii="Palatino Linotype" w:hAnsi="Palatino Linotype" w:cs="Times New Roman"/>
          <w:color w:val="auto"/>
          <w:sz w:val="20"/>
        </w:rPr>
        <w:t>41, 2017, ISSN: 1573-689X</w:t>
      </w:r>
      <w:r w:rsidR="004A7003" w:rsidRPr="005E31D2">
        <w:rPr>
          <w:rFonts w:ascii="Palatino Linotype" w:hAnsi="Palatino Linotype" w:cs="Times New Roman"/>
          <w:color w:val="auto"/>
          <w:sz w:val="20"/>
        </w:rPr>
        <w:t>, DOI: 10.1007/s10916-017-0828-y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(Science Citation Index) (IF: </w:t>
      </w:r>
      <w:r w:rsidR="00FE5FD9" w:rsidRPr="005E31D2">
        <w:rPr>
          <w:rFonts w:ascii="Palatino Linotype" w:hAnsi="Palatino Linotype" w:cs="Times New Roman"/>
          <w:b/>
          <w:color w:val="auto"/>
          <w:sz w:val="20"/>
        </w:rPr>
        <w:t>5.7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)</w:t>
      </w:r>
    </w:p>
    <w:p w14:paraId="1E1487A5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14A48E26" w14:textId="3091F5AC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Mukherjee, M., Shu, L., “</w:t>
      </w:r>
      <w:r w:rsidR="00F73FA2" w:rsidRPr="005E31D2">
        <w:rPr>
          <w:rFonts w:ascii="Palatino Linotype" w:hAnsi="Palatino Linotype" w:cs="Times New Roman"/>
          <w:color w:val="auto"/>
          <w:sz w:val="20"/>
        </w:rPr>
        <w:t>Internet of Things for Disaster Management: State-of-the-Art and Prospects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”, IEEE Access, </w:t>
      </w:r>
      <w:r w:rsidR="00697572" w:rsidRPr="005E31D2">
        <w:rPr>
          <w:rFonts w:ascii="Palatino Linotype" w:hAnsi="Palatino Linotype" w:cs="Times New Roman"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color w:val="auto"/>
          <w:sz w:val="20"/>
        </w:rPr>
        <w:t>ol. 5, pp. 18818-18835, 2017, ISSN: 2169-3536</w:t>
      </w:r>
      <w:r w:rsidR="00657B21" w:rsidRPr="005E31D2">
        <w:rPr>
          <w:rFonts w:ascii="Palatino Linotype" w:hAnsi="Palatino Linotype" w:cs="Times New Roman"/>
          <w:color w:val="auto"/>
          <w:sz w:val="20"/>
        </w:rPr>
        <w:t>, DOI: 10.1109/ACCESS.2017.2752174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3.476)</w:t>
      </w:r>
    </w:p>
    <w:p w14:paraId="07EE0D0B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52770C2D" w14:textId="77590051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b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P.,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“Internet of Things for Smart Agriculture: Technologies, Practices and Future Road Map”, Journal of Ambient Intelligence and Smart Environments, IOS Press, </w:t>
      </w:r>
      <w:r w:rsidR="009D757C" w:rsidRPr="005E31D2">
        <w:rPr>
          <w:rFonts w:ascii="Palatino Linotype" w:hAnsi="Palatino Linotype" w:cs="Times New Roman"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ol. 9, </w:t>
      </w:r>
      <w:r w:rsidR="008E7CEA" w:rsidRPr="005E31D2">
        <w:rPr>
          <w:rFonts w:ascii="Palatino Linotype" w:hAnsi="Palatino Linotype" w:cs="Times New Roman"/>
          <w:color w:val="auto"/>
          <w:sz w:val="20"/>
        </w:rPr>
        <w:t xml:space="preserve">no. 4, </w:t>
      </w:r>
      <w:r w:rsidRPr="005E31D2">
        <w:rPr>
          <w:rFonts w:ascii="Palatino Linotype" w:hAnsi="Palatino Linotype" w:cs="Times New Roman"/>
          <w:color w:val="auto"/>
          <w:sz w:val="20"/>
        </w:rPr>
        <w:t>pp. 395–420, 2017, ISSN: 1876-1364</w:t>
      </w:r>
      <w:r w:rsidR="00F72E04" w:rsidRPr="005E31D2">
        <w:rPr>
          <w:rFonts w:ascii="Palatino Linotype" w:hAnsi="Palatino Linotype" w:cs="Times New Roman"/>
          <w:color w:val="auto"/>
          <w:sz w:val="20"/>
        </w:rPr>
        <w:t>, DOI: 10.3233/AIS-170440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4.920)</w:t>
      </w:r>
    </w:p>
    <w:p w14:paraId="3C1B087E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7421A40F" w14:textId="559B1F63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“An IR Sensor Based Smart System to Approximate Body Core Temperature”, Journal of Medical Systems, Springer, 41:123, 2017, ISSN: 1573-689X</w:t>
      </w:r>
      <w:r w:rsidR="00723407" w:rsidRPr="005E31D2">
        <w:rPr>
          <w:rFonts w:ascii="Palatino Linotype" w:hAnsi="Palatino Linotype" w:cs="Times New Roman"/>
          <w:color w:val="auto"/>
          <w:sz w:val="20"/>
        </w:rPr>
        <w:t>, DOI: 10.1007/s10916-017-0770-z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4.920)</w:t>
      </w:r>
    </w:p>
    <w:p w14:paraId="499FCEEE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12D2677E" w14:textId="71C92800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“A Survey on Visual Programming Languages in Internet of Things”, Scientific Programming, </w:t>
      </w:r>
      <w:proofErr w:type="spellStart"/>
      <w:r w:rsidRPr="005E31D2">
        <w:rPr>
          <w:rFonts w:ascii="Palatino Linotype" w:hAnsi="Palatino Linotype" w:cs="Times New Roman"/>
          <w:color w:val="auto"/>
          <w:sz w:val="20"/>
        </w:rPr>
        <w:t>Hindawi</w:t>
      </w:r>
      <w:proofErr w:type="spellEnd"/>
      <w:r w:rsidRPr="005E31D2">
        <w:rPr>
          <w:rFonts w:ascii="Palatino Linotype" w:hAnsi="Palatino Linotype" w:cs="Times New Roman"/>
          <w:color w:val="auto"/>
          <w:sz w:val="20"/>
        </w:rPr>
        <w:t xml:space="preserve">, </w:t>
      </w:r>
      <w:r w:rsidR="002616EB" w:rsidRPr="005E31D2">
        <w:rPr>
          <w:rFonts w:ascii="Palatino Linotype" w:hAnsi="Palatino Linotype" w:cs="Times New Roman"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ol. 2017, Article ID 1231430, 2017, ISSN: </w:t>
      </w:r>
      <w:r w:rsidRPr="005E31D2">
        <w:rPr>
          <w:rFonts w:ascii="Palatino Linotype" w:hAnsi="Palatino Linotype"/>
          <w:color w:val="auto"/>
        </w:rPr>
        <w:t>1058-9244</w:t>
      </w:r>
      <w:r w:rsidR="00535023" w:rsidRPr="005E31D2">
        <w:rPr>
          <w:rFonts w:ascii="Palatino Linotype" w:hAnsi="Palatino Linotype" w:cs="Times New Roman"/>
          <w:color w:val="auto"/>
          <w:sz w:val="20"/>
        </w:rPr>
        <w:t xml:space="preserve">, DOI: </w:t>
      </w:r>
      <w:r w:rsidR="00B00FFD" w:rsidRPr="005E31D2">
        <w:rPr>
          <w:rFonts w:ascii="Palatino Linotype" w:hAnsi="Palatino Linotype" w:cs="Times New Roman"/>
          <w:color w:val="auto"/>
          <w:sz w:val="20"/>
        </w:rPr>
        <w:t>10.1155/2017/1231430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(Scopus) (IF: 1.672)</w:t>
      </w:r>
    </w:p>
    <w:p w14:paraId="2CD8F6E2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1A841917" w14:textId="5D6EF669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“Data Analytics: India Needs Agency for Health Data”, Current Science, </w:t>
      </w:r>
      <w:r w:rsidR="00B03C07" w:rsidRPr="005E31D2">
        <w:rPr>
          <w:rFonts w:ascii="Palatino Linotype" w:hAnsi="Palatino Linotype" w:cs="Times New Roman"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color w:val="auto"/>
          <w:sz w:val="20"/>
        </w:rPr>
        <w:t>ol. 112</w:t>
      </w:r>
      <w:r w:rsidR="00B03C07" w:rsidRPr="005E31D2">
        <w:rPr>
          <w:rFonts w:ascii="Palatino Linotype" w:hAnsi="Palatino Linotype" w:cs="Times New Roman"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6, pp. 1082, 2017, ISSN: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0011-3891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1.169)</w:t>
      </w:r>
    </w:p>
    <w:p w14:paraId="58C34ACA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57191381" w14:textId="655964AD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“Obligations Behind Quantum Internet Dream”, Current Science, Indian Academy of Science, </w:t>
      </w:r>
      <w:r w:rsidR="00A77CB4" w:rsidRPr="005E31D2">
        <w:rPr>
          <w:rFonts w:ascii="Palatino Linotype" w:hAnsi="Palatino Linotype" w:cs="Times New Roman"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color w:val="auto"/>
          <w:sz w:val="20"/>
        </w:rPr>
        <w:t>ol. 112</w:t>
      </w:r>
      <w:r w:rsidR="00A77CB4" w:rsidRPr="005E31D2">
        <w:rPr>
          <w:rFonts w:ascii="Palatino Linotype" w:hAnsi="Palatino Linotype" w:cs="Times New Roman"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11, pp. 2175-2176, 2017, ISSN: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0011-3891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1.169)</w:t>
      </w:r>
    </w:p>
    <w:p w14:paraId="780E19D2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500184F3" w14:textId="26544D2B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“Internet of Things Cloud Enabled MISSENARD Index Measurement for Indoor Occupants”, Measurement, Elsevier, </w:t>
      </w:r>
      <w:r w:rsidR="00D85280" w:rsidRPr="005E31D2">
        <w:rPr>
          <w:rFonts w:ascii="Palatino Linotype" w:hAnsi="Palatino Linotype" w:cs="Times New Roman"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color w:val="auto"/>
          <w:sz w:val="20"/>
        </w:rPr>
        <w:t>ol. 92, pp. 157–165, 2016, ISSN: 1873-412</w:t>
      </w:r>
      <w:r w:rsidR="007C6B11" w:rsidRPr="005E31D2">
        <w:rPr>
          <w:rFonts w:ascii="Palatino Linotype" w:hAnsi="Palatino Linotype" w:cs="Times New Roman"/>
          <w:color w:val="auto"/>
          <w:sz w:val="20"/>
        </w:rPr>
        <w:t>, DOI: 10.1016/j.measurement.2016.06.014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5.131)</w:t>
      </w:r>
    </w:p>
    <w:p w14:paraId="65563B43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382C6324" w14:textId="29D34A95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P.,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“Communicating Through Visible Light: Internet of Things Perspective”, Current Science, Indian Academy of Science, </w:t>
      </w:r>
      <w:r w:rsidR="001F29AB" w:rsidRPr="005E31D2">
        <w:rPr>
          <w:rFonts w:ascii="Palatino Linotype" w:hAnsi="Palatino Linotype" w:cs="Times New Roman"/>
          <w:color w:val="auto"/>
          <w:sz w:val="20"/>
        </w:rPr>
        <w:t>v</w:t>
      </w:r>
      <w:r w:rsidRPr="005E31D2">
        <w:rPr>
          <w:rFonts w:ascii="Palatino Linotype" w:hAnsi="Palatino Linotype" w:cs="Times New Roman"/>
          <w:color w:val="auto"/>
          <w:sz w:val="20"/>
        </w:rPr>
        <w:t>ol. 111</w:t>
      </w:r>
      <w:r w:rsidR="001F29AB" w:rsidRPr="005E31D2">
        <w:rPr>
          <w:rFonts w:ascii="Palatino Linotype" w:hAnsi="Palatino Linotype" w:cs="Times New Roman"/>
          <w:color w:val="auto"/>
          <w:sz w:val="20"/>
        </w:rPr>
        <w:t xml:space="preserve">, no. 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12, pp. 1903-1905, 2016, ISSN: </w:t>
      </w:r>
      <w:r w:rsidRPr="005E31D2">
        <w:rPr>
          <w:rFonts w:ascii="Palatino Linotype" w:hAnsi="Palatino Linotype" w:cs="Times New Roman"/>
          <w:bCs/>
          <w:color w:val="auto"/>
          <w:sz w:val="20"/>
        </w:rPr>
        <w:t>0011-3891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.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1.169)</w:t>
      </w:r>
    </w:p>
    <w:p w14:paraId="19E421D7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5FF2ECB3" w14:textId="1348444F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“Internet of Robotic Things: Concept, Technologies and Challenges”, IEEE Access, Vol. 4, pp. 9489-9500, 2016, ISSN: 2169-3536</w:t>
      </w:r>
      <w:r w:rsidR="006E4819" w:rsidRPr="005E31D2">
        <w:rPr>
          <w:rFonts w:ascii="Palatino Linotype" w:hAnsi="Palatino Linotype" w:cs="Times New Roman"/>
          <w:color w:val="auto"/>
          <w:sz w:val="20"/>
        </w:rPr>
        <w:t>, DOI: 10.1109/ACCESS.2017.2647747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</w:t>
      </w:r>
      <w:r w:rsidRPr="005E31D2">
        <w:rPr>
          <w:rFonts w:ascii="Palatino Linotype" w:hAnsi="Palatino Linotype" w:cs="Times New Roman"/>
          <w:b/>
          <w:color w:val="auto"/>
          <w:sz w:val="20"/>
        </w:rPr>
        <w:t>(Science Citation Index) (IF: 3.476)</w:t>
      </w:r>
    </w:p>
    <w:p w14:paraId="056F86B1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228EEADA" w14:textId="46F36C59" w:rsidR="00274F48" w:rsidRPr="005E31D2" w:rsidRDefault="00274F48">
      <w:pPr>
        <w:widowControl w:val="0"/>
        <w:numPr>
          <w:ilvl w:val="0"/>
          <w:numId w:val="12"/>
        </w:numPr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>Ray, P., P.,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 “Creating Values out of Internet of Things: An Industrial Perspective”, Journal of Computer Networks and Communications, </w:t>
      </w:r>
      <w:proofErr w:type="spellStart"/>
      <w:r w:rsidRPr="005E31D2">
        <w:rPr>
          <w:rFonts w:ascii="Palatino Linotype" w:hAnsi="Palatino Linotype" w:cs="Times New Roman"/>
          <w:color w:val="auto"/>
          <w:sz w:val="20"/>
        </w:rPr>
        <w:t>Hindawi</w:t>
      </w:r>
      <w:proofErr w:type="spellEnd"/>
      <w:r w:rsidRPr="005E31D2">
        <w:rPr>
          <w:rFonts w:ascii="Palatino Linotype" w:hAnsi="Palatino Linotype" w:cs="Times New Roman"/>
          <w:color w:val="auto"/>
          <w:sz w:val="20"/>
        </w:rPr>
        <w:t>, Volume 2016, Article ID 1579460, 2016, ISSN: 2090-7141</w:t>
      </w:r>
      <w:r w:rsidR="00377C4E" w:rsidRPr="005E31D2">
        <w:rPr>
          <w:rFonts w:ascii="Palatino Linotype" w:hAnsi="Palatino Linotype" w:cs="Times New Roman"/>
          <w:color w:val="auto"/>
          <w:sz w:val="20"/>
        </w:rPr>
        <w:t>, DOI: 10.1155/2016/1579460</w:t>
      </w: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 (Scopus)</w:t>
      </w:r>
      <w:r w:rsidR="008D6210" w:rsidRPr="005E31D2">
        <w:rPr>
          <w:rFonts w:ascii="Palatino Linotype" w:hAnsi="Palatino Linotype" w:cs="Times New Roman"/>
          <w:b/>
          <w:color w:val="auto"/>
          <w:sz w:val="20"/>
        </w:rPr>
        <w:t xml:space="preserve"> (IF 1.8)</w:t>
      </w:r>
    </w:p>
    <w:p w14:paraId="5FD469A9" w14:textId="77777777" w:rsidR="00274F48" w:rsidRPr="005E31D2" w:rsidRDefault="00274F48" w:rsidP="00274F48">
      <w:pPr>
        <w:widowControl w:val="0"/>
        <w:spacing w:after="0" w:line="252" w:lineRule="auto"/>
        <w:ind w:left="851" w:right="63"/>
        <w:jc w:val="both"/>
        <w:rPr>
          <w:rFonts w:ascii="Palatino Linotype" w:hAnsi="Palatino Linotype" w:cs="Times New Roman"/>
          <w:color w:val="auto"/>
          <w:sz w:val="20"/>
        </w:rPr>
      </w:pPr>
    </w:p>
    <w:p w14:paraId="6A63175D" w14:textId="529ACD57" w:rsidR="00274F48" w:rsidRPr="005E31D2" w:rsidRDefault="00274F48">
      <w:pPr>
        <w:widowControl w:val="0"/>
        <w:numPr>
          <w:ilvl w:val="0"/>
          <w:numId w:val="1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  <w:color w:val="auto"/>
        </w:rPr>
      </w:pPr>
      <w:r w:rsidRPr="005E31D2">
        <w:rPr>
          <w:rFonts w:ascii="Palatino Linotype" w:hAnsi="Palatino Linotype" w:cs="Times New Roman"/>
          <w:b/>
          <w:color w:val="auto"/>
          <w:sz w:val="20"/>
        </w:rPr>
        <w:t xml:space="preserve">Ray, P., P., 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“A Survey of IoT Cloud Platforms”, Future Computing and Informatics Journal, Elsevier, </w:t>
      </w:r>
      <w:r w:rsidR="002E09A9" w:rsidRPr="005E31D2">
        <w:rPr>
          <w:rFonts w:ascii="Palatino Linotype" w:hAnsi="Palatino Linotype" w:cs="Times New Roman"/>
          <w:color w:val="auto"/>
          <w:sz w:val="20"/>
        </w:rPr>
        <w:t xml:space="preserve">vol. </w:t>
      </w:r>
      <w:r w:rsidRPr="005E31D2">
        <w:rPr>
          <w:rFonts w:ascii="Palatino Linotype" w:hAnsi="Palatino Linotype" w:cs="Times New Roman"/>
          <w:color w:val="auto"/>
          <w:sz w:val="20"/>
        </w:rPr>
        <w:t xml:space="preserve">1, </w:t>
      </w:r>
      <w:r w:rsidR="002E09A9" w:rsidRPr="005E31D2">
        <w:rPr>
          <w:rFonts w:ascii="Palatino Linotype" w:hAnsi="Palatino Linotype" w:cs="Times New Roman"/>
          <w:color w:val="auto"/>
          <w:sz w:val="20"/>
        </w:rPr>
        <w:t xml:space="preserve">no. </w:t>
      </w:r>
      <w:r w:rsidRPr="005E31D2">
        <w:rPr>
          <w:rFonts w:ascii="Palatino Linotype" w:hAnsi="Palatino Linotype" w:cs="Times New Roman"/>
          <w:color w:val="auto"/>
          <w:sz w:val="20"/>
        </w:rPr>
        <w:t>1–2, 2016, pp. 35–46, ISSN: 2314-7288</w:t>
      </w:r>
      <w:r w:rsidR="00DB0BC8" w:rsidRPr="005E31D2">
        <w:rPr>
          <w:rFonts w:ascii="Palatino Linotype" w:hAnsi="Palatino Linotype" w:cs="Times New Roman"/>
          <w:color w:val="auto"/>
          <w:sz w:val="20"/>
        </w:rPr>
        <w:t>, DOI: 10.1016/j.fcij.2017.02.001</w:t>
      </w:r>
    </w:p>
    <w:bookmarkEnd w:id="1"/>
    <w:bookmarkEnd w:id="3"/>
    <w:p w14:paraId="785269FD" w14:textId="77777777" w:rsidR="00863B93" w:rsidRPr="00376B64" w:rsidRDefault="00863B93" w:rsidP="00863B93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905"/>
        <w:jc w:val="both"/>
        <w:rPr>
          <w:rFonts w:ascii="Palatino Linotype" w:hAnsi="Palatino Linotype"/>
        </w:rPr>
      </w:pPr>
    </w:p>
    <w:bookmarkEnd w:id="4"/>
    <w:p w14:paraId="0CB9054D" w14:textId="77777777" w:rsidR="00D717CE" w:rsidRPr="00376B64" w:rsidRDefault="00D717CE" w:rsidP="00D717CE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905"/>
        <w:jc w:val="both"/>
        <w:rPr>
          <w:rFonts w:ascii="Palatino Linotype" w:hAnsi="Palatino Linotype"/>
        </w:rPr>
      </w:pPr>
    </w:p>
    <w:p w14:paraId="310D0E26" w14:textId="792B7BC1" w:rsidR="00C37A43" w:rsidRPr="00376B64" w:rsidRDefault="00BB1E9A" w:rsidP="006A65BF">
      <w:pPr>
        <w:widowControl w:val="0"/>
        <w:shd w:val="clear" w:color="auto" w:fill="FFFFFF"/>
        <w:tabs>
          <w:tab w:val="left" w:pos="450"/>
        </w:tabs>
        <w:spacing w:after="0" w:line="100" w:lineRule="atLeast"/>
        <w:jc w:val="both"/>
        <w:rPr>
          <w:rFonts w:ascii="Palatino Linotype" w:eastAsia="Times New Roman" w:hAnsi="Palatino Linotype" w:cs="Times New Roman"/>
          <w:b/>
          <w:sz w:val="24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>International</w:t>
      </w:r>
      <w:r w:rsidR="006C6C7B"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 </w:t>
      </w:r>
      <w:r w:rsidR="00383A55" w:rsidRPr="00376B64">
        <w:rPr>
          <w:rFonts w:ascii="Palatino Linotype" w:eastAsia="Times New Roman" w:hAnsi="Palatino Linotype" w:cs="Times New Roman"/>
          <w:b/>
          <w:sz w:val="24"/>
          <w:szCs w:val="24"/>
        </w:rPr>
        <w:t>Conference</w:t>
      </w:r>
      <w:r w:rsidR="00C37A43"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 Proceedings</w:t>
      </w:r>
    </w:p>
    <w:p w14:paraId="1F122789" w14:textId="160EF381" w:rsidR="00D10394" w:rsidRPr="00376B64" w:rsidRDefault="006B6B77" w:rsidP="006A65BF">
      <w:pPr>
        <w:widowControl w:val="0"/>
        <w:shd w:val="clear" w:color="auto" w:fill="FFFFFF"/>
        <w:tabs>
          <w:tab w:val="left" w:pos="450"/>
        </w:tabs>
        <w:spacing w:after="0" w:line="100" w:lineRule="atLeast"/>
        <w:jc w:val="both"/>
        <w:rPr>
          <w:rFonts w:ascii="Palatino Linotype" w:hAnsi="Palatino Linotype"/>
          <w:sz w:val="24"/>
          <w:szCs w:val="22"/>
        </w:rPr>
      </w:pPr>
      <w:r w:rsidRPr="00376B64">
        <w:rPr>
          <w:rFonts w:ascii="Palatino Linotype" w:hAnsi="Palatino Linotype"/>
          <w:sz w:val="28"/>
          <w:szCs w:val="24"/>
        </w:rPr>
        <w:tab/>
      </w:r>
    </w:p>
    <w:p w14:paraId="5FB466E7" w14:textId="12A58F75" w:rsidR="006B6B77" w:rsidRPr="00376B64" w:rsidRDefault="006B6B77">
      <w:pPr>
        <w:widowControl w:val="0"/>
        <w:numPr>
          <w:ilvl w:val="0"/>
          <w:numId w:val="36"/>
        </w:numPr>
        <w:shd w:val="clear" w:color="auto" w:fill="FFFFFF"/>
        <w:spacing w:after="0" w:line="100" w:lineRule="atLeast"/>
        <w:ind w:left="567"/>
        <w:jc w:val="both"/>
        <w:rPr>
          <w:rFonts w:ascii="Palatino Linotype" w:hAnsi="Palatino Linotype"/>
        </w:rPr>
      </w:pPr>
      <w:r w:rsidRPr="00376B64">
        <w:rPr>
          <w:rFonts w:ascii="Palatino Linotype" w:hAnsi="Palatino Linotype"/>
        </w:rPr>
        <w:t>IEEE:</w:t>
      </w:r>
      <w:r w:rsidR="008E1B1A" w:rsidRPr="00376B64">
        <w:rPr>
          <w:rFonts w:ascii="Palatino Linotype" w:hAnsi="Palatino Linotype"/>
        </w:rPr>
        <w:t xml:space="preserve"> 2</w:t>
      </w:r>
      <w:r w:rsidR="00443BE8">
        <w:rPr>
          <w:rFonts w:ascii="Palatino Linotype" w:hAnsi="Palatino Linotype"/>
        </w:rPr>
        <w:t>3</w:t>
      </w:r>
    </w:p>
    <w:p w14:paraId="679D889A" w14:textId="7559B1A0" w:rsidR="006B6B77" w:rsidRPr="00376B64" w:rsidRDefault="006B6B77">
      <w:pPr>
        <w:widowControl w:val="0"/>
        <w:numPr>
          <w:ilvl w:val="0"/>
          <w:numId w:val="36"/>
        </w:numPr>
        <w:shd w:val="clear" w:color="auto" w:fill="FFFFFF"/>
        <w:spacing w:after="0" w:line="100" w:lineRule="atLeast"/>
        <w:ind w:left="567"/>
        <w:jc w:val="both"/>
        <w:rPr>
          <w:rFonts w:ascii="Palatino Linotype" w:hAnsi="Palatino Linotype"/>
        </w:rPr>
      </w:pPr>
      <w:r w:rsidRPr="00376B64">
        <w:rPr>
          <w:rFonts w:ascii="Palatino Linotype" w:hAnsi="Palatino Linotype"/>
        </w:rPr>
        <w:t>Springer:</w:t>
      </w:r>
      <w:r w:rsidR="008E1B1A" w:rsidRPr="00376B64">
        <w:rPr>
          <w:rFonts w:ascii="Palatino Linotype" w:hAnsi="Palatino Linotype"/>
        </w:rPr>
        <w:t xml:space="preserve"> </w:t>
      </w:r>
      <w:bookmarkStart w:id="8" w:name="_Hlk166931095"/>
      <w:r w:rsidR="00B974A7" w:rsidRPr="00376B64">
        <w:rPr>
          <w:rFonts w:ascii="Palatino Linotype" w:hAnsi="Palatino Linotype"/>
        </w:rPr>
        <w:t>5</w:t>
      </w:r>
      <w:r w:rsidR="00BE025B" w:rsidRPr="00376B64">
        <w:rPr>
          <w:rFonts w:ascii="Palatino Linotype" w:hAnsi="Palatino Linotype"/>
        </w:rPr>
        <w:t xml:space="preserve"> </w:t>
      </w:r>
    </w:p>
    <w:p w14:paraId="6C15AF81" w14:textId="75071567" w:rsidR="00D06FEB" w:rsidRPr="00376B64" w:rsidRDefault="00D06FEB">
      <w:pPr>
        <w:widowControl w:val="0"/>
        <w:numPr>
          <w:ilvl w:val="0"/>
          <w:numId w:val="36"/>
        </w:numPr>
        <w:shd w:val="clear" w:color="auto" w:fill="FFFFFF"/>
        <w:spacing w:after="0" w:line="100" w:lineRule="atLeast"/>
        <w:ind w:left="567"/>
        <w:jc w:val="both"/>
        <w:rPr>
          <w:rFonts w:ascii="Palatino Linotype" w:hAnsi="Palatino Linotype"/>
        </w:rPr>
      </w:pPr>
      <w:r w:rsidRPr="00376B64">
        <w:rPr>
          <w:rFonts w:ascii="Palatino Linotype" w:hAnsi="Palatino Linotype"/>
        </w:rPr>
        <w:t xml:space="preserve">Scopus Indexed: </w:t>
      </w:r>
      <w:r w:rsidR="00B974A7" w:rsidRPr="00376B64">
        <w:rPr>
          <w:rFonts w:ascii="Palatino Linotype" w:hAnsi="Palatino Linotype"/>
        </w:rPr>
        <w:t>5</w:t>
      </w:r>
    </w:p>
    <w:p w14:paraId="2EE4AEB4" w14:textId="1FA5DDB5" w:rsidR="006B6B77" w:rsidRPr="00376B64" w:rsidRDefault="006B6B77" w:rsidP="006A65BF">
      <w:pPr>
        <w:widowControl w:val="0"/>
        <w:shd w:val="clear" w:color="auto" w:fill="FFFFFF"/>
        <w:tabs>
          <w:tab w:val="left" w:pos="450"/>
        </w:tabs>
        <w:spacing w:after="0" w:line="100" w:lineRule="atLeast"/>
        <w:jc w:val="both"/>
        <w:rPr>
          <w:rFonts w:ascii="Palatino Linotype" w:hAnsi="Palatino Linotype"/>
          <w:sz w:val="28"/>
          <w:szCs w:val="24"/>
        </w:rPr>
      </w:pPr>
      <w:r w:rsidRPr="00376B64">
        <w:rPr>
          <w:rFonts w:ascii="Palatino Linotype" w:hAnsi="Palatino Linotype"/>
        </w:rPr>
        <w:tab/>
      </w:r>
      <w:r w:rsidRPr="00376B64">
        <w:rPr>
          <w:rFonts w:ascii="Palatino Linotype" w:hAnsi="Palatino Linotype"/>
        </w:rPr>
        <w:tab/>
      </w:r>
    </w:p>
    <w:p w14:paraId="76711114" w14:textId="62153948" w:rsidR="00D3064B" w:rsidRPr="00376B64" w:rsidRDefault="004B361C" w:rsidP="00D3064B">
      <w:pPr>
        <w:widowControl w:val="0"/>
        <w:numPr>
          <w:ilvl w:val="0"/>
          <w:numId w:val="22"/>
        </w:numPr>
        <w:shd w:val="clear" w:color="auto" w:fill="FFFFFF"/>
        <w:tabs>
          <w:tab w:val="clear" w:pos="0"/>
        </w:tabs>
        <w:spacing w:after="0" w:line="100" w:lineRule="atLeast"/>
        <w:jc w:val="both"/>
        <w:rPr>
          <w:rFonts w:ascii="Palatino Linotype" w:hAnsi="Palatino Linotype"/>
        </w:rPr>
      </w:pPr>
      <w:bookmarkStart w:id="9" w:name="_Hlk44598359"/>
      <w:r w:rsidRPr="004B361C">
        <w:rPr>
          <w:rFonts w:ascii="Palatino Linotype" w:eastAsia="Times New Roman" w:hAnsi="Palatino Linotype" w:cs="Times New Roman"/>
          <w:sz w:val="20"/>
        </w:rPr>
        <w:t xml:space="preserve">Mohammed, A. M., Khan, AT., Khan, A., Cao, X., </w:t>
      </w:r>
      <w:r w:rsidRPr="00D36E28">
        <w:rPr>
          <w:rFonts w:ascii="Palatino Linotype" w:eastAsia="Times New Roman" w:hAnsi="Palatino Linotype" w:cs="Times New Roman"/>
          <w:b/>
          <w:bCs/>
          <w:sz w:val="20"/>
        </w:rPr>
        <w:t>Ray, P. P.,</w:t>
      </w:r>
      <w:r w:rsidRPr="004B361C">
        <w:rPr>
          <w:rFonts w:ascii="Palatino Linotype" w:eastAsia="Times New Roman" w:hAnsi="Palatino Linotype" w:cs="Times New Roman"/>
          <w:sz w:val="20"/>
        </w:rPr>
        <w:t xml:space="preserve"> Li, S., “</w:t>
      </w:r>
      <w:proofErr w:type="spellStart"/>
      <w:r w:rsidRPr="004B361C">
        <w:rPr>
          <w:rFonts w:ascii="Palatino Linotype" w:eastAsia="Times New Roman" w:hAnsi="Palatino Linotype" w:cs="Times New Roman"/>
          <w:sz w:val="20"/>
        </w:rPr>
        <w:t>LLMQDelivery</w:t>
      </w:r>
      <w:proofErr w:type="spellEnd"/>
      <w:r w:rsidRPr="004B361C">
        <w:rPr>
          <w:rFonts w:ascii="Palatino Linotype" w:eastAsia="Times New Roman" w:hAnsi="Palatino Linotype" w:cs="Times New Roman"/>
          <w:sz w:val="20"/>
        </w:rPr>
        <w:t xml:space="preserve">: An LLM-Guided Autonomous Quadcopter Delivery System for Minimizing Human Contact in Quarantine Zone Logistics”, In </w:t>
      </w:r>
      <w:r w:rsidR="00B47BA9" w:rsidRPr="00522D50">
        <w:rPr>
          <w:rFonts w:ascii="Palatino Linotype" w:eastAsia="Times New Roman" w:hAnsi="Palatino Linotype" w:cs="Times New Roman"/>
          <w:i/>
          <w:iCs/>
          <w:sz w:val="20"/>
        </w:rPr>
        <w:t>6</w:t>
      </w:r>
      <w:r w:rsidR="00B47BA9" w:rsidRPr="00522D50">
        <w:rPr>
          <w:rFonts w:ascii="Palatino Linotype" w:eastAsia="Times New Roman" w:hAnsi="Palatino Linotype" w:cs="Times New Roman"/>
          <w:i/>
          <w:iCs/>
          <w:sz w:val="20"/>
          <w:vertAlign w:val="superscript"/>
        </w:rPr>
        <w:t>th</w:t>
      </w:r>
      <w:r w:rsidR="00B47BA9" w:rsidRPr="00522D50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="00856281">
        <w:rPr>
          <w:rFonts w:ascii="Palatino Linotype" w:eastAsia="Times New Roman" w:hAnsi="Palatino Linotype" w:cs="Times New Roman"/>
          <w:i/>
          <w:iCs/>
          <w:sz w:val="20"/>
        </w:rPr>
        <w:t xml:space="preserve">IEEE </w:t>
      </w:r>
      <w:r w:rsidRPr="00522D50">
        <w:rPr>
          <w:rFonts w:ascii="Palatino Linotype" w:eastAsia="Times New Roman" w:hAnsi="Palatino Linotype" w:cs="Times New Roman"/>
          <w:i/>
          <w:iCs/>
          <w:sz w:val="20"/>
        </w:rPr>
        <w:t>Conference on Cybernetics</w:t>
      </w:r>
      <w:r w:rsidR="00856281">
        <w:rPr>
          <w:rFonts w:ascii="Palatino Linotype" w:eastAsia="Times New Roman" w:hAnsi="Palatino Linotype" w:cs="Times New Roman"/>
          <w:i/>
          <w:iCs/>
          <w:sz w:val="20"/>
        </w:rPr>
        <w:t xml:space="preserve"> (</w:t>
      </w:r>
      <w:r w:rsidR="00856281" w:rsidRPr="00856281">
        <w:rPr>
          <w:rFonts w:ascii="Palatino Linotype" w:eastAsia="Times New Roman" w:hAnsi="Palatino Linotype" w:cs="Times New Roman"/>
          <w:i/>
          <w:iCs/>
          <w:sz w:val="20"/>
        </w:rPr>
        <w:t>CYBCONF</w:t>
      </w:r>
      <w:r w:rsidR="00856281">
        <w:rPr>
          <w:rFonts w:ascii="Palatino Linotype" w:eastAsia="Times New Roman" w:hAnsi="Palatino Linotype" w:cs="Times New Roman"/>
          <w:i/>
          <w:iCs/>
          <w:sz w:val="20"/>
        </w:rPr>
        <w:t>)</w:t>
      </w:r>
      <w:r w:rsidRPr="004B361C">
        <w:rPr>
          <w:rFonts w:ascii="Palatino Linotype" w:eastAsia="Times New Roman" w:hAnsi="Palatino Linotype" w:cs="Times New Roman"/>
          <w:sz w:val="20"/>
        </w:rPr>
        <w:t>, Nanjing, Jiangsu Province, China, April 17-20, 2026. DOI</w:t>
      </w:r>
    </w:p>
    <w:p w14:paraId="75279FD7" w14:textId="77777777" w:rsidR="00D3064B" w:rsidRPr="00D3064B" w:rsidRDefault="00D3064B" w:rsidP="00D3064B">
      <w:pPr>
        <w:widowControl w:val="0"/>
        <w:shd w:val="clear" w:color="auto" w:fill="FFFFFF"/>
        <w:spacing w:after="0" w:line="100" w:lineRule="atLeast"/>
        <w:ind w:left="905"/>
        <w:jc w:val="both"/>
        <w:rPr>
          <w:rFonts w:ascii="Palatino Linotype" w:hAnsi="Palatino Linotype"/>
        </w:rPr>
      </w:pPr>
    </w:p>
    <w:p w14:paraId="6B680818" w14:textId="6AA91F6E" w:rsidR="0010645A" w:rsidRPr="00376B64" w:rsidRDefault="0010645A" w:rsidP="0010645A">
      <w:pPr>
        <w:widowControl w:val="0"/>
        <w:numPr>
          <w:ilvl w:val="0"/>
          <w:numId w:val="22"/>
        </w:numPr>
        <w:shd w:val="clear" w:color="auto" w:fill="FFFFFF"/>
        <w:tabs>
          <w:tab w:val="clear" w:pos="0"/>
        </w:tabs>
        <w:spacing w:after="0" w:line="100" w:lineRule="atLeast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 P.,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r w:rsidR="009C1038" w:rsidRPr="009C1038">
        <w:rPr>
          <w:rFonts w:ascii="Palatino Linotype" w:eastAsia="Times New Roman" w:hAnsi="Palatino Linotype" w:cs="Times New Roman"/>
          <w:sz w:val="20"/>
        </w:rPr>
        <w:t>Internet of AI Things (</w:t>
      </w:r>
      <w:proofErr w:type="spellStart"/>
      <w:r w:rsidR="009C1038" w:rsidRPr="009C1038">
        <w:rPr>
          <w:rFonts w:ascii="Palatino Linotype" w:eastAsia="Times New Roman" w:hAnsi="Palatino Linotype" w:cs="Times New Roman"/>
          <w:sz w:val="20"/>
        </w:rPr>
        <w:t>IoAT</w:t>
      </w:r>
      <w:proofErr w:type="spellEnd"/>
      <w:r w:rsidR="009C1038" w:rsidRPr="009C1038">
        <w:rPr>
          <w:rFonts w:ascii="Palatino Linotype" w:eastAsia="Times New Roman" w:hAnsi="Palatino Linotype" w:cs="Times New Roman"/>
          <w:sz w:val="20"/>
        </w:rPr>
        <w:t>): A Novel Paradigm for the Edge-IoT Ecosystem</w:t>
      </w:r>
      <w:r w:rsidRPr="00376B64">
        <w:rPr>
          <w:rFonts w:ascii="Palatino Linotype" w:eastAsia="Times New Roman" w:hAnsi="Palatino Linotype" w:cs="Times New Roman"/>
          <w:sz w:val="20"/>
        </w:rPr>
        <w:t>”, In</w:t>
      </w:r>
      <w:r w:rsidR="003E1AB3">
        <w:rPr>
          <w:rFonts w:ascii="Palatino Linotype" w:eastAsia="Times New Roman" w:hAnsi="Palatino Linotype" w:cs="Times New Roman"/>
          <w:sz w:val="20"/>
        </w:rPr>
        <w:t xml:space="preserve"> </w:t>
      </w:r>
      <w:r w:rsidR="003E1AB3" w:rsidRPr="00D040F3">
        <w:rPr>
          <w:rFonts w:ascii="Palatino Linotype" w:eastAsia="Times New Roman" w:hAnsi="Palatino Linotype" w:cs="Times New Roman"/>
          <w:i/>
          <w:iCs/>
          <w:sz w:val="20"/>
        </w:rPr>
        <w:t>IEEE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="00615D91" w:rsidRPr="00615D91">
        <w:rPr>
          <w:rFonts w:ascii="Palatino Linotype" w:eastAsia="Times New Roman" w:hAnsi="Palatino Linotype" w:cs="Times New Roman"/>
          <w:i/>
          <w:iCs/>
          <w:sz w:val="20"/>
        </w:rPr>
        <w:t>International Conference on Intelligent Communication Networks and Computational Techniques (ICICNCT-2025</w:t>
      </w:r>
      <w:r w:rsidR="00975A6F">
        <w:rPr>
          <w:rFonts w:ascii="Palatino Linotype" w:eastAsia="Times New Roman" w:hAnsi="Palatino Linotype" w:cs="Times New Roman"/>
          <w:i/>
          <w:iCs/>
          <w:sz w:val="20"/>
        </w:rPr>
        <w:t>)</w:t>
      </w:r>
      <w:r w:rsidR="003B1E21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="00615D91" w:rsidRPr="00615D91">
        <w:t xml:space="preserve"> </w:t>
      </w:r>
      <w:r w:rsidR="00615D91" w:rsidRPr="003B1E21">
        <w:rPr>
          <w:rFonts w:ascii="Palatino Linotype" w:eastAsia="Times New Roman" w:hAnsi="Palatino Linotype" w:cs="Times New Roman"/>
          <w:sz w:val="20"/>
        </w:rPr>
        <w:t>Guru Nanak Dev Engineering College, Bidar, Karnataka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AF05A3">
        <w:rPr>
          <w:rFonts w:ascii="Palatino Linotype" w:eastAsia="Times New Roman" w:hAnsi="Palatino Linotype" w:cs="Times New Roman"/>
          <w:sz w:val="20"/>
        </w:rPr>
        <w:t>September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33631A">
        <w:rPr>
          <w:rFonts w:ascii="Palatino Linotype" w:eastAsia="Times New Roman" w:hAnsi="Palatino Linotype" w:cs="Times New Roman"/>
          <w:sz w:val="20"/>
        </w:rPr>
        <w:t>5</w:t>
      </w:r>
      <w:r w:rsidRPr="00376B64">
        <w:rPr>
          <w:rFonts w:ascii="Palatino Linotype" w:eastAsia="Times New Roman" w:hAnsi="Palatino Linotype" w:cs="Times New Roman"/>
          <w:sz w:val="20"/>
        </w:rPr>
        <w:t>-</w:t>
      </w:r>
      <w:r w:rsidR="00F750FE">
        <w:rPr>
          <w:rFonts w:ascii="Palatino Linotype" w:eastAsia="Times New Roman" w:hAnsi="Palatino Linotype" w:cs="Times New Roman"/>
          <w:sz w:val="20"/>
        </w:rPr>
        <w:t>6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</w:t>
      </w:r>
      <w:r w:rsidR="006206BE">
        <w:rPr>
          <w:rFonts w:ascii="Palatino Linotype" w:eastAsia="Times New Roman" w:hAnsi="Palatino Linotype" w:cs="Times New Roman"/>
          <w:sz w:val="20"/>
        </w:rPr>
        <w:t>5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  <w:r>
        <w:rPr>
          <w:rFonts w:ascii="Palatino Linotype" w:eastAsia="Times New Roman" w:hAnsi="Palatino Linotype" w:cs="Times New Roman"/>
          <w:sz w:val="20"/>
        </w:rPr>
        <w:t xml:space="preserve"> DOI: </w:t>
      </w:r>
      <w:r w:rsidR="002911E1" w:rsidRPr="002911E1">
        <w:rPr>
          <w:rFonts w:ascii="Palatino Linotype" w:eastAsia="Times New Roman" w:hAnsi="Palatino Linotype" w:cs="Times New Roman"/>
          <w:sz w:val="20"/>
        </w:rPr>
        <w:t>10.1109/ICICNCT66124.2025.11232625</w:t>
      </w:r>
    </w:p>
    <w:p w14:paraId="43594BE9" w14:textId="77777777" w:rsidR="007D7A6F" w:rsidRPr="007D7A6F" w:rsidRDefault="007D7A6F" w:rsidP="007D7A6F">
      <w:pPr>
        <w:widowControl w:val="0"/>
        <w:shd w:val="clear" w:color="auto" w:fill="FFFFFF"/>
        <w:spacing w:after="0" w:line="100" w:lineRule="atLeast"/>
        <w:ind w:left="905"/>
        <w:jc w:val="both"/>
        <w:rPr>
          <w:rFonts w:ascii="Palatino Linotype" w:hAnsi="Palatino Linotype"/>
        </w:rPr>
      </w:pPr>
    </w:p>
    <w:p w14:paraId="70416517" w14:textId="4EDE5B16" w:rsidR="00D57B12" w:rsidRPr="00376B64" w:rsidRDefault="00D57B12">
      <w:pPr>
        <w:widowControl w:val="0"/>
        <w:numPr>
          <w:ilvl w:val="0"/>
          <w:numId w:val="22"/>
        </w:numPr>
        <w:shd w:val="clear" w:color="auto" w:fill="FFFFFF"/>
        <w:tabs>
          <w:tab w:val="clear" w:pos="0"/>
        </w:tabs>
        <w:spacing w:after="0" w:line="100" w:lineRule="atLeast"/>
        <w:jc w:val="both"/>
        <w:rPr>
          <w:rFonts w:ascii="Palatino Linotype" w:hAnsi="Palatino Linotype"/>
        </w:rPr>
      </w:pPr>
      <w:proofErr w:type="spellStart"/>
      <w:r w:rsidRPr="00376B64">
        <w:rPr>
          <w:rFonts w:ascii="Palatino Linotype" w:eastAsia="Times New Roman" w:hAnsi="Palatino Linotype" w:cs="Times New Roman"/>
          <w:bCs/>
          <w:sz w:val="20"/>
        </w:rPr>
        <w:t>P</w:t>
      </w:r>
      <w:r w:rsidR="00136FD3" w:rsidRPr="00376B64">
        <w:rPr>
          <w:rFonts w:ascii="Palatino Linotype" w:eastAsia="Times New Roman" w:hAnsi="Palatino Linotype" w:cs="Times New Roman"/>
          <w:bCs/>
          <w:sz w:val="20"/>
        </w:rPr>
        <w:t>hukon</w:t>
      </w:r>
      <w:proofErr w:type="spellEnd"/>
      <w:r w:rsidR="00136FD3" w:rsidRPr="00376B64">
        <w:rPr>
          <w:rFonts w:ascii="Palatino Linotype" w:eastAsia="Times New Roman" w:hAnsi="Palatino Linotype" w:cs="Times New Roman"/>
          <w:bCs/>
          <w:sz w:val="20"/>
        </w:rPr>
        <w:t xml:space="preserve">, P., </w:t>
      </w:r>
      <w:proofErr w:type="spellStart"/>
      <w:r w:rsidR="00136FD3" w:rsidRPr="00376B64">
        <w:rPr>
          <w:rFonts w:ascii="Palatino Linotype" w:eastAsia="Times New Roman" w:hAnsi="Palatino Linotype" w:cs="Times New Roman"/>
          <w:bCs/>
          <w:sz w:val="20"/>
        </w:rPr>
        <w:t>Lokhar</w:t>
      </w:r>
      <w:proofErr w:type="spellEnd"/>
      <w:r w:rsidR="00136FD3" w:rsidRPr="00376B64">
        <w:rPr>
          <w:rFonts w:ascii="Palatino Linotype" w:eastAsia="Times New Roman" w:hAnsi="Palatino Linotype" w:cs="Times New Roman"/>
          <w:bCs/>
          <w:sz w:val="20"/>
        </w:rPr>
        <w:t>, Y.,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 </w:t>
      </w:r>
      <w:r w:rsidR="00136FD3" w:rsidRPr="00376B64">
        <w:rPr>
          <w:rFonts w:ascii="Palatino Linotype" w:eastAsia="Times New Roman" w:hAnsi="Palatino Linotype" w:cs="Times New Roman"/>
          <w:b/>
          <w:sz w:val="20"/>
        </w:rPr>
        <w:t xml:space="preserve">Ray, P. P.,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r w:rsidR="00FA5E92" w:rsidRPr="00376B64">
        <w:rPr>
          <w:rFonts w:ascii="Palatino Linotype" w:eastAsia="Times New Roman" w:hAnsi="Palatino Linotype" w:cs="Times New Roman"/>
          <w:sz w:val="20"/>
        </w:rPr>
        <w:t>Localized Open-Source LLM Aware Retrieval Augmented Generation of Legal Documents: A Case Study on Indian Constitution and Penal Code</w:t>
      </w:r>
      <w:r w:rsidRPr="00376B64">
        <w:rPr>
          <w:rFonts w:ascii="Palatino Linotype" w:eastAsia="Times New Roman" w:hAnsi="Palatino Linotype" w:cs="Times New Roman"/>
          <w:sz w:val="20"/>
        </w:rPr>
        <w:t>”,</w:t>
      </w:r>
      <w:r w:rsidR="00E445DF" w:rsidRPr="00376B64">
        <w:rPr>
          <w:rFonts w:ascii="Palatino Linotype" w:eastAsia="Times New Roman" w:hAnsi="Palatino Linotype" w:cs="Times New Roman"/>
          <w:sz w:val="20"/>
        </w:rPr>
        <w:t xml:space="preserve"> In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="00A33AC7" w:rsidRPr="00376B64">
        <w:rPr>
          <w:rFonts w:ascii="Palatino Linotype" w:eastAsia="Times New Roman" w:hAnsi="Palatino Linotype" w:cs="Times New Roman"/>
          <w:i/>
          <w:iCs/>
          <w:sz w:val="20"/>
        </w:rPr>
        <w:t>IEEE Flagship International BIT Conference (BITCON-24)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, </w:t>
      </w:r>
      <w:r w:rsidR="00380154" w:rsidRPr="00376B64">
        <w:rPr>
          <w:rFonts w:ascii="Palatino Linotype" w:eastAsia="Times New Roman" w:hAnsi="Palatino Linotype" w:cs="Times New Roman"/>
          <w:sz w:val="20"/>
        </w:rPr>
        <w:t xml:space="preserve">BIT </w:t>
      </w:r>
      <w:proofErr w:type="spellStart"/>
      <w:r w:rsidR="00380154" w:rsidRPr="00376B64">
        <w:rPr>
          <w:rFonts w:ascii="Palatino Linotype" w:eastAsia="Times New Roman" w:hAnsi="Palatino Linotype" w:cs="Times New Roman"/>
          <w:sz w:val="20"/>
        </w:rPr>
        <w:t>Sindhri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, December </w:t>
      </w:r>
      <w:r w:rsidR="002C2B1A" w:rsidRPr="00376B64">
        <w:rPr>
          <w:rFonts w:ascii="Palatino Linotype" w:eastAsia="Times New Roman" w:hAnsi="Palatino Linotype" w:cs="Times New Roman"/>
          <w:sz w:val="20"/>
        </w:rPr>
        <w:t>7</w:t>
      </w:r>
      <w:r w:rsidRPr="00376B64">
        <w:rPr>
          <w:rFonts w:ascii="Palatino Linotype" w:eastAsia="Times New Roman" w:hAnsi="Palatino Linotype" w:cs="Times New Roman"/>
          <w:sz w:val="20"/>
        </w:rPr>
        <w:t>-</w:t>
      </w:r>
      <w:r w:rsidR="002C2B1A" w:rsidRPr="00376B64">
        <w:rPr>
          <w:rFonts w:ascii="Palatino Linotype" w:eastAsia="Times New Roman" w:hAnsi="Palatino Linotype" w:cs="Times New Roman"/>
          <w:sz w:val="20"/>
        </w:rPr>
        <w:t>8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2024.</w:t>
      </w:r>
      <w:r w:rsidR="00D64019">
        <w:rPr>
          <w:rFonts w:ascii="Palatino Linotype" w:eastAsia="Times New Roman" w:hAnsi="Palatino Linotype" w:cs="Times New Roman"/>
          <w:sz w:val="20"/>
        </w:rPr>
        <w:t xml:space="preserve"> DOI: </w:t>
      </w:r>
      <w:r w:rsidR="00D64019" w:rsidRPr="00D64019">
        <w:rPr>
          <w:rFonts w:ascii="Palatino Linotype" w:eastAsia="Times New Roman" w:hAnsi="Palatino Linotype" w:cs="Times New Roman"/>
          <w:sz w:val="20"/>
        </w:rPr>
        <w:t>10.1109/BITCON63716.2024.10985396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</w:p>
    <w:p w14:paraId="64986F6B" w14:textId="77777777" w:rsidR="007933E0" w:rsidRPr="00376B64" w:rsidRDefault="007933E0" w:rsidP="007933E0">
      <w:pPr>
        <w:widowControl w:val="0"/>
        <w:shd w:val="clear" w:color="auto" w:fill="FFFFFF"/>
        <w:spacing w:after="0" w:line="100" w:lineRule="atLeast"/>
        <w:ind w:left="905"/>
        <w:jc w:val="both"/>
        <w:rPr>
          <w:rFonts w:ascii="Palatino Linotype" w:hAnsi="Palatino Linotype"/>
        </w:rPr>
      </w:pPr>
    </w:p>
    <w:p w14:paraId="57BFA4C6" w14:textId="79F278E6" w:rsidR="00B974A7" w:rsidRPr="00376B64" w:rsidRDefault="00B974A7">
      <w:pPr>
        <w:widowControl w:val="0"/>
        <w:numPr>
          <w:ilvl w:val="0"/>
          <w:numId w:val="22"/>
        </w:numPr>
        <w:shd w:val="clear" w:color="auto" w:fill="FFFFFF"/>
        <w:tabs>
          <w:tab w:val="clear" w:pos="0"/>
        </w:tabs>
        <w:spacing w:after="0" w:line="100" w:lineRule="atLeast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 P., 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Pradhan, M. P.,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proofErr w:type="spellStart"/>
      <w:r w:rsidR="00754A24" w:rsidRPr="00376B64">
        <w:rPr>
          <w:rFonts w:ascii="Palatino Linotype" w:eastAsia="Times New Roman" w:hAnsi="Palatino Linotype" w:cs="Times New Roman"/>
          <w:sz w:val="20"/>
        </w:rPr>
        <w:t>LLMIoT</w:t>
      </w:r>
      <w:proofErr w:type="spellEnd"/>
      <w:r w:rsidR="00754A24" w:rsidRPr="00376B64">
        <w:rPr>
          <w:rFonts w:ascii="Palatino Linotype" w:eastAsia="Times New Roman" w:hAnsi="Palatino Linotype" w:cs="Times New Roman"/>
          <w:sz w:val="20"/>
        </w:rPr>
        <w:t>: A Framework for Integration of IoT Devices for Localized Large Language Models</w:t>
      </w:r>
      <w:r w:rsidRPr="00376B64">
        <w:rPr>
          <w:rFonts w:ascii="Palatino Linotype" w:eastAsia="Times New Roman" w:hAnsi="Palatino Linotype" w:cs="Times New Roman"/>
          <w:sz w:val="20"/>
        </w:rPr>
        <w:t>”,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="009A7074" w:rsidRPr="00376B64">
        <w:rPr>
          <w:rFonts w:ascii="Palatino Linotype" w:eastAsia="Times New Roman" w:hAnsi="Palatino Linotype" w:cs="Times New Roman"/>
          <w:i/>
          <w:iCs/>
          <w:sz w:val="20"/>
        </w:rPr>
        <w:t>2nd International Conference on Artificial Intelligence, Computing Technologies, Internet of Things (IoT) and Data Analytics (AICTA-2024)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, </w:t>
      </w:r>
      <w:r w:rsidR="00EC44E4" w:rsidRPr="00376B64">
        <w:rPr>
          <w:rFonts w:ascii="Palatino Linotype" w:eastAsia="Times New Roman" w:hAnsi="Palatino Linotype" w:cs="Times New Roman"/>
          <w:sz w:val="20"/>
        </w:rPr>
        <w:t xml:space="preserve">In </w:t>
      </w:r>
      <w:r w:rsidR="00EC44E4" w:rsidRPr="00376B64">
        <w:rPr>
          <w:rFonts w:ascii="Palatino Linotype" w:eastAsia="Times New Roman" w:hAnsi="Palatino Linotype" w:cs="Times New Roman"/>
          <w:i/>
          <w:iCs/>
          <w:sz w:val="20"/>
        </w:rPr>
        <w:t>Lecture Notes in Networks and Systems</w:t>
      </w:r>
      <w:r w:rsidR="00EC44E4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5C641B" w:rsidRPr="00376B64">
        <w:rPr>
          <w:rFonts w:ascii="Palatino Linotype" w:eastAsia="Times New Roman" w:hAnsi="Palatino Linotype" w:cs="Times New Roman"/>
          <w:sz w:val="20"/>
        </w:rPr>
        <w:t>Springer</w:t>
      </w:r>
      <w:r w:rsidRPr="00376B64">
        <w:rPr>
          <w:rFonts w:ascii="Palatino Linotype" w:eastAsia="Times New Roman" w:hAnsi="Palatino Linotype" w:cs="Times New Roman"/>
          <w:sz w:val="20"/>
        </w:rPr>
        <w:t>,</w:t>
      </w:r>
      <w:r w:rsidRPr="00376B64">
        <w:rPr>
          <w:rFonts w:ascii="Palatino Linotype" w:hAnsi="Palatino Linotype"/>
        </w:rPr>
        <w:t xml:space="preserve"> </w:t>
      </w:r>
      <w:r w:rsidR="002008F8" w:rsidRPr="00376B64">
        <w:rPr>
          <w:rFonts w:ascii="Palatino Linotype" w:eastAsia="Times New Roman" w:hAnsi="Palatino Linotype" w:cs="Times New Roman"/>
          <w:sz w:val="20"/>
        </w:rPr>
        <w:t>National Institute of Technology (NIT) Raipur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December </w:t>
      </w:r>
      <w:r w:rsidR="005E443A" w:rsidRPr="00376B64">
        <w:rPr>
          <w:rFonts w:ascii="Palatino Linotype" w:eastAsia="Times New Roman" w:hAnsi="Palatino Linotype" w:cs="Times New Roman"/>
          <w:sz w:val="20"/>
        </w:rPr>
        <w:t>15-</w:t>
      </w:r>
      <w:r w:rsidR="00903190" w:rsidRPr="00376B64">
        <w:rPr>
          <w:rFonts w:ascii="Palatino Linotype" w:eastAsia="Times New Roman" w:hAnsi="Palatino Linotype" w:cs="Times New Roman"/>
          <w:sz w:val="20"/>
        </w:rPr>
        <w:t>1</w:t>
      </w:r>
      <w:r w:rsidR="005E443A" w:rsidRPr="00376B64">
        <w:rPr>
          <w:rFonts w:ascii="Palatino Linotype" w:eastAsia="Times New Roman" w:hAnsi="Palatino Linotype" w:cs="Times New Roman"/>
          <w:sz w:val="20"/>
        </w:rPr>
        <w:t>7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2024. </w:t>
      </w:r>
      <w:r w:rsidR="00017BAC" w:rsidRPr="00376B64">
        <w:rPr>
          <w:rFonts w:ascii="Palatino Linotype" w:hAnsi="Palatino Linotype" w:cs="Times New Roman"/>
          <w:b/>
          <w:sz w:val="20"/>
        </w:rPr>
        <w:t>(Scopus)</w:t>
      </w:r>
    </w:p>
    <w:p w14:paraId="0A8122BA" w14:textId="77777777" w:rsidR="00B974A7" w:rsidRPr="00376B64" w:rsidRDefault="00B974A7" w:rsidP="00B974A7">
      <w:pPr>
        <w:widowControl w:val="0"/>
        <w:shd w:val="clear" w:color="auto" w:fill="FFFFFF"/>
        <w:spacing w:after="0" w:line="100" w:lineRule="atLeast"/>
        <w:ind w:left="905"/>
        <w:jc w:val="both"/>
        <w:rPr>
          <w:rFonts w:ascii="Palatino Linotype" w:hAnsi="Palatino Linotype"/>
        </w:rPr>
      </w:pPr>
    </w:p>
    <w:p w14:paraId="2001E90E" w14:textId="272B8C2D" w:rsidR="00086FFA" w:rsidRPr="00376B64" w:rsidRDefault="00086FFA">
      <w:pPr>
        <w:widowControl w:val="0"/>
        <w:numPr>
          <w:ilvl w:val="0"/>
          <w:numId w:val="22"/>
        </w:numPr>
        <w:shd w:val="clear" w:color="auto" w:fill="FFFFFF"/>
        <w:tabs>
          <w:tab w:val="clear" w:pos="0"/>
        </w:tabs>
        <w:spacing w:after="0" w:line="100" w:lineRule="atLeast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 P., </w:t>
      </w:r>
      <w:r w:rsidR="005B484F" w:rsidRPr="00376B64">
        <w:rPr>
          <w:rFonts w:ascii="Palatino Linotype" w:eastAsia="Times New Roman" w:hAnsi="Palatino Linotype" w:cs="Times New Roman"/>
          <w:bCs/>
          <w:sz w:val="20"/>
        </w:rPr>
        <w:t>Pradhan, M.</w:t>
      </w:r>
      <w:r w:rsidR="00AA46C8" w:rsidRPr="00376B64">
        <w:rPr>
          <w:rFonts w:ascii="Palatino Linotype" w:eastAsia="Times New Roman" w:hAnsi="Palatino Linotype" w:cs="Times New Roman"/>
          <w:bCs/>
          <w:sz w:val="20"/>
        </w:rPr>
        <w:t xml:space="preserve"> </w:t>
      </w:r>
      <w:r w:rsidR="005B484F" w:rsidRPr="00376B64">
        <w:rPr>
          <w:rFonts w:ascii="Palatino Linotype" w:eastAsia="Times New Roman" w:hAnsi="Palatino Linotype" w:cs="Times New Roman"/>
          <w:bCs/>
          <w:sz w:val="20"/>
        </w:rPr>
        <w:t xml:space="preserve">P.,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proofErr w:type="spellStart"/>
      <w:r w:rsidR="00623EB8" w:rsidRPr="00376B64">
        <w:rPr>
          <w:rFonts w:ascii="Palatino Linotype" w:eastAsia="Times New Roman" w:hAnsi="Palatino Linotype" w:cs="Times New Roman"/>
          <w:sz w:val="20"/>
        </w:rPr>
        <w:t>LLMEdge</w:t>
      </w:r>
      <w:proofErr w:type="spellEnd"/>
      <w:r w:rsidR="00623EB8" w:rsidRPr="00376B64">
        <w:rPr>
          <w:rFonts w:ascii="Palatino Linotype" w:eastAsia="Times New Roman" w:hAnsi="Palatino Linotype" w:cs="Times New Roman"/>
          <w:sz w:val="20"/>
        </w:rPr>
        <w:t>: A Novel Framework for Localized LLM Inferencing at Resource Constrained Edge”</w:t>
      </w:r>
      <w:r w:rsidRPr="00376B64">
        <w:rPr>
          <w:rFonts w:ascii="Palatino Linotype" w:eastAsia="Times New Roman" w:hAnsi="Palatino Linotype" w:cs="Times New Roman"/>
          <w:sz w:val="20"/>
        </w:rPr>
        <w:t>,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="003B5E6F"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IEEE </w:t>
      </w:r>
      <w:r w:rsidR="003D4FB8" w:rsidRPr="00376B64">
        <w:rPr>
          <w:rFonts w:ascii="Palatino Linotype" w:eastAsia="Times New Roman" w:hAnsi="Palatino Linotype" w:cs="Times New Roman"/>
          <w:i/>
          <w:iCs/>
          <w:sz w:val="20"/>
        </w:rPr>
        <w:t>5</w:t>
      </w:r>
      <w:r w:rsidR="003D4FB8" w:rsidRPr="00376B64">
        <w:rPr>
          <w:rFonts w:ascii="Palatino Linotype" w:eastAsia="Times New Roman" w:hAnsi="Palatino Linotype" w:cs="Times New Roman"/>
          <w:i/>
          <w:iCs/>
          <w:sz w:val="20"/>
          <w:vertAlign w:val="superscript"/>
        </w:rPr>
        <w:t>th</w:t>
      </w:r>
      <w:r w:rsidR="003D4FB8" w:rsidRPr="00376B64">
        <w:rPr>
          <w:rFonts w:ascii="Palatino Linotype" w:eastAsia="Times New Roman" w:hAnsi="Palatino Linotype" w:cs="Times New Roman"/>
          <w:i/>
          <w:iCs/>
          <w:sz w:val="20"/>
        </w:rPr>
        <w:t> International Conference on IoT Based Control Networks and Intelligent Systems (ICICNIS 2024)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, </w:t>
      </w:r>
      <w:r w:rsidR="00BD0B8F" w:rsidRPr="00376B64">
        <w:rPr>
          <w:rFonts w:ascii="Palatino Linotype" w:eastAsia="Times New Roman" w:hAnsi="Palatino Linotype" w:cs="Times New Roman"/>
          <w:sz w:val="20"/>
        </w:rPr>
        <w:t>IEEE</w:t>
      </w:r>
      <w:r w:rsidR="00EF627A" w:rsidRPr="00376B64">
        <w:rPr>
          <w:rFonts w:ascii="Palatino Linotype" w:eastAsia="Times New Roman" w:hAnsi="Palatino Linotype" w:cs="Times New Roman"/>
          <w:sz w:val="20"/>
        </w:rPr>
        <w:t>,</w:t>
      </w:r>
      <w:r w:rsidR="0009184A" w:rsidRPr="00376B64">
        <w:rPr>
          <w:rFonts w:ascii="Palatino Linotype" w:hAnsi="Palatino Linotype"/>
        </w:rPr>
        <w:t xml:space="preserve"> </w:t>
      </w:r>
      <w:r w:rsidR="0009184A" w:rsidRPr="00376B64">
        <w:rPr>
          <w:rFonts w:ascii="Palatino Linotype" w:eastAsia="Times New Roman" w:hAnsi="Palatino Linotype" w:cs="Times New Roman"/>
          <w:sz w:val="20"/>
        </w:rPr>
        <w:t>T. John Institute of Technology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F91A81" w:rsidRPr="00376B64">
        <w:rPr>
          <w:rFonts w:ascii="Palatino Linotype" w:eastAsia="Times New Roman" w:hAnsi="Palatino Linotype" w:cs="Times New Roman"/>
          <w:sz w:val="20"/>
        </w:rPr>
        <w:t>Bangalore,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A32AC9" w:rsidRPr="00376B64">
        <w:rPr>
          <w:rFonts w:ascii="Palatino Linotype" w:eastAsia="Times New Roman" w:hAnsi="Palatino Linotype" w:cs="Times New Roman"/>
          <w:sz w:val="20"/>
        </w:rPr>
        <w:t>December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6B6370" w:rsidRPr="00376B64">
        <w:rPr>
          <w:rFonts w:ascii="Palatino Linotype" w:eastAsia="Times New Roman" w:hAnsi="Palatino Linotype" w:cs="Times New Roman"/>
          <w:sz w:val="20"/>
        </w:rPr>
        <w:t>17</w:t>
      </w:r>
      <w:r w:rsidRPr="00376B64">
        <w:rPr>
          <w:rFonts w:ascii="Palatino Linotype" w:eastAsia="Times New Roman" w:hAnsi="Palatino Linotype" w:cs="Times New Roman"/>
          <w:sz w:val="20"/>
        </w:rPr>
        <w:t>-</w:t>
      </w:r>
      <w:r w:rsidR="006B6370" w:rsidRPr="00376B64">
        <w:rPr>
          <w:rFonts w:ascii="Palatino Linotype" w:eastAsia="Times New Roman" w:hAnsi="Palatino Linotype" w:cs="Times New Roman"/>
          <w:sz w:val="20"/>
        </w:rPr>
        <w:t>18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</w:t>
      </w:r>
      <w:r w:rsidR="00470F7E" w:rsidRPr="00376B64">
        <w:rPr>
          <w:rFonts w:ascii="Palatino Linotype" w:eastAsia="Times New Roman" w:hAnsi="Palatino Linotype" w:cs="Times New Roman"/>
          <w:sz w:val="20"/>
        </w:rPr>
        <w:t>4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  <w:r w:rsidR="00917F2C" w:rsidRPr="00376B64">
        <w:rPr>
          <w:rFonts w:ascii="Palatino Linotype" w:eastAsia="Times New Roman" w:hAnsi="Palatino Linotype" w:cs="Times New Roman"/>
          <w:sz w:val="20"/>
        </w:rPr>
        <w:t xml:space="preserve"> DOI: </w:t>
      </w:r>
      <w:r w:rsidR="00787435" w:rsidRPr="00376B64">
        <w:rPr>
          <w:rFonts w:ascii="Palatino Linotype" w:eastAsia="Times New Roman" w:hAnsi="Palatino Linotype" w:cs="Times New Roman"/>
          <w:sz w:val="20"/>
        </w:rPr>
        <w:t>10.1109/ICICNIS64247.2024.10823332.</w:t>
      </w:r>
    </w:p>
    <w:p w14:paraId="070CA7EC" w14:textId="77777777" w:rsidR="00086FFA" w:rsidRPr="00376B64" w:rsidRDefault="00086FFA" w:rsidP="00086FFA">
      <w:pPr>
        <w:widowControl w:val="0"/>
        <w:shd w:val="clear" w:color="auto" w:fill="FFFFFF"/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3E501B09" w14:textId="1C621E80" w:rsidR="00464C67" w:rsidRPr="00376B64" w:rsidRDefault="00464C67">
      <w:pPr>
        <w:widowControl w:val="0"/>
        <w:numPr>
          <w:ilvl w:val="0"/>
          <w:numId w:val="22"/>
        </w:numPr>
        <w:shd w:val="clear" w:color="auto" w:fill="FFFFFF"/>
        <w:tabs>
          <w:tab w:val="clear" w:pos="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 P.,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r w:rsidR="007932F7" w:rsidRPr="00376B64">
        <w:rPr>
          <w:rFonts w:ascii="Palatino Linotype" w:eastAsia="Times New Roman" w:hAnsi="Palatino Linotype" w:cs="Times New Roman"/>
          <w:sz w:val="20"/>
        </w:rPr>
        <w:t xml:space="preserve">Parametric Analysis of Resource Constrained Devices for Internet of Things using </w:t>
      </w:r>
      <w:proofErr w:type="spellStart"/>
      <w:r w:rsidR="007932F7" w:rsidRPr="00376B64">
        <w:rPr>
          <w:rFonts w:ascii="Palatino Linotype" w:eastAsia="Times New Roman" w:hAnsi="Palatino Linotype" w:cs="Times New Roman"/>
          <w:sz w:val="20"/>
        </w:rPr>
        <w:t>FreeRTOS</w:t>
      </w:r>
      <w:proofErr w:type="spellEnd"/>
      <w:r w:rsidR="00580580" w:rsidRPr="00376B64">
        <w:rPr>
          <w:rFonts w:ascii="Palatino Linotype" w:eastAsia="Times New Roman" w:hAnsi="Palatino Linotype" w:cs="Times New Roman"/>
          <w:sz w:val="20"/>
        </w:rPr>
        <w:t>”</w:t>
      </w:r>
      <w:r w:rsidRPr="00376B64">
        <w:rPr>
          <w:rFonts w:ascii="Palatino Linotype" w:eastAsia="Times New Roman" w:hAnsi="Palatino Linotype" w:cs="Times New Roman"/>
          <w:sz w:val="20"/>
        </w:rPr>
        <w:t>,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="001C01C8" w:rsidRPr="00376B64">
        <w:rPr>
          <w:rFonts w:ascii="Palatino Linotype" w:eastAsia="Times New Roman" w:hAnsi="Palatino Linotype" w:cs="Times New Roman"/>
          <w:i/>
          <w:iCs/>
          <w:sz w:val="20"/>
        </w:rPr>
        <w:t>4</w:t>
      </w:r>
      <w:r w:rsidR="001C01C8" w:rsidRPr="00376B64">
        <w:rPr>
          <w:rFonts w:ascii="Palatino Linotype" w:eastAsia="Times New Roman" w:hAnsi="Palatino Linotype" w:cs="Times New Roman"/>
          <w:i/>
          <w:iCs/>
          <w:sz w:val="20"/>
          <w:vertAlign w:val="superscript"/>
        </w:rPr>
        <w:t>th</w:t>
      </w:r>
      <w:r w:rsidR="001C01C8"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International Conference on Inventive Computation and Information Technologies (ICICIT - 2022)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,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In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Lecture Notes in Networks and Systems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E95147" w:rsidRPr="00376B64">
        <w:rPr>
          <w:rFonts w:ascii="Palatino Linotype" w:eastAsia="Times New Roman" w:hAnsi="Palatino Linotype" w:cs="Times New Roman"/>
          <w:sz w:val="20"/>
        </w:rPr>
        <w:t xml:space="preserve">Springer, </w:t>
      </w:r>
      <w:r w:rsidR="00DD31C8" w:rsidRPr="00376B64">
        <w:rPr>
          <w:rFonts w:ascii="Palatino Linotype" w:eastAsia="Times New Roman" w:hAnsi="Palatino Linotype" w:cs="Times New Roman"/>
          <w:sz w:val="20"/>
        </w:rPr>
        <w:t>RVS Technical Campus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DD31C8" w:rsidRPr="00376B64">
        <w:rPr>
          <w:rFonts w:ascii="Palatino Linotype" w:eastAsia="Times New Roman" w:hAnsi="Palatino Linotype" w:cs="Times New Roman"/>
          <w:sz w:val="20"/>
        </w:rPr>
        <w:t>Coimbatore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DD31C8" w:rsidRPr="00376B64">
        <w:rPr>
          <w:rFonts w:ascii="Palatino Linotype" w:eastAsia="Times New Roman" w:hAnsi="Palatino Linotype" w:cs="Times New Roman"/>
          <w:sz w:val="20"/>
        </w:rPr>
        <w:t>August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315EB6" w:rsidRPr="00376B64">
        <w:rPr>
          <w:rFonts w:ascii="Palatino Linotype" w:eastAsia="Times New Roman" w:hAnsi="Palatino Linotype" w:cs="Times New Roman"/>
          <w:sz w:val="20"/>
        </w:rPr>
        <w:t>25-26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2022.</w:t>
      </w:r>
      <w:r w:rsidR="00CC6255" w:rsidRPr="00376B64">
        <w:rPr>
          <w:rFonts w:ascii="Palatino Linotype" w:eastAsia="Times New Roman" w:hAnsi="Palatino Linotype" w:cs="Times New Roman"/>
          <w:sz w:val="20"/>
        </w:rPr>
        <w:t>DOI: 10.1007/978-981-19-7402-1_6.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Pr="00376B64">
        <w:rPr>
          <w:rFonts w:ascii="Palatino Linotype" w:hAnsi="Palatino Linotype" w:cs="Times New Roman"/>
          <w:b/>
          <w:sz w:val="20"/>
        </w:rPr>
        <w:t>(Scopus)</w:t>
      </w:r>
    </w:p>
    <w:p w14:paraId="1AF558E3" w14:textId="77777777" w:rsidR="007D202F" w:rsidRPr="00376B64" w:rsidRDefault="007D202F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222A021C" w14:textId="6599F91B" w:rsidR="008D1636" w:rsidRPr="00376B64" w:rsidRDefault="008D1636">
      <w:pPr>
        <w:widowControl w:val="0"/>
        <w:numPr>
          <w:ilvl w:val="0"/>
          <w:numId w:val="22"/>
        </w:numPr>
        <w:shd w:val="clear" w:color="auto" w:fill="FFFFFF"/>
        <w:tabs>
          <w:tab w:val="clear" w:pos="0"/>
          <w:tab w:val="num" w:pos="90"/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Ray, P. P.,</w:t>
      </w:r>
      <w:r w:rsidR="007530D8"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  <w:r w:rsidR="00102A7C" w:rsidRPr="00376B64">
        <w:rPr>
          <w:rFonts w:ascii="Palatino Linotype" w:eastAsia="Times New Roman" w:hAnsi="Palatino Linotype" w:cs="Times New Roman"/>
          <w:b/>
          <w:sz w:val="20"/>
        </w:rPr>
        <w:t>“</w:t>
      </w:r>
      <w:proofErr w:type="spellStart"/>
      <w:r w:rsidR="00170FF4" w:rsidRPr="00376B64">
        <w:rPr>
          <w:rFonts w:ascii="Palatino Linotype" w:eastAsia="Times New Roman" w:hAnsi="Palatino Linotype" w:cs="Times New Roman"/>
          <w:sz w:val="20"/>
        </w:rPr>
        <w:t>IoTGMRFM</w:t>
      </w:r>
      <w:proofErr w:type="spellEnd"/>
      <w:r w:rsidR="00170FF4" w:rsidRPr="00376B64">
        <w:rPr>
          <w:rFonts w:ascii="Palatino Linotype" w:eastAsia="Times New Roman" w:hAnsi="Palatino Linotype" w:cs="Times New Roman"/>
          <w:sz w:val="20"/>
        </w:rPr>
        <w:t>: Internet of Things-based Variable Wise Anomaly Detection</w:t>
      </w:r>
      <w:r w:rsidRPr="00376B64">
        <w:rPr>
          <w:rFonts w:ascii="Palatino Linotype" w:eastAsia="Times New Roman" w:hAnsi="Palatino Linotype" w:cs="Times New Roman"/>
          <w:sz w:val="20"/>
        </w:rPr>
        <w:t>”,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="00CD016E" w:rsidRPr="00376B64">
        <w:rPr>
          <w:rFonts w:ascii="Palatino Linotype" w:eastAsia="Times New Roman" w:hAnsi="Palatino Linotype" w:cs="Times New Roman"/>
          <w:i/>
          <w:iCs/>
          <w:sz w:val="20"/>
        </w:rPr>
        <w:t>4</w:t>
      </w:r>
      <w:r w:rsidR="00CD016E" w:rsidRPr="00376B64">
        <w:rPr>
          <w:rFonts w:ascii="Palatino Linotype" w:eastAsia="Times New Roman" w:hAnsi="Palatino Linotype" w:cs="Times New Roman"/>
          <w:i/>
          <w:iCs/>
          <w:sz w:val="20"/>
          <w:vertAlign w:val="superscript"/>
        </w:rPr>
        <w:t>th</w:t>
      </w:r>
      <w:r w:rsidR="007932F7"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="00CD016E" w:rsidRPr="00376B64">
        <w:rPr>
          <w:rFonts w:ascii="Palatino Linotype" w:eastAsia="Times New Roman" w:hAnsi="Palatino Linotype" w:cs="Times New Roman"/>
          <w:i/>
          <w:iCs/>
          <w:sz w:val="20"/>
        </w:rPr>
        <w:t>International Conference on Data &amp; Information Sciences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(IC</w:t>
      </w:r>
      <w:r w:rsidR="00CD016E" w:rsidRPr="00376B64">
        <w:rPr>
          <w:rFonts w:ascii="Palatino Linotype" w:eastAsia="Times New Roman" w:hAnsi="Palatino Linotype" w:cs="Times New Roman"/>
          <w:i/>
          <w:iCs/>
          <w:sz w:val="20"/>
        </w:rPr>
        <w:t>DIS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-202</w:t>
      </w:r>
      <w:r w:rsidR="00CD016E" w:rsidRPr="00376B64">
        <w:rPr>
          <w:rFonts w:ascii="Palatino Linotype" w:eastAsia="Times New Roman" w:hAnsi="Palatino Linotype" w:cs="Times New Roman"/>
          <w:i/>
          <w:iCs/>
          <w:sz w:val="20"/>
        </w:rPr>
        <w:t>2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), </w:t>
      </w:r>
      <w:r w:rsidR="00394A19" w:rsidRPr="00376B64">
        <w:rPr>
          <w:rFonts w:ascii="Palatino Linotype" w:eastAsia="Times New Roman" w:hAnsi="Palatino Linotype" w:cs="Times New Roman"/>
          <w:sz w:val="20"/>
        </w:rPr>
        <w:t xml:space="preserve">In </w:t>
      </w:r>
      <w:r w:rsidR="00394A19" w:rsidRPr="00376B64">
        <w:rPr>
          <w:rFonts w:ascii="Palatino Linotype" w:eastAsia="Times New Roman" w:hAnsi="Palatino Linotype" w:cs="Times New Roman"/>
          <w:i/>
          <w:iCs/>
          <w:sz w:val="20"/>
        </w:rPr>
        <w:t>Lecture Notes in Networks and Systems</w:t>
      </w:r>
      <w:r w:rsidR="00394A19"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E95147" w:rsidRPr="00376B64">
        <w:rPr>
          <w:rFonts w:ascii="Palatino Linotype" w:eastAsia="Times New Roman" w:hAnsi="Palatino Linotype" w:cs="Times New Roman"/>
          <w:sz w:val="20"/>
        </w:rPr>
        <w:t xml:space="preserve">Springer, </w:t>
      </w:r>
      <w:r w:rsidR="00422114" w:rsidRPr="00376B64">
        <w:rPr>
          <w:rFonts w:ascii="Palatino Linotype" w:eastAsia="Times New Roman" w:hAnsi="Palatino Linotype" w:cs="Times New Roman"/>
          <w:sz w:val="20"/>
        </w:rPr>
        <w:lastRenderedPageBreak/>
        <w:t xml:space="preserve">Raja Balwant Singh Engineering Technical Campus, </w:t>
      </w:r>
      <w:proofErr w:type="spellStart"/>
      <w:r w:rsidR="00422114" w:rsidRPr="00376B64">
        <w:rPr>
          <w:rFonts w:ascii="Palatino Linotype" w:eastAsia="Times New Roman" w:hAnsi="Palatino Linotype" w:cs="Times New Roman"/>
          <w:sz w:val="20"/>
        </w:rPr>
        <w:t>Bichpuri</w:t>
      </w:r>
      <w:proofErr w:type="spellEnd"/>
      <w:r w:rsidR="00422114" w:rsidRPr="00376B64">
        <w:rPr>
          <w:rFonts w:ascii="Palatino Linotype" w:eastAsia="Times New Roman" w:hAnsi="Palatino Linotype" w:cs="Times New Roman"/>
          <w:sz w:val="20"/>
        </w:rPr>
        <w:t>, Agra, Uttar Pradesh,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826EA2" w:rsidRPr="00376B64">
        <w:rPr>
          <w:rFonts w:ascii="Palatino Linotype" w:eastAsia="Times New Roman" w:hAnsi="Palatino Linotype" w:cs="Times New Roman"/>
          <w:sz w:val="20"/>
        </w:rPr>
        <w:t>June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826EA2" w:rsidRPr="00376B64">
        <w:rPr>
          <w:rFonts w:ascii="Palatino Linotype" w:eastAsia="Times New Roman" w:hAnsi="Palatino Linotype" w:cs="Times New Roman"/>
          <w:sz w:val="20"/>
        </w:rPr>
        <w:t>3</w:t>
      </w:r>
      <w:r w:rsidRPr="00376B64">
        <w:rPr>
          <w:rFonts w:ascii="Palatino Linotype" w:eastAsia="Times New Roman" w:hAnsi="Palatino Linotype" w:cs="Times New Roman"/>
          <w:sz w:val="20"/>
        </w:rPr>
        <w:t>-</w:t>
      </w:r>
      <w:r w:rsidR="00826EA2" w:rsidRPr="00376B64">
        <w:rPr>
          <w:rFonts w:ascii="Palatino Linotype" w:eastAsia="Times New Roman" w:hAnsi="Palatino Linotype" w:cs="Times New Roman"/>
          <w:sz w:val="20"/>
        </w:rPr>
        <w:t>4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</w:t>
      </w:r>
      <w:r w:rsidR="00826EA2" w:rsidRPr="00376B64">
        <w:rPr>
          <w:rFonts w:ascii="Palatino Linotype" w:eastAsia="Times New Roman" w:hAnsi="Palatino Linotype" w:cs="Times New Roman"/>
          <w:sz w:val="20"/>
        </w:rPr>
        <w:t>2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  <w:r w:rsidR="001604AD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170782" w:rsidRPr="00376B64">
        <w:rPr>
          <w:rFonts w:ascii="Palatino Linotype" w:eastAsia="Times New Roman" w:hAnsi="Palatino Linotype" w:cs="Times New Roman"/>
          <w:sz w:val="20"/>
        </w:rPr>
        <w:t xml:space="preserve">DOI: 10.1007/978-981-19-5292-0_26. </w:t>
      </w:r>
      <w:r w:rsidR="001604AD" w:rsidRPr="00376B64">
        <w:rPr>
          <w:rFonts w:ascii="Palatino Linotype" w:hAnsi="Palatino Linotype" w:cs="Times New Roman"/>
          <w:b/>
          <w:sz w:val="20"/>
        </w:rPr>
        <w:t>(Scopus)</w:t>
      </w:r>
    </w:p>
    <w:p w14:paraId="7EE285E1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71200AC9" w14:textId="611E6BE9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 P., 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Dash, D. </w:t>
      </w:r>
      <w:r w:rsidRPr="00376B64">
        <w:rPr>
          <w:rFonts w:ascii="Palatino Linotype" w:eastAsia="Times New Roman" w:hAnsi="Palatino Linotype" w:cs="Times New Roman"/>
          <w:sz w:val="20"/>
        </w:rPr>
        <w:t>“A Review on Internet of Wearable Things for Pervasive e-Healthcare: Energy Efficiency and Prospects”,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International Conference on Cognitive &amp; Intelligent Computing (ICCIC-2021),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In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Cognitive Science and Technology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E95147" w:rsidRPr="00376B64">
        <w:rPr>
          <w:rFonts w:ascii="Palatino Linotype" w:eastAsia="Times New Roman" w:hAnsi="Palatino Linotype" w:cs="Times New Roman"/>
          <w:sz w:val="20"/>
        </w:rPr>
        <w:t xml:space="preserve">Springer, </w:t>
      </w:r>
      <w:r w:rsidRPr="00376B64">
        <w:rPr>
          <w:rFonts w:ascii="Palatino Linotype" w:eastAsia="Times New Roman" w:hAnsi="Palatino Linotype" w:cs="Times New Roman"/>
          <w:sz w:val="20"/>
        </w:rPr>
        <w:t>CMR College of Engineering &amp; Technology, Hyderabad, December 11-12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2021. </w:t>
      </w:r>
      <w:r w:rsidR="00FE7D2F" w:rsidRPr="00376B64">
        <w:rPr>
          <w:rFonts w:ascii="Palatino Linotype" w:eastAsia="Times New Roman" w:hAnsi="Palatino Linotype" w:cs="Times New Roman"/>
          <w:sz w:val="20"/>
        </w:rPr>
        <w:t xml:space="preserve">DOI: 10.1007/978-981-19-2358-6_7. </w:t>
      </w:r>
      <w:r w:rsidRPr="00376B64">
        <w:rPr>
          <w:rFonts w:ascii="Palatino Linotype" w:hAnsi="Palatino Linotype" w:cs="Times New Roman"/>
          <w:b/>
          <w:sz w:val="20"/>
        </w:rPr>
        <w:t>(Scopus)</w:t>
      </w:r>
    </w:p>
    <w:p w14:paraId="754AA203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4B363F5B" w14:textId="091ADA98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 P., </w:t>
      </w:r>
      <w:r w:rsidRPr="00376B64">
        <w:rPr>
          <w:rFonts w:ascii="Palatino Linotype" w:eastAsia="Times New Roman" w:hAnsi="Palatino Linotype" w:cs="Times New Roman"/>
          <w:sz w:val="20"/>
        </w:rPr>
        <w:t>“Non-Content Message Masking Model for Healthcare Data in Edge-IoT Ecosystem using Blockchain”,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International Conference on Network Security &amp; Blockchain Technology (ICNSBT-2021),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In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Lecture Notes in Networks and Systems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E95147" w:rsidRPr="00376B64">
        <w:rPr>
          <w:rFonts w:ascii="Palatino Linotype" w:eastAsia="Times New Roman" w:hAnsi="Palatino Linotype" w:cs="Times New Roman"/>
          <w:sz w:val="20"/>
        </w:rPr>
        <w:t xml:space="preserve">Springer, </w:t>
      </w:r>
      <w:r w:rsidRPr="00376B64">
        <w:rPr>
          <w:rFonts w:ascii="Palatino Linotype" w:eastAsia="Times New Roman" w:hAnsi="Palatino Linotype" w:cs="Times New Roman"/>
          <w:sz w:val="20"/>
        </w:rPr>
        <w:t>Indian Statistical Institute Kolkata, Kolkata, December 2-4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2021. </w:t>
      </w:r>
      <w:r w:rsidR="00892E8B" w:rsidRPr="00376B64">
        <w:rPr>
          <w:rFonts w:ascii="Palatino Linotype" w:eastAsia="Times New Roman" w:hAnsi="Palatino Linotype" w:cs="Times New Roman"/>
          <w:sz w:val="20"/>
        </w:rPr>
        <w:t>DOI: 10.1007/978-981-19-3182-6_26</w:t>
      </w:r>
      <w:r w:rsidR="00411F10" w:rsidRPr="00376B64">
        <w:rPr>
          <w:rFonts w:ascii="Palatino Linotype" w:eastAsia="Times New Roman" w:hAnsi="Palatino Linotype" w:cs="Times New Roman"/>
          <w:sz w:val="20"/>
        </w:rPr>
        <w:t>.</w:t>
      </w:r>
      <w:r w:rsidR="00892E8B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Pr="00376B64">
        <w:rPr>
          <w:rFonts w:ascii="Palatino Linotype" w:hAnsi="Palatino Linotype" w:cs="Times New Roman"/>
          <w:b/>
          <w:sz w:val="20"/>
        </w:rPr>
        <w:t>(Scopus)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 </w:t>
      </w:r>
    </w:p>
    <w:p w14:paraId="7B29600B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7D568BF7" w14:textId="50055372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 P., 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Skala, K. </w:t>
      </w:r>
      <w:r w:rsidRPr="00376B64">
        <w:rPr>
          <w:rFonts w:ascii="Palatino Linotype" w:eastAsia="Times New Roman" w:hAnsi="Palatino Linotype" w:cs="Times New Roman"/>
          <w:sz w:val="20"/>
        </w:rPr>
        <w:t>“A Vision of Dew-IoT Ecosystem: Requirements, Architecture, and Challenges”,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IEEE 45</w:t>
      </w:r>
      <w:r w:rsidRPr="00376B64">
        <w:rPr>
          <w:rFonts w:ascii="Palatino Linotype" w:eastAsia="Times New Roman" w:hAnsi="Palatino Linotype" w:cs="Times New Roman"/>
          <w:i/>
          <w:iCs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Computer Society Computers, Software, and Applications Conference (COMPSAC-2021), </w:t>
      </w:r>
      <w:r w:rsidRPr="00376B64">
        <w:rPr>
          <w:rFonts w:ascii="Palatino Linotype" w:eastAsia="Times New Roman" w:hAnsi="Palatino Linotype" w:cs="Times New Roman"/>
          <w:sz w:val="20"/>
        </w:rPr>
        <w:t>Madrid, Spain, July 12-16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2021, DOI:10.1109/COMPSAC51774.2021.00267.</w:t>
      </w:r>
    </w:p>
    <w:p w14:paraId="7C447A3D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6A126B92" w14:textId="0BA9513E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 P., 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Nguyen, K.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“A Review on Blockchain for Medical Delivery Drones in 5G-IoT Era: Progress and Challenges”,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IEEE/CIC International Conference on Communications in China (ICCC-2020), </w:t>
      </w:r>
      <w:r w:rsidRPr="00376B64">
        <w:rPr>
          <w:rFonts w:ascii="Palatino Linotype" w:eastAsia="Times New Roman" w:hAnsi="Palatino Linotype" w:cs="Times New Roman"/>
          <w:sz w:val="20"/>
        </w:rPr>
        <w:t>Chongqing, China, August 9-11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2020, DOI: 10.1109/ICCCWorkshops49972.2020.9209931.</w:t>
      </w:r>
    </w:p>
    <w:p w14:paraId="5FB5B227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58807482" w14:textId="1F3214ED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Jain, R. K., Gupta, B., Ansari, M., 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 P.,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r w:rsidR="00102A7C" w:rsidRPr="00376B64">
        <w:rPr>
          <w:rFonts w:ascii="Palatino Linotype" w:eastAsia="Times New Roman" w:hAnsi="Palatino Linotype" w:cs="Times New Roman"/>
          <w:sz w:val="20"/>
        </w:rPr>
        <w:t>I</w:t>
      </w:r>
      <w:r w:rsidRPr="00376B64">
        <w:rPr>
          <w:rFonts w:ascii="Palatino Linotype" w:eastAsia="Times New Roman" w:hAnsi="Palatino Linotype" w:cs="Times New Roman"/>
          <w:sz w:val="20"/>
        </w:rPr>
        <w:t xml:space="preserve">OT Enabled Smart Drip Irrigation System using Web/Android Applications”,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11th IEEE International Conference on Computing Communication and Networking Technologies, </w:t>
      </w:r>
      <w:r w:rsidRPr="00376B64">
        <w:rPr>
          <w:rFonts w:ascii="Palatino Linotype" w:eastAsia="Times New Roman" w:hAnsi="Palatino Linotype" w:cs="Times New Roman"/>
          <w:sz w:val="20"/>
        </w:rPr>
        <w:t>IIT Kharagpur, West Bengal, India Kharagpur, India, July 1-3, 2020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2020, DOI: 10.1109/ICCCNT49239.2020.9225345.</w:t>
      </w:r>
    </w:p>
    <w:p w14:paraId="5302801C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21F986B1" w14:textId="1D8A6BFC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Jain, R. K., </w:t>
      </w:r>
      <w:proofErr w:type="spellStart"/>
      <w:r w:rsidRPr="00376B64">
        <w:rPr>
          <w:rFonts w:ascii="Palatino Linotype" w:eastAsia="Times New Roman" w:hAnsi="Palatino Linotype" w:cs="Times New Roman"/>
          <w:bCs/>
          <w:sz w:val="20"/>
        </w:rPr>
        <w:t>Saikia</w:t>
      </w:r>
      <w:proofErr w:type="spellEnd"/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, B. J., Rai, N. P., </w:t>
      </w:r>
      <w:r w:rsidRPr="00376B64">
        <w:rPr>
          <w:rFonts w:ascii="Palatino Linotype" w:eastAsia="Times New Roman" w:hAnsi="Palatino Linotype" w:cs="Times New Roman"/>
          <w:b/>
          <w:sz w:val="20"/>
        </w:rPr>
        <w:t>Ray, P. P.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“Development of Web-based Application for Mobile Robot using IOT Platform”,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11th IEEE International Conference on Computing Communication and Networking Technologies, </w:t>
      </w:r>
      <w:r w:rsidRPr="00376B64">
        <w:rPr>
          <w:rFonts w:ascii="Palatino Linotype" w:eastAsia="Times New Roman" w:hAnsi="Palatino Linotype" w:cs="Times New Roman"/>
          <w:sz w:val="20"/>
        </w:rPr>
        <w:t>IIT Kharagpur, West Bengal, India Kharagpur, India, July 1-3, 2020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2020, DOI: 10.1109/ICCCNT49239.2020.9225467.</w:t>
      </w:r>
    </w:p>
    <w:p w14:paraId="7CB109F1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2ED753FE" w14:textId="1EE96AA1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Ray, P. P.</w:t>
      </w:r>
      <w:r w:rsidRPr="00376B64">
        <w:rPr>
          <w:rFonts w:ascii="Palatino Linotype" w:eastAsia="Times New Roman" w:hAnsi="Palatino Linotype" w:cs="Times New Roman"/>
          <w:sz w:val="20"/>
        </w:rPr>
        <w:t>, Chowhan B., Sharma P. K., Lepcha, A. W., Sharma, K., Chattopadhyay, A.</w:t>
      </w:r>
      <w:r w:rsidR="00102A7C"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“Abstract: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nCoVCBC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: A Consortium Blockchain Architecture for EHR Transmission of Novel Coronavirus”,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Evener 6th International Conference on Mathematics &amp; Computing (ICMC 2020)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Gangtok, India, 2020 (Earlier: 18-20 March, 2020, Revised 23-25 September, 2020). </w:t>
      </w:r>
    </w:p>
    <w:p w14:paraId="15BE116A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37AED6B1" w14:textId="77777777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proofErr w:type="spellStart"/>
      <w:r w:rsidRPr="00376B64">
        <w:rPr>
          <w:rFonts w:ascii="Palatino Linotype" w:eastAsia="Times New Roman" w:hAnsi="Palatino Linotype" w:cs="Times New Roman"/>
          <w:bCs/>
          <w:sz w:val="20"/>
        </w:rPr>
        <w:t>Chaer</w:t>
      </w:r>
      <w:proofErr w:type="spellEnd"/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, A., Salah, K., Lima, C., </w:t>
      </w:r>
      <w:r w:rsidRPr="00376B64">
        <w:rPr>
          <w:rFonts w:ascii="Palatino Linotype" w:eastAsia="Times New Roman" w:hAnsi="Palatino Linotype" w:cs="Times New Roman"/>
          <w:b/>
          <w:sz w:val="20"/>
        </w:rPr>
        <w:t>Ray, P. P.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Sheltami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, T., “, Blockchain for 5G: Opportunities and Challenges”,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IEEE Workshop on Telecommunications and Blockchain, IEEE GLOBECOM 2019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Hawaii, United States, 9-13 Dec. 2019, DOI: 10.1109/GCWkshps45667.2019.9024627, 2019. </w:t>
      </w:r>
    </w:p>
    <w:p w14:paraId="496F0D35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445A79FA" w14:textId="77777777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Ray, P. P.</w:t>
      </w:r>
      <w:r w:rsidRPr="00376B64">
        <w:rPr>
          <w:rFonts w:ascii="Palatino Linotype" w:eastAsia="Times New Roman" w:hAnsi="Palatino Linotype" w:cs="Times New Roman"/>
          <w:sz w:val="20"/>
        </w:rPr>
        <w:t>, L. Chettri, N. Thapa, “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IoRCar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: IoT Supported Autonomic Robotic Movement and Control”,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IEEE 7</w:t>
      </w:r>
      <w:r w:rsidRPr="00376B64">
        <w:rPr>
          <w:rFonts w:ascii="Palatino Linotype" w:eastAsia="Times New Roman" w:hAnsi="Palatino Linotype" w:cs="Times New Roman"/>
          <w:i/>
          <w:iCs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International Conference on Computation of Power, Energy, Information and Communication, ICCPEIC-2018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Melmaruvathur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, India, 28-29 March 2018, DOI: 10.1109/ICCPEIC.2018.8525216, 2018. </w:t>
      </w:r>
    </w:p>
    <w:p w14:paraId="5E064FD9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3332247B" w14:textId="77777777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P., P.,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“Digital India: Perspective, Challenges, and Future Direction”,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>IEEE 4</w:t>
      </w:r>
      <w:r w:rsidRPr="00376B64">
        <w:rPr>
          <w:rFonts w:ascii="Palatino Linotype" w:eastAsia="Times New Roman" w:hAnsi="Palatino Linotype" w:cs="Times"/>
          <w:i/>
          <w:iCs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 International Conference on Power Signals Control &amp; Computation (EPSCICON), Thrissur, Kerala, India, 6-10 June, 2018, </w:t>
      </w:r>
      <w:r w:rsidRPr="00376B64">
        <w:rPr>
          <w:rFonts w:ascii="Palatino Linotype" w:eastAsia="Times New Roman" w:hAnsi="Palatino Linotype" w:cs="Times"/>
          <w:sz w:val="20"/>
        </w:rPr>
        <w:t>DOI: 10.1109/EPSCICON.2018.8379594, 2018.</w:t>
      </w:r>
    </w:p>
    <w:p w14:paraId="25AE44B3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298E3B7B" w14:textId="77777777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P., P., </w:t>
      </w:r>
      <w:r w:rsidRPr="00376B64">
        <w:rPr>
          <w:rFonts w:ascii="Palatino Linotype" w:eastAsia="Times New Roman" w:hAnsi="Palatino Linotype" w:cs="Times New Roman"/>
          <w:bCs/>
          <w:sz w:val="20"/>
        </w:rPr>
        <w:t>Pra</w:t>
      </w:r>
      <w:r w:rsidRPr="00376B64">
        <w:rPr>
          <w:rFonts w:ascii="Palatino Linotype" w:eastAsia="Times New Roman" w:hAnsi="Palatino Linotype" w:cs="Times New Roman"/>
          <w:sz w:val="20"/>
        </w:rPr>
        <w:t xml:space="preserve">dhan, S., Sharma, R. K.,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Rasaily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, A., Swaraj, A., Pradhan, A., “IoT Based Fruit Quality Measurement System”,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IEEE International Conference on Green Engineering and Technologies (IC-GET), Coimbatore, India, 19 November, 2016, </w:t>
      </w:r>
      <w:r w:rsidRPr="00376B64">
        <w:rPr>
          <w:rFonts w:ascii="Palatino Linotype" w:eastAsia="Times New Roman" w:hAnsi="Palatino Linotype" w:cs="Times"/>
          <w:sz w:val="20"/>
        </w:rPr>
        <w:t>DOI: 10.1109/GET.2016.7916620, 2016.</w:t>
      </w:r>
    </w:p>
    <w:p w14:paraId="508C96DA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3C8419BD" w14:textId="77777777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P., P.,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r w:rsidRPr="00376B64">
        <w:rPr>
          <w:rFonts w:ascii="Palatino Linotype" w:eastAsia="Times New Roman" w:hAnsi="Palatino Linotype" w:cs="Times"/>
          <w:sz w:val="20"/>
        </w:rPr>
        <w:t xml:space="preserve">Towards Internet of Things based Society”,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>IEEE International Conference on Signal Processing, Communication &amp; Embedded Systems (SCOPES),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proofErr w:type="spellStart"/>
      <w:r w:rsidRPr="00376B64">
        <w:rPr>
          <w:rFonts w:ascii="Palatino Linotype" w:eastAsia="Times New Roman" w:hAnsi="Palatino Linotype" w:cs="Times"/>
          <w:i/>
          <w:iCs/>
          <w:sz w:val="20"/>
        </w:rPr>
        <w:t>Paralakhemundi</w:t>
      </w:r>
      <w:proofErr w:type="spellEnd"/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, </w:t>
      </w:r>
      <w:proofErr w:type="spellStart"/>
      <w:r w:rsidRPr="00376B64">
        <w:rPr>
          <w:rFonts w:ascii="Palatino Linotype" w:eastAsia="Times New Roman" w:hAnsi="Palatino Linotype" w:cs="Times"/>
          <w:i/>
          <w:iCs/>
          <w:sz w:val="20"/>
        </w:rPr>
        <w:t>Odisa</w:t>
      </w:r>
      <w:proofErr w:type="spellEnd"/>
      <w:r w:rsidRPr="00376B64">
        <w:rPr>
          <w:rFonts w:ascii="Palatino Linotype" w:eastAsia="Times New Roman" w:hAnsi="Palatino Linotype" w:cs="Times"/>
          <w:i/>
          <w:iCs/>
          <w:sz w:val="20"/>
        </w:rPr>
        <w:t>, India,</w:t>
      </w:r>
      <w:r w:rsidRPr="00376B64">
        <w:rPr>
          <w:rFonts w:ascii="Palatino Linotype" w:eastAsia="Times New Roman" w:hAnsi="Palatino Linotype" w:cs="Times"/>
          <w:sz w:val="20"/>
        </w:rPr>
        <w:t xml:space="preserve"> pp. 345-352, 3-5 October, 2016. DOI: 10.1109/SCOPES.2016.7955849.</w:t>
      </w:r>
    </w:p>
    <w:p w14:paraId="32DC3AC2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  <w:sz w:val="20"/>
        </w:rPr>
      </w:pPr>
    </w:p>
    <w:p w14:paraId="45C6E8D0" w14:textId="77777777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P., P.,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r w:rsidRPr="00376B64">
        <w:rPr>
          <w:rFonts w:ascii="Palatino Linotype" w:eastAsia="Times New Roman" w:hAnsi="Palatino Linotype" w:cs="Times"/>
          <w:sz w:val="20"/>
        </w:rPr>
        <w:t xml:space="preserve">Internet of Things Cloud Based Smart Monitoring of Air Borne PM2.5 Density Level”,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>IEEE International Conference on Signal Processing, Communication &amp; Embedded Systems (SCOPES),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proofErr w:type="spellStart"/>
      <w:r w:rsidRPr="00376B64">
        <w:rPr>
          <w:rFonts w:ascii="Palatino Linotype" w:eastAsia="Times New Roman" w:hAnsi="Palatino Linotype" w:cs="Times"/>
          <w:i/>
          <w:iCs/>
          <w:sz w:val="20"/>
        </w:rPr>
        <w:t>Paralakhemundi</w:t>
      </w:r>
      <w:proofErr w:type="spellEnd"/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, </w:t>
      </w:r>
      <w:proofErr w:type="spellStart"/>
      <w:r w:rsidRPr="00376B64">
        <w:rPr>
          <w:rFonts w:ascii="Palatino Linotype" w:eastAsia="Times New Roman" w:hAnsi="Palatino Linotype" w:cs="Times"/>
          <w:i/>
          <w:iCs/>
          <w:sz w:val="20"/>
        </w:rPr>
        <w:t>Odisa</w:t>
      </w:r>
      <w:proofErr w:type="spellEnd"/>
      <w:r w:rsidRPr="00376B64">
        <w:rPr>
          <w:rFonts w:ascii="Palatino Linotype" w:eastAsia="Times New Roman" w:hAnsi="Palatino Linotype" w:cs="Times"/>
          <w:i/>
          <w:iCs/>
          <w:sz w:val="20"/>
        </w:rPr>
        <w:t>, India</w:t>
      </w:r>
      <w:r w:rsidRPr="00376B64">
        <w:rPr>
          <w:rFonts w:ascii="Palatino Linotype" w:eastAsia="Times New Roman" w:hAnsi="Palatino Linotype" w:cs="Times"/>
          <w:sz w:val="20"/>
        </w:rPr>
        <w:t>, pp. 995 – 999, 3-5 October, 2016. DOI: 10.1109/SCOPES.2016.7955590.</w:t>
      </w:r>
    </w:p>
    <w:p w14:paraId="7ADE4036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  <w:sz w:val="20"/>
        </w:rPr>
      </w:pPr>
    </w:p>
    <w:p w14:paraId="3B5250DA" w14:textId="64DF265B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i/>
          <w:iCs/>
          <w:sz w:val="20"/>
        </w:rPr>
        <w:t>Ray, P., P.,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Agarwal, S., “</w:t>
      </w:r>
      <w:r w:rsidRPr="00376B64">
        <w:rPr>
          <w:rFonts w:ascii="Palatino Linotype" w:eastAsia="Times New Roman" w:hAnsi="Palatino Linotype" w:cs="Times New Roman"/>
          <w:iCs/>
          <w:sz w:val="20"/>
        </w:rPr>
        <w:t>Bluetooth 5 and I</w:t>
      </w:r>
      <w:r w:rsidRPr="00376B64">
        <w:rPr>
          <w:rFonts w:ascii="Palatino Linotype" w:eastAsia="Times New Roman" w:hAnsi="Palatino Linotype" w:cs="Times"/>
          <w:iCs/>
          <w:sz w:val="20"/>
        </w:rPr>
        <w:t>nternet of Things: Potential and Architecture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”, IEEE International Conference on Signal Processing, Communication &amp; Embedded Systems (SCOPES), </w:t>
      </w:r>
      <w:proofErr w:type="spellStart"/>
      <w:r w:rsidRPr="00376B64">
        <w:rPr>
          <w:rFonts w:ascii="Palatino Linotype" w:eastAsia="Times New Roman" w:hAnsi="Palatino Linotype" w:cs="Times"/>
          <w:i/>
          <w:iCs/>
          <w:sz w:val="20"/>
        </w:rPr>
        <w:t>Paralakhemundi</w:t>
      </w:r>
      <w:proofErr w:type="spellEnd"/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, </w:t>
      </w:r>
      <w:proofErr w:type="spellStart"/>
      <w:r w:rsidRPr="00376B64">
        <w:rPr>
          <w:rFonts w:ascii="Palatino Linotype" w:eastAsia="Times New Roman" w:hAnsi="Palatino Linotype" w:cs="Times"/>
          <w:i/>
          <w:iCs/>
          <w:sz w:val="20"/>
        </w:rPr>
        <w:t>Odisa</w:t>
      </w:r>
      <w:proofErr w:type="spellEnd"/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, India, </w:t>
      </w:r>
      <w:r w:rsidRPr="00376B64">
        <w:rPr>
          <w:rFonts w:ascii="Palatino Linotype" w:eastAsia="Times New Roman" w:hAnsi="Palatino Linotype" w:cs="Times"/>
          <w:iCs/>
          <w:sz w:val="20"/>
        </w:rPr>
        <w:t>pp. 1461-1465, 3-5 October, 2016. DOI: 10.1109/SCOPES.2016.7955682.</w:t>
      </w:r>
    </w:p>
    <w:p w14:paraId="5FF49123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4470D2AB" w14:textId="2ED09250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Ray, P., P.,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Rai, R., Chettri, L.,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Bishunkey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>, K., “B4Heal: Bio-Inspired Biopolymer based Biocompatible Biosensor for Smart Healthcare</w:t>
      </w:r>
      <w:r w:rsidRPr="00376B64">
        <w:rPr>
          <w:rFonts w:ascii="Palatino Linotype" w:eastAsia="Times New Roman" w:hAnsi="Palatino Linotype" w:cs="Times"/>
          <w:sz w:val="20"/>
        </w:rPr>
        <w:t xml:space="preserve">”,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>1</w:t>
      </w:r>
      <w:r w:rsidRPr="00376B64">
        <w:rPr>
          <w:rFonts w:ascii="Palatino Linotype" w:eastAsia="Times New Roman" w:hAnsi="Palatino Linotype" w:cs="Times"/>
          <w:i/>
          <w:iCs/>
          <w:sz w:val="20"/>
          <w:vertAlign w:val="superscript"/>
        </w:rPr>
        <w:t>st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 International Conference on Nanocomputing &amp; Nanobiotechnology (</w:t>
      </w:r>
      <w:proofErr w:type="spellStart"/>
      <w:r w:rsidRPr="00376B64">
        <w:rPr>
          <w:rFonts w:ascii="Palatino Linotype" w:eastAsia="Times New Roman" w:hAnsi="Palatino Linotype" w:cs="Times"/>
          <w:i/>
          <w:iCs/>
          <w:sz w:val="20"/>
        </w:rPr>
        <w:t>NanoBioCon</w:t>
      </w:r>
      <w:proofErr w:type="spellEnd"/>
      <w:r w:rsidRPr="00376B64">
        <w:rPr>
          <w:rFonts w:ascii="Palatino Linotype" w:eastAsia="Times New Roman" w:hAnsi="Palatino Linotype" w:cs="Times"/>
          <w:i/>
          <w:iCs/>
          <w:sz w:val="20"/>
        </w:rPr>
        <w:t>)</w:t>
      </w:r>
      <w:r w:rsidRPr="00376B64">
        <w:rPr>
          <w:rFonts w:ascii="Palatino Linotype" w:eastAsia="Times New Roman" w:hAnsi="Palatino Linotype" w:cs="Times"/>
          <w:sz w:val="20"/>
        </w:rPr>
        <w:t>, (Abstract), ISBN: 9789380813493, pp.</w:t>
      </w:r>
      <w:r w:rsidR="00102A7C" w:rsidRPr="00376B64">
        <w:rPr>
          <w:rFonts w:ascii="Palatino Linotype" w:eastAsia="Times New Roman" w:hAnsi="Palatino Linotype" w:cs="Times"/>
          <w:sz w:val="20"/>
        </w:rPr>
        <w:t xml:space="preserve"> </w:t>
      </w:r>
      <w:proofErr w:type="gramStart"/>
      <w:r w:rsidRPr="00376B64">
        <w:rPr>
          <w:rFonts w:ascii="Palatino Linotype" w:eastAsia="Times New Roman" w:hAnsi="Palatino Linotype" w:cs="Times"/>
          <w:sz w:val="20"/>
        </w:rPr>
        <w:t>74 ,</w:t>
      </w:r>
      <w:proofErr w:type="gramEnd"/>
      <w:r w:rsidRPr="00376B64">
        <w:rPr>
          <w:rFonts w:ascii="Palatino Linotype" w:eastAsia="Times New Roman" w:hAnsi="Palatino Linotype" w:cs="Times"/>
          <w:sz w:val="20"/>
        </w:rPr>
        <w:t xml:space="preserve"> 2016.</w:t>
      </w:r>
    </w:p>
    <w:p w14:paraId="374EB3A0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eastAsia="Times New Roman" w:hAnsi="Palatino Linotype" w:cs="Times New Roman"/>
          <w:sz w:val="20"/>
        </w:rPr>
      </w:pPr>
    </w:p>
    <w:p w14:paraId="614DE23B" w14:textId="77777777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P., P.,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“An Internet of Things based Approach to Thermal Comfort Measurement and Monitoring”,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IEEE International Conference on Advances in Computing and Communications (ICACCS)</w:t>
      </w:r>
      <w:r w:rsidRPr="00376B64">
        <w:rPr>
          <w:rFonts w:ascii="Palatino Linotype" w:eastAsia="Times New Roman" w:hAnsi="Palatino Linotype" w:cs="Times New Roman"/>
          <w:sz w:val="20"/>
        </w:rPr>
        <w:t>, pp. 1-7, 22-23 January, Coimbatore, India, 2016, DOI: 10.1109/ICACCS.2016.7586398, 2016.</w:t>
      </w:r>
    </w:p>
    <w:p w14:paraId="03ECDADD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 w:hanging="445"/>
        <w:jc w:val="both"/>
        <w:rPr>
          <w:rFonts w:ascii="Palatino Linotype" w:hAnsi="Palatino Linotype" w:cs="Times New Roman"/>
          <w:sz w:val="20"/>
        </w:rPr>
      </w:pPr>
    </w:p>
    <w:p w14:paraId="3094F334" w14:textId="77777777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clear" w:pos="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P., P.,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“Towards an Internet of Things based Architectural Framework for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Defence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IEEE International Conference on Control, Instrumentation, Communication and Computational Technologies </w:t>
      </w:r>
      <w:r w:rsidRPr="00376B64">
        <w:rPr>
          <w:rFonts w:ascii="Palatino Linotype" w:eastAsia="Times New Roman" w:hAnsi="Palatino Linotype" w:cs="Times New Roman"/>
          <w:sz w:val="20"/>
        </w:rPr>
        <w:t>(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ICCICCT)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Kumaracoil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>, pp. 411-416,18-19 December, 2015, DOI: 10.1109/ICCICCT.2015.7475314, 2015.</w:t>
      </w:r>
    </w:p>
    <w:p w14:paraId="5D42DE17" w14:textId="77777777" w:rsidR="008F71EE" w:rsidRPr="00376B64" w:rsidRDefault="008F71EE" w:rsidP="00620A2D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</w:p>
    <w:p w14:paraId="694F0E24" w14:textId="77777777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P., P.,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“A Generic Internet of Things Architecture for Smart Sports”,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IEEE International Conference on Control, Instrumentation, Communication and Computational Technologies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(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ICCICCT)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Kumaracoil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>, pp. 405-410, 18-19 December, 2015 DOI: 10.1109/ICCICCT.2015.7475313, 2015.</w:t>
      </w:r>
    </w:p>
    <w:p w14:paraId="18DE699A" w14:textId="77777777" w:rsidR="008F71EE" w:rsidRPr="00376B64" w:rsidRDefault="008F71EE" w:rsidP="00620A2D">
      <w:pPr>
        <w:widowControl w:val="0"/>
        <w:spacing w:after="0" w:line="100" w:lineRule="atLeast"/>
        <w:ind w:left="851"/>
        <w:jc w:val="both"/>
        <w:rPr>
          <w:rFonts w:ascii="Palatino Linotype" w:hAnsi="Palatino Linotype" w:cs="Times New Roman"/>
          <w:sz w:val="20"/>
        </w:rPr>
      </w:pPr>
    </w:p>
    <w:p w14:paraId="2785E95A" w14:textId="77777777" w:rsidR="008F71EE" w:rsidRPr="00376B64" w:rsidRDefault="008F71EE">
      <w:pPr>
        <w:widowControl w:val="0"/>
        <w:numPr>
          <w:ilvl w:val="0"/>
          <w:numId w:val="22"/>
        </w:numPr>
        <w:shd w:val="clear" w:color="auto" w:fill="FFFFFF"/>
        <w:tabs>
          <w:tab w:val="left" w:pos="450"/>
        </w:tabs>
        <w:spacing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Ray, P., P.,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“Internet of Things based Smart Measurement and Monitoring of Wood Equilibrium Moisture Content”,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IEEE International Conference on Smart Structures and Systems (ICSSS)</w:t>
      </w:r>
      <w:r w:rsidRPr="00376B64">
        <w:rPr>
          <w:rFonts w:ascii="Palatino Linotype" w:eastAsia="Times New Roman" w:hAnsi="Palatino Linotype" w:cs="Times New Roman"/>
          <w:sz w:val="20"/>
        </w:rPr>
        <w:t>, 21-23 December, 2015, Bangalore, India, DOI: 10.1109/SMARTSENS.2015.7873612, 2015.</w:t>
      </w:r>
    </w:p>
    <w:p w14:paraId="5755E235" w14:textId="77777777" w:rsidR="008F71EE" w:rsidRPr="00376B64" w:rsidRDefault="008F71EE" w:rsidP="00620A2D">
      <w:pPr>
        <w:widowControl w:val="0"/>
        <w:spacing w:after="0" w:line="100" w:lineRule="atLeast"/>
        <w:ind w:left="851"/>
        <w:jc w:val="both"/>
        <w:rPr>
          <w:rFonts w:ascii="Palatino Linotype" w:hAnsi="Palatino Linotype" w:cs="Times New Roman"/>
          <w:sz w:val="20"/>
        </w:rPr>
      </w:pPr>
    </w:p>
    <w:p w14:paraId="14D3F428" w14:textId="77777777" w:rsidR="008F71EE" w:rsidRPr="00376B64" w:rsidRDefault="008F71EE">
      <w:pPr>
        <w:widowControl w:val="0"/>
        <w:numPr>
          <w:ilvl w:val="0"/>
          <w:numId w:val="22"/>
        </w:numPr>
        <w:spacing w:before="7"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Ray, P. P.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Home Health Hub Internet of Things (H3IoT): An Architectural Framework for Monitoring Health of Elderly People”,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IEEE International Conference on Science Engineering and Management Research (ICSEMR)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Chennai, India, pp. 1-4, 27-29 November, 2014, DOI: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10.1109/ICSEMR.2014.7043542</w:t>
      </w:r>
      <w:r w:rsidRPr="00376B64">
        <w:rPr>
          <w:rFonts w:ascii="Palatino Linotype" w:eastAsia="Times New Roman" w:hAnsi="Palatino Linotype" w:cs="Times New Roman"/>
          <w:sz w:val="20"/>
        </w:rPr>
        <w:t>, 2014.</w:t>
      </w:r>
    </w:p>
    <w:p w14:paraId="224A6166" w14:textId="77777777" w:rsidR="008F71EE" w:rsidRPr="00376B64" w:rsidRDefault="008F71EE" w:rsidP="00620A2D">
      <w:pPr>
        <w:widowControl w:val="0"/>
        <w:spacing w:before="7" w:after="0" w:line="100" w:lineRule="atLeast"/>
        <w:ind w:left="851"/>
        <w:jc w:val="both"/>
        <w:rPr>
          <w:rFonts w:ascii="Palatino Linotype" w:hAnsi="Palatino Linotype" w:cs="Times New Roman"/>
          <w:sz w:val="20"/>
        </w:rPr>
      </w:pPr>
    </w:p>
    <w:p w14:paraId="1A8748BE" w14:textId="072DCE29" w:rsidR="008F71EE" w:rsidRPr="00376B64" w:rsidRDefault="008F71EE">
      <w:pPr>
        <w:widowControl w:val="0"/>
        <w:numPr>
          <w:ilvl w:val="0"/>
          <w:numId w:val="22"/>
        </w:numPr>
        <w:spacing w:before="7"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Ray, P. P.</w:t>
      </w:r>
      <w:r w:rsidRPr="00376B64">
        <w:rPr>
          <w:rFonts w:ascii="Palatino Linotype" w:eastAsia="Times New Roman" w:hAnsi="Palatino Linotype" w:cs="Times New Roman"/>
          <w:sz w:val="20"/>
        </w:rPr>
        <w:t>, “Internet of Things based Physical Activity Monitoring (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PAMIoT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): An Architectural Framework to Monitor Human Physical Activity”, In Proceeding of </w:t>
      </w:r>
      <w:r w:rsidRPr="00376B64">
        <w:rPr>
          <w:rFonts w:ascii="Palatino Linotype" w:eastAsia="Times New Roman" w:hAnsi="Palatino Linotype" w:cs="Times New Roman"/>
          <w:i/>
          <w:sz w:val="20"/>
        </w:rPr>
        <w:t>IEEE CALCON</w:t>
      </w:r>
      <w:r w:rsidRPr="00376B64">
        <w:rPr>
          <w:rFonts w:ascii="Palatino Linotype" w:eastAsia="Times New Roman" w:hAnsi="Palatino Linotype" w:cs="Times New Roman"/>
          <w:sz w:val="20"/>
        </w:rPr>
        <w:t>, Kolkata, pp-32-34, 7-8 November, 2014.</w:t>
      </w:r>
    </w:p>
    <w:p w14:paraId="52FE6DD3" w14:textId="77777777" w:rsidR="008F71EE" w:rsidRPr="00376B64" w:rsidRDefault="008F71EE" w:rsidP="00620A2D">
      <w:pPr>
        <w:widowControl w:val="0"/>
        <w:spacing w:before="7" w:after="0" w:line="100" w:lineRule="atLeast"/>
        <w:ind w:left="851"/>
        <w:jc w:val="both"/>
        <w:rPr>
          <w:rFonts w:ascii="Palatino Linotype" w:hAnsi="Palatino Linotype"/>
        </w:rPr>
      </w:pPr>
    </w:p>
    <w:p w14:paraId="05C81877" w14:textId="034ABA71" w:rsidR="008F71EE" w:rsidRPr="00376B64" w:rsidRDefault="008F71EE">
      <w:pPr>
        <w:widowControl w:val="0"/>
        <w:numPr>
          <w:ilvl w:val="0"/>
          <w:numId w:val="22"/>
        </w:numPr>
        <w:spacing w:before="7"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Ray, P. P.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“Nano Computer Design Based on Intra Body Nanoscale Neuro-Spike Communication: </w:t>
      </w:r>
      <w:proofErr w:type="gramStart"/>
      <w:r w:rsidRPr="00376B64">
        <w:rPr>
          <w:rFonts w:ascii="Palatino Linotype" w:eastAsia="Times New Roman" w:hAnsi="Palatino Linotype" w:cs="Times New Roman"/>
          <w:sz w:val="20"/>
        </w:rPr>
        <w:t>a</w:t>
      </w:r>
      <w:proofErr w:type="gramEnd"/>
      <w:r w:rsidRPr="00376B64">
        <w:rPr>
          <w:rFonts w:ascii="Palatino Linotype" w:eastAsia="Times New Roman" w:hAnsi="Palatino Linotype" w:cs="Times New Roman"/>
          <w:sz w:val="20"/>
        </w:rPr>
        <w:t xml:space="preserve"> Nanonetwork Paradigm”,</w:t>
      </w:r>
      <w:r w:rsidR="00102A7C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ISBN 978-1-4673-4698-6. In proceeding of </w:t>
      </w:r>
      <w:r w:rsidRPr="00376B64">
        <w:rPr>
          <w:rFonts w:ascii="Palatino Linotype" w:eastAsia="Times New Roman" w:hAnsi="Palatino Linotype" w:cs="Times New Roman"/>
          <w:i/>
          <w:sz w:val="20"/>
        </w:rPr>
        <w:t>IEEE International Conference on Communications, Devices and Intelligent Systems (CODIS)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JU, Kolkata, pp. 314-317, 28-29 December, 2012, </w:t>
      </w:r>
      <w:r w:rsidRPr="00376B64">
        <w:rPr>
          <w:rFonts w:ascii="Palatino Linotype" w:eastAsia="Times New Roman" w:hAnsi="Palatino Linotype" w:cs="Times New Roman"/>
          <w:sz w:val="20"/>
        </w:rPr>
        <w:lastRenderedPageBreak/>
        <w:t>DOI: 10.1109/CODIS.2012.6422199, 2012.</w:t>
      </w:r>
    </w:p>
    <w:p w14:paraId="685F346A" w14:textId="77777777" w:rsidR="008F71EE" w:rsidRPr="00376B64" w:rsidRDefault="008F71EE" w:rsidP="00620A2D">
      <w:pPr>
        <w:widowControl w:val="0"/>
        <w:spacing w:before="7" w:after="0" w:line="100" w:lineRule="atLeast"/>
        <w:ind w:left="851"/>
        <w:jc w:val="both"/>
        <w:rPr>
          <w:rFonts w:ascii="Palatino Linotype" w:hAnsi="Palatino Linotype"/>
        </w:rPr>
      </w:pPr>
    </w:p>
    <w:p w14:paraId="276AC6A3" w14:textId="77777777" w:rsidR="008F71EE" w:rsidRPr="00376B64" w:rsidRDefault="008F71EE">
      <w:pPr>
        <w:widowControl w:val="0"/>
        <w:numPr>
          <w:ilvl w:val="0"/>
          <w:numId w:val="22"/>
        </w:numPr>
        <w:spacing w:before="7" w:after="0" w:line="100" w:lineRule="atLeast"/>
        <w:ind w:left="851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Ray, P. P.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Banerjee, A., </w:t>
      </w:r>
      <w:r w:rsidRPr="00376B64">
        <w:rPr>
          <w:rFonts w:ascii="Palatino Linotype" w:eastAsia="Times New Roman" w:hAnsi="Palatino Linotype" w:cs="Times New Roman"/>
          <w:i/>
          <w:sz w:val="20"/>
        </w:rPr>
        <w:t>“</w:t>
      </w:r>
      <w:r w:rsidRPr="00376B64">
        <w:rPr>
          <w:rFonts w:ascii="Palatino Linotype" w:eastAsia="Times New Roman" w:hAnsi="Palatino Linotype" w:cs="Times New Roman"/>
          <w:sz w:val="20"/>
        </w:rPr>
        <w:t xml:space="preserve">Debugging Memory Issues in Embedded Linux: A Case Study”, ISBN: 978-1-4244-8942-8. In proceeding of </w:t>
      </w:r>
      <w:r w:rsidRPr="00376B64">
        <w:rPr>
          <w:rFonts w:ascii="Palatino Linotype" w:eastAsia="Times New Roman" w:hAnsi="Palatino Linotype" w:cs="Times New Roman"/>
          <w:i/>
          <w:sz w:val="20"/>
        </w:rPr>
        <w:t>IEEE Technological Symposium (</w:t>
      </w:r>
      <w:proofErr w:type="spellStart"/>
      <w:r w:rsidRPr="00376B64">
        <w:rPr>
          <w:rFonts w:ascii="Palatino Linotype" w:eastAsia="Times New Roman" w:hAnsi="Palatino Linotype" w:cs="Times New Roman"/>
          <w:i/>
          <w:sz w:val="20"/>
        </w:rPr>
        <w:t>TechSym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), IIT Kharagpur, pp. 23-28, 14-16 January, 2011, DOI: 10.1109/TECHSYM.2011.5783857, 2011. </w:t>
      </w:r>
    </w:p>
    <w:p w14:paraId="0AE2192D" w14:textId="77777777" w:rsidR="008F71EE" w:rsidRPr="00376B64" w:rsidRDefault="008F71EE" w:rsidP="008F71EE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720"/>
        <w:jc w:val="both"/>
        <w:rPr>
          <w:rFonts w:ascii="Palatino Linotype" w:hAnsi="Palatino Linotype"/>
        </w:rPr>
      </w:pPr>
    </w:p>
    <w:p w14:paraId="409FBDD8" w14:textId="77777777" w:rsidR="008D1636" w:rsidRPr="00376B64" w:rsidRDefault="008D1636" w:rsidP="008D1636">
      <w:pPr>
        <w:widowControl w:val="0"/>
        <w:shd w:val="clear" w:color="auto" w:fill="FFFFFF"/>
        <w:tabs>
          <w:tab w:val="left" w:pos="450"/>
        </w:tabs>
        <w:spacing w:after="0" w:line="100" w:lineRule="atLeast"/>
        <w:ind w:left="720"/>
        <w:jc w:val="both"/>
        <w:rPr>
          <w:rFonts w:ascii="Palatino Linotype" w:hAnsi="Palatino Linotype"/>
        </w:rPr>
      </w:pPr>
    </w:p>
    <w:bookmarkEnd w:id="8"/>
    <w:bookmarkEnd w:id="9"/>
    <w:p w14:paraId="5D6D173B" w14:textId="77777777" w:rsidR="001D0ED3" w:rsidRPr="00376B64" w:rsidRDefault="001D0ED3">
      <w:pPr>
        <w:widowControl w:val="0"/>
        <w:spacing w:before="7" w:after="0" w:line="100" w:lineRule="atLeast"/>
        <w:ind w:left="810" w:hanging="539"/>
        <w:rPr>
          <w:rFonts w:ascii="Palatino Linotype" w:hAnsi="Palatino Linotype" w:cs="Times New Roman"/>
          <w:sz w:val="24"/>
          <w:szCs w:val="24"/>
        </w:rPr>
      </w:pPr>
    </w:p>
    <w:p w14:paraId="3D212812" w14:textId="02E0DA92" w:rsidR="0027049E" w:rsidRPr="00376B64" w:rsidRDefault="0027049E" w:rsidP="0027049E">
      <w:pPr>
        <w:widowControl w:val="0"/>
        <w:spacing w:after="0" w:line="252" w:lineRule="auto"/>
        <w:ind w:left="663" w:right="63" w:hanging="543"/>
        <w:jc w:val="both"/>
        <w:rPr>
          <w:rFonts w:ascii="Palatino Linotype" w:eastAsia="Times New Roman" w:hAnsi="Palatino Linotype" w:cs="Times New Roman"/>
          <w:b/>
          <w:sz w:val="24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>National Conference</w:t>
      </w:r>
      <w:r w:rsidR="00102A7C"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 Proceedings</w:t>
      </w:r>
    </w:p>
    <w:p w14:paraId="4717C87F" w14:textId="77777777" w:rsidR="00620A2D" w:rsidRPr="00376B64" w:rsidRDefault="00620A2D" w:rsidP="0027049E">
      <w:pPr>
        <w:widowControl w:val="0"/>
        <w:spacing w:after="0" w:line="252" w:lineRule="auto"/>
        <w:ind w:left="663" w:right="63" w:hanging="543"/>
        <w:jc w:val="both"/>
        <w:rPr>
          <w:rFonts w:ascii="Palatino Linotype" w:eastAsia="Times New Roman" w:hAnsi="Palatino Linotype" w:cs="Times New Roman"/>
          <w:b/>
          <w:szCs w:val="22"/>
        </w:rPr>
      </w:pPr>
    </w:p>
    <w:p w14:paraId="47E8DFDB" w14:textId="41F34088" w:rsidR="00620A2D" w:rsidRPr="00376B64" w:rsidRDefault="00620A2D">
      <w:pPr>
        <w:widowControl w:val="0"/>
        <w:numPr>
          <w:ilvl w:val="0"/>
          <w:numId w:val="37"/>
        </w:numPr>
        <w:spacing w:after="0" w:line="252" w:lineRule="auto"/>
        <w:ind w:left="851" w:right="63"/>
        <w:jc w:val="both"/>
        <w:rPr>
          <w:rFonts w:ascii="Palatino Linotype" w:hAnsi="Palatino Linotype"/>
          <w:szCs w:val="22"/>
        </w:rPr>
      </w:pPr>
      <w:r w:rsidRPr="00376B64">
        <w:rPr>
          <w:rFonts w:ascii="Palatino Linotype" w:hAnsi="Palatino Linotype"/>
          <w:szCs w:val="22"/>
        </w:rPr>
        <w:t>Proceedings: 4</w:t>
      </w:r>
    </w:p>
    <w:p w14:paraId="3C0B1B1F" w14:textId="77777777" w:rsidR="0027049E" w:rsidRPr="00376B64" w:rsidRDefault="0027049E" w:rsidP="0027049E">
      <w:pPr>
        <w:widowControl w:val="0"/>
        <w:spacing w:after="0" w:line="100" w:lineRule="atLeast"/>
        <w:ind w:left="789" w:right="60" w:hanging="549"/>
        <w:jc w:val="both"/>
        <w:rPr>
          <w:rFonts w:ascii="Palatino Linotype" w:hAnsi="Palatino Linotype" w:cs="Times New Roman"/>
          <w:sz w:val="20"/>
        </w:rPr>
      </w:pPr>
    </w:p>
    <w:p w14:paraId="111C5346" w14:textId="77777777" w:rsidR="0027049E" w:rsidRPr="00376B64" w:rsidRDefault="0027049E">
      <w:pPr>
        <w:widowControl w:val="0"/>
        <w:numPr>
          <w:ilvl w:val="0"/>
          <w:numId w:val="13"/>
        </w:numPr>
        <w:tabs>
          <w:tab w:val="clear" w:pos="0"/>
          <w:tab w:val="num" w:pos="360"/>
        </w:tabs>
        <w:spacing w:before="7" w:after="0" w:line="100" w:lineRule="atLeast"/>
        <w:ind w:left="1080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Sebastian S., </w:t>
      </w:r>
      <w:r w:rsidRPr="00376B64">
        <w:rPr>
          <w:rFonts w:ascii="Palatino Linotype" w:eastAsia="Times New Roman" w:hAnsi="Palatino Linotype" w:cs="Times New Roman"/>
          <w:b/>
          <w:sz w:val="20"/>
        </w:rPr>
        <w:t>Ray, P. P.</w:t>
      </w:r>
      <w:r w:rsidRPr="00376B64">
        <w:rPr>
          <w:rFonts w:ascii="Palatino Linotype" w:eastAsia="Times New Roman" w:hAnsi="Palatino Linotype" w:cs="Times New Roman"/>
          <w:sz w:val="20"/>
        </w:rPr>
        <w:t>, Development of IoT Invasive Architecture for Complying with Health of Home, In Proceeding of International Conference on Computing and Communication Systems (</w:t>
      </w:r>
      <w:r w:rsidRPr="00376B64">
        <w:rPr>
          <w:rFonts w:ascii="Palatino Linotype" w:eastAsia="Times New Roman" w:hAnsi="Palatino Linotype" w:cs="Times New Roman"/>
          <w:i/>
          <w:sz w:val="20"/>
        </w:rPr>
        <w:t>I3CS) 2015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Shillong, pp-79-83, </w:t>
      </w:r>
      <w:r w:rsidR="002D35E3" w:rsidRPr="00376B64">
        <w:rPr>
          <w:rFonts w:ascii="Palatino Linotype" w:eastAsia="Times New Roman" w:hAnsi="Palatino Linotype" w:cs="Times New Roman"/>
          <w:sz w:val="20"/>
        </w:rPr>
        <w:t xml:space="preserve">9-10 April,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2015. </w:t>
      </w:r>
    </w:p>
    <w:p w14:paraId="06B36433" w14:textId="77777777" w:rsidR="0027049E" w:rsidRPr="00376B64" w:rsidRDefault="0027049E" w:rsidP="008E1B1A">
      <w:pPr>
        <w:widowControl w:val="0"/>
        <w:spacing w:before="7" w:after="0" w:line="100" w:lineRule="atLeast"/>
        <w:ind w:left="1170" w:hanging="539"/>
        <w:jc w:val="both"/>
        <w:rPr>
          <w:rFonts w:ascii="Palatino Linotype" w:hAnsi="Palatino Linotype" w:cs="Times New Roman"/>
          <w:sz w:val="20"/>
        </w:rPr>
      </w:pPr>
    </w:p>
    <w:p w14:paraId="2B179BBF" w14:textId="77777777" w:rsidR="0027049E" w:rsidRPr="00376B64" w:rsidRDefault="0027049E">
      <w:pPr>
        <w:widowControl w:val="0"/>
        <w:numPr>
          <w:ilvl w:val="0"/>
          <w:numId w:val="13"/>
        </w:numPr>
        <w:tabs>
          <w:tab w:val="clear" w:pos="0"/>
          <w:tab w:val="num" w:pos="360"/>
        </w:tabs>
        <w:spacing w:before="7" w:after="0" w:line="100" w:lineRule="atLeast"/>
        <w:ind w:left="1080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Sebastian S., </w:t>
      </w:r>
      <w:r w:rsidRPr="00376B64">
        <w:rPr>
          <w:rFonts w:ascii="Palatino Linotype" w:eastAsia="Times New Roman" w:hAnsi="Palatino Linotype" w:cs="Times New Roman"/>
          <w:b/>
          <w:sz w:val="20"/>
        </w:rPr>
        <w:t>Ray, P. P.</w:t>
      </w:r>
      <w:r w:rsidRPr="00376B64">
        <w:rPr>
          <w:rFonts w:ascii="Palatino Linotype" w:eastAsia="Times New Roman" w:hAnsi="Palatino Linotype" w:cs="Times New Roman"/>
          <w:sz w:val="20"/>
        </w:rPr>
        <w:t>, When Soccer Gets Connected to Internet, In Proceeding of International Conference on Computing and Communication Systems (</w:t>
      </w:r>
      <w:r w:rsidRPr="00376B64">
        <w:rPr>
          <w:rFonts w:ascii="Palatino Linotype" w:eastAsia="Times New Roman" w:hAnsi="Palatino Linotype" w:cs="Times New Roman"/>
          <w:i/>
          <w:sz w:val="20"/>
        </w:rPr>
        <w:t>I3CS) 2015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Shillong, pp-84-88, </w:t>
      </w:r>
      <w:r w:rsidR="002D35E3" w:rsidRPr="00376B64">
        <w:rPr>
          <w:rFonts w:ascii="Palatino Linotype" w:eastAsia="Times New Roman" w:hAnsi="Palatino Linotype" w:cs="Times New Roman"/>
          <w:sz w:val="20"/>
        </w:rPr>
        <w:t xml:space="preserve">9-10 April, </w:t>
      </w:r>
      <w:r w:rsidRPr="00376B64">
        <w:rPr>
          <w:rFonts w:ascii="Palatino Linotype" w:eastAsia="Times New Roman" w:hAnsi="Palatino Linotype" w:cs="Times New Roman"/>
          <w:sz w:val="20"/>
        </w:rPr>
        <w:t>2015.</w:t>
      </w:r>
    </w:p>
    <w:p w14:paraId="43BEB019" w14:textId="77777777" w:rsidR="0027049E" w:rsidRPr="00376B64" w:rsidRDefault="0027049E" w:rsidP="008E1B1A">
      <w:pPr>
        <w:widowControl w:val="0"/>
        <w:spacing w:before="7" w:after="0" w:line="100" w:lineRule="atLeast"/>
        <w:ind w:left="1080"/>
        <w:jc w:val="both"/>
        <w:rPr>
          <w:rFonts w:ascii="Palatino Linotype" w:hAnsi="Palatino Linotype" w:cs="Times New Roman"/>
          <w:sz w:val="20"/>
        </w:rPr>
      </w:pPr>
    </w:p>
    <w:p w14:paraId="05769464" w14:textId="77777777" w:rsidR="0027049E" w:rsidRPr="00376B64" w:rsidRDefault="0027049E">
      <w:pPr>
        <w:widowControl w:val="0"/>
        <w:numPr>
          <w:ilvl w:val="0"/>
          <w:numId w:val="13"/>
        </w:numPr>
        <w:tabs>
          <w:tab w:val="clear" w:pos="0"/>
          <w:tab w:val="num" w:pos="360"/>
        </w:tabs>
        <w:spacing w:before="7" w:after="0" w:line="100" w:lineRule="atLeast"/>
        <w:ind w:left="1080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 Ray, P. P.,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Sharma, A., Rai, R., “MDTRM: Abstraction to Model Driven Tree Reference Model of    Internet of Things”, In proceeding of </w:t>
      </w:r>
      <w:r w:rsidRPr="00376B64">
        <w:rPr>
          <w:rFonts w:ascii="Palatino Linotype" w:eastAsia="Times New Roman" w:hAnsi="Palatino Linotype" w:cs="Times New Roman"/>
          <w:i/>
          <w:sz w:val="20"/>
        </w:rPr>
        <w:t>National Conference on Applied Electronics (NCAE)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AIT Kolkata, pp-61-64, </w:t>
      </w:r>
      <w:r w:rsidR="00730187" w:rsidRPr="00376B64">
        <w:rPr>
          <w:rFonts w:ascii="Palatino Linotype" w:eastAsia="Times New Roman" w:hAnsi="Palatino Linotype" w:cs="Times New Roman"/>
          <w:sz w:val="20"/>
        </w:rPr>
        <w:t xml:space="preserve">25-26 October, </w:t>
      </w:r>
      <w:r w:rsidRPr="00376B64">
        <w:rPr>
          <w:rFonts w:ascii="Palatino Linotype" w:eastAsia="Times New Roman" w:hAnsi="Palatino Linotype" w:cs="Times New Roman"/>
          <w:sz w:val="20"/>
        </w:rPr>
        <w:t>2013.</w:t>
      </w:r>
    </w:p>
    <w:p w14:paraId="3127639F" w14:textId="77777777" w:rsidR="0027049E" w:rsidRPr="00376B64" w:rsidRDefault="0027049E" w:rsidP="008E1B1A">
      <w:pPr>
        <w:widowControl w:val="0"/>
        <w:spacing w:before="7" w:after="0" w:line="100" w:lineRule="atLeast"/>
        <w:ind w:left="1080"/>
        <w:jc w:val="both"/>
        <w:rPr>
          <w:rFonts w:ascii="Palatino Linotype" w:eastAsia="Times New Roman" w:hAnsi="Palatino Linotype" w:cs="Times New Roman"/>
          <w:sz w:val="20"/>
        </w:rPr>
      </w:pPr>
    </w:p>
    <w:p w14:paraId="4F259371" w14:textId="77777777" w:rsidR="0027049E" w:rsidRPr="00376B64" w:rsidRDefault="0027049E">
      <w:pPr>
        <w:widowControl w:val="0"/>
        <w:numPr>
          <w:ilvl w:val="0"/>
          <w:numId w:val="13"/>
        </w:numPr>
        <w:tabs>
          <w:tab w:val="clear" w:pos="0"/>
          <w:tab w:val="num" w:pos="360"/>
        </w:tabs>
        <w:spacing w:before="7" w:after="0" w:line="100" w:lineRule="atLeast"/>
        <w:ind w:left="1080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Rai, R., Lepcha, C., </w:t>
      </w:r>
      <w:r w:rsidRPr="00376B64">
        <w:rPr>
          <w:rFonts w:ascii="Palatino Linotype" w:eastAsia="Times New Roman" w:hAnsi="Palatino Linotype" w:cs="Times New Roman"/>
          <w:b/>
          <w:sz w:val="20"/>
        </w:rPr>
        <w:t>Ray, P., P.,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Chettri, P., “GDMA: Generalized Domain Model Architecture of Internet of Things”, In proceeding of </w:t>
      </w:r>
      <w:r w:rsidRPr="00376B64">
        <w:rPr>
          <w:rFonts w:ascii="Palatino Linotype" w:eastAsia="Times New Roman" w:hAnsi="Palatino Linotype" w:cs="Times New Roman"/>
          <w:i/>
          <w:sz w:val="20"/>
        </w:rPr>
        <w:t>National Conference on Applied Electronics (NCAE)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AIT Kolkata, pp. 65-68, </w:t>
      </w:r>
      <w:r w:rsidR="00730187" w:rsidRPr="00376B64">
        <w:rPr>
          <w:rFonts w:ascii="Palatino Linotype" w:eastAsia="Times New Roman" w:hAnsi="Palatino Linotype" w:cs="Times New Roman"/>
          <w:sz w:val="20"/>
        </w:rPr>
        <w:t xml:space="preserve">25-26 October, </w:t>
      </w:r>
      <w:r w:rsidRPr="00376B64">
        <w:rPr>
          <w:rFonts w:ascii="Palatino Linotype" w:eastAsia="Times New Roman" w:hAnsi="Palatino Linotype" w:cs="Times New Roman"/>
          <w:sz w:val="20"/>
        </w:rPr>
        <w:t>2013.</w:t>
      </w:r>
    </w:p>
    <w:p w14:paraId="6F96373B" w14:textId="77777777" w:rsidR="0027049E" w:rsidRPr="00376B64" w:rsidRDefault="0027049E">
      <w:pPr>
        <w:widowControl w:val="0"/>
        <w:spacing w:before="7" w:after="0" w:line="100" w:lineRule="atLeast"/>
        <w:ind w:left="810" w:hanging="539"/>
        <w:rPr>
          <w:rFonts w:ascii="Palatino Linotype" w:hAnsi="Palatino Linotype" w:cs="Times New Roman"/>
          <w:sz w:val="20"/>
        </w:rPr>
      </w:pPr>
    </w:p>
    <w:p w14:paraId="70D1C2D3" w14:textId="77777777" w:rsidR="00C4718F" w:rsidRPr="00376B64" w:rsidRDefault="00C4718F" w:rsidP="00C4718F">
      <w:pPr>
        <w:widowControl w:val="0"/>
        <w:spacing w:after="0" w:line="252" w:lineRule="auto"/>
        <w:ind w:left="900" w:right="63"/>
        <w:jc w:val="both"/>
        <w:rPr>
          <w:rFonts w:ascii="Palatino Linotype" w:hAnsi="Palatino Linotype"/>
        </w:rPr>
      </w:pPr>
    </w:p>
    <w:p w14:paraId="3A2C042D" w14:textId="17B908DE" w:rsidR="00AD49D6" w:rsidRPr="00376B64" w:rsidRDefault="00AD49D6" w:rsidP="00620A2D">
      <w:pPr>
        <w:widowControl w:val="0"/>
        <w:spacing w:after="0" w:line="252" w:lineRule="auto"/>
        <w:ind w:right="63"/>
        <w:jc w:val="both"/>
        <w:rPr>
          <w:rFonts w:ascii="Palatino Linotype" w:eastAsia="Times New Roman" w:hAnsi="Palatino Linotype" w:cs="Times New Roman"/>
          <w:b/>
          <w:sz w:val="24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>Book Chapter</w:t>
      </w:r>
      <w:r w:rsidR="00620A2D" w:rsidRPr="00376B64">
        <w:rPr>
          <w:rFonts w:ascii="Palatino Linotype" w:eastAsia="Times New Roman" w:hAnsi="Palatino Linotype" w:cs="Times New Roman"/>
          <w:b/>
          <w:sz w:val="24"/>
          <w:szCs w:val="24"/>
        </w:rPr>
        <w:t>s</w:t>
      </w:r>
    </w:p>
    <w:p w14:paraId="472FE4FD" w14:textId="77777777" w:rsidR="00620A2D" w:rsidRPr="00376B64" w:rsidRDefault="00620A2D" w:rsidP="00AD49D6">
      <w:pPr>
        <w:widowControl w:val="0"/>
        <w:spacing w:after="0" w:line="252" w:lineRule="auto"/>
        <w:ind w:left="663" w:right="63" w:hanging="543"/>
        <w:jc w:val="both"/>
        <w:rPr>
          <w:rFonts w:ascii="Palatino Linotype" w:hAnsi="Palatino Linotype"/>
          <w:sz w:val="28"/>
          <w:szCs w:val="24"/>
        </w:rPr>
      </w:pPr>
    </w:p>
    <w:p w14:paraId="06119BB4" w14:textId="4BF7F092" w:rsidR="00620A2D" w:rsidRPr="00376B64" w:rsidRDefault="00620A2D">
      <w:pPr>
        <w:widowControl w:val="0"/>
        <w:numPr>
          <w:ilvl w:val="0"/>
          <w:numId w:val="37"/>
        </w:numPr>
        <w:spacing w:after="0" w:line="252" w:lineRule="auto"/>
        <w:ind w:left="851" w:right="63"/>
        <w:jc w:val="both"/>
        <w:rPr>
          <w:rFonts w:ascii="Palatino Linotype" w:hAnsi="Palatino Linotype"/>
          <w:szCs w:val="22"/>
        </w:rPr>
      </w:pPr>
      <w:r w:rsidRPr="00376B64">
        <w:rPr>
          <w:rFonts w:ascii="Palatino Linotype" w:hAnsi="Palatino Linotype"/>
          <w:szCs w:val="22"/>
        </w:rPr>
        <w:t xml:space="preserve">Elsevier: </w:t>
      </w:r>
      <w:r w:rsidR="00255C7C" w:rsidRPr="00376B64">
        <w:rPr>
          <w:rFonts w:ascii="Palatino Linotype" w:hAnsi="Palatino Linotype"/>
          <w:szCs w:val="22"/>
        </w:rPr>
        <w:t>3</w:t>
      </w:r>
    </w:p>
    <w:p w14:paraId="5CE338E7" w14:textId="13E4FEB3" w:rsidR="00620A2D" w:rsidRPr="00376B64" w:rsidRDefault="00620A2D">
      <w:pPr>
        <w:widowControl w:val="0"/>
        <w:numPr>
          <w:ilvl w:val="0"/>
          <w:numId w:val="37"/>
        </w:numPr>
        <w:spacing w:after="0" w:line="252" w:lineRule="auto"/>
        <w:ind w:left="851" w:right="63"/>
        <w:jc w:val="both"/>
        <w:rPr>
          <w:rFonts w:ascii="Palatino Linotype" w:hAnsi="Palatino Linotype"/>
          <w:szCs w:val="22"/>
        </w:rPr>
      </w:pPr>
      <w:r w:rsidRPr="00376B64">
        <w:rPr>
          <w:rFonts w:ascii="Palatino Linotype" w:hAnsi="Palatino Linotype"/>
          <w:szCs w:val="22"/>
        </w:rPr>
        <w:t>Springer: 2</w:t>
      </w:r>
    </w:p>
    <w:p w14:paraId="2FEC4889" w14:textId="54BEEDF7" w:rsidR="00620A2D" w:rsidRDefault="00620A2D">
      <w:pPr>
        <w:widowControl w:val="0"/>
        <w:numPr>
          <w:ilvl w:val="0"/>
          <w:numId w:val="37"/>
        </w:numPr>
        <w:spacing w:after="0" w:line="252" w:lineRule="auto"/>
        <w:ind w:left="851" w:right="63"/>
        <w:jc w:val="both"/>
        <w:rPr>
          <w:rFonts w:ascii="Palatino Linotype" w:hAnsi="Palatino Linotype"/>
          <w:szCs w:val="22"/>
        </w:rPr>
      </w:pPr>
      <w:r w:rsidRPr="00376B64">
        <w:rPr>
          <w:rFonts w:ascii="Palatino Linotype" w:hAnsi="Palatino Linotype"/>
          <w:szCs w:val="22"/>
        </w:rPr>
        <w:t>IEEE Wiley: 1</w:t>
      </w:r>
    </w:p>
    <w:p w14:paraId="29E5CF7D" w14:textId="66FA403A" w:rsidR="00281A94" w:rsidRPr="00376B64" w:rsidRDefault="00281A94">
      <w:pPr>
        <w:widowControl w:val="0"/>
        <w:numPr>
          <w:ilvl w:val="0"/>
          <w:numId w:val="37"/>
        </w:numPr>
        <w:spacing w:after="0" w:line="252" w:lineRule="auto"/>
        <w:ind w:left="851" w:right="63"/>
        <w:jc w:val="both"/>
        <w:rPr>
          <w:rFonts w:ascii="Palatino Linotype" w:hAnsi="Palatino Linotype"/>
          <w:szCs w:val="22"/>
        </w:rPr>
      </w:pPr>
      <w:r w:rsidRPr="00281A94">
        <w:rPr>
          <w:rFonts w:ascii="Palatino Linotype" w:hAnsi="Palatino Linotype"/>
          <w:szCs w:val="22"/>
        </w:rPr>
        <w:t>Taylor &amp; Francis</w:t>
      </w:r>
      <w:r>
        <w:rPr>
          <w:rFonts w:ascii="Palatino Linotype" w:hAnsi="Palatino Linotype"/>
          <w:szCs w:val="22"/>
        </w:rPr>
        <w:t>: 1</w:t>
      </w:r>
    </w:p>
    <w:p w14:paraId="45A8FF00" w14:textId="77777777" w:rsidR="00AD49D6" w:rsidRPr="00376B64" w:rsidRDefault="00AD49D6" w:rsidP="00AD49D6">
      <w:pPr>
        <w:widowControl w:val="0"/>
        <w:spacing w:after="0" w:line="252" w:lineRule="auto"/>
        <w:ind w:left="663" w:right="63" w:hanging="543"/>
        <w:jc w:val="both"/>
        <w:rPr>
          <w:rFonts w:ascii="Palatino Linotype" w:hAnsi="Palatino Linotype" w:cs="Times New Roman"/>
          <w:sz w:val="20"/>
        </w:rPr>
      </w:pPr>
    </w:p>
    <w:p w14:paraId="4D8BAE79" w14:textId="25FD442F" w:rsidR="008D3C0C" w:rsidRPr="00376B64" w:rsidRDefault="008D3C0C" w:rsidP="008D3C0C">
      <w:pPr>
        <w:pStyle w:val="ListParagraph"/>
        <w:numPr>
          <w:ilvl w:val="0"/>
          <w:numId w:val="15"/>
        </w:numPr>
        <w:jc w:val="both"/>
        <w:rPr>
          <w:rFonts w:ascii="Palatino Linotype" w:hAnsi="Palatino Linotype" w:cs="Calibri"/>
          <w:sz w:val="20"/>
          <w:szCs w:val="18"/>
        </w:rPr>
      </w:pPr>
      <w:r w:rsidRPr="00376B64">
        <w:rPr>
          <w:rFonts w:ascii="Palatino Linotype" w:hAnsi="Palatino Linotype" w:cs="Calibri"/>
          <w:b/>
          <w:bCs/>
          <w:sz w:val="20"/>
          <w:szCs w:val="18"/>
        </w:rPr>
        <w:t>Ray. P. P.,</w:t>
      </w:r>
      <w:r w:rsidRPr="00376B64">
        <w:rPr>
          <w:rFonts w:ascii="Palatino Linotype" w:hAnsi="Palatino Linotype" w:cs="Calibri"/>
          <w:sz w:val="20"/>
          <w:szCs w:val="18"/>
        </w:rPr>
        <w:t xml:space="preserve"> “</w:t>
      </w:r>
      <w:r w:rsidR="00621837" w:rsidRPr="00621837">
        <w:rPr>
          <w:rFonts w:ascii="Palatino Linotype" w:hAnsi="Palatino Linotype" w:cs="Calibri"/>
          <w:sz w:val="20"/>
          <w:szCs w:val="18"/>
        </w:rPr>
        <w:t>The applications of Internet of Things in water sector: Taxonomy, Use cases, Key challenges and Future Road map</w:t>
      </w:r>
      <w:r w:rsidRPr="00376B64">
        <w:rPr>
          <w:rFonts w:ascii="Palatino Linotype" w:hAnsi="Palatino Linotype" w:cs="Calibri"/>
          <w:sz w:val="20"/>
          <w:szCs w:val="18"/>
        </w:rPr>
        <w:t xml:space="preserve">”, </w:t>
      </w:r>
      <w:r w:rsidR="00231D4C" w:rsidRPr="00231D4C">
        <w:rPr>
          <w:rFonts w:ascii="Palatino Linotype" w:hAnsi="Palatino Linotype" w:cs="Calibri"/>
          <w:sz w:val="20"/>
          <w:szCs w:val="18"/>
        </w:rPr>
        <w:t>Handbook of Digitalization and Big Data in Water Sector: Role of Artificial Intelligence and Machine Learning</w:t>
      </w:r>
      <w:r w:rsidRPr="00376B64">
        <w:rPr>
          <w:rFonts w:ascii="Palatino Linotype" w:hAnsi="Palatino Linotype" w:cs="Calibri"/>
          <w:sz w:val="20"/>
          <w:szCs w:val="18"/>
        </w:rPr>
        <w:t xml:space="preserve">, </w:t>
      </w:r>
      <w:r w:rsidR="00592EFC" w:rsidRPr="00592EFC">
        <w:rPr>
          <w:rFonts w:ascii="Palatino Linotype" w:hAnsi="Palatino Linotype" w:cs="Calibri"/>
          <w:sz w:val="20"/>
          <w:szCs w:val="18"/>
        </w:rPr>
        <w:t>Taylor &amp; Francis Group</w:t>
      </w:r>
      <w:r w:rsidR="00592EFC">
        <w:rPr>
          <w:rFonts w:ascii="Palatino Linotype" w:hAnsi="Palatino Linotype" w:cs="Calibri"/>
          <w:sz w:val="20"/>
          <w:szCs w:val="18"/>
        </w:rPr>
        <w:t>, pp</w:t>
      </w:r>
      <w:r w:rsidRPr="00376B64">
        <w:rPr>
          <w:rFonts w:ascii="Palatino Linotype" w:hAnsi="Palatino Linotype" w:cs="Calibri"/>
          <w:sz w:val="20"/>
          <w:szCs w:val="18"/>
        </w:rPr>
        <w:t xml:space="preserve">. </w:t>
      </w:r>
      <w:r w:rsidR="006D295C">
        <w:rPr>
          <w:rFonts w:ascii="Palatino Linotype" w:hAnsi="Palatino Linotype" w:cs="Calibri"/>
          <w:sz w:val="20"/>
          <w:szCs w:val="18"/>
        </w:rPr>
        <w:t>31-48</w:t>
      </w:r>
      <w:r w:rsidRPr="00376B64">
        <w:rPr>
          <w:rFonts w:ascii="Palatino Linotype" w:hAnsi="Palatino Linotype" w:cs="Calibri"/>
          <w:sz w:val="20"/>
          <w:szCs w:val="18"/>
        </w:rPr>
        <w:t>, Eds (</w:t>
      </w:r>
      <w:proofErr w:type="spellStart"/>
      <w:r w:rsidR="00462AC2" w:rsidRPr="00462AC2">
        <w:rPr>
          <w:rFonts w:ascii="Palatino Linotype" w:hAnsi="Palatino Linotype" w:cs="Calibri"/>
          <w:sz w:val="20"/>
          <w:szCs w:val="18"/>
        </w:rPr>
        <w:t>Tonni</w:t>
      </w:r>
      <w:proofErr w:type="spellEnd"/>
      <w:r w:rsidR="00462AC2" w:rsidRPr="00462AC2">
        <w:rPr>
          <w:rFonts w:ascii="Palatino Linotype" w:hAnsi="Palatino Linotype" w:cs="Calibri"/>
          <w:sz w:val="20"/>
          <w:szCs w:val="18"/>
        </w:rPr>
        <w:t xml:space="preserve"> </w:t>
      </w:r>
      <w:proofErr w:type="spellStart"/>
      <w:r w:rsidR="00462AC2" w:rsidRPr="00462AC2">
        <w:rPr>
          <w:rFonts w:ascii="Palatino Linotype" w:hAnsi="Palatino Linotype" w:cs="Calibri"/>
          <w:sz w:val="20"/>
          <w:szCs w:val="18"/>
        </w:rPr>
        <w:t>Agustiono</w:t>
      </w:r>
      <w:proofErr w:type="spellEnd"/>
      <w:r w:rsidR="00462AC2" w:rsidRPr="00462AC2">
        <w:rPr>
          <w:rFonts w:ascii="Palatino Linotype" w:hAnsi="Palatino Linotype" w:cs="Calibri"/>
          <w:sz w:val="20"/>
          <w:szCs w:val="18"/>
        </w:rPr>
        <w:t xml:space="preserve"> Kurniawan, Abdelkader </w:t>
      </w:r>
      <w:proofErr w:type="spellStart"/>
      <w:r w:rsidR="00462AC2" w:rsidRPr="00462AC2">
        <w:rPr>
          <w:rFonts w:ascii="Palatino Linotype" w:hAnsi="Palatino Linotype" w:cs="Calibri"/>
          <w:sz w:val="20"/>
          <w:szCs w:val="18"/>
        </w:rPr>
        <w:t>Anouzla</w:t>
      </w:r>
      <w:proofErr w:type="spellEnd"/>
      <w:r w:rsidRPr="00376B64">
        <w:rPr>
          <w:rFonts w:ascii="Palatino Linotype" w:hAnsi="Palatino Linotype" w:cs="Calibri"/>
          <w:sz w:val="20"/>
          <w:szCs w:val="18"/>
        </w:rPr>
        <w:t>), 202</w:t>
      </w:r>
      <w:r w:rsidR="00CA56D8">
        <w:rPr>
          <w:rFonts w:ascii="Palatino Linotype" w:hAnsi="Palatino Linotype" w:cs="Calibri"/>
          <w:sz w:val="20"/>
          <w:szCs w:val="18"/>
        </w:rPr>
        <w:t>6</w:t>
      </w:r>
      <w:r w:rsidRPr="00376B64">
        <w:rPr>
          <w:rFonts w:ascii="Palatino Linotype" w:hAnsi="Palatino Linotype" w:cs="Calibri"/>
          <w:sz w:val="20"/>
          <w:szCs w:val="18"/>
        </w:rPr>
        <w:t>, ISBN:</w:t>
      </w:r>
      <w:r w:rsidR="00181443">
        <w:rPr>
          <w:rFonts w:ascii="Palatino Linotype" w:hAnsi="Palatino Linotype" w:cs="Calibri"/>
          <w:sz w:val="20"/>
          <w:szCs w:val="18"/>
        </w:rPr>
        <w:t xml:space="preserve"> </w:t>
      </w:r>
      <w:r w:rsidR="00181443" w:rsidRPr="00181443">
        <w:rPr>
          <w:rFonts w:ascii="Palatino Linotype" w:hAnsi="Palatino Linotype" w:cs="Calibri"/>
          <w:sz w:val="20"/>
          <w:szCs w:val="18"/>
        </w:rPr>
        <w:t>9781032880310</w:t>
      </w:r>
      <w:r>
        <w:rPr>
          <w:rFonts w:ascii="Palatino Linotype" w:hAnsi="Palatino Linotype" w:cs="Calibri"/>
          <w:sz w:val="20"/>
          <w:szCs w:val="18"/>
        </w:rPr>
        <w:t>, DOI:</w:t>
      </w:r>
      <w:r w:rsidRPr="00A77AFC">
        <w:rPr>
          <w:rFonts w:ascii="Palatino Linotype" w:hAnsi="Palatino Linotype" w:cs="Calibri"/>
          <w:sz w:val="20"/>
          <w:szCs w:val="18"/>
        </w:rPr>
        <w:t xml:space="preserve"> </w:t>
      </w:r>
      <w:r w:rsidR="001B481A" w:rsidRPr="001B481A">
        <w:rPr>
          <w:rFonts w:ascii="Palatino Linotype" w:hAnsi="Palatino Linotype" w:cs="Calibri"/>
          <w:sz w:val="20"/>
          <w:szCs w:val="18"/>
        </w:rPr>
        <w:t>10.1201/9781003535959-3</w:t>
      </w:r>
    </w:p>
    <w:p w14:paraId="335B384D" w14:textId="77777777" w:rsidR="008D3C0C" w:rsidRPr="00376B64" w:rsidRDefault="008D3C0C" w:rsidP="008D3C0C">
      <w:pPr>
        <w:pStyle w:val="ListParagraph"/>
        <w:numPr>
          <w:ilvl w:val="0"/>
          <w:numId w:val="15"/>
        </w:numPr>
        <w:jc w:val="both"/>
        <w:rPr>
          <w:rFonts w:ascii="Palatino Linotype" w:hAnsi="Palatino Linotype" w:cs="Calibri"/>
          <w:sz w:val="20"/>
          <w:szCs w:val="18"/>
        </w:rPr>
      </w:pPr>
      <w:r w:rsidRPr="00376B64">
        <w:rPr>
          <w:rFonts w:ascii="Palatino Linotype" w:hAnsi="Palatino Linotype" w:cs="Calibri"/>
          <w:b/>
          <w:bCs/>
          <w:sz w:val="20"/>
          <w:szCs w:val="18"/>
        </w:rPr>
        <w:t>Ray. P. P.,</w:t>
      </w:r>
      <w:r w:rsidRPr="00376B64">
        <w:rPr>
          <w:rFonts w:ascii="Palatino Linotype" w:hAnsi="Palatino Linotype" w:cs="Calibri"/>
          <w:sz w:val="20"/>
          <w:szCs w:val="18"/>
        </w:rPr>
        <w:t xml:space="preserve"> “AI-Enabled IoMT for Smart Cancer Care: Plausible Use Cases, Key Challenges and Future Road Map”, Blockchain and Digital Twin for Smart Hospitals, Elsevier, pp. 377-397, Eds (Tuan Anh Nguyen), 2025, ISBN: 978-0-443-34226-4</w:t>
      </w:r>
      <w:r>
        <w:rPr>
          <w:rFonts w:ascii="Palatino Linotype" w:hAnsi="Palatino Linotype" w:cs="Calibri"/>
          <w:sz w:val="20"/>
          <w:szCs w:val="18"/>
        </w:rPr>
        <w:t>, DOI:</w:t>
      </w:r>
      <w:r w:rsidRPr="001105FC">
        <w:t xml:space="preserve"> </w:t>
      </w:r>
      <w:r w:rsidRPr="001105FC">
        <w:rPr>
          <w:rFonts w:ascii="Palatino Linotype" w:hAnsi="Palatino Linotype" w:cs="Calibri"/>
          <w:sz w:val="20"/>
          <w:szCs w:val="18"/>
        </w:rPr>
        <w:t>10.1016/B978-0-443-34226-4.00020-4</w:t>
      </w:r>
    </w:p>
    <w:p w14:paraId="7F4B75DE" w14:textId="4C2668F0" w:rsidR="00FE2615" w:rsidRPr="00376B64" w:rsidRDefault="00FE2615">
      <w:pPr>
        <w:widowControl w:val="0"/>
        <w:numPr>
          <w:ilvl w:val="0"/>
          <w:numId w:val="15"/>
        </w:numPr>
        <w:spacing w:after="0"/>
        <w:ind w:right="6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lastRenderedPageBreak/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>, “</w:t>
      </w:r>
      <w:r w:rsidR="00966166" w:rsidRPr="00376B64">
        <w:rPr>
          <w:rFonts w:ascii="Palatino Linotype" w:eastAsia="Times New Roman" w:hAnsi="Palatino Linotype" w:cs="Times New Roman"/>
          <w:sz w:val="20"/>
        </w:rPr>
        <w:t>Federated Learning for Intelligent IoT Systems: Background, Frameworks, and Optimization Techniques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r w:rsidR="00592E77" w:rsidRPr="00376B64">
        <w:rPr>
          <w:rFonts w:ascii="Palatino Linotype" w:eastAsia="Times New Roman" w:hAnsi="Palatino Linotype" w:cs="Times New Roman"/>
          <w:sz w:val="20"/>
        </w:rPr>
        <w:t>Model Optimization Methods for Efficient and Edge AI: Federated Learning Architectures, Frameworks and Applications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325EF9" w:rsidRPr="00376B64">
        <w:rPr>
          <w:rFonts w:ascii="Palatino Linotype" w:eastAsia="Times New Roman" w:hAnsi="Palatino Linotype" w:cs="Times New Roman"/>
          <w:sz w:val="20"/>
        </w:rPr>
        <w:t>Wiley-IEEE Press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5D3AF1" w:rsidRPr="00376B64">
        <w:rPr>
          <w:rFonts w:ascii="Palatino Linotype" w:eastAsia="Times New Roman" w:hAnsi="Palatino Linotype" w:cs="Times New Roman"/>
          <w:sz w:val="20"/>
        </w:rPr>
        <w:t xml:space="preserve">pp. 241-280, </w:t>
      </w:r>
      <w:r w:rsidRPr="00376B64">
        <w:rPr>
          <w:rFonts w:ascii="Palatino Linotype" w:hAnsi="Palatino Linotype" w:cs="Times New Roman Bold"/>
          <w:spacing w:val="-2"/>
          <w:sz w:val="20"/>
        </w:rPr>
        <w:t>Eds</w:t>
      </w:r>
      <w:r w:rsidR="00620A2D" w:rsidRPr="00376B64">
        <w:rPr>
          <w:rFonts w:ascii="Palatino Linotype" w:hAnsi="Palatino Linotype" w:cs="Times New Roman Bold"/>
          <w:spacing w:val="-2"/>
          <w:sz w:val="20"/>
        </w:rPr>
        <w:t xml:space="preserve"> </w:t>
      </w:r>
      <w:r w:rsidRPr="00376B64">
        <w:rPr>
          <w:rFonts w:ascii="Palatino Linotype" w:hAnsi="Palatino Linotype" w:cs="Times New Roman Bold"/>
          <w:spacing w:val="-2"/>
          <w:sz w:val="20"/>
        </w:rPr>
        <w:t>(</w:t>
      </w:r>
      <w:proofErr w:type="spellStart"/>
      <w:r w:rsidR="003D627E" w:rsidRPr="00376B64">
        <w:rPr>
          <w:rFonts w:ascii="Palatino Linotype" w:hAnsi="Palatino Linotype" w:cs="Times New Roman Bold"/>
          <w:spacing w:val="-2"/>
          <w:sz w:val="20"/>
        </w:rPr>
        <w:t>Pethuru</w:t>
      </w:r>
      <w:proofErr w:type="spellEnd"/>
      <w:r w:rsidR="003D627E" w:rsidRPr="00376B64">
        <w:rPr>
          <w:rFonts w:ascii="Palatino Linotype" w:hAnsi="Palatino Linotype" w:cs="Times New Roman Bold"/>
          <w:spacing w:val="-2"/>
          <w:sz w:val="20"/>
        </w:rPr>
        <w:t xml:space="preserve"> Raj, Amir Masoud Rahmani, Rob Colby,</w:t>
      </w:r>
      <w:r w:rsidR="00A54A06" w:rsidRPr="00376B64">
        <w:rPr>
          <w:rFonts w:ascii="Palatino Linotype" w:hAnsi="Palatino Linotype" w:cs="Times New Roman Bold"/>
          <w:spacing w:val="-2"/>
          <w:sz w:val="20"/>
        </w:rPr>
        <w:t xml:space="preserve"> Gayathri</w:t>
      </w:r>
      <w:r w:rsidR="00E82049" w:rsidRPr="00376B64">
        <w:rPr>
          <w:rFonts w:ascii="Palatino Linotype" w:hAnsi="Palatino Linotype" w:cs="Times New Roman Bold"/>
          <w:spacing w:val="-2"/>
          <w:sz w:val="20"/>
        </w:rPr>
        <w:t xml:space="preserve"> </w:t>
      </w:r>
      <w:proofErr w:type="spellStart"/>
      <w:r w:rsidR="00E82049" w:rsidRPr="00376B64">
        <w:rPr>
          <w:rFonts w:ascii="Palatino Linotype" w:hAnsi="Palatino Linotype" w:cs="Times New Roman Bold"/>
          <w:spacing w:val="-2"/>
          <w:sz w:val="20"/>
        </w:rPr>
        <w:t>Nagasubramanian</w:t>
      </w:r>
      <w:proofErr w:type="spellEnd"/>
      <w:r w:rsidR="00A54A06" w:rsidRPr="00376B64">
        <w:rPr>
          <w:rFonts w:ascii="Palatino Linotype" w:hAnsi="Palatino Linotype" w:cs="Times New Roman Bold"/>
          <w:spacing w:val="-2"/>
          <w:sz w:val="20"/>
        </w:rPr>
        <w:t>,</w:t>
      </w:r>
      <w:r w:rsidR="003D627E" w:rsidRPr="00376B64">
        <w:rPr>
          <w:rFonts w:ascii="Palatino Linotype" w:hAnsi="Palatino Linotype" w:cs="Times New Roman Bold"/>
          <w:spacing w:val="-2"/>
          <w:sz w:val="20"/>
        </w:rPr>
        <w:t xml:space="preserve"> </w:t>
      </w:r>
      <w:proofErr w:type="spellStart"/>
      <w:r w:rsidR="003D627E" w:rsidRPr="00376B64">
        <w:rPr>
          <w:rFonts w:ascii="Palatino Linotype" w:hAnsi="Palatino Linotype" w:cs="Times New Roman Bold"/>
          <w:spacing w:val="-2"/>
          <w:sz w:val="20"/>
        </w:rPr>
        <w:t>Sunku</w:t>
      </w:r>
      <w:proofErr w:type="spellEnd"/>
      <w:r w:rsidR="003D627E" w:rsidRPr="00376B64">
        <w:rPr>
          <w:rFonts w:ascii="Palatino Linotype" w:hAnsi="Palatino Linotype" w:cs="Times New Roman Bold"/>
          <w:spacing w:val="-2"/>
          <w:sz w:val="20"/>
        </w:rPr>
        <w:t xml:space="preserve"> </w:t>
      </w:r>
      <w:proofErr w:type="spellStart"/>
      <w:r w:rsidR="003D627E" w:rsidRPr="00376B64">
        <w:rPr>
          <w:rFonts w:ascii="Palatino Linotype" w:hAnsi="Palatino Linotype" w:cs="Times New Roman Bold"/>
          <w:spacing w:val="-2"/>
          <w:sz w:val="20"/>
        </w:rPr>
        <w:t>Ranganath</w:t>
      </w:r>
      <w:proofErr w:type="spellEnd"/>
      <w:r w:rsidRPr="00376B64">
        <w:rPr>
          <w:rFonts w:ascii="Palatino Linotype" w:hAnsi="Palatino Linotype" w:cs="Times New Roman Bold"/>
          <w:spacing w:val="-2"/>
          <w:sz w:val="20"/>
        </w:rPr>
        <w:t>), 2024</w:t>
      </w:r>
      <w:r w:rsidRPr="00376B64">
        <w:rPr>
          <w:rFonts w:ascii="Palatino Linotype" w:eastAsia="Times New Roman" w:hAnsi="Palatino Linotype" w:cs="Times New Roman"/>
          <w:sz w:val="20"/>
        </w:rPr>
        <w:t>, ISBN:</w:t>
      </w:r>
      <w:r w:rsidR="003F7ACE" w:rsidRPr="00376B64">
        <w:rPr>
          <w:rFonts w:ascii="Palatino Linotype" w:hAnsi="Palatino Linotype"/>
        </w:rPr>
        <w:t xml:space="preserve"> </w:t>
      </w:r>
      <w:r w:rsidR="00F83D7D" w:rsidRPr="00376B64">
        <w:rPr>
          <w:rFonts w:ascii="Palatino Linotype" w:eastAsia="Times New Roman" w:hAnsi="Palatino Linotype" w:cs="Times New Roman"/>
          <w:sz w:val="20"/>
        </w:rPr>
        <w:t>978-1-394-21922-3</w:t>
      </w:r>
      <w:r w:rsidR="00566F0A">
        <w:rPr>
          <w:rFonts w:ascii="Palatino Linotype" w:eastAsia="Times New Roman" w:hAnsi="Palatino Linotype" w:cs="Times New Roman"/>
          <w:sz w:val="20"/>
        </w:rPr>
        <w:t xml:space="preserve">, </w:t>
      </w:r>
      <w:r w:rsidR="00566F0A">
        <w:rPr>
          <w:rFonts w:ascii="Palatino Linotype" w:hAnsi="Palatino Linotype"/>
          <w:sz w:val="20"/>
          <w:szCs w:val="18"/>
        </w:rPr>
        <w:t>DOI:</w:t>
      </w:r>
      <w:r w:rsidR="00993FA5" w:rsidRPr="00993FA5">
        <w:t xml:space="preserve"> </w:t>
      </w:r>
      <w:r w:rsidR="00993FA5" w:rsidRPr="00993FA5">
        <w:rPr>
          <w:rFonts w:ascii="Palatino Linotype" w:hAnsi="Palatino Linotype"/>
          <w:sz w:val="20"/>
          <w:szCs w:val="18"/>
        </w:rPr>
        <w:t>10.1002/9781394219230.ch13</w:t>
      </w:r>
      <w:r w:rsidR="00993FA5">
        <w:rPr>
          <w:rFonts w:ascii="Palatino Linotype" w:hAnsi="Palatino Linotype"/>
          <w:sz w:val="20"/>
          <w:szCs w:val="18"/>
        </w:rPr>
        <w:t xml:space="preserve"> </w:t>
      </w:r>
    </w:p>
    <w:p w14:paraId="3BB7B384" w14:textId="77777777" w:rsidR="00620A2D" w:rsidRPr="00376B64" w:rsidRDefault="00620A2D" w:rsidP="00620A2D">
      <w:pPr>
        <w:widowControl w:val="0"/>
        <w:spacing w:after="0"/>
        <w:ind w:left="900" w:right="63"/>
        <w:jc w:val="both"/>
        <w:rPr>
          <w:rFonts w:ascii="Palatino Linotype" w:hAnsi="Palatino Linotype"/>
        </w:rPr>
      </w:pPr>
    </w:p>
    <w:p w14:paraId="0CF5C1CF" w14:textId="1614A11F" w:rsidR="00BC1DDE" w:rsidRPr="00376B64" w:rsidRDefault="00BC1DDE">
      <w:pPr>
        <w:widowControl w:val="0"/>
        <w:numPr>
          <w:ilvl w:val="0"/>
          <w:numId w:val="15"/>
        </w:numPr>
        <w:spacing w:after="0"/>
        <w:ind w:right="6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>, “</w:t>
      </w:r>
      <w:r w:rsidR="00EF1382" w:rsidRPr="00376B64">
        <w:rPr>
          <w:rFonts w:ascii="Palatino Linotype" w:eastAsia="Times New Roman" w:hAnsi="Palatino Linotype" w:cs="Times New Roman"/>
          <w:sz w:val="20"/>
        </w:rPr>
        <w:t xml:space="preserve">An Introduction to </w:t>
      </w:r>
      <w:proofErr w:type="spellStart"/>
      <w:r w:rsidR="00EF1382" w:rsidRPr="00376B64">
        <w:rPr>
          <w:rFonts w:ascii="Palatino Linotype" w:eastAsia="Times New Roman" w:hAnsi="Palatino Linotype" w:cs="Times New Roman"/>
          <w:sz w:val="20"/>
        </w:rPr>
        <w:t>Necrobotics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proofErr w:type="spellStart"/>
      <w:r w:rsidR="002743D4" w:rsidRPr="00376B64">
        <w:rPr>
          <w:rFonts w:ascii="Palatino Linotype" w:eastAsia="Times New Roman" w:hAnsi="Palatino Linotype" w:cs="Times New Roman"/>
          <w:sz w:val="20"/>
        </w:rPr>
        <w:t>Necrobotics</w:t>
      </w:r>
      <w:proofErr w:type="spellEnd"/>
      <w:r w:rsidR="002743D4" w:rsidRPr="00376B64">
        <w:rPr>
          <w:rFonts w:ascii="Palatino Linotype" w:eastAsia="Times New Roman" w:hAnsi="Palatino Linotype" w:cs="Times New Roman"/>
          <w:sz w:val="20"/>
        </w:rPr>
        <w:t xml:space="preserve"> for Healthcare Applications and Management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18539D" w:rsidRPr="00376B64">
        <w:rPr>
          <w:rFonts w:ascii="Palatino Linotype" w:eastAsia="Times New Roman" w:hAnsi="Palatino Linotype" w:cs="Times New Roman"/>
          <w:sz w:val="20"/>
        </w:rPr>
        <w:t>Elsevier,</w:t>
      </w:r>
      <w:r w:rsidR="009731FB" w:rsidRPr="00376B64">
        <w:rPr>
          <w:rFonts w:ascii="Palatino Linotype" w:eastAsia="Times New Roman" w:hAnsi="Palatino Linotype" w:cs="Times New Roman"/>
          <w:sz w:val="20"/>
        </w:rPr>
        <w:t xml:space="preserve"> pp. 1-59,</w:t>
      </w:r>
      <w:r w:rsidR="0018539D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Pr="00376B64">
        <w:rPr>
          <w:rFonts w:ascii="Palatino Linotype" w:hAnsi="Palatino Linotype" w:cs="Times New Roman Bold"/>
          <w:spacing w:val="-2"/>
          <w:sz w:val="20"/>
        </w:rPr>
        <w:t>Eds</w:t>
      </w:r>
      <w:r w:rsidR="00620A2D" w:rsidRPr="00376B64">
        <w:rPr>
          <w:rFonts w:ascii="Palatino Linotype" w:hAnsi="Palatino Linotype" w:cs="Times New Roman Bold"/>
          <w:spacing w:val="-2"/>
          <w:sz w:val="20"/>
        </w:rPr>
        <w:t xml:space="preserve"> </w:t>
      </w:r>
      <w:r w:rsidRPr="00376B64">
        <w:rPr>
          <w:rFonts w:ascii="Palatino Linotype" w:hAnsi="Palatino Linotype" w:cs="Times New Roman Bold"/>
          <w:spacing w:val="-2"/>
          <w:sz w:val="20"/>
        </w:rPr>
        <w:t>(</w:t>
      </w:r>
      <w:proofErr w:type="spellStart"/>
      <w:r w:rsidR="0030179B" w:rsidRPr="00376B64">
        <w:rPr>
          <w:rFonts w:ascii="Palatino Linotype" w:hAnsi="Palatino Linotype" w:cs="Times New Roman Bold"/>
          <w:spacing w:val="-2"/>
          <w:sz w:val="20"/>
        </w:rPr>
        <w:t>Hemachanda</w:t>
      </w:r>
      <w:proofErr w:type="spellEnd"/>
      <w:r w:rsidR="0030179B" w:rsidRPr="00376B64">
        <w:rPr>
          <w:rFonts w:ascii="Palatino Linotype" w:hAnsi="Palatino Linotype" w:cs="Times New Roman Bold"/>
          <w:spacing w:val="-2"/>
          <w:sz w:val="20"/>
        </w:rPr>
        <w:t xml:space="preserve"> K, Raul V. Rodriguez, Murugappan M, Sivaramakrishnan Rajaraman, Rajesh Kumar KV</w:t>
      </w:r>
      <w:r w:rsidRPr="00376B64">
        <w:rPr>
          <w:rFonts w:ascii="Palatino Linotype" w:hAnsi="Palatino Linotype" w:cs="Times New Roman Bold"/>
          <w:spacing w:val="-2"/>
          <w:sz w:val="20"/>
        </w:rPr>
        <w:t>), 202</w:t>
      </w:r>
      <w:r w:rsidR="00A750E9" w:rsidRPr="00376B64">
        <w:rPr>
          <w:rFonts w:ascii="Palatino Linotype" w:hAnsi="Palatino Linotype" w:cs="Times New Roman Bold"/>
          <w:spacing w:val="-2"/>
          <w:sz w:val="20"/>
        </w:rPr>
        <w:t>5</w:t>
      </w:r>
      <w:r w:rsidR="00B86C69" w:rsidRPr="00376B64">
        <w:rPr>
          <w:rFonts w:ascii="Palatino Linotype" w:eastAsia="Times New Roman" w:hAnsi="Palatino Linotype" w:cs="Times New Roman"/>
          <w:sz w:val="20"/>
        </w:rPr>
        <w:t xml:space="preserve">, ISBN: </w:t>
      </w:r>
      <w:r w:rsidR="00E35D53" w:rsidRPr="00376B64">
        <w:rPr>
          <w:rFonts w:ascii="Palatino Linotype" w:eastAsia="Times New Roman" w:hAnsi="Palatino Linotype" w:cs="Times New Roman"/>
          <w:sz w:val="20"/>
        </w:rPr>
        <w:t>978-0-443-24832-0</w:t>
      </w:r>
      <w:r w:rsidR="00993FA5">
        <w:rPr>
          <w:rFonts w:ascii="Palatino Linotype" w:eastAsia="Times New Roman" w:hAnsi="Palatino Linotype" w:cs="Times New Roman"/>
          <w:sz w:val="20"/>
        </w:rPr>
        <w:t xml:space="preserve">, </w:t>
      </w:r>
      <w:r w:rsidR="00993FA5">
        <w:rPr>
          <w:rFonts w:ascii="Palatino Linotype" w:hAnsi="Palatino Linotype"/>
          <w:sz w:val="20"/>
          <w:szCs w:val="18"/>
        </w:rPr>
        <w:t>DOI:</w:t>
      </w:r>
      <w:r w:rsidR="00B7274A" w:rsidRPr="00B7274A">
        <w:t xml:space="preserve"> </w:t>
      </w:r>
      <w:r w:rsidR="00B7274A" w:rsidRPr="00B7274A">
        <w:rPr>
          <w:rFonts w:ascii="Palatino Linotype" w:hAnsi="Palatino Linotype"/>
          <w:sz w:val="20"/>
          <w:szCs w:val="18"/>
        </w:rPr>
        <w:t>10.1016/B978-0-443-24832-0.00001-5</w:t>
      </w:r>
    </w:p>
    <w:p w14:paraId="71737B2A" w14:textId="77777777" w:rsidR="00620A2D" w:rsidRPr="00376B64" w:rsidRDefault="00620A2D" w:rsidP="00620A2D">
      <w:pPr>
        <w:widowControl w:val="0"/>
        <w:spacing w:after="0"/>
        <w:ind w:left="900" w:right="63"/>
        <w:jc w:val="both"/>
        <w:rPr>
          <w:rFonts w:ascii="Palatino Linotype" w:hAnsi="Palatino Linotype"/>
        </w:rPr>
      </w:pPr>
    </w:p>
    <w:p w14:paraId="4B18D4ED" w14:textId="16290DF3" w:rsidR="0074149E" w:rsidRPr="00376B64" w:rsidRDefault="008D297F">
      <w:pPr>
        <w:widowControl w:val="0"/>
        <w:numPr>
          <w:ilvl w:val="0"/>
          <w:numId w:val="15"/>
        </w:numPr>
        <w:spacing w:after="0"/>
        <w:ind w:right="6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>, “</w:t>
      </w:r>
      <w:r w:rsidR="00815817" w:rsidRPr="00376B64">
        <w:rPr>
          <w:rFonts w:ascii="Palatino Linotype" w:eastAsia="Times New Roman" w:hAnsi="Palatino Linotype" w:cs="Times New Roman"/>
          <w:sz w:val="20"/>
        </w:rPr>
        <w:t>A Review on IoT Energy Storage with Nanocarbon Materials: Requirements, State-of-the-Art, Challenges, and Future Scope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proofErr w:type="spellStart"/>
      <w:r w:rsidR="00960ED1" w:rsidRPr="00376B64">
        <w:rPr>
          <w:rFonts w:ascii="Palatino Linotype" w:eastAsia="Times New Roman" w:hAnsi="Palatino Linotype" w:cs="Times New Roman"/>
          <w:sz w:val="20"/>
        </w:rPr>
        <w:t>NanoCarbon</w:t>
      </w:r>
      <w:proofErr w:type="spellEnd"/>
      <w:r w:rsidR="00960ED1" w:rsidRPr="00376B64">
        <w:rPr>
          <w:rFonts w:ascii="Palatino Linotype" w:eastAsia="Times New Roman" w:hAnsi="Palatino Linotype" w:cs="Times New Roman"/>
          <w:sz w:val="20"/>
        </w:rPr>
        <w:t>: A Wonder Material for Energy Applications</w:t>
      </w:r>
      <w:r w:rsidR="0018539D" w:rsidRPr="00376B64">
        <w:rPr>
          <w:rFonts w:ascii="Palatino Linotype" w:eastAsia="Times New Roman" w:hAnsi="Palatino Linotype" w:cs="Times New Roman"/>
          <w:sz w:val="20"/>
        </w:rPr>
        <w:t>,</w:t>
      </w:r>
      <w:r w:rsidR="00DE7719" w:rsidRPr="00376B64">
        <w:rPr>
          <w:rFonts w:ascii="Palatino Linotype" w:eastAsia="Times New Roman" w:hAnsi="Palatino Linotype" w:cs="Times New Roman"/>
          <w:sz w:val="20"/>
        </w:rPr>
        <w:t xml:space="preserve"> Springer</w:t>
      </w:r>
      <w:r w:rsidR="00550E3A" w:rsidRPr="00376B64">
        <w:rPr>
          <w:rFonts w:ascii="Palatino Linotype" w:eastAsia="Times New Roman" w:hAnsi="Palatino Linotype" w:cs="Times New Roman"/>
          <w:sz w:val="20"/>
        </w:rPr>
        <w:t>, pp. 41–69</w:t>
      </w:r>
      <w:r w:rsidR="00DE7719"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DE7719" w:rsidRPr="00376B64">
        <w:rPr>
          <w:rFonts w:ascii="Palatino Linotype" w:hAnsi="Palatino Linotype" w:cs="Times New Roman Bold"/>
          <w:spacing w:val="-2"/>
          <w:sz w:val="20"/>
        </w:rPr>
        <w:t>Eds</w:t>
      </w:r>
      <w:r w:rsidR="00620A2D" w:rsidRPr="00376B64">
        <w:rPr>
          <w:rFonts w:ascii="Palatino Linotype" w:hAnsi="Palatino Linotype" w:cs="Times New Roman Bold"/>
          <w:spacing w:val="-2"/>
          <w:sz w:val="20"/>
        </w:rPr>
        <w:t xml:space="preserve"> </w:t>
      </w:r>
      <w:r w:rsidR="00DE7719" w:rsidRPr="00376B64">
        <w:rPr>
          <w:rFonts w:ascii="Palatino Linotype" w:hAnsi="Palatino Linotype" w:cs="Times New Roman Bold"/>
          <w:spacing w:val="-2"/>
          <w:sz w:val="20"/>
        </w:rPr>
        <w:t>(</w:t>
      </w:r>
      <w:r w:rsidR="001E2FC5" w:rsidRPr="00376B64">
        <w:rPr>
          <w:rFonts w:ascii="Palatino Linotype" w:hAnsi="Palatino Linotype" w:cs="Times New Roman Bold"/>
          <w:spacing w:val="-2"/>
          <w:sz w:val="20"/>
        </w:rPr>
        <w:t>Ram K. Gupta</w:t>
      </w:r>
      <w:r w:rsidR="00DE7719" w:rsidRPr="00376B64">
        <w:rPr>
          <w:rFonts w:ascii="Palatino Linotype" w:hAnsi="Palatino Linotype" w:cs="Times New Roman Bold"/>
          <w:spacing w:val="-2"/>
          <w:sz w:val="20"/>
        </w:rPr>
        <w:t>)</w:t>
      </w:r>
      <w:r w:rsidR="00C74366" w:rsidRPr="00376B64">
        <w:rPr>
          <w:rFonts w:ascii="Palatino Linotype" w:hAnsi="Palatino Linotype" w:cs="Times New Roman Bold"/>
          <w:spacing w:val="-2"/>
          <w:sz w:val="20"/>
        </w:rPr>
        <w:t>, 2024</w:t>
      </w:r>
      <w:r w:rsidR="00993FA5">
        <w:rPr>
          <w:rFonts w:ascii="Palatino Linotype" w:hAnsi="Palatino Linotype" w:cs="Times New Roman Bold"/>
          <w:spacing w:val="-2"/>
          <w:sz w:val="20"/>
        </w:rPr>
        <w:t xml:space="preserve">, </w:t>
      </w:r>
      <w:r w:rsidR="00993FA5">
        <w:rPr>
          <w:rFonts w:ascii="Palatino Linotype" w:hAnsi="Palatino Linotype"/>
          <w:sz w:val="20"/>
          <w:szCs w:val="18"/>
        </w:rPr>
        <w:t>DOI:</w:t>
      </w:r>
      <w:r w:rsidR="00F876D8">
        <w:rPr>
          <w:rFonts w:ascii="Palatino Linotype" w:hAnsi="Palatino Linotype"/>
          <w:sz w:val="20"/>
          <w:szCs w:val="18"/>
        </w:rPr>
        <w:t xml:space="preserve"> </w:t>
      </w:r>
      <w:r w:rsidR="00F876D8" w:rsidRPr="00F876D8">
        <w:rPr>
          <w:rFonts w:ascii="Palatino Linotype" w:hAnsi="Palatino Linotype"/>
          <w:sz w:val="20"/>
          <w:szCs w:val="18"/>
        </w:rPr>
        <w:t>10.1007/978-981-99-9931-6_3</w:t>
      </w:r>
    </w:p>
    <w:p w14:paraId="34F52602" w14:textId="77777777" w:rsidR="00620A2D" w:rsidRPr="00376B64" w:rsidRDefault="00620A2D" w:rsidP="00620A2D">
      <w:pPr>
        <w:widowControl w:val="0"/>
        <w:spacing w:after="0"/>
        <w:ind w:left="900" w:right="63"/>
        <w:jc w:val="both"/>
        <w:rPr>
          <w:rFonts w:ascii="Palatino Linotype" w:hAnsi="Palatino Linotype"/>
        </w:rPr>
      </w:pPr>
    </w:p>
    <w:p w14:paraId="12AD60D1" w14:textId="03C4543C" w:rsidR="00AD49D6" w:rsidRPr="00376B64" w:rsidRDefault="00140D1D">
      <w:pPr>
        <w:widowControl w:val="0"/>
        <w:numPr>
          <w:ilvl w:val="0"/>
          <w:numId w:val="15"/>
        </w:numPr>
        <w:spacing w:after="0"/>
        <w:ind w:right="6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>Majumder</w:t>
      </w:r>
      <w:r w:rsidR="00B7512F" w:rsidRPr="00376B64">
        <w:rPr>
          <w:rFonts w:ascii="Palatino Linotype" w:eastAsia="Times New Roman" w:hAnsi="Palatino Linotype" w:cs="Times New Roman"/>
          <w:bCs/>
          <w:sz w:val="20"/>
        </w:rPr>
        <w:t>.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 P., </w:t>
      </w:r>
      <w:r w:rsidR="00AD49D6" w:rsidRPr="00376B64">
        <w:rPr>
          <w:rFonts w:ascii="Palatino Linotype" w:eastAsia="Times New Roman" w:hAnsi="Palatino Linotype" w:cs="Times New Roman"/>
          <w:b/>
          <w:sz w:val="20"/>
        </w:rPr>
        <w:t>Ray. P. P.</w:t>
      </w:r>
      <w:r w:rsidR="00AD49D6" w:rsidRPr="00376B64">
        <w:rPr>
          <w:rFonts w:ascii="Palatino Linotype" w:eastAsia="Times New Roman" w:hAnsi="Palatino Linotype" w:cs="Times New Roman"/>
          <w:sz w:val="20"/>
        </w:rPr>
        <w:t>, “</w:t>
      </w:r>
      <w:r w:rsidRPr="00376B64">
        <w:rPr>
          <w:rFonts w:ascii="Palatino Linotype" w:eastAsia="Times New Roman" w:hAnsi="Palatino Linotype" w:cs="Times New Roman"/>
          <w:sz w:val="20"/>
        </w:rPr>
        <w:t>Estimation of Basic Reproduction Number and Herd Immunity for COVID-19 in India</w:t>
      </w:r>
      <w:r w:rsidR="00AD49D6"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r w:rsidR="00D1727C" w:rsidRPr="00376B64">
        <w:rPr>
          <w:rFonts w:ascii="Palatino Linotype" w:eastAsia="Times New Roman" w:hAnsi="Palatino Linotype" w:cs="Times New Roman"/>
          <w:sz w:val="20"/>
        </w:rPr>
        <w:t xml:space="preserve">Artificial Intelligence for Information Management: A Healthcare Perspective, </w:t>
      </w:r>
      <w:r w:rsidR="00A84744" w:rsidRPr="00376B64">
        <w:rPr>
          <w:rFonts w:ascii="Palatino Linotype" w:eastAsia="Times New Roman" w:hAnsi="Palatino Linotype" w:cs="Times New Roman"/>
          <w:sz w:val="20"/>
        </w:rPr>
        <w:t>Springer</w:t>
      </w:r>
      <w:r w:rsidR="00D1727C"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EE161B" w:rsidRPr="00376B64">
        <w:rPr>
          <w:rFonts w:ascii="Palatino Linotype" w:eastAsia="Times New Roman" w:hAnsi="Palatino Linotype" w:cs="Times New Roman"/>
          <w:sz w:val="20"/>
        </w:rPr>
        <w:t xml:space="preserve">pp. 265-282, </w:t>
      </w:r>
      <w:r w:rsidR="007C21BC" w:rsidRPr="00376B64">
        <w:rPr>
          <w:rFonts w:ascii="Palatino Linotype" w:hAnsi="Palatino Linotype" w:cs="Times New Roman Bold"/>
          <w:spacing w:val="-2"/>
          <w:sz w:val="20"/>
        </w:rPr>
        <w:t>Eds</w:t>
      </w:r>
      <w:r w:rsidR="00620A2D" w:rsidRPr="00376B64">
        <w:rPr>
          <w:rFonts w:ascii="Palatino Linotype" w:hAnsi="Palatino Linotype" w:cs="Times New Roman Bold"/>
          <w:spacing w:val="-2"/>
          <w:sz w:val="20"/>
        </w:rPr>
        <w:t xml:space="preserve"> </w:t>
      </w:r>
      <w:r w:rsidR="007C21BC" w:rsidRPr="00376B64">
        <w:rPr>
          <w:rFonts w:ascii="Palatino Linotype" w:hAnsi="Palatino Linotype" w:cs="Times New Roman Bold"/>
          <w:spacing w:val="-2"/>
          <w:sz w:val="20"/>
        </w:rPr>
        <w:t>(Srinivasa K.G., G. M. S., Sekhar S.R.M),</w:t>
      </w:r>
      <w:r w:rsidR="007C21BC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6F4A2C" w:rsidRPr="00376B64">
        <w:rPr>
          <w:rFonts w:ascii="Palatino Linotype" w:eastAsia="Times New Roman" w:hAnsi="Palatino Linotype" w:cs="Times New Roman"/>
          <w:sz w:val="20"/>
        </w:rPr>
        <w:t>I</w:t>
      </w:r>
      <w:r w:rsidR="00C04B6E" w:rsidRPr="00376B64">
        <w:rPr>
          <w:rFonts w:ascii="Palatino Linotype" w:eastAsia="Times New Roman" w:hAnsi="Palatino Linotype" w:cs="Times New Roman"/>
          <w:sz w:val="20"/>
        </w:rPr>
        <w:t xml:space="preserve">SBN: </w:t>
      </w:r>
      <w:r w:rsidR="00C04B6E" w:rsidRPr="00376B64">
        <w:rPr>
          <w:rFonts w:ascii="Palatino Linotype" w:hAnsi="Palatino Linotype" w:cs="Times New Roman Bold"/>
          <w:color w:val="auto"/>
          <w:spacing w:val="-2"/>
          <w:sz w:val="20"/>
        </w:rPr>
        <w:t>978981160415-7</w:t>
      </w:r>
      <w:r w:rsidR="006F4A2C" w:rsidRPr="00376B64">
        <w:rPr>
          <w:rFonts w:ascii="Palatino Linotype" w:hAnsi="Palatino Linotype" w:cs="Times New Roman Bold"/>
          <w:color w:val="auto"/>
          <w:spacing w:val="-2"/>
          <w:sz w:val="20"/>
        </w:rPr>
        <w:t>, 2021</w:t>
      </w:r>
      <w:r w:rsidR="00993FA5">
        <w:rPr>
          <w:rFonts w:ascii="Palatino Linotype" w:eastAsia="Times New Roman" w:hAnsi="Palatino Linotype" w:cs="Times New Roman"/>
          <w:sz w:val="20"/>
        </w:rPr>
        <w:t xml:space="preserve">, </w:t>
      </w:r>
      <w:r w:rsidR="00993FA5">
        <w:rPr>
          <w:rFonts w:ascii="Palatino Linotype" w:hAnsi="Palatino Linotype"/>
          <w:sz w:val="20"/>
          <w:szCs w:val="18"/>
        </w:rPr>
        <w:t>DOI:</w:t>
      </w:r>
      <w:r w:rsidR="00683B30">
        <w:rPr>
          <w:rFonts w:ascii="Palatino Linotype" w:hAnsi="Palatino Linotype"/>
          <w:sz w:val="20"/>
          <w:szCs w:val="18"/>
        </w:rPr>
        <w:t xml:space="preserve"> </w:t>
      </w:r>
      <w:r w:rsidR="00683B30" w:rsidRPr="00683B30">
        <w:rPr>
          <w:rFonts w:ascii="Palatino Linotype" w:hAnsi="Palatino Linotype"/>
          <w:sz w:val="20"/>
          <w:szCs w:val="18"/>
        </w:rPr>
        <w:t>10.1007/978-981-16-0415-7_13</w:t>
      </w:r>
    </w:p>
    <w:p w14:paraId="38B0C87D" w14:textId="77777777" w:rsidR="00620A2D" w:rsidRPr="00376B64" w:rsidRDefault="00620A2D" w:rsidP="00620A2D">
      <w:pPr>
        <w:widowControl w:val="0"/>
        <w:spacing w:after="0"/>
        <w:ind w:left="900" w:right="63"/>
        <w:jc w:val="both"/>
        <w:rPr>
          <w:rFonts w:ascii="Palatino Linotype" w:hAnsi="Palatino Linotype"/>
        </w:rPr>
      </w:pPr>
    </w:p>
    <w:p w14:paraId="2067E7CD" w14:textId="17B174BB" w:rsidR="00CB1AC3" w:rsidRPr="00376B64" w:rsidRDefault="00CB1AC3">
      <w:pPr>
        <w:widowControl w:val="0"/>
        <w:numPr>
          <w:ilvl w:val="0"/>
          <w:numId w:val="15"/>
        </w:numPr>
        <w:spacing w:after="0"/>
        <w:ind w:right="6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61775D" w:rsidRPr="00376B64">
        <w:rPr>
          <w:rFonts w:ascii="Palatino Linotype" w:eastAsia="Times New Roman" w:hAnsi="Palatino Linotype" w:cs="Times New Roman"/>
          <w:sz w:val="20"/>
        </w:rPr>
        <w:t xml:space="preserve">Dash, D.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r w:rsidR="006F6E28" w:rsidRPr="00376B64">
        <w:rPr>
          <w:rFonts w:ascii="Palatino Linotype" w:eastAsia="Times New Roman" w:hAnsi="Palatino Linotype" w:cs="Times New Roman"/>
          <w:sz w:val="20"/>
        </w:rPr>
        <w:t xml:space="preserve">Blockchain for IoT-based </w:t>
      </w:r>
      <w:r w:rsidR="009E206C">
        <w:rPr>
          <w:rFonts w:ascii="Palatino Linotype" w:eastAsia="Times New Roman" w:hAnsi="Palatino Linotype" w:cs="Times New Roman"/>
          <w:sz w:val="20"/>
        </w:rPr>
        <w:t>M</w:t>
      </w:r>
      <w:r w:rsidR="006F6E28" w:rsidRPr="00376B64">
        <w:rPr>
          <w:rFonts w:ascii="Palatino Linotype" w:eastAsia="Times New Roman" w:hAnsi="Palatino Linotype" w:cs="Times New Roman"/>
          <w:sz w:val="20"/>
        </w:rPr>
        <w:t xml:space="preserve">edical </w:t>
      </w:r>
      <w:r w:rsidR="009E206C">
        <w:rPr>
          <w:rFonts w:ascii="Palatino Linotype" w:eastAsia="Times New Roman" w:hAnsi="Palatino Linotype" w:cs="Times New Roman"/>
          <w:sz w:val="20"/>
        </w:rPr>
        <w:t>D</w:t>
      </w:r>
      <w:r w:rsidR="006F6E28" w:rsidRPr="00376B64">
        <w:rPr>
          <w:rFonts w:ascii="Palatino Linotype" w:eastAsia="Times New Roman" w:hAnsi="Palatino Linotype" w:cs="Times New Roman"/>
          <w:sz w:val="20"/>
        </w:rPr>
        <w:t xml:space="preserve">elivery drones: State of the </w:t>
      </w:r>
      <w:r w:rsidR="00C15CC9">
        <w:rPr>
          <w:rFonts w:ascii="Palatino Linotype" w:eastAsia="Times New Roman" w:hAnsi="Palatino Linotype" w:cs="Times New Roman"/>
          <w:sz w:val="20"/>
        </w:rPr>
        <w:t>A</w:t>
      </w:r>
      <w:r w:rsidR="006F6E28" w:rsidRPr="00376B64">
        <w:rPr>
          <w:rFonts w:ascii="Palatino Linotype" w:eastAsia="Times New Roman" w:hAnsi="Palatino Linotype" w:cs="Times New Roman"/>
          <w:sz w:val="20"/>
        </w:rPr>
        <w:t xml:space="preserve">rt, </w:t>
      </w:r>
      <w:r w:rsidR="009E206C">
        <w:rPr>
          <w:rFonts w:ascii="Palatino Linotype" w:eastAsia="Times New Roman" w:hAnsi="Palatino Linotype" w:cs="Times New Roman"/>
          <w:sz w:val="20"/>
        </w:rPr>
        <w:t>I</w:t>
      </w:r>
      <w:r w:rsidR="006F6E28" w:rsidRPr="00376B64">
        <w:rPr>
          <w:rFonts w:ascii="Palatino Linotype" w:eastAsia="Times New Roman" w:hAnsi="Palatino Linotype" w:cs="Times New Roman"/>
          <w:sz w:val="20"/>
        </w:rPr>
        <w:t xml:space="preserve">ssues, and </w:t>
      </w:r>
      <w:r w:rsidR="009E206C">
        <w:rPr>
          <w:rFonts w:ascii="Palatino Linotype" w:eastAsia="Times New Roman" w:hAnsi="Palatino Linotype" w:cs="Times New Roman"/>
          <w:sz w:val="20"/>
        </w:rPr>
        <w:t>F</w:t>
      </w:r>
      <w:r w:rsidR="006F6E28" w:rsidRPr="00376B64">
        <w:rPr>
          <w:rFonts w:ascii="Palatino Linotype" w:eastAsia="Times New Roman" w:hAnsi="Palatino Linotype" w:cs="Times New Roman"/>
          <w:sz w:val="20"/>
        </w:rPr>
        <w:t xml:space="preserve">uture </w:t>
      </w:r>
      <w:r w:rsidR="009E206C">
        <w:rPr>
          <w:rFonts w:ascii="Palatino Linotype" w:eastAsia="Times New Roman" w:hAnsi="Palatino Linotype" w:cs="Times New Roman"/>
          <w:sz w:val="20"/>
        </w:rPr>
        <w:t>P</w:t>
      </w:r>
      <w:r w:rsidR="006F6E28" w:rsidRPr="00376B64">
        <w:rPr>
          <w:rFonts w:ascii="Palatino Linotype" w:eastAsia="Times New Roman" w:hAnsi="Palatino Linotype" w:cs="Times New Roman"/>
          <w:sz w:val="20"/>
        </w:rPr>
        <w:t>rospects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r w:rsidR="00721E3A" w:rsidRPr="00376B64">
        <w:rPr>
          <w:rFonts w:ascii="Palatino Linotype" w:eastAsia="Times New Roman" w:hAnsi="Palatino Linotype" w:cs="Times New Roman"/>
          <w:sz w:val="20"/>
        </w:rPr>
        <w:t>Blockchain Technology for Emerging Applications: A Comprehensive Approach - A volume in Hybrid Computational Intelligence for Pattern Analysis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FF3CEF" w:rsidRPr="00376B64">
        <w:rPr>
          <w:rFonts w:ascii="Palatino Linotype" w:eastAsia="Times New Roman" w:hAnsi="Palatino Linotype" w:cs="Times New Roman"/>
          <w:sz w:val="20"/>
        </w:rPr>
        <w:t xml:space="preserve">Academic Press, </w:t>
      </w:r>
      <w:r w:rsidR="002B540F" w:rsidRPr="00376B64">
        <w:rPr>
          <w:rFonts w:ascii="Palatino Linotype" w:eastAsia="Times New Roman" w:hAnsi="Palatino Linotype" w:cs="Times New Roman"/>
          <w:sz w:val="20"/>
        </w:rPr>
        <w:t>Elsevier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7B0828" w:rsidRPr="00376B64">
        <w:rPr>
          <w:rFonts w:ascii="Palatino Linotype" w:eastAsia="Times New Roman" w:hAnsi="Palatino Linotype" w:cs="Times New Roman"/>
          <w:sz w:val="20"/>
        </w:rPr>
        <w:t xml:space="preserve">pp. 137-176, </w:t>
      </w:r>
      <w:r w:rsidRPr="00376B64">
        <w:rPr>
          <w:rFonts w:ascii="Palatino Linotype" w:hAnsi="Palatino Linotype" w:cs="Times New Roman Bold"/>
          <w:spacing w:val="-2"/>
          <w:sz w:val="20"/>
        </w:rPr>
        <w:t>Eds</w:t>
      </w:r>
      <w:r w:rsidR="00620A2D" w:rsidRPr="00376B64">
        <w:rPr>
          <w:rFonts w:ascii="Palatino Linotype" w:hAnsi="Palatino Linotype" w:cs="Times New Roman Bold"/>
          <w:spacing w:val="-2"/>
          <w:sz w:val="20"/>
        </w:rPr>
        <w:t xml:space="preserve"> </w:t>
      </w:r>
      <w:r w:rsidRPr="00376B64">
        <w:rPr>
          <w:rFonts w:ascii="Palatino Linotype" w:hAnsi="Palatino Linotype" w:cs="Times New Roman Bold"/>
          <w:spacing w:val="-2"/>
          <w:sz w:val="20"/>
        </w:rPr>
        <w:t>(</w:t>
      </w:r>
      <w:r w:rsidR="009672DD" w:rsidRPr="00376B64">
        <w:rPr>
          <w:rFonts w:ascii="Palatino Linotype" w:hAnsi="Palatino Linotype" w:cs="Times New Roman Bold"/>
          <w:spacing w:val="-2"/>
          <w:sz w:val="20"/>
        </w:rPr>
        <w:t>SKH Islam, AK Pal, D Samanta, S Bhattacharyya</w:t>
      </w:r>
      <w:r w:rsidR="0061775D" w:rsidRPr="00376B64">
        <w:rPr>
          <w:rFonts w:ascii="Palatino Linotype" w:hAnsi="Palatino Linotype" w:cs="Times New Roman Bold"/>
          <w:spacing w:val="-2"/>
          <w:sz w:val="20"/>
        </w:rPr>
        <w:t>)</w:t>
      </w:r>
      <w:r w:rsidRPr="00376B64">
        <w:rPr>
          <w:rFonts w:ascii="Palatino Linotype" w:hAnsi="Palatino Linotype" w:cs="Times New Roman Bold"/>
          <w:spacing w:val="-2"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ISBN: </w:t>
      </w:r>
      <w:r w:rsidR="00047C8D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497D4B" w:rsidRPr="00376B64">
        <w:rPr>
          <w:rFonts w:ascii="Palatino Linotype" w:eastAsia="Times New Roman" w:hAnsi="Palatino Linotype" w:cs="Times New Roman"/>
          <w:sz w:val="20"/>
        </w:rPr>
        <w:t>978-0-323-90193-2</w:t>
      </w:r>
      <w:r w:rsidRPr="00376B64">
        <w:rPr>
          <w:rFonts w:ascii="Palatino Linotype" w:hAnsi="Palatino Linotype" w:cs="Times New Roman Bold"/>
          <w:color w:val="auto"/>
          <w:spacing w:val="-2"/>
          <w:sz w:val="20"/>
        </w:rPr>
        <w:t>, 2021</w:t>
      </w:r>
      <w:r w:rsidR="00993FA5">
        <w:rPr>
          <w:rFonts w:ascii="Palatino Linotype" w:eastAsia="Times New Roman" w:hAnsi="Palatino Linotype" w:cs="Times New Roman"/>
          <w:sz w:val="20"/>
        </w:rPr>
        <w:t xml:space="preserve">, </w:t>
      </w:r>
      <w:r w:rsidR="00993FA5">
        <w:rPr>
          <w:rFonts w:ascii="Palatino Linotype" w:hAnsi="Palatino Linotype"/>
          <w:sz w:val="20"/>
          <w:szCs w:val="18"/>
        </w:rPr>
        <w:t>DOI:</w:t>
      </w:r>
      <w:r w:rsidR="007225F1">
        <w:rPr>
          <w:rFonts w:ascii="Palatino Linotype" w:hAnsi="Palatino Linotype"/>
          <w:sz w:val="20"/>
          <w:szCs w:val="18"/>
        </w:rPr>
        <w:t xml:space="preserve"> </w:t>
      </w:r>
      <w:r w:rsidR="007225F1" w:rsidRPr="007225F1">
        <w:rPr>
          <w:rFonts w:ascii="Palatino Linotype" w:hAnsi="Palatino Linotype"/>
          <w:sz w:val="20"/>
          <w:szCs w:val="18"/>
        </w:rPr>
        <w:t>10.1016/B978-0-323-90193-2.00002-8</w:t>
      </w:r>
    </w:p>
    <w:p w14:paraId="4D346DF3" w14:textId="77777777" w:rsidR="00634BD8" w:rsidRPr="00376B64" w:rsidRDefault="00634BD8" w:rsidP="00CB1AC3">
      <w:pPr>
        <w:widowControl w:val="0"/>
        <w:spacing w:after="0" w:line="252" w:lineRule="auto"/>
        <w:ind w:left="900" w:right="63"/>
        <w:jc w:val="both"/>
        <w:rPr>
          <w:rFonts w:ascii="Palatino Linotype" w:hAnsi="Palatino Linotype"/>
        </w:rPr>
      </w:pPr>
    </w:p>
    <w:p w14:paraId="74DC3519" w14:textId="77777777" w:rsidR="001801DB" w:rsidRPr="00376B64" w:rsidRDefault="001801DB" w:rsidP="00CB1AC3">
      <w:pPr>
        <w:widowControl w:val="0"/>
        <w:spacing w:after="0" w:line="252" w:lineRule="auto"/>
        <w:ind w:left="900" w:right="63"/>
        <w:jc w:val="both"/>
        <w:rPr>
          <w:rFonts w:ascii="Palatino Linotype" w:hAnsi="Palatino Linotype"/>
        </w:rPr>
      </w:pPr>
    </w:p>
    <w:p w14:paraId="49CD5671" w14:textId="77777777" w:rsidR="00A2442C" w:rsidRPr="00376B64" w:rsidRDefault="00A2442C" w:rsidP="00A2442C">
      <w:pPr>
        <w:widowControl w:val="0"/>
        <w:spacing w:after="0" w:line="252" w:lineRule="auto"/>
        <w:ind w:left="663" w:right="63" w:hanging="543"/>
        <w:jc w:val="both"/>
        <w:rPr>
          <w:rFonts w:ascii="Palatino Linotype" w:eastAsia="Times New Roman" w:hAnsi="Palatino Linotype" w:cs="Times New Roman"/>
          <w:b/>
          <w:sz w:val="24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>Book</w:t>
      </w:r>
      <w:r w:rsidR="00446581" w:rsidRPr="00376B64">
        <w:rPr>
          <w:rFonts w:ascii="Palatino Linotype" w:eastAsia="Times New Roman" w:hAnsi="Palatino Linotype" w:cs="Times New Roman"/>
          <w:b/>
          <w:sz w:val="24"/>
          <w:szCs w:val="24"/>
        </w:rPr>
        <w:t>s</w:t>
      </w:r>
    </w:p>
    <w:p w14:paraId="6D3886AB" w14:textId="77777777" w:rsidR="00620A2D" w:rsidRPr="00376B64" w:rsidRDefault="00620A2D" w:rsidP="00A2442C">
      <w:pPr>
        <w:widowControl w:val="0"/>
        <w:spacing w:after="0" w:line="252" w:lineRule="auto"/>
        <w:ind w:left="663" w:right="63" w:hanging="543"/>
        <w:jc w:val="both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0292C87B" w14:textId="105B6E0E" w:rsidR="00620A2D" w:rsidRPr="00376B64" w:rsidRDefault="00620A2D">
      <w:pPr>
        <w:widowControl w:val="0"/>
        <w:numPr>
          <w:ilvl w:val="0"/>
          <w:numId w:val="38"/>
        </w:numPr>
        <w:spacing w:after="0" w:line="252" w:lineRule="auto"/>
        <w:ind w:left="709" w:right="63"/>
        <w:jc w:val="both"/>
        <w:rPr>
          <w:rFonts w:ascii="Palatino Linotype" w:hAnsi="Palatino Linotype"/>
          <w:sz w:val="24"/>
          <w:szCs w:val="22"/>
        </w:rPr>
      </w:pPr>
      <w:r w:rsidRPr="00376B64">
        <w:rPr>
          <w:rFonts w:ascii="Palatino Linotype" w:hAnsi="Palatino Linotype"/>
          <w:sz w:val="24"/>
          <w:szCs w:val="22"/>
        </w:rPr>
        <w:t xml:space="preserve">Total: </w:t>
      </w:r>
      <w:r w:rsidR="0071649E" w:rsidRPr="00376B64">
        <w:rPr>
          <w:rFonts w:ascii="Palatino Linotype" w:hAnsi="Palatino Linotype"/>
          <w:sz w:val="24"/>
          <w:szCs w:val="22"/>
        </w:rPr>
        <w:t>8</w:t>
      </w:r>
    </w:p>
    <w:p w14:paraId="657A041E" w14:textId="77777777" w:rsidR="00A2442C" w:rsidRPr="00376B64" w:rsidRDefault="00A2442C" w:rsidP="00A2442C">
      <w:pPr>
        <w:widowControl w:val="0"/>
        <w:spacing w:after="0" w:line="252" w:lineRule="auto"/>
        <w:ind w:left="663" w:right="63" w:hanging="543"/>
        <w:jc w:val="both"/>
        <w:rPr>
          <w:rFonts w:ascii="Palatino Linotype" w:hAnsi="Palatino Linotype" w:cs="Times New Roman"/>
          <w:sz w:val="20"/>
        </w:rPr>
      </w:pPr>
    </w:p>
    <w:p w14:paraId="64FED0DB" w14:textId="479892FB" w:rsidR="002D1804" w:rsidRPr="00376B64" w:rsidRDefault="002D1804">
      <w:pPr>
        <w:widowControl w:val="0"/>
        <w:numPr>
          <w:ilvl w:val="0"/>
          <w:numId w:val="14"/>
        </w:numPr>
        <w:spacing w:after="0" w:line="252" w:lineRule="auto"/>
        <w:ind w:right="6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>,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r w:rsidR="00D9265B" w:rsidRPr="00376B64">
        <w:rPr>
          <w:rFonts w:ascii="Palatino Linotype" w:eastAsia="Times New Roman" w:hAnsi="Palatino Linotype" w:cs="Times New Roman"/>
          <w:sz w:val="20"/>
        </w:rPr>
        <w:t>A Guide to Indian Knowledge Systems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Rajmangal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Publishers, ISBN: </w:t>
      </w:r>
      <w:r w:rsidR="00B0174C" w:rsidRPr="00376B64">
        <w:rPr>
          <w:rFonts w:ascii="Palatino Linotype" w:eastAsia="Times New Roman" w:hAnsi="Palatino Linotype" w:cs="Times New Roman"/>
          <w:sz w:val="20"/>
        </w:rPr>
        <w:t>978-8197782299</w:t>
      </w:r>
      <w:r w:rsidRPr="00376B64">
        <w:rPr>
          <w:rFonts w:ascii="Palatino Linotype" w:eastAsia="Times New Roman" w:hAnsi="Palatino Linotype" w:cs="Times New Roman"/>
          <w:sz w:val="20"/>
        </w:rPr>
        <w:t>, 202</w:t>
      </w:r>
      <w:r w:rsidR="006744BF" w:rsidRPr="00376B64">
        <w:rPr>
          <w:rFonts w:ascii="Palatino Linotype" w:eastAsia="Times New Roman" w:hAnsi="Palatino Linotype" w:cs="Times New Roman"/>
          <w:sz w:val="20"/>
        </w:rPr>
        <w:t>4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14FCCF4A" w14:textId="639BC45A" w:rsidR="00973A21" w:rsidRPr="00376B64" w:rsidRDefault="00973A21">
      <w:pPr>
        <w:widowControl w:val="0"/>
        <w:numPr>
          <w:ilvl w:val="0"/>
          <w:numId w:val="14"/>
        </w:numPr>
        <w:spacing w:after="0" w:line="252" w:lineRule="auto"/>
        <w:ind w:right="6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>,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r w:rsidR="00986A63" w:rsidRPr="00376B64">
        <w:rPr>
          <w:rFonts w:ascii="Palatino Linotype" w:eastAsia="Times New Roman" w:hAnsi="Palatino Linotype" w:cs="Times New Roman"/>
          <w:sz w:val="20"/>
        </w:rPr>
        <w:t>The Great Mathematicians of Bharat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proofErr w:type="spellStart"/>
      <w:r w:rsidR="00986A63" w:rsidRPr="00376B64">
        <w:rPr>
          <w:rFonts w:ascii="Palatino Linotype" w:eastAsia="Times New Roman" w:hAnsi="Palatino Linotype" w:cs="Times New Roman"/>
          <w:sz w:val="20"/>
        </w:rPr>
        <w:t>Rajmangal</w:t>
      </w:r>
      <w:proofErr w:type="spellEnd"/>
      <w:r w:rsidR="00986A63" w:rsidRPr="00376B64">
        <w:rPr>
          <w:rFonts w:ascii="Palatino Linotype" w:eastAsia="Times New Roman" w:hAnsi="Palatino Linotype" w:cs="Times New Roman"/>
          <w:sz w:val="20"/>
        </w:rPr>
        <w:t xml:space="preserve"> Publishers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ISBN: </w:t>
      </w:r>
      <w:r w:rsidR="0070357E" w:rsidRPr="00376B64">
        <w:rPr>
          <w:rFonts w:ascii="Palatino Linotype" w:eastAsia="Times New Roman" w:hAnsi="Palatino Linotype" w:cs="Times New Roman"/>
          <w:sz w:val="20"/>
        </w:rPr>
        <w:t>9788119251841</w:t>
      </w:r>
      <w:r w:rsidRPr="00376B64">
        <w:rPr>
          <w:rFonts w:ascii="Palatino Linotype" w:eastAsia="Times New Roman" w:hAnsi="Palatino Linotype" w:cs="Times New Roman"/>
          <w:sz w:val="20"/>
        </w:rPr>
        <w:t>, 2023.</w:t>
      </w:r>
    </w:p>
    <w:p w14:paraId="41A8FBEF" w14:textId="5C69B755" w:rsidR="006F3A68" w:rsidRPr="00376B64" w:rsidRDefault="003362A6">
      <w:pPr>
        <w:widowControl w:val="0"/>
        <w:numPr>
          <w:ilvl w:val="0"/>
          <w:numId w:val="14"/>
        </w:numPr>
        <w:spacing w:after="0" w:line="252" w:lineRule="auto"/>
        <w:ind w:right="6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>,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r w:rsidR="00C97C9D" w:rsidRPr="00376B64">
        <w:rPr>
          <w:rFonts w:ascii="Palatino Linotype" w:eastAsia="Times New Roman" w:hAnsi="Palatino Linotype" w:cs="Times New Roman"/>
          <w:sz w:val="20"/>
        </w:rPr>
        <w:t>Metaverse Unbound: Exploring Infinite Possibilities in the Digital Frontier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r w:rsidR="00703D3C" w:rsidRPr="00376B64">
        <w:rPr>
          <w:rFonts w:ascii="Palatino Linotype" w:eastAsia="Times New Roman" w:hAnsi="Palatino Linotype" w:cs="Times New Roman"/>
          <w:sz w:val="20"/>
        </w:rPr>
        <w:t>Notion Press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ISBN: </w:t>
      </w:r>
      <w:r w:rsidR="006F3A68" w:rsidRPr="00376B64">
        <w:rPr>
          <w:rFonts w:ascii="Palatino Linotype" w:eastAsia="Times New Roman" w:hAnsi="Palatino Linotype" w:cs="Times New Roman"/>
          <w:sz w:val="20"/>
        </w:rPr>
        <w:t>979-8890265005</w:t>
      </w:r>
      <w:r w:rsidR="00C95993" w:rsidRPr="00376B64">
        <w:rPr>
          <w:rFonts w:ascii="Palatino Linotype" w:eastAsia="Times New Roman" w:hAnsi="Palatino Linotype" w:cs="Times New Roman"/>
          <w:sz w:val="20"/>
        </w:rPr>
        <w:t>, 2023.</w:t>
      </w:r>
    </w:p>
    <w:p w14:paraId="0AD5E68E" w14:textId="77777777" w:rsidR="004D58E7" w:rsidRPr="00376B64" w:rsidRDefault="004D58E7">
      <w:pPr>
        <w:widowControl w:val="0"/>
        <w:numPr>
          <w:ilvl w:val="0"/>
          <w:numId w:val="14"/>
        </w:numPr>
        <w:spacing w:after="0" w:line="252" w:lineRule="auto"/>
        <w:ind w:right="6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>,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Ray, A.,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“A </w:t>
      </w:r>
      <w:r w:rsidR="00B05766" w:rsidRPr="00376B64">
        <w:rPr>
          <w:rFonts w:ascii="Palatino Linotype" w:eastAsia="Times New Roman" w:hAnsi="Palatino Linotype" w:cs="Times New Roman"/>
          <w:sz w:val="20"/>
        </w:rPr>
        <w:t>Handbook on Community Based Participatory Research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r w:rsidR="00F03042" w:rsidRPr="00376B64">
        <w:rPr>
          <w:rFonts w:ascii="Palatino Linotype" w:eastAsia="Times New Roman" w:hAnsi="Palatino Linotype" w:cs="Times New Roman"/>
          <w:sz w:val="20"/>
        </w:rPr>
        <w:t xml:space="preserve">New Delhi Publishers, </w:t>
      </w:r>
      <w:r w:rsidR="00804DF6" w:rsidRPr="00376B64">
        <w:rPr>
          <w:rFonts w:ascii="Palatino Linotype" w:eastAsia="Times New Roman" w:hAnsi="Palatino Linotype" w:cs="Times New Roman"/>
          <w:sz w:val="20"/>
        </w:rPr>
        <w:t>ISBN</w:t>
      </w:r>
      <w:r w:rsidRPr="00376B64">
        <w:rPr>
          <w:rFonts w:ascii="Palatino Linotype" w:eastAsia="Times New Roman" w:hAnsi="Palatino Linotype" w:cs="Times New Roman"/>
          <w:sz w:val="20"/>
        </w:rPr>
        <w:t xml:space="preserve">: </w:t>
      </w:r>
      <w:r w:rsidR="00C26773" w:rsidRPr="00376B64">
        <w:rPr>
          <w:rFonts w:ascii="Palatino Linotype" w:eastAsia="Times New Roman" w:hAnsi="Palatino Linotype" w:cs="Times New Roman"/>
          <w:sz w:val="20"/>
        </w:rPr>
        <w:t>978-93-93878-30-4</w:t>
      </w:r>
      <w:r w:rsidR="00804DF6" w:rsidRPr="00376B64">
        <w:rPr>
          <w:rFonts w:ascii="Palatino Linotype" w:eastAsia="Times New Roman" w:hAnsi="Palatino Linotype" w:cs="Times New Roman"/>
          <w:sz w:val="20"/>
        </w:rPr>
        <w:t>, 2022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4AFA8A2F" w14:textId="77777777" w:rsidR="00A2442C" w:rsidRPr="00376B64" w:rsidRDefault="00A2442C">
      <w:pPr>
        <w:widowControl w:val="0"/>
        <w:numPr>
          <w:ilvl w:val="0"/>
          <w:numId w:val="14"/>
        </w:numPr>
        <w:spacing w:after="0" w:line="252" w:lineRule="auto"/>
        <w:ind w:right="6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>,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r w:rsidR="00E4024E" w:rsidRPr="00376B64">
        <w:rPr>
          <w:rFonts w:ascii="Palatino Linotype" w:eastAsia="Times New Roman" w:hAnsi="Palatino Linotype" w:cs="Times New Roman"/>
          <w:sz w:val="20"/>
        </w:rPr>
        <w:t xml:space="preserve">Getting Started with </w:t>
      </w:r>
      <w:proofErr w:type="spellStart"/>
      <w:r w:rsidR="00E4024E" w:rsidRPr="00376B64">
        <w:rPr>
          <w:rFonts w:ascii="Palatino Linotype" w:eastAsia="Times New Roman" w:hAnsi="Palatino Linotype" w:cs="Times New Roman"/>
          <w:sz w:val="20"/>
        </w:rPr>
        <w:t>PHPoC</w:t>
      </w:r>
      <w:proofErr w:type="spellEnd"/>
      <w:r w:rsidR="00E4024E" w:rsidRPr="00376B64">
        <w:rPr>
          <w:rFonts w:ascii="Palatino Linotype" w:eastAsia="Times New Roman" w:hAnsi="Palatino Linotype" w:cs="Times New Roman"/>
          <w:sz w:val="20"/>
        </w:rPr>
        <w:t xml:space="preserve"> for Internet of Things</w:t>
      </w:r>
      <w:r w:rsidR="00CF07EC" w:rsidRPr="00376B64">
        <w:rPr>
          <w:rFonts w:ascii="Palatino Linotype" w:eastAsia="Times New Roman" w:hAnsi="Palatino Linotype" w:cs="Times New Roman"/>
          <w:sz w:val="20"/>
        </w:rPr>
        <w:t>”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proofErr w:type="spellStart"/>
      <w:r w:rsidR="00E4024E" w:rsidRPr="00376B64">
        <w:rPr>
          <w:rFonts w:ascii="Palatino Linotype" w:eastAsia="Times New Roman" w:hAnsi="Palatino Linotype" w:cs="Times New Roman"/>
          <w:sz w:val="20"/>
        </w:rPr>
        <w:t>Ane</w:t>
      </w:r>
      <w:proofErr w:type="spellEnd"/>
      <w:r w:rsidR="00E4024E" w:rsidRPr="00376B64">
        <w:rPr>
          <w:rFonts w:ascii="Palatino Linotype" w:eastAsia="Times New Roman" w:hAnsi="Palatino Linotype" w:cs="Times New Roman"/>
          <w:sz w:val="20"/>
        </w:rPr>
        <w:t xml:space="preserve"> Books Pvt. Ltd.,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ISBN: </w:t>
      </w:r>
      <w:r w:rsidR="00BE34FE" w:rsidRPr="00376B64">
        <w:rPr>
          <w:rFonts w:ascii="Palatino Linotype" w:eastAsia="Times New Roman" w:hAnsi="Palatino Linotype" w:cs="Times New Roman"/>
          <w:sz w:val="20"/>
        </w:rPr>
        <w:t>9390658608</w:t>
      </w:r>
      <w:r w:rsidR="00E4024E"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C33982" w:rsidRPr="00376B64">
        <w:rPr>
          <w:rFonts w:ascii="Palatino Linotype" w:eastAsia="Times New Roman" w:hAnsi="Palatino Linotype" w:cs="Times New Roman"/>
          <w:sz w:val="20"/>
        </w:rPr>
        <w:t xml:space="preserve">October </w:t>
      </w:r>
      <w:r w:rsidRPr="00376B64">
        <w:rPr>
          <w:rFonts w:ascii="Palatino Linotype" w:eastAsia="Times New Roman" w:hAnsi="Palatino Linotype" w:cs="Times New Roman"/>
          <w:sz w:val="20"/>
        </w:rPr>
        <w:t>20</w:t>
      </w:r>
      <w:r w:rsidR="00E4024E" w:rsidRPr="00376B64">
        <w:rPr>
          <w:rFonts w:ascii="Palatino Linotype" w:eastAsia="Times New Roman" w:hAnsi="Palatino Linotype" w:cs="Times New Roman"/>
          <w:sz w:val="20"/>
        </w:rPr>
        <w:t>21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08941A8C" w14:textId="77777777" w:rsidR="0093317E" w:rsidRPr="00376B64" w:rsidRDefault="0093317E">
      <w:pPr>
        <w:widowControl w:val="0"/>
        <w:numPr>
          <w:ilvl w:val="0"/>
          <w:numId w:val="14"/>
        </w:numPr>
        <w:spacing w:after="0" w:line="252" w:lineRule="auto"/>
        <w:ind w:right="6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>,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r w:rsidR="00EF065F" w:rsidRPr="00376B64">
        <w:rPr>
          <w:rFonts w:ascii="Palatino Linotype" w:eastAsia="Times New Roman" w:hAnsi="Palatino Linotype" w:cs="Times New Roman"/>
          <w:sz w:val="20"/>
        </w:rPr>
        <w:t>A Guide to Research and Publication Ethics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r w:rsidR="001205F2" w:rsidRPr="00376B64">
        <w:rPr>
          <w:rFonts w:ascii="Palatino Linotype" w:eastAsia="Times New Roman" w:hAnsi="Palatino Linotype" w:cs="Times New Roman"/>
          <w:sz w:val="20"/>
        </w:rPr>
        <w:t>New Delhi Publishers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ISBN: </w:t>
      </w:r>
      <w:r w:rsidR="001344F4" w:rsidRPr="00376B64">
        <w:rPr>
          <w:rFonts w:ascii="Palatino Linotype" w:eastAsia="Times New Roman" w:hAnsi="Palatino Linotype" w:cs="Times New Roman"/>
          <w:sz w:val="20"/>
        </w:rPr>
        <w:t>9789391012212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A23653" w:rsidRPr="00376B64">
        <w:rPr>
          <w:rFonts w:ascii="Palatino Linotype" w:eastAsia="Times New Roman" w:hAnsi="Palatino Linotype" w:cs="Times New Roman"/>
          <w:sz w:val="20"/>
        </w:rPr>
        <w:t>November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2021. </w:t>
      </w:r>
    </w:p>
    <w:p w14:paraId="34CB2ECC" w14:textId="3C758856" w:rsidR="00ED4AAF" w:rsidRPr="00376B64" w:rsidRDefault="007C5A55">
      <w:pPr>
        <w:widowControl w:val="0"/>
        <w:numPr>
          <w:ilvl w:val="0"/>
          <w:numId w:val="14"/>
        </w:numPr>
        <w:spacing w:after="0" w:line="252" w:lineRule="auto"/>
        <w:ind w:right="6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>,</w:t>
      </w:r>
      <w:r w:rsidRPr="00C95638">
        <w:rPr>
          <w:rFonts w:ascii="Palatino Linotype" w:eastAsia="Times New Roman" w:hAnsi="Palatino Linotype" w:cs="Times New Roman"/>
          <w:bCs/>
          <w:sz w:val="20"/>
        </w:rPr>
        <w:t xml:space="preserve"> </w:t>
      </w:r>
      <w:r w:rsidR="00FF67E8" w:rsidRPr="00C95638">
        <w:rPr>
          <w:rFonts w:ascii="Palatino Linotype" w:eastAsia="Times New Roman" w:hAnsi="Palatino Linotype" w:cs="Times New Roman"/>
          <w:bCs/>
          <w:sz w:val="20"/>
        </w:rPr>
        <w:t xml:space="preserve">Rai, R.,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proofErr w:type="gramStart"/>
      <w:r w:rsidR="00BF32CE" w:rsidRPr="00376B64">
        <w:rPr>
          <w:rFonts w:ascii="Palatino Linotype" w:eastAsia="Times New Roman" w:hAnsi="Palatino Linotype" w:cs="Times New Roman"/>
          <w:sz w:val="20"/>
        </w:rPr>
        <w:t>Open Source</w:t>
      </w:r>
      <w:proofErr w:type="gramEnd"/>
      <w:r w:rsidR="00BF32CE" w:rsidRPr="00376B64">
        <w:rPr>
          <w:rFonts w:ascii="Palatino Linotype" w:eastAsia="Times New Roman" w:hAnsi="Palatino Linotype" w:cs="Times New Roman"/>
          <w:sz w:val="20"/>
        </w:rPr>
        <w:t xml:space="preserve"> Hardware: An Introductory Approach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r w:rsidR="00ED4AAF" w:rsidRPr="00376B64">
        <w:rPr>
          <w:rFonts w:ascii="Palatino Linotype" w:eastAsia="Times New Roman" w:hAnsi="Palatino Linotype" w:cs="Times New Roman"/>
          <w:sz w:val="20"/>
        </w:rPr>
        <w:t xml:space="preserve">Lap Lambert Publishing, ISBN: </w:t>
      </w:r>
      <w:r w:rsidR="00DD5414" w:rsidRPr="00376B64">
        <w:rPr>
          <w:rFonts w:ascii="Palatino Linotype" w:eastAsia="Times New Roman" w:hAnsi="Palatino Linotype" w:cs="Times New Roman"/>
          <w:sz w:val="20"/>
        </w:rPr>
        <w:t>9783659465918</w:t>
      </w:r>
      <w:r w:rsidR="00ED4AAF" w:rsidRPr="00376B64">
        <w:rPr>
          <w:rFonts w:ascii="Palatino Linotype" w:eastAsia="Times New Roman" w:hAnsi="Palatino Linotype" w:cs="Times New Roman"/>
          <w:sz w:val="20"/>
        </w:rPr>
        <w:t>, 201</w:t>
      </w:r>
      <w:r w:rsidR="009649F8" w:rsidRPr="00376B64">
        <w:rPr>
          <w:rFonts w:ascii="Palatino Linotype" w:eastAsia="Times New Roman" w:hAnsi="Palatino Linotype" w:cs="Times New Roman"/>
          <w:sz w:val="20"/>
        </w:rPr>
        <w:t>3</w:t>
      </w:r>
      <w:r w:rsidR="00ED4AAF" w:rsidRPr="00376B64">
        <w:rPr>
          <w:rFonts w:ascii="Palatino Linotype" w:eastAsia="Times New Roman" w:hAnsi="Palatino Linotype" w:cs="Times New Roman"/>
          <w:sz w:val="20"/>
        </w:rPr>
        <w:t xml:space="preserve">. </w:t>
      </w:r>
    </w:p>
    <w:p w14:paraId="71CF1BF4" w14:textId="77777777" w:rsidR="007C5A55" w:rsidRPr="00376B64" w:rsidRDefault="007C5A55">
      <w:pPr>
        <w:widowControl w:val="0"/>
        <w:numPr>
          <w:ilvl w:val="0"/>
          <w:numId w:val="14"/>
        </w:numPr>
        <w:spacing w:after="0" w:line="252" w:lineRule="auto"/>
        <w:ind w:right="6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>,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>“</w:t>
      </w:r>
      <w:r w:rsidR="000B3EAF" w:rsidRPr="00376B64">
        <w:rPr>
          <w:rFonts w:ascii="Palatino Linotype" w:eastAsia="Times New Roman" w:hAnsi="Palatino Linotype" w:cs="Times New Roman"/>
          <w:sz w:val="20"/>
        </w:rPr>
        <w:t xml:space="preserve">Automated Bug Localization in Embedded </w:t>
      </w:r>
      <w:proofErr w:type="spellStart"/>
      <w:r w:rsidR="000B3EAF" w:rsidRPr="00376B64">
        <w:rPr>
          <w:rFonts w:ascii="Palatino Linotype" w:eastAsia="Times New Roman" w:hAnsi="Palatino Linotype" w:cs="Times New Roman"/>
          <w:sz w:val="20"/>
        </w:rPr>
        <w:t>Softwares</w:t>
      </w:r>
      <w:proofErr w:type="spellEnd"/>
      <w:r w:rsidR="000B3EAF" w:rsidRPr="00376B64">
        <w:rPr>
          <w:rFonts w:ascii="Palatino Linotype" w:eastAsia="Times New Roman" w:hAnsi="Palatino Linotype" w:cs="Times New Roman"/>
          <w:sz w:val="20"/>
        </w:rPr>
        <w:t xml:space="preserve">", Lap Lambert Publishing, ISBN: </w:t>
      </w:r>
      <w:r w:rsidR="000B3EAF" w:rsidRPr="00376B64">
        <w:rPr>
          <w:rFonts w:ascii="Palatino Linotype" w:eastAsia="Times New Roman" w:hAnsi="Palatino Linotype" w:cs="Times New Roman"/>
          <w:sz w:val="20"/>
        </w:rPr>
        <w:lastRenderedPageBreak/>
        <w:t>9783848444397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0B3EAF" w:rsidRPr="00376B64">
        <w:rPr>
          <w:rFonts w:ascii="Palatino Linotype" w:eastAsia="Times New Roman" w:hAnsi="Palatino Linotype" w:cs="Times New Roman"/>
          <w:sz w:val="20"/>
        </w:rPr>
        <w:t>March, 2012</w:t>
      </w:r>
      <w:r w:rsidRPr="00376B64">
        <w:rPr>
          <w:rFonts w:ascii="Palatino Linotype" w:eastAsia="Times New Roman" w:hAnsi="Palatino Linotype" w:cs="Times New Roman"/>
          <w:sz w:val="20"/>
        </w:rPr>
        <w:t xml:space="preserve">. </w:t>
      </w:r>
    </w:p>
    <w:p w14:paraId="3170434C" w14:textId="77777777" w:rsidR="0023046F" w:rsidRPr="00376B64" w:rsidRDefault="0023046F" w:rsidP="0023046F">
      <w:pPr>
        <w:widowControl w:val="0"/>
        <w:spacing w:after="0" w:line="252" w:lineRule="auto"/>
        <w:ind w:left="900" w:right="63"/>
        <w:jc w:val="both"/>
        <w:rPr>
          <w:rFonts w:ascii="Palatino Linotype" w:hAnsi="Palatino Linotype"/>
        </w:rPr>
      </w:pPr>
    </w:p>
    <w:p w14:paraId="3AD28490" w14:textId="77777777" w:rsidR="00AC33F9" w:rsidRPr="00376B64" w:rsidRDefault="00AC33F9" w:rsidP="00D62146">
      <w:pPr>
        <w:widowControl w:val="0"/>
        <w:spacing w:before="75" w:after="0" w:line="100" w:lineRule="atLeast"/>
        <w:ind w:left="3463" w:right="3446"/>
        <w:jc w:val="center"/>
        <w:rPr>
          <w:rFonts w:ascii="Palatino Linotype" w:eastAsia="Times New Roman" w:hAnsi="Palatino Linotype" w:cs="Times New Roman"/>
          <w:b/>
          <w:sz w:val="20"/>
        </w:rPr>
      </w:pPr>
    </w:p>
    <w:p w14:paraId="03DA8EDD" w14:textId="77777777" w:rsidR="00D62146" w:rsidRPr="00376B64" w:rsidRDefault="00D62146" w:rsidP="00D62146">
      <w:pPr>
        <w:widowControl w:val="0"/>
        <w:spacing w:before="30" w:after="0" w:line="100" w:lineRule="atLeast"/>
        <w:ind w:left="119"/>
        <w:rPr>
          <w:rFonts w:ascii="Palatino Linotype" w:hAnsi="Palatino Linotype"/>
          <w:sz w:val="28"/>
          <w:szCs w:val="24"/>
        </w:rPr>
      </w:pPr>
      <w:r w:rsidRPr="00376B64">
        <w:rPr>
          <w:rFonts w:ascii="Palatino Linotype" w:eastAsia="Times New Roman" w:hAnsi="Palatino Linotype" w:cs="Times New Roman"/>
          <w:b/>
          <w:bCs/>
          <w:sz w:val="24"/>
          <w:szCs w:val="24"/>
        </w:rPr>
        <w:t>National Patents Filled</w:t>
      </w:r>
    </w:p>
    <w:p w14:paraId="72A76B5B" w14:textId="77777777" w:rsidR="00D62146" w:rsidRPr="00376B64" w:rsidRDefault="00D62146" w:rsidP="00D62146">
      <w:pPr>
        <w:widowControl w:val="0"/>
        <w:spacing w:before="30" w:after="0" w:line="100" w:lineRule="atLeast"/>
        <w:ind w:left="119"/>
        <w:rPr>
          <w:rFonts w:ascii="Palatino Linotype" w:hAnsi="Palatino Linotype" w:cs="Times New Roman"/>
          <w:b/>
          <w:bCs/>
          <w:sz w:val="20"/>
        </w:rPr>
      </w:pPr>
    </w:p>
    <w:p w14:paraId="3B85D6EA" w14:textId="77777777" w:rsidR="0075009E" w:rsidRPr="00376B64" w:rsidRDefault="00D62146">
      <w:pPr>
        <w:widowControl w:val="0"/>
        <w:numPr>
          <w:ilvl w:val="0"/>
          <w:numId w:val="23"/>
        </w:numPr>
        <w:spacing w:after="0" w:line="252" w:lineRule="auto"/>
        <w:ind w:left="993" w:right="63" w:hanging="426"/>
        <w:jc w:val="both"/>
        <w:rPr>
          <w:rFonts w:ascii="Palatino Linotype" w:eastAsia="Times New Roman" w:hAnsi="Palatino Linotype" w:cs="Times New Roman"/>
          <w:bCs/>
          <w:sz w:val="20"/>
        </w:rPr>
      </w:pPr>
      <w:bookmarkStart w:id="10" w:name="_Hlk1331619"/>
      <w:r w:rsidRPr="00376B64">
        <w:rPr>
          <w:rFonts w:ascii="Palatino Linotype" w:eastAsia="Times New Roman" w:hAnsi="Palatino Linotype" w:cs="Times New Roman"/>
          <w:sz w:val="20"/>
        </w:rPr>
        <w:t xml:space="preserve">Novel Development of Decentralized Light-Weight SPV Client for Trustless Blockchain-IoT Assisted e-Healthcare in Resource-Constrained Environment. (Application Number: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201931008732</w:t>
      </w:r>
      <w:r w:rsidRPr="00376B64">
        <w:rPr>
          <w:rFonts w:ascii="Palatino Linotype" w:eastAsia="Times New Roman" w:hAnsi="Palatino Linotype" w:cs="Times New Roman"/>
          <w:sz w:val="20"/>
        </w:rPr>
        <w:t xml:space="preserve">), Inventor: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 xml:space="preserve">Ray. P. P.,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Dash Dinesh, De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Debashis</w:t>
      </w:r>
      <w:proofErr w:type="spellEnd"/>
      <w:r w:rsidRPr="00376B64">
        <w:rPr>
          <w:rFonts w:ascii="Palatino Linotype" w:eastAsia="Times New Roman" w:hAnsi="Palatino Linotype" w:cs="Times New Roman"/>
          <w:bCs/>
          <w:sz w:val="20"/>
        </w:rPr>
        <w:t>, 2019.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</w:p>
    <w:p w14:paraId="4E97F0AA" w14:textId="77777777" w:rsidR="0075009E" w:rsidRPr="00376B64" w:rsidRDefault="0075009E" w:rsidP="0075009E">
      <w:pPr>
        <w:widowControl w:val="0"/>
        <w:spacing w:after="0" w:line="252" w:lineRule="auto"/>
        <w:ind w:left="993" w:right="63" w:hanging="426"/>
        <w:jc w:val="both"/>
        <w:rPr>
          <w:rFonts w:ascii="Palatino Linotype" w:eastAsia="Times New Roman" w:hAnsi="Palatino Linotype" w:cs="Times New Roman"/>
          <w:bCs/>
          <w:sz w:val="20"/>
        </w:rPr>
      </w:pPr>
    </w:p>
    <w:p w14:paraId="1732BA61" w14:textId="77777777" w:rsidR="0075009E" w:rsidRPr="00376B64" w:rsidRDefault="00D62146">
      <w:pPr>
        <w:widowControl w:val="0"/>
        <w:numPr>
          <w:ilvl w:val="0"/>
          <w:numId w:val="23"/>
        </w:numPr>
        <w:spacing w:after="0" w:line="252" w:lineRule="auto"/>
        <w:ind w:left="993" w:right="63" w:hanging="426"/>
        <w:jc w:val="both"/>
        <w:rPr>
          <w:rFonts w:ascii="Palatino Linotype" w:eastAsia="Times New Roman" w:hAnsi="Palatino Linotype" w:cs="Times New Roman"/>
          <w:bCs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Real-Time Monitoring of Non-Invasive Intravenous Fluid Level for Pervasive and Assistive E-Healthcare using IoT</w:t>
      </w:r>
      <w:bookmarkEnd w:id="10"/>
      <w:r w:rsidRPr="00376B64">
        <w:rPr>
          <w:rFonts w:ascii="Palatino Linotype" w:eastAsia="Times New Roman" w:hAnsi="Palatino Linotype" w:cs="Times New Roman"/>
          <w:sz w:val="20"/>
        </w:rPr>
        <w:t xml:space="preserve">. (Application Number: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201831049716</w:t>
      </w:r>
      <w:r w:rsidRPr="00376B64">
        <w:rPr>
          <w:rFonts w:ascii="Palatino Linotype" w:eastAsia="Times New Roman" w:hAnsi="Palatino Linotype" w:cs="Times New Roman"/>
          <w:sz w:val="20"/>
        </w:rPr>
        <w:t xml:space="preserve">), Inventor: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 xml:space="preserve">Ray. P. P., </w:t>
      </w:r>
      <w:r w:rsidRPr="00376B64">
        <w:rPr>
          <w:rFonts w:ascii="Palatino Linotype" w:eastAsia="Times New Roman" w:hAnsi="Palatino Linotype" w:cs="Times New Roman"/>
          <w:sz w:val="20"/>
        </w:rPr>
        <w:t>Thapa Nishant</w:t>
      </w:r>
      <w:r w:rsidRPr="00376B64">
        <w:rPr>
          <w:rFonts w:ascii="Palatino Linotype" w:eastAsia="Times New Roman" w:hAnsi="Palatino Linotype" w:cs="Times New Roman"/>
          <w:bCs/>
          <w:sz w:val="20"/>
        </w:rPr>
        <w:t>, 2019.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</w:p>
    <w:p w14:paraId="2916BAC7" w14:textId="77777777" w:rsidR="0075009E" w:rsidRPr="00376B64" w:rsidRDefault="0075009E" w:rsidP="0075009E">
      <w:pPr>
        <w:widowControl w:val="0"/>
        <w:spacing w:after="0" w:line="252" w:lineRule="auto"/>
        <w:ind w:left="993" w:right="63" w:hanging="426"/>
        <w:jc w:val="both"/>
        <w:rPr>
          <w:rFonts w:ascii="Palatino Linotype" w:eastAsia="Times New Roman" w:hAnsi="Palatino Linotype" w:cs="Times New Roman"/>
          <w:bCs/>
          <w:sz w:val="20"/>
        </w:rPr>
      </w:pPr>
    </w:p>
    <w:p w14:paraId="17167826" w14:textId="77777777" w:rsidR="0075009E" w:rsidRPr="00376B64" w:rsidRDefault="00D62146">
      <w:pPr>
        <w:widowControl w:val="0"/>
        <w:numPr>
          <w:ilvl w:val="0"/>
          <w:numId w:val="23"/>
        </w:numPr>
        <w:spacing w:after="0" w:line="252" w:lineRule="auto"/>
        <w:ind w:left="993" w:right="63" w:hanging="426"/>
        <w:jc w:val="both"/>
        <w:rPr>
          <w:rFonts w:ascii="Palatino Linotype" w:eastAsia="Times New Roman" w:hAnsi="Palatino Linotype" w:cs="Times New Roman"/>
          <w:bCs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 System for Writing and Reading of Human Understood Study Materials. (Application Number: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1083/KOL/2015</w:t>
      </w:r>
      <w:r w:rsidRPr="00376B64">
        <w:rPr>
          <w:rFonts w:ascii="Palatino Linotype" w:eastAsia="Times New Roman" w:hAnsi="Palatino Linotype" w:cs="Times New Roman"/>
          <w:sz w:val="20"/>
        </w:rPr>
        <w:t xml:space="preserve">), Inventor: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 xml:space="preserve">Ray. P. P., </w:t>
      </w:r>
      <w:r w:rsidRPr="00376B64">
        <w:rPr>
          <w:rFonts w:ascii="Palatino Linotype" w:eastAsia="Times New Roman" w:hAnsi="Palatino Linotype" w:cs="Times New Roman"/>
          <w:sz w:val="20"/>
        </w:rPr>
        <w:t>Kumar Shailendra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, 2015. </w:t>
      </w:r>
      <w:r w:rsidR="0075009E" w:rsidRPr="00376B64">
        <w:rPr>
          <w:rFonts w:ascii="Palatino Linotype" w:eastAsia="Times New Roman" w:hAnsi="Palatino Linotype" w:cs="Times New Roman"/>
          <w:bCs/>
          <w:sz w:val="20"/>
        </w:rPr>
        <w:t xml:space="preserve"> </w:t>
      </w:r>
    </w:p>
    <w:p w14:paraId="540BF87C" w14:textId="77777777" w:rsidR="0075009E" w:rsidRPr="00376B64" w:rsidRDefault="0075009E" w:rsidP="0075009E">
      <w:pPr>
        <w:pStyle w:val="ListParagraph"/>
        <w:ind w:left="993" w:hanging="426"/>
        <w:rPr>
          <w:rFonts w:ascii="Palatino Linotype" w:eastAsia="Times New Roman" w:hAnsi="Palatino Linotype" w:cs="Times New Roman"/>
          <w:sz w:val="20"/>
        </w:rPr>
      </w:pPr>
    </w:p>
    <w:p w14:paraId="29FF3364" w14:textId="77777777" w:rsidR="0075009E" w:rsidRPr="00376B64" w:rsidRDefault="00D62146">
      <w:pPr>
        <w:widowControl w:val="0"/>
        <w:numPr>
          <w:ilvl w:val="0"/>
          <w:numId w:val="23"/>
        </w:numPr>
        <w:spacing w:after="0" w:line="252" w:lineRule="auto"/>
        <w:ind w:left="993" w:right="63" w:hanging="426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IoT Physical Activity Monitoring. (Application Number: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599/KOL/2015</w:t>
      </w:r>
      <w:r w:rsidRPr="00376B64">
        <w:rPr>
          <w:rFonts w:ascii="Palatino Linotype" w:eastAsia="Times New Roman" w:hAnsi="Palatino Linotype" w:cs="Times New Roman"/>
          <w:sz w:val="20"/>
        </w:rPr>
        <w:t xml:space="preserve">), Inventor: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 xml:space="preserve">Ray. P. P., 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Chettri. L., Rai. R., </w:t>
      </w:r>
      <w:proofErr w:type="spellStart"/>
      <w:r w:rsidRPr="00376B64">
        <w:rPr>
          <w:rFonts w:ascii="Palatino Linotype" w:eastAsia="Times New Roman" w:hAnsi="Palatino Linotype" w:cs="Times New Roman"/>
          <w:bCs/>
          <w:sz w:val="20"/>
        </w:rPr>
        <w:t>Bishunkey</w:t>
      </w:r>
      <w:proofErr w:type="spellEnd"/>
      <w:r w:rsidRPr="00376B64">
        <w:rPr>
          <w:rFonts w:ascii="Palatino Linotype" w:eastAsia="Times New Roman" w:hAnsi="Palatino Linotype" w:cs="Times New Roman"/>
          <w:bCs/>
          <w:sz w:val="20"/>
        </w:rPr>
        <w:t>. K, 2015.</w:t>
      </w:r>
      <w:r w:rsidR="0075009E" w:rsidRPr="00376B64">
        <w:rPr>
          <w:rFonts w:ascii="Palatino Linotype" w:eastAsia="Times New Roman" w:hAnsi="Palatino Linotype" w:cs="Times New Roman"/>
          <w:bCs/>
          <w:sz w:val="20"/>
        </w:rPr>
        <w:t xml:space="preserve"> </w:t>
      </w:r>
    </w:p>
    <w:p w14:paraId="3490B887" w14:textId="77777777" w:rsidR="0075009E" w:rsidRPr="00376B64" w:rsidRDefault="0075009E" w:rsidP="0075009E">
      <w:pPr>
        <w:widowControl w:val="0"/>
        <w:spacing w:after="0" w:line="252" w:lineRule="auto"/>
        <w:ind w:left="993" w:right="63" w:hanging="426"/>
        <w:jc w:val="both"/>
        <w:rPr>
          <w:rFonts w:ascii="Palatino Linotype" w:eastAsia="Times New Roman" w:hAnsi="Palatino Linotype" w:cs="Times New Roman"/>
          <w:sz w:val="20"/>
        </w:rPr>
      </w:pPr>
    </w:p>
    <w:p w14:paraId="7D55C7FA" w14:textId="5B67B4D2" w:rsidR="0075009E" w:rsidRPr="00376B64" w:rsidRDefault="00D62146">
      <w:pPr>
        <w:widowControl w:val="0"/>
        <w:numPr>
          <w:ilvl w:val="0"/>
          <w:numId w:val="23"/>
        </w:numPr>
        <w:spacing w:after="0" w:line="252" w:lineRule="auto"/>
        <w:ind w:left="993" w:right="63" w:hanging="426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An Automated </w:t>
      </w:r>
      <w:proofErr w:type="spellStart"/>
      <w:r w:rsidRPr="00376B64">
        <w:rPr>
          <w:rFonts w:ascii="Palatino Linotype" w:eastAsia="Times New Roman" w:hAnsi="Palatino Linotype" w:cs="Times New Roman"/>
          <w:bCs/>
          <w:sz w:val="20"/>
        </w:rPr>
        <w:t>Missenard</w:t>
      </w:r>
      <w:proofErr w:type="spellEnd"/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 Index Measurement System</w:t>
      </w:r>
      <w:r w:rsidRPr="00376B64">
        <w:rPr>
          <w:rFonts w:ascii="Palatino Linotype" w:eastAsia="Times New Roman" w:hAnsi="Palatino Linotype" w:cs="Times New Roman"/>
          <w:sz w:val="20"/>
        </w:rPr>
        <w:t xml:space="preserve">. (Application Number: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566/KOL/2015</w:t>
      </w:r>
      <w:r w:rsidRPr="00376B64">
        <w:rPr>
          <w:rFonts w:ascii="Palatino Linotype" w:eastAsia="Times New Roman" w:hAnsi="Palatino Linotype" w:cs="Times New Roman"/>
          <w:sz w:val="20"/>
        </w:rPr>
        <w:t xml:space="preserve">), Inventor: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 xml:space="preserve">Ray. P. </w:t>
      </w:r>
      <w:proofErr w:type="gramStart"/>
      <w:r w:rsidRPr="00376B64">
        <w:rPr>
          <w:rFonts w:ascii="Palatino Linotype" w:eastAsia="Times New Roman" w:hAnsi="Palatino Linotype" w:cs="Times New Roman"/>
          <w:b/>
          <w:bCs/>
          <w:sz w:val="20"/>
        </w:rPr>
        <w:t>P.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 ,</w:t>
      </w:r>
      <w:proofErr w:type="gramEnd"/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 2015.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 </w:t>
      </w:r>
    </w:p>
    <w:p w14:paraId="42562649" w14:textId="77777777" w:rsidR="0075009E" w:rsidRPr="00376B64" w:rsidRDefault="0075009E" w:rsidP="0075009E">
      <w:pPr>
        <w:widowControl w:val="0"/>
        <w:spacing w:after="0" w:line="252" w:lineRule="auto"/>
        <w:ind w:left="993" w:right="63" w:hanging="426"/>
        <w:jc w:val="both"/>
        <w:rPr>
          <w:rFonts w:ascii="Palatino Linotype" w:hAnsi="Palatino Linotype"/>
        </w:rPr>
      </w:pPr>
    </w:p>
    <w:p w14:paraId="48AD4EC0" w14:textId="2F03DD86" w:rsidR="0075009E" w:rsidRPr="00376B64" w:rsidRDefault="00D62146">
      <w:pPr>
        <w:widowControl w:val="0"/>
        <w:numPr>
          <w:ilvl w:val="0"/>
          <w:numId w:val="23"/>
        </w:numPr>
        <w:spacing w:after="0" w:line="252" w:lineRule="auto"/>
        <w:ind w:left="993" w:right="63" w:hanging="426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Internet of Things based Environment Heat Index Measurement. (Application Number: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549/KOL/2015</w:t>
      </w:r>
      <w:r w:rsidRPr="00376B64">
        <w:rPr>
          <w:rFonts w:ascii="Palatino Linotype" w:eastAsia="Times New Roman" w:hAnsi="Palatino Linotype" w:cs="Times New Roman"/>
          <w:sz w:val="20"/>
        </w:rPr>
        <w:t xml:space="preserve">), Inventor: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Pr="00376B64">
        <w:rPr>
          <w:rFonts w:ascii="Palatino Linotype" w:eastAsia="Times New Roman" w:hAnsi="Palatino Linotype" w:cs="Times New Roman"/>
          <w:bCs/>
          <w:sz w:val="20"/>
        </w:rPr>
        <w:t>2015.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</w:p>
    <w:p w14:paraId="2FAF8648" w14:textId="77777777" w:rsidR="0075009E" w:rsidRPr="00376B64" w:rsidRDefault="0075009E" w:rsidP="0075009E">
      <w:pPr>
        <w:widowControl w:val="0"/>
        <w:spacing w:after="0" w:line="252" w:lineRule="auto"/>
        <w:ind w:left="993" w:right="63" w:hanging="426"/>
        <w:jc w:val="both"/>
        <w:rPr>
          <w:rFonts w:ascii="Palatino Linotype" w:hAnsi="Palatino Linotype"/>
        </w:rPr>
      </w:pPr>
    </w:p>
    <w:p w14:paraId="7BD72BB4" w14:textId="054B2AA4" w:rsidR="00D62146" w:rsidRPr="00376B64" w:rsidRDefault="00D62146">
      <w:pPr>
        <w:widowControl w:val="0"/>
        <w:numPr>
          <w:ilvl w:val="0"/>
          <w:numId w:val="23"/>
        </w:numPr>
        <w:spacing w:after="0" w:line="252" w:lineRule="auto"/>
        <w:ind w:left="993" w:right="63" w:hanging="426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API-</w:t>
      </w:r>
      <w:proofErr w:type="gramStart"/>
      <w:r w:rsidRPr="00376B64">
        <w:rPr>
          <w:rFonts w:ascii="Palatino Linotype" w:eastAsia="Times New Roman" w:hAnsi="Palatino Linotype" w:cs="Times New Roman"/>
          <w:sz w:val="20"/>
        </w:rPr>
        <w:t>CRIEM :</w:t>
      </w:r>
      <w:proofErr w:type="gramEnd"/>
      <w:r w:rsidRPr="00376B64">
        <w:rPr>
          <w:rFonts w:ascii="Palatino Linotype" w:eastAsia="Times New Roman" w:hAnsi="Palatino Linotype" w:cs="Times New Roman"/>
          <w:sz w:val="20"/>
        </w:rPr>
        <w:t xml:space="preserve"> An API based Cloud Platform Supported Real Time Smart Device for Indoor Environment Monitoring with Triggering Mechanism. (Application Number: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531/KOL/2015</w:t>
      </w:r>
      <w:r w:rsidRPr="00376B64">
        <w:rPr>
          <w:rFonts w:ascii="Palatino Linotype" w:eastAsia="Times New Roman" w:hAnsi="Palatino Linotype" w:cs="Times New Roman"/>
          <w:sz w:val="20"/>
        </w:rPr>
        <w:t xml:space="preserve">) Inventors: </w:t>
      </w:r>
      <w:r w:rsidRPr="00376B64">
        <w:rPr>
          <w:rFonts w:ascii="Palatino Linotype" w:eastAsia="Times New Roman" w:hAnsi="Palatino Linotype" w:cs="Times New Roman"/>
          <w:b/>
          <w:bCs/>
          <w:sz w:val="20"/>
        </w:rPr>
        <w:t>Ray. P. P.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Bishunkey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. K., Rai. R., Chettri, L.,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Khawas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, C, </w:t>
      </w:r>
      <w:r w:rsidRPr="00376B64">
        <w:rPr>
          <w:rFonts w:ascii="Palatino Linotype" w:eastAsia="Times New Roman" w:hAnsi="Palatino Linotype" w:cs="Times New Roman"/>
          <w:bCs/>
          <w:sz w:val="20"/>
        </w:rPr>
        <w:t>2015.</w:t>
      </w:r>
    </w:p>
    <w:p w14:paraId="08B49214" w14:textId="77777777" w:rsidR="00D62146" w:rsidRPr="00376B64" w:rsidRDefault="00D62146" w:rsidP="00C4718F">
      <w:pPr>
        <w:widowControl w:val="0"/>
        <w:spacing w:after="0" w:line="252" w:lineRule="auto"/>
        <w:ind w:left="900" w:right="63"/>
        <w:jc w:val="both"/>
        <w:rPr>
          <w:rFonts w:ascii="Palatino Linotype" w:hAnsi="Palatino Linotype"/>
        </w:rPr>
      </w:pPr>
    </w:p>
    <w:p w14:paraId="6B6886F3" w14:textId="77777777" w:rsidR="007E3911" w:rsidRPr="00376B64" w:rsidRDefault="007E3911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0"/>
        </w:rPr>
      </w:pPr>
    </w:p>
    <w:p w14:paraId="01901F39" w14:textId="0318A997" w:rsidR="002A1964" w:rsidRPr="00376B64" w:rsidRDefault="002A1964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4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>Science Popularization</w:t>
      </w:r>
    </w:p>
    <w:p w14:paraId="6D807AF5" w14:textId="77777777" w:rsidR="002A1964" w:rsidRPr="00376B64" w:rsidRDefault="002A1964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0"/>
        </w:rPr>
      </w:pPr>
    </w:p>
    <w:p w14:paraId="0E847911" w14:textId="147D61E3" w:rsidR="004C4288" w:rsidRPr="00376B64" w:rsidRDefault="004C4288">
      <w:pPr>
        <w:widowControl w:val="0"/>
        <w:numPr>
          <w:ilvl w:val="0"/>
          <w:numId w:val="24"/>
        </w:numPr>
        <w:spacing w:before="97" w:after="0" w:line="100" w:lineRule="atLeast"/>
        <w:jc w:val="both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Published an article on </w:t>
      </w:r>
      <w:r w:rsidRPr="00376B64">
        <w:rPr>
          <w:rFonts w:ascii="Palatino Linotype" w:hAnsi="Palatino Linotype" w:cs="Times New Roman"/>
          <w:i/>
          <w:iCs/>
          <w:sz w:val="20"/>
        </w:rPr>
        <w:t>“</w:t>
      </w:r>
      <w:r w:rsidR="00893B1A" w:rsidRPr="00376B64">
        <w:rPr>
          <w:rFonts w:ascii="Palatino Linotype" w:hAnsi="Palatino Linotype" w:cs="Times New Roman"/>
          <w:i/>
          <w:iCs/>
          <w:sz w:val="20"/>
        </w:rPr>
        <w:t>Madhava’s Achievement in Mathematics: Milestones Reached Before Leibniz, Gregory and Newton”</w:t>
      </w:r>
      <w:r w:rsidRPr="00376B64">
        <w:rPr>
          <w:rFonts w:ascii="Palatino Linotype" w:hAnsi="Palatino Linotype" w:cs="Times New Roman"/>
          <w:sz w:val="20"/>
        </w:rPr>
        <w:t xml:space="preserve"> at Dream 2047, 2024, ISSN: 0972-169X.</w:t>
      </w:r>
    </w:p>
    <w:p w14:paraId="4F2C8F28" w14:textId="77777777" w:rsidR="0061340B" w:rsidRPr="00376B64" w:rsidRDefault="0061340B">
      <w:pPr>
        <w:widowControl w:val="0"/>
        <w:numPr>
          <w:ilvl w:val="0"/>
          <w:numId w:val="24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Published an article on </w:t>
      </w:r>
      <w:r w:rsidRPr="00376B64">
        <w:rPr>
          <w:rFonts w:ascii="Palatino Linotype" w:hAnsi="Palatino Linotype" w:cs="Times New Roman"/>
          <w:i/>
          <w:iCs/>
          <w:sz w:val="20"/>
        </w:rPr>
        <w:t xml:space="preserve">“The Promise and Challenges of Brain-Computer Interfaces: </w:t>
      </w:r>
      <w:proofErr w:type="spellStart"/>
      <w:r w:rsidRPr="00376B64">
        <w:rPr>
          <w:rFonts w:ascii="Palatino Linotype" w:hAnsi="Palatino Linotype" w:cs="Times New Roman"/>
          <w:i/>
          <w:iCs/>
          <w:sz w:val="20"/>
        </w:rPr>
        <w:t>Neuralink’s</w:t>
      </w:r>
      <w:proofErr w:type="spellEnd"/>
      <w:r w:rsidRPr="00376B64">
        <w:rPr>
          <w:rFonts w:ascii="Palatino Linotype" w:hAnsi="Palatino Linotype" w:cs="Times New Roman"/>
          <w:i/>
          <w:iCs/>
          <w:sz w:val="20"/>
        </w:rPr>
        <w:t xml:space="preserve"> Journey”</w:t>
      </w:r>
      <w:r w:rsidRPr="00376B64">
        <w:rPr>
          <w:rFonts w:ascii="Palatino Linotype" w:hAnsi="Palatino Linotype" w:cs="Times New Roman"/>
          <w:sz w:val="20"/>
        </w:rPr>
        <w:t xml:space="preserve"> at Dream 2047, 2024, ISSN: 0972-169X.</w:t>
      </w:r>
    </w:p>
    <w:p w14:paraId="7A1E6C28" w14:textId="4073992D" w:rsidR="005168E5" w:rsidRPr="00376B64" w:rsidRDefault="005168E5">
      <w:pPr>
        <w:widowControl w:val="0"/>
        <w:numPr>
          <w:ilvl w:val="0"/>
          <w:numId w:val="24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>Published an article on “</w:t>
      </w:r>
      <w:r w:rsidR="00F90239" w:rsidRPr="00376B64">
        <w:rPr>
          <w:rFonts w:ascii="Palatino Linotype" w:hAnsi="Palatino Linotype" w:cs="Times New Roman"/>
          <w:i/>
          <w:iCs/>
          <w:sz w:val="20"/>
        </w:rPr>
        <w:t>Chat</w:t>
      </w:r>
      <w:r w:rsidR="006F31C3" w:rsidRPr="00376B64">
        <w:rPr>
          <w:rFonts w:ascii="Palatino Linotype" w:hAnsi="Palatino Linotype" w:cs="Times New Roman"/>
          <w:i/>
          <w:iCs/>
          <w:sz w:val="20"/>
        </w:rPr>
        <w:t>GPT</w:t>
      </w:r>
      <w:r w:rsidR="00F90239" w:rsidRPr="00376B64">
        <w:rPr>
          <w:rFonts w:ascii="Palatino Linotype" w:hAnsi="Palatino Linotype" w:cs="Times New Roman"/>
          <w:i/>
          <w:iCs/>
          <w:sz w:val="20"/>
        </w:rPr>
        <w:t xml:space="preserve">: A Revolution </w:t>
      </w:r>
      <w:r w:rsidR="00FA140E" w:rsidRPr="00376B64">
        <w:rPr>
          <w:rFonts w:ascii="Palatino Linotype" w:hAnsi="Palatino Linotype" w:cs="Times New Roman"/>
          <w:i/>
          <w:iCs/>
          <w:sz w:val="20"/>
        </w:rPr>
        <w:t>i</w:t>
      </w:r>
      <w:r w:rsidR="00F90239" w:rsidRPr="00376B64">
        <w:rPr>
          <w:rFonts w:ascii="Palatino Linotype" w:hAnsi="Palatino Linotype" w:cs="Times New Roman"/>
          <w:i/>
          <w:iCs/>
          <w:sz w:val="20"/>
        </w:rPr>
        <w:t>n Digital Domain</w:t>
      </w:r>
      <w:r w:rsidRPr="00376B64">
        <w:rPr>
          <w:rFonts w:ascii="Palatino Linotype" w:hAnsi="Palatino Linotype" w:cs="Times New Roman"/>
          <w:sz w:val="20"/>
        </w:rPr>
        <w:t>” at</w:t>
      </w:r>
      <w:r w:rsidR="00395380" w:rsidRPr="00376B64">
        <w:rPr>
          <w:rFonts w:ascii="Palatino Linotype" w:hAnsi="Palatino Linotype" w:cs="Times New Roman"/>
          <w:sz w:val="20"/>
        </w:rPr>
        <w:t xml:space="preserve"> Dream 2047, February – March, 2024, ISSN: 0972-169X</w:t>
      </w:r>
      <w:r w:rsidRPr="00376B64">
        <w:rPr>
          <w:rFonts w:ascii="Palatino Linotype" w:hAnsi="Palatino Linotype" w:cs="Times New Roman"/>
          <w:sz w:val="20"/>
        </w:rPr>
        <w:t>.</w:t>
      </w:r>
    </w:p>
    <w:p w14:paraId="376E05EF" w14:textId="77777777" w:rsidR="002A1964" w:rsidRPr="00376B64" w:rsidRDefault="002A1964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0"/>
        </w:rPr>
      </w:pPr>
    </w:p>
    <w:p w14:paraId="57C297BB" w14:textId="77777777" w:rsidR="00E953B9" w:rsidRPr="00376B64" w:rsidRDefault="00E953B9">
      <w:pPr>
        <w:widowControl w:val="0"/>
        <w:spacing w:after="0" w:line="100" w:lineRule="atLeast"/>
        <w:ind w:left="555"/>
        <w:rPr>
          <w:rFonts w:ascii="Palatino Linotype" w:eastAsia="Times New Roman" w:hAnsi="Palatino Linotype" w:cs="Times New Roman"/>
          <w:b/>
          <w:sz w:val="20"/>
        </w:rPr>
      </w:pPr>
    </w:p>
    <w:p w14:paraId="5F43B4ED" w14:textId="77777777" w:rsidR="008B5B21" w:rsidRPr="00376B64" w:rsidRDefault="008B5B21" w:rsidP="008B5B21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4"/>
          <w:szCs w:val="24"/>
        </w:rPr>
      </w:pPr>
      <w:bookmarkStart w:id="11" w:name="_Hlk29114850"/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Talks/Invited Lectures/Training/Hands-On Delivered </w:t>
      </w:r>
    </w:p>
    <w:p w14:paraId="1A728853" w14:textId="77777777" w:rsidR="0075009E" w:rsidRPr="00376B64" w:rsidRDefault="0075009E" w:rsidP="008B5B21">
      <w:pPr>
        <w:widowControl w:val="0"/>
        <w:spacing w:after="0" w:line="100" w:lineRule="atLeast"/>
        <w:rPr>
          <w:rFonts w:ascii="Palatino Linotype" w:hAnsi="Palatino Linotype"/>
          <w:sz w:val="28"/>
          <w:szCs w:val="24"/>
        </w:rPr>
      </w:pPr>
    </w:p>
    <w:p w14:paraId="6AFD0512" w14:textId="77777777" w:rsidR="005B12EF" w:rsidRDefault="005B12EF" w:rsidP="00140A0D">
      <w:pPr>
        <w:widowControl w:val="0"/>
        <w:numPr>
          <w:ilvl w:val="0"/>
          <w:numId w:val="24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5B12EF">
        <w:rPr>
          <w:rFonts w:ascii="Palatino Linotype" w:hAnsi="Palatino Linotype" w:cs="Times New Roman"/>
          <w:sz w:val="20"/>
        </w:rPr>
        <w:t>Delivered talk on “Internet of AI Things: Enabling Generative LLMs at the Edge of Pervasive System” at SR University on 29 November, 2025.</w:t>
      </w:r>
    </w:p>
    <w:p w14:paraId="0067A533" w14:textId="356E7EA3" w:rsidR="00140A0D" w:rsidRPr="00376B64" w:rsidRDefault="00140A0D" w:rsidP="00140A0D">
      <w:pPr>
        <w:widowControl w:val="0"/>
        <w:numPr>
          <w:ilvl w:val="0"/>
          <w:numId w:val="24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lastRenderedPageBreak/>
        <w:t>Delivered talk on “</w:t>
      </w:r>
      <w:r w:rsidR="00905C25">
        <w:rPr>
          <w:rFonts w:ascii="Palatino Linotype" w:hAnsi="Palatino Linotype" w:cs="Times New Roman"/>
          <w:i/>
          <w:iCs/>
          <w:sz w:val="20"/>
        </w:rPr>
        <w:t>Internet of AI Things: Enabling generative LLMs at the Edge of Pervasive Systems</w:t>
      </w:r>
      <w:r w:rsidRPr="00376B64">
        <w:rPr>
          <w:rFonts w:ascii="Palatino Linotype" w:hAnsi="Palatino Linotype" w:cs="Times New Roman"/>
          <w:sz w:val="20"/>
        </w:rPr>
        <w:t xml:space="preserve">” at </w:t>
      </w:r>
      <w:proofErr w:type="gramStart"/>
      <w:r w:rsidRPr="00376B64">
        <w:rPr>
          <w:rFonts w:ascii="Palatino Linotype" w:hAnsi="Palatino Linotype" w:cs="Times New Roman"/>
          <w:sz w:val="20"/>
        </w:rPr>
        <w:t>S</w:t>
      </w:r>
      <w:r w:rsidR="00E76429">
        <w:rPr>
          <w:rFonts w:ascii="Palatino Linotype" w:hAnsi="Palatino Linotype" w:cs="Times New Roman"/>
          <w:sz w:val="20"/>
        </w:rPr>
        <w:t xml:space="preserve">R </w:t>
      </w:r>
      <w:r w:rsidRPr="00376B64">
        <w:rPr>
          <w:rFonts w:ascii="Palatino Linotype" w:hAnsi="Palatino Linotype" w:cs="Times New Roman"/>
          <w:sz w:val="20"/>
        </w:rPr>
        <w:t xml:space="preserve"> University</w:t>
      </w:r>
      <w:proofErr w:type="gramEnd"/>
      <w:r w:rsidRPr="00376B64">
        <w:rPr>
          <w:rFonts w:ascii="Palatino Linotype" w:hAnsi="Palatino Linotype" w:cs="Times New Roman"/>
          <w:sz w:val="20"/>
        </w:rPr>
        <w:t xml:space="preserve">, </w:t>
      </w:r>
      <w:r w:rsidR="00731A11">
        <w:rPr>
          <w:rFonts w:ascii="Palatino Linotype" w:hAnsi="Palatino Linotype" w:cs="Times New Roman"/>
          <w:sz w:val="20"/>
        </w:rPr>
        <w:t>Telangana</w:t>
      </w:r>
      <w:r w:rsidRPr="00376B64">
        <w:rPr>
          <w:rFonts w:ascii="Palatino Linotype" w:hAnsi="Palatino Linotype" w:cs="Times New Roman"/>
          <w:sz w:val="20"/>
        </w:rPr>
        <w:t xml:space="preserve"> on 2</w:t>
      </w:r>
      <w:r w:rsidR="00A91D39">
        <w:rPr>
          <w:rFonts w:ascii="Palatino Linotype" w:hAnsi="Palatino Linotype" w:cs="Times New Roman"/>
          <w:sz w:val="20"/>
        </w:rPr>
        <w:t>9</w:t>
      </w:r>
      <w:r w:rsidRPr="00376B64">
        <w:rPr>
          <w:rFonts w:ascii="Palatino Linotype" w:hAnsi="Palatino Linotype" w:cs="Times New Roman"/>
          <w:sz w:val="20"/>
        </w:rPr>
        <w:t xml:space="preserve"> </w:t>
      </w:r>
      <w:r w:rsidR="00A91D39">
        <w:rPr>
          <w:rFonts w:ascii="Palatino Linotype" w:hAnsi="Palatino Linotype" w:cs="Times New Roman"/>
          <w:sz w:val="20"/>
        </w:rPr>
        <w:t>November</w:t>
      </w:r>
      <w:r w:rsidRPr="00376B64">
        <w:rPr>
          <w:rFonts w:ascii="Palatino Linotype" w:hAnsi="Palatino Linotype" w:cs="Times New Roman"/>
          <w:sz w:val="20"/>
        </w:rPr>
        <w:t>, 202</w:t>
      </w:r>
      <w:r w:rsidR="00A91D39">
        <w:rPr>
          <w:rFonts w:ascii="Palatino Linotype" w:hAnsi="Palatino Linotype" w:cs="Times New Roman"/>
          <w:sz w:val="20"/>
        </w:rPr>
        <w:t>5</w:t>
      </w:r>
      <w:r w:rsidRPr="00376B64">
        <w:rPr>
          <w:rFonts w:ascii="Palatino Linotype" w:hAnsi="Palatino Linotype" w:cs="Times New Roman"/>
          <w:sz w:val="20"/>
        </w:rPr>
        <w:t>.</w:t>
      </w:r>
    </w:p>
    <w:p w14:paraId="14732E7E" w14:textId="6341B04E" w:rsidR="00DD1FC9" w:rsidRPr="00376B64" w:rsidRDefault="00DD1FC9">
      <w:pPr>
        <w:widowControl w:val="0"/>
        <w:numPr>
          <w:ilvl w:val="0"/>
          <w:numId w:val="24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>Delivered talk on “</w:t>
      </w:r>
      <w:r w:rsidR="00643086" w:rsidRPr="00376B64">
        <w:rPr>
          <w:rFonts w:ascii="Palatino Linotype" w:hAnsi="Palatino Linotype" w:cs="Times New Roman"/>
          <w:i/>
          <w:iCs/>
          <w:sz w:val="20"/>
        </w:rPr>
        <w:t>Rise of Single Board Computers and IoT</w:t>
      </w:r>
      <w:r w:rsidRPr="00376B64">
        <w:rPr>
          <w:rFonts w:ascii="Palatino Linotype" w:hAnsi="Palatino Linotype" w:cs="Times New Roman"/>
          <w:sz w:val="20"/>
        </w:rPr>
        <w:t xml:space="preserve">” at </w:t>
      </w:r>
      <w:r w:rsidR="00107838" w:rsidRPr="00376B64">
        <w:rPr>
          <w:rFonts w:ascii="Palatino Linotype" w:hAnsi="Palatino Linotype" w:cs="Times New Roman"/>
          <w:sz w:val="20"/>
        </w:rPr>
        <w:t>Sikkim Professional University</w:t>
      </w:r>
      <w:r w:rsidRPr="00376B64">
        <w:rPr>
          <w:rFonts w:ascii="Palatino Linotype" w:hAnsi="Palatino Linotype" w:cs="Times New Roman"/>
          <w:sz w:val="20"/>
        </w:rPr>
        <w:t xml:space="preserve">, </w:t>
      </w:r>
      <w:r w:rsidR="00107838" w:rsidRPr="00376B64">
        <w:rPr>
          <w:rFonts w:ascii="Palatino Linotype" w:hAnsi="Palatino Linotype" w:cs="Times New Roman"/>
          <w:sz w:val="20"/>
        </w:rPr>
        <w:t>Gangtok</w:t>
      </w:r>
      <w:r w:rsidRPr="00376B64">
        <w:rPr>
          <w:rFonts w:ascii="Palatino Linotype" w:hAnsi="Palatino Linotype" w:cs="Times New Roman"/>
          <w:sz w:val="20"/>
        </w:rPr>
        <w:t xml:space="preserve"> on 2</w:t>
      </w:r>
      <w:r w:rsidR="00107838" w:rsidRPr="00376B64">
        <w:rPr>
          <w:rFonts w:ascii="Palatino Linotype" w:hAnsi="Palatino Linotype" w:cs="Times New Roman"/>
          <w:sz w:val="20"/>
        </w:rPr>
        <w:t>5</w:t>
      </w:r>
      <w:r w:rsidRPr="00376B64">
        <w:rPr>
          <w:rFonts w:ascii="Palatino Linotype" w:hAnsi="Palatino Linotype" w:cs="Times New Roman"/>
          <w:sz w:val="20"/>
        </w:rPr>
        <w:t xml:space="preserve"> April, 202</w:t>
      </w:r>
      <w:r w:rsidR="00107838" w:rsidRPr="00376B64">
        <w:rPr>
          <w:rFonts w:ascii="Palatino Linotype" w:hAnsi="Palatino Linotype" w:cs="Times New Roman"/>
          <w:sz w:val="20"/>
        </w:rPr>
        <w:t>4</w:t>
      </w:r>
      <w:r w:rsidRPr="00376B64">
        <w:rPr>
          <w:rFonts w:ascii="Palatino Linotype" w:hAnsi="Palatino Linotype" w:cs="Times New Roman"/>
          <w:sz w:val="20"/>
        </w:rPr>
        <w:t>.</w:t>
      </w:r>
    </w:p>
    <w:p w14:paraId="4380D9B0" w14:textId="77777777" w:rsidR="00C227D0" w:rsidRPr="00376B64" w:rsidRDefault="00C227D0">
      <w:pPr>
        <w:widowControl w:val="0"/>
        <w:numPr>
          <w:ilvl w:val="0"/>
          <w:numId w:val="24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>Delivered talk on “</w:t>
      </w:r>
      <w:r w:rsidRPr="00376B64">
        <w:rPr>
          <w:rFonts w:ascii="Palatino Linotype" w:hAnsi="Palatino Linotype" w:cs="Times New Roman"/>
          <w:i/>
          <w:iCs/>
          <w:sz w:val="20"/>
        </w:rPr>
        <w:t>An Introspection to Internet of Things</w:t>
      </w:r>
      <w:r w:rsidRPr="00376B64">
        <w:rPr>
          <w:rFonts w:ascii="Palatino Linotype" w:hAnsi="Palatino Linotype" w:cs="Times New Roman"/>
          <w:sz w:val="20"/>
        </w:rPr>
        <w:t>” at ECE Department, SR University, Warangal on 24 April, 2021.</w:t>
      </w:r>
    </w:p>
    <w:p w14:paraId="412C1CDD" w14:textId="77777777" w:rsidR="008B5B21" w:rsidRPr="00376B64" w:rsidRDefault="008B5B21">
      <w:pPr>
        <w:widowControl w:val="0"/>
        <w:numPr>
          <w:ilvl w:val="0"/>
          <w:numId w:val="24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>Delivered talk and hands-on on “</w:t>
      </w:r>
      <w:r w:rsidRPr="00376B64">
        <w:rPr>
          <w:rFonts w:ascii="Palatino Linotype" w:hAnsi="Palatino Linotype" w:cs="Times New Roman"/>
          <w:i/>
          <w:iCs/>
          <w:sz w:val="20"/>
        </w:rPr>
        <w:t>Internet of Things using Raspberry Pi</w:t>
      </w:r>
      <w:r w:rsidRPr="00376B64">
        <w:rPr>
          <w:rFonts w:ascii="Palatino Linotype" w:hAnsi="Palatino Linotype" w:cs="Times New Roman"/>
          <w:sz w:val="20"/>
        </w:rPr>
        <w:t xml:space="preserve">” </w:t>
      </w:r>
      <w:r w:rsidR="002E15FE" w:rsidRPr="00376B64">
        <w:rPr>
          <w:rFonts w:ascii="Palatino Linotype" w:hAnsi="Palatino Linotype" w:cs="Times New Roman"/>
          <w:sz w:val="20"/>
        </w:rPr>
        <w:t xml:space="preserve">on occasion of </w:t>
      </w:r>
      <w:r w:rsidR="009B2073" w:rsidRPr="00376B64">
        <w:rPr>
          <w:rFonts w:ascii="Palatino Linotype" w:hAnsi="Palatino Linotype" w:cs="Times New Roman"/>
          <w:sz w:val="20"/>
        </w:rPr>
        <w:t>W</w:t>
      </w:r>
      <w:r w:rsidR="002E15FE" w:rsidRPr="00376B64">
        <w:rPr>
          <w:rFonts w:ascii="Palatino Linotype" w:hAnsi="Palatino Linotype" w:cs="Times New Roman"/>
          <w:sz w:val="20"/>
        </w:rPr>
        <w:t xml:space="preserve">inter </w:t>
      </w:r>
      <w:r w:rsidR="009B2073" w:rsidRPr="00376B64">
        <w:rPr>
          <w:rFonts w:ascii="Palatino Linotype" w:hAnsi="Palatino Linotype" w:cs="Times New Roman"/>
          <w:sz w:val="20"/>
        </w:rPr>
        <w:t>T</w:t>
      </w:r>
      <w:r w:rsidR="002E15FE" w:rsidRPr="00376B64">
        <w:rPr>
          <w:rFonts w:ascii="Palatino Linotype" w:hAnsi="Palatino Linotype" w:cs="Times New Roman"/>
          <w:sz w:val="20"/>
        </w:rPr>
        <w:t>raining course at</w:t>
      </w:r>
      <w:r w:rsidRPr="00376B64">
        <w:rPr>
          <w:rFonts w:ascii="Palatino Linotype" w:hAnsi="Palatino Linotype" w:cs="Times New Roman"/>
          <w:sz w:val="20"/>
        </w:rPr>
        <w:t xml:space="preserve"> NIELIT, Gangtok in </w:t>
      </w:r>
      <w:r w:rsidR="00624EC4" w:rsidRPr="00376B64">
        <w:rPr>
          <w:rFonts w:ascii="Palatino Linotype" w:hAnsi="Palatino Linotype" w:cs="Times New Roman"/>
          <w:sz w:val="20"/>
        </w:rPr>
        <w:t>during 30 December 2019 to 3 January</w:t>
      </w:r>
      <w:r w:rsidRPr="00376B64">
        <w:rPr>
          <w:rFonts w:ascii="Palatino Linotype" w:hAnsi="Palatino Linotype" w:cs="Times New Roman"/>
          <w:sz w:val="20"/>
        </w:rPr>
        <w:t>, 2020.</w:t>
      </w:r>
    </w:p>
    <w:p w14:paraId="545C21A7" w14:textId="77777777" w:rsidR="008B5B21" w:rsidRPr="00376B64" w:rsidRDefault="00DB3550">
      <w:pPr>
        <w:widowControl w:val="0"/>
        <w:numPr>
          <w:ilvl w:val="0"/>
          <w:numId w:val="24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Delivered talk on “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Blockchain Storm: An IoT based Cumulative Perspective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 at Department of Computer Applications, Sikkim University </w:t>
      </w:r>
      <w:r w:rsidR="00D25E3B" w:rsidRPr="00376B64">
        <w:rPr>
          <w:rFonts w:ascii="Palatino Linotype" w:eastAsia="Times New Roman" w:hAnsi="Palatino Linotype" w:cs="Times New Roman"/>
          <w:sz w:val="20"/>
        </w:rPr>
        <w:t xml:space="preserve">with EICT Academy, IIT Guwahati </w:t>
      </w:r>
      <w:r w:rsidRPr="00376B64">
        <w:rPr>
          <w:rFonts w:ascii="Palatino Linotype" w:eastAsia="Times New Roman" w:hAnsi="Palatino Linotype" w:cs="Times New Roman"/>
          <w:sz w:val="20"/>
        </w:rPr>
        <w:t>on 29th March, 2019</w:t>
      </w:r>
      <w:r w:rsidR="008B5B21" w:rsidRPr="00376B64">
        <w:rPr>
          <w:rFonts w:ascii="Palatino Linotype" w:eastAsia="Times New Roman" w:hAnsi="Palatino Linotype" w:cs="Times New Roman"/>
          <w:sz w:val="20"/>
        </w:rPr>
        <w:t xml:space="preserve">.  </w:t>
      </w:r>
    </w:p>
    <w:p w14:paraId="6D83D590" w14:textId="77777777" w:rsidR="00E24411" w:rsidRPr="00376B64" w:rsidRDefault="00E24411">
      <w:pPr>
        <w:widowControl w:val="0"/>
        <w:numPr>
          <w:ilvl w:val="0"/>
          <w:numId w:val="24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Delivered talk and hands-on </w:t>
      </w:r>
      <w:r w:rsidR="00983D0F" w:rsidRPr="00376B64">
        <w:rPr>
          <w:rFonts w:ascii="Palatino Linotype" w:eastAsia="Times New Roman" w:hAnsi="Palatino Linotype" w:cs="Times New Roman"/>
          <w:sz w:val="20"/>
        </w:rPr>
        <w:t>“</w:t>
      </w:r>
      <w:r w:rsidR="00983D0F" w:rsidRPr="00376B64">
        <w:rPr>
          <w:rFonts w:ascii="Palatino Linotype" w:eastAsia="Times New Roman" w:hAnsi="Palatino Linotype" w:cs="Times New Roman"/>
          <w:i/>
          <w:iCs/>
          <w:sz w:val="20"/>
        </w:rPr>
        <w:t>Latex</w:t>
      </w:r>
      <w:r w:rsidR="00983D0F" w:rsidRPr="00376B64">
        <w:rPr>
          <w:rFonts w:ascii="Palatino Linotype" w:eastAsia="Times New Roman" w:hAnsi="Palatino Linotype" w:cs="Times New Roman"/>
          <w:sz w:val="20"/>
        </w:rPr>
        <w:t xml:space="preserve">” on the occasion of </w:t>
      </w:r>
      <w:r w:rsidRPr="00376B64">
        <w:rPr>
          <w:rFonts w:ascii="Palatino Linotype" w:eastAsia="Times New Roman" w:hAnsi="Palatino Linotype" w:cs="Times New Roman"/>
          <w:i/>
          <w:sz w:val="20"/>
        </w:rPr>
        <w:t>2 days Hands-on Workshop using LaTeX (TeX-2014)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on 15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>-16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November, 2014 at Department of Computer Applications, Sikkim University.</w:t>
      </w:r>
    </w:p>
    <w:bookmarkEnd w:id="11"/>
    <w:p w14:paraId="75A4E39B" w14:textId="77777777" w:rsidR="008B5B21" w:rsidRPr="00376B64" w:rsidRDefault="008B5B21" w:rsidP="008B5B21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0"/>
        </w:rPr>
      </w:pPr>
    </w:p>
    <w:p w14:paraId="772222F9" w14:textId="77777777" w:rsidR="001420BB" w:rsidRPr="00376B64" w:rsidRDefault="001420BB" w:rsidP="00774F34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0"/>
        </w:rPr>
      </w:pPr>
    </w:p>
    <w:p w14:paraId="1668DBCD" w14:textId="77777777" w:rsidR="001420BB" w:rsidRPr="00376B64" w:rsidRDefault="001420BB" w:rsidP="001420BB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kern w:val="2"/>
          <w:sz w:val="24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>Projects/Consultancy</w:t>
      </w:r>
    </w:p>
    <w:p w14:paraId="4FC4F4F4" w14:textId="77777777" w:rsidR="001420BB" w:rsidRPr="00376B64" w:rsidRDefault="001420BB" w:rsidP="001420BB">
      <w:pPr>
        <w:widowControl w:val="0"/>
        <w:spacing w:after="0" w:line="100" w:lineRule="atLeast"/>
        <w:rPr>
          <w:rFonts w:ascii="Palatino Linotype" w:hAnsi="Palatino Linotype"/>
          <w:sz w:val="28"/>
          <w:szCs w:val="24"/>
        </w:rPr>
      </w:pPr>
    </w:p>
    <w:p w14:paraId="51F6184B" w14:textId="77777777" w:rsidR="001420BB" w:rsidRPr="00376B64" w:rsidRDefault="001420BB">
      <w:pPr>
        <w:pStyle w:val="ListParagraph"/>
        <w:widowControl w:val="0"/>
        <w:numPr>
          <w:ilvl w:val="0"/>
          <w:numId w:val="39"/>
        </w:numPr>
        <w:spacing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>IoT-Based Plant Temperature Monitoring Systems, 1 Lakh Rupees, Funded by Sikkim University, 2024-25.</w:t>
      </w:r>
    </w:p>
    <w:p w14:paraId="690EE569" w14:textId="77777777" w:rsidR="001420BB" w:rsidRPr="00376B64" w:rsidRDefault="001420BB">
      <w:pPr>
        <w:widowControl w:val="0"/>
        <w:numPr>
          <w:ilvl w:val="0"/>
          <w:numId w:val="39"/>
        </w:numPr>
        <w:spacing w:after="0" w:line="100" w:lineRule="atLeast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Received Intel Galileo kits from Intel® India to set up Intel IoT Center 2015-16.</w:t>
      </w:r>
    </w:p>
    <w:p w14:paraId="0E706FF0" w14:textId="77777777" w:rsidR="001420BB" w:rsidRPr="00376B64" w:rsidRDefault="001420BB" w:rsidP="00774F34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0"/>
        </w:rPr>
      </w:pPr>
    </w:p>
    <w:p w14:paraId="2CEA9B60" w14:textId="77777777" w:rsidR="001420BB" w:rsidRPr="00376B64" w:rsidRDefault="001420BB" w:rsidP="00774F34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0"/>
        </w:rPr>
      </w:pPr>
    </w:p>
    <w:p w14:paraId="4B5AE9B8" w14:textId="77777777" w:rsidR="00C62CAE" w:rsidRPr="00376B64" w:rsidRDefault="00AF55B4" w:rsidP="00774F34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4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>Masters P</w:t>
      </w:r>
      <w:r w:rsidR="00C62CAE"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roject/Thesis </w:t>
      </w:r>
      <w:r w:rsidR="00791302" w:rsidRPr="00376B64">
        <w:rPr>
          <w:rFonts w:ascii="Palatino Linotype" w:eastAsia="Times New Roman" w:hAnsi="Palatino Linotype" w:cs="Times New Roman"/>
          <w:b/>
          <w:sz w:val="24"/>
          <w:szCs w:val="24"/>
        </w:rPr>
        <w:t>G</w:t>
      </w:r>
      <w:r w:rsidR="00C62CAE"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uidance </w:t>
      </w:r>
    </w:p>
    <w:p w14:paraId="6FD8FB62" w14:textId="77777777" w:rsidR="0075009E" w:rsidRPr="00376B64" w:rsidRDefault="0075009E" w:rsidP="00774F34">
      <w:pPr>
        <w:widowControl w:val="0"/>
        <w:spacing w:after="0" w:line="100" w:lineRule="atLeast"/>
        <w:rPr>
          <w:rFonts w:ascii="Palatino Linotype" w:hAnsi="Palatino Linotype"/>
          <w:sz w:val="28"/>
          <w:szCs w:val="24"/>
        </w:rPr>
      </w:pPr>
    </w:p>
    <w:p w14:paraId="65247479" w14:textId="558B425C" w:rsidR="00CB5AB2" w:rsidRPr="00376B64" w:rsidRDefault="0098324A" w:rsidP="00CB5AB2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bookmarkStart w:id="12" w:name="_Hlk13227713"/>
      <w:r w:rsidRPr="0098324A">
        <w:rPr>
          <w:rFonts w:ascii="Palatino Linotype" w:hAnsi="Palatino Linotype" w:cs="Times New Roman"/>
          <w:sz w:val="20"/>
        </w:rPr>
        <w:t>Development and Performance Analysis of 4GLTE Protocol based Communication System On-board Vehicle for Monitoring Environment</w:t>
      </w:r>
      <w:r w:rsidR="00CB5AB2" w:rsidRPr="00376B64">
        <w:rPr>
          <w:rFonts w:ascii="Palatino Linotype" w:hAnsi="Palatino Linotype" w:cs="Times New Roman"/>
          <w:sz w:val="20"/>
        </w:rPr>
        <w:t xml:space="preserve"> by </w:t>
      </w:r>
      <w:proofErr w:type="spellStart"/>
      <w:r w:rsidR="005E1109" w:rsidRPr="005E1109">
        <w:rPr>
          <w:rFonts w:ascii="Palatino Linotype" w:hAnsi="Palatino Linotype" w:cs="Times New Roman"/>
          <w:sz w:val="20"/>
        </w:rPr>
        <w:t>Satwik</w:t>
      </w:r>
      <w:proofErr w:type="spellEnd"/>
      <w:r w:rsidR="005E1109" w:rsidRPr="005E1109">
        <w:rPr>
          <w:rFonts w:ascii="Palatino Linotype" w:hAnsi="Palatino Linotype" w:cs="Times New Roman"/>
          <w:sz w:val="20"/>
        </w:rPr>
        <w:t xml:space="preserve"> </w:t>
      </w:r>
      <w:proofErr w:type="spellStart"/>
      <w:r w:rsidR="005E1109" w:rsidRPr="005E1109">
        <w:rPr>
          <w:rFonts w:ascii="Palatino Linotype" w:hAnsi="Palatino Linotype" w:cs="Times New Roman"/>
          <w:sz w:val="20"/>
        </w:rPr>
        <w:t>Shreshth</w:t>
      </w:r>
      <w:proofErr w:type="spellEnd"/>
      <w:r w:rsidR="0078168D" w:rsidRPr="00376B64">
        <w:rPr>
          <w:rFonts w:ascii="Palatino Linotype" w:hAnsi="Palatino Linotype" w:cs="Times New Roman"/>
          <w:sz w:val="20"/>
        </w:rPr>
        <w:t xml:space="preserve"> (MCA)</w:t>
      </w:r>
      <w:r w:rsidR="00FF3CF7">
        <w:rPr>
          <w:rFonts w:ascii="Palatino Linotype" w:hAnsi="Palatino Linotype" w:cs="Times New Roman"/>
          <w:sz w:val="20"/>
        </w:rPr>
        <w:t xml:space="preserve"> with co-guidance by Dr. Ravi Kant Jain, CSIR-CMERI, Durgapur</w:t>
      </w:r>
      <w:r w:rsidR="00CB5AB2" w:rsidRPr="00376B64">
        <w:rPr>
          <w:rFonts w:ascii="Palatino Linotype" w:hAnsi="Palatino Linotype" w:cs="Times New Roman"/>
          <w:sz w:val="20"/>
        </w:rPr>
        <w:t>, 202</w:t>
      </w:r>
      <w:r w:rsidR="000D7349">
        <w:rPr>
          <w:rFonts w:ascii="Palatino Linotype" w:hAnsi="Palatino Linotype" w:cs="Times New Roman"/>
          <w:sz w:val="20"/>
        </w:rPr>
        <w:t>5</w:t>
      </w:r>
      <w:r w:rsidR="00CB5AB2" w:rsidRPr="00376B64">
        <w:rPr>
          <w:rFonts w:ascii="Palatino Linotype" w:hAnsi="Palatino Linotype" w:cs="Times New Roman"/>
          <w:sz w:val="20"/>
        </w:rPr>
        <w:t xml:space="preserve"> </w:t>
      </w:r>
      <w:r w:rsidR="000D7349">
        <w:rPr>
          <w:rFonts w:ascii="Palatino Linotype" w:hAnsi="Palatino Linotype" w:cs="Times New Roman"/>
          <w:sz w:val="20"/>
        </w:rPr>
        <w:t>Even</w:t>
      </w:r>
      <w:r w:rsidR="00CB5AB2" w:rsidRPr="00376B64">
        <w:rPr>
          <w:rFonts w:ascii="Palatino Linotype" w:hAnsi="Palatino Linotype" w:cs="Times New Roman"/>
          <w:sz w:val="20"/>
        </w:rPr>
        <w:t>.</w:t>
      </w:r>
    </w:p>
    <w:p w14:paraId="42953500" w14:textId="2C4EB6C9" w:rsidR="00CB5AB2" w:rsidRPr="00376B64" w:rsidRDefault="000F2C34" w:rsidP="00CB5AB2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0F2C34">
        <w:rPr>
          <w:rFonts w:ascii="Palatino Linotype" w:hAnsi="Palatino Linotype" w:cs="Times New Roman"/>
          <w:sz w:val="20"/>
        </w:rPr>
        <w:t>Development of AI based Multi Object Detection System</w:t>
      </w:r>
      <w:r w:rsidR="00CB5AB2" w:rsidRPr="00376B64">
        <w:rPr>
          <w:rFonts w:ascii="Palatino Linotype" w:hAnsi="Palatino Linotype" w:cs="Times New Roman"/>
          <w:sz w:val="20"/>
        </w:rPr>
        <w:t xml:space="preserve"> by </w:t>
      </w:r>
      <w:proofErr w:type="spellStart"/>
      <w:r w:rsidR="00DC07E2" w:rsidRPr="00DC07E2">
        <w:rPr>
          <w:rFonts w:ascii="Palatino Linotype" w:hAnsi="Palatino Linotype" w:cs="Times New Roman"/>
          <w:sz w:val="20"/>
        </w:rPr>
        <w:t>Suveer</w:t>
      </w:r>
      <w:proofErr w:type="spellEnd"/>
      <w:r w:rsidR="00DC07E2" w:rsidRPr="00DC07E2">
        <w:rPr>
          <w:rFonts w:ascii="Palatino Linotype" w:hAnsi="Palatino Linotype" w:cs="Times New Roman"/>
          <w:sz w:val="20"/>
        </w:rPr>
        <w:t xml:space="preserve"> Kumar</w:t>
      </w:r>
      <w:r w:rsidR="00CB5AB2" w:rsidRPr="00376B64">
        <w:rPr>
          <w:rFonts w:ascii="Palatino Linotype" w:hAnsi="Palatino Linotype" w:cs="Times New Roman"/>
          <w:sz w:val="20"/>
        </w:rPr>
        <w:t xml:space="preserve"> (MCA)</w:t>
      </w:r>
      <w:r w:rsidR="003B563F">
        <w:rPr>
          <w:rFonts w:ascii="Palatino Linotype" w:hAnsi="Palatino Linotype" w:cs="Times New Roman"/>
          <w:sz w:val="20"/>
        </w:rPr>
        <w:t xml:space="preserve"> with co-guidance by Dr. Ravi Kant Jain, CSIR-CMERI, Durgapur</w:t>
      </w:r>
      <w:r w:rsidR="00425972">
        <w:rPr>
          <w:rFonts w:ascii="Palatino Linotype" w:hAnsi="Palatino Linotype" w:cs="Times New Roman"/>
          <w:sz w:val="20"/>
        </w:rPr>
        <w:t>,</w:t>
      </w:r>
      <w:r w:rsidR="00CB5AB2" w:rsidRPr="00376B64">
        <w:rPr>
          <w:rFonts w:ascii="Palatino Linotype" w:hAnsi="Palatino Linotype" w:cs="Times New Roman"/>
          <w:sz w:val="20"/>
        </w:rPr>
        <w:t xml:space="preserve"> 202</w:t>
      </w:r>
      <w:r w:rsidR="00682DB4">
        <w:rPr>
          <w:rFonts w:ascii="Palatino Linotype" w:hAnsi="Palatino Linotype" w:cs="Times New Roman"/>
          <w:sz w:val="20"/>
        </w:rPr>
        <w:t>5</w:t>
      </w:r>
      <w:r w:rsidR="00CB5AB2" w:rsidRPr="00376B64">
        <w:rPr>
          <w:rFonts w:ascii="Palatino Linotype" w:hAnsi="Palatino Linotype" w:cs="Times New Roman"/>
          <w:sz w:val="20"/>
        </w:rPr>
        <w:t xml:space="preserve"> </w:t>
      </w:r>
      <w:r w:rsidR="00682DB4">
        <w:rPr>
          <w:rFonts w:ascii="Palatino Linotype" w:hAnsi="Palatino Linotype" w:cs="Times New Roman"/>
          <w:sz w:val="20"/>
        </w:rPr>
        <w:t>Even</w:t>
      </w:r>
      <w:r w:rsidR="00CB5AB2" w:rsidRPr="00376B64">
        <w:rPr>
          <w:rFonts w:ascii="Palatino Linotype" w:hAnsi="Palatino Linotype" w:cs="Times New Roman"/>
          <w:sz w:val="20"/>
        </w:rPr>
        <w:t>.</w:t>
      </w:r>
    </w:p>
    <w:p w14:paraId="79C52696" w14:textId="09B5F352" w:rsidR="00E96D0E" w:rsidRPr="00376B64" w:rsidRDefault="00E96D0E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>Retrieval Augmented Question-Answering on Indian Constitution and Indian Penal Code</w:t>
      </w:r>
      <w:r w:rsidR="004056A6" w:rsidRPr="00376B64">
        <w:rPr>
          <w:rFonts w:ascii="Palatino Linotype" w:hAnsi="Palatino Linotype" w:cs="Times New Roman"/>
          <w:sz w:val="20"/>
        </w:rPr>
        <w:t xml:space="preserve"> by </w:t>
      </w:r>
      <w:proofErr w:type="spellStart"/>
      <w:r w:rsidR="00C71426" w:rsidRPr="00376B64">
        <w:rPr>
          <w:rFonts w:ascii="Palatino Linotype" w:hAnsi="Palatino Linotype" w:cs="Times New Roman"/>
          <w:sz w:val="20"/>
        </w:rPr>
        <w:t>Mayel</w:t>
      </w:r>
      <w:proofErr w:type="spellEnd"/>
      <w:r w:rsidR="00C71426" w:rsidRPr="00376B64">
        <w:rPr>
          <w:rFonts w:ascii="Palatino Linotype" w:hAnsi="Palatino Linotype" w:cs="Times New Roman"/>
          <w:sz w:val="20"/>
        </w:rPr>
        <w:t xml:space="preserve"> </w:t>
      </w:r>
      <w:proofErr w:type="spellStart"/>
      <w:r w:rsidR="00C71426" w:rsidRPr="00376B64">
        <w:rPr>
          <w:rFonts w:ascii="Palatino Linotype" w:hAnsi="Palatino Linotype" w:cs="Times New Roman"/>
          <w:sz w:val="20"/>
        </w:rPr>
        <w:t>Lyangten</w:t>
      </w:r>
      <w:proofErr w:type="spellEnd"/>
      <w:r w:rsidR="00C71426" w:rsidRPr="00376B64">
        <w:rPr>
          <w:rFonts w:ascii="Palatino Linotype" w:hAnsi="Palatino Linotype" w:cs="Times New Roman"/>
          <w:sz w:val="20"/>
        </w:rPr>
        <w:t xml:space="preserve"> Lepcha, Pratiksha </w:t>
      </w:r>
      <w:proofErr w:type="spellStart"/>
      <w:r w:rsidR="00C71426" w:rsidRPr="00376B64">
        <w:rPr>
          <w:rFonts w:ascii="Palatino Linotype" w:hAnsi="Palatino Linotype" w:cs="Times New Roman"/>
          <w:sz w:val="20"/>
        </w:rPr>
        <w:t>Phukon</w:t>
      </w:r>
      <w:proofErr w:type="spellEnd"/>
      <w:r w:rsidR="00C71426" w:rsidRPr="00376B64">
        <w:rPr>
          <w:rFonts w:ascii="Palatino Linotype" w:hAnsi="Palatino Linotype" w:cs="Times New Roman"/>
          <w:sz w:val="20"/>
        </w:rPr>
        <w:t xml:space="preserve">, Yogesh </w:t>
      </w:r>
      <w:proofErr w:type="spellStart"/>
      <w:r w:rsidR="00C71426" w:rsidRPr="00376B64">
        <w:rPr>
          <w:rFonts w:ascii="Palatino Linotype" w:hAnsi="Palatino Linotype" w:cs="Times New Roman"/>
          <w:sz w:val="20"/>
        </w:rPr>
        <w:t>Lokhar</w:t>
      </w:r>
      <w:proofErr w:type="spellEnd"/>
      <w:r w:rsidR="00CF36FC" w:rsidRPr="00376B64">
        <w:rPr>
          <w:rFonts w:ascii="Palatino Linotype" w:hAnsi="Palatino Linotype" w:cs="Times New Roman"/>
          <w:sz w:val="20"/>
        </w:rPr>
        <w:t>, 202</w:t>
      </w:r>
      <w:r w:rsidR="000B09E7">
        <w:rPr>
          <w:rFonts w:ascii="Palatino Linotype" w:hAnsi="Palatino Linotype" w:cs="Times New Roman"/>
          <w:sz w:val="20"/>
        </w:rPr>
        <w:t>4</w:t>
      </w:r>
      <w:r w:rsidR="00CF36FC" w:rsidRPr="00376B64">
        <w:rPr>
          <w:rFonts w:ascii="Palatino Linotype" w:hAnsi="Palatino Linotype" w:cs="Times New Roman"/>
          <w:sz w:val="20"/>
        </w:rPr>
        <w:t xml:space="preserve"> Odd.</w:t>
      </w:r>
    </w:p>
    <w:p w14:paraId="1B66342B" w14:textId="5AA9B483" w:rsidR="00DC2522" w:rsidRPr="00376B64" w:rsidRDefault="008F6831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Integration of </w:t>
      </w:r>
      <w:r w:rsidR="004C1485" w:rsidRPr="00376B64">
        <w:rPr>
          <w:rFonts w:ascii="Palatino Linotype" w:hAnsi="Palatino Linotype" w:cs="Times New Roman"/>
          <w:sz w:val="20"/>
        </w:rPr>
        <w:t>S</w:t>
      </w:r>
      <w:r w:rsidRPr="00376B64">
        <w:rPr>
          <w:rFonts w:ascii="Palatino Linotype" w:hAnsi="Palatino Linotype" w:cs="Times New Roman"/>
          <w:sz w:val="20"/>
        </w:rPr>
        <w:t xml:space="preserve">ensor based </w:t>
      </w:r>
      <w:r w:rsidR="004C1485" w:rsidRPr="00376B64">
        <w:rPr>
          <w:rFonts w:ascii="Palatino Linotype" w:hAnsi="Palatino Linotype" w:cs="Times New Roman"/>
          <w:sz w:val="20"/>
        </w:rPr>
        <w:t>C</w:t>
      </w:r>
      <w:r w:rsidRPr="00376B64">
        <w:rPr>
          <w:rFonts w:ascii="Palatino Linotype" w:hAnsi="Palatino Linotype" w:cs="Times New Roman"/>
          <w:sz w:val="20"/>
        </w:rPr>
        <w:t xml:space="preserve">ircuit for </w:t>
      </w:r>
      <w:r w:rsidR="004C1485" w:rsidRPr="00376B64">
        <w:rPr>
          <w:rFonts w:ascii="Palatino Linotype" w:hAnsi="Palatino Linotype" w:cs="Times New Roman"/>
          <w:sz w:val="20"/>
        </w:rPr>
        <w:t>M</w:t>
      </w:r>
      <w:r w:rsidRPr="00376B64">
        <w:rPr>
          <w:rFonts w:ascii="Palatino Linotype" w:hAnsi="Palatino Linotype" w:cs="Times New Roman"/>
          <w:sz w:val="20"/>
        </w:rPr>
        <w:t xml:space="preserve">onitoring </w:t>
      </w:r>
      <w:r w:rsidR="004C1485" w:rsidRPr="00376B64">
        <w:rPr>
          <w:rFonts w:ascii="Palatino Linotype" w:hAnsi="Palatino Linotype" w:cs="Times New Roman"/>
          <w:sz w:val="20"/>
        </w:rPr>
        <w:t>L</w:t>
      </w:r>
      <w:r w:rsidRPr="00376B64">
        <w:rPr>
          <w:rFonts w:ascii="Palatino Linotype" w:hAnsi="Palatino Linotype" w:cs="Times New Roman"/>
          <w:sz w:val="20"/>
        </w:rPr>
        <w:t xml:space="preserve">eaf </w:t>
      </w:r>
      <w:r w:rsidR="004C1485" w:rsidRPr="00376B64">
        <w:rPr>
          <w:rFonts w:ascii="Palatino Linotype" w:hAnsi="Palatino Linotype" w:cs="Times New Roman"/>
          <w:sz w:val="20"/>
        </w:rPr>
        <w:t>T</w:t>
      </w:r>
      <w:r w:rsidRPr="00376B64">
        <w:rPr>
          <w:rFonts w:ascii="Palatino Linotype" w:hAnsi="Palatino Linotype" w:cs="Times New Roman"/>
          <w:sz w:val="20"/>
        </w:rPr>
        <w:t>emperature</w:t>
      </w:r>
      <w:r w:rsidR="00DC2522" w:rsidRPr="00376B64">
        <w:rPr>
          <w:rFonts w:ascii="Palatino Linotype" w:hAnsi="Palatino Linotype" w:cs="Times New Roman"/>
          <w:sz w:val="20"/>
        </w:rPr>
        <w:t xml:space="preserve"> by </w:t>
      </w:r>
      <w:proofErr w:type="spellStart"/>
      <w:r w:rsidR="00852367" w:rsidRPr="00376B64">
        <w:rPr>
          <w:rFonts w:ascii="Palatino Linotype" w:hAnsi="Palatino Linotype" w:cs="Times New Roman"/>
          <w:sz w:val="20"/>
        </w:rPr>
        <w:t>Pinju</w:t>
      </w:r>
      <w:proofErr w:type="spellEnd"/>
      <w:r w:rsidR="00852367" w:rsidRPr="00376B64">
        <w:rPr>
          <w:rFonts w:ascii="Palatino Linotype" w:hAnsi="Palatino Linotype" w:cs="Times New Roman"/>
          <w:sz w:val="20"/>
        </w:rPr>
        <w:t xml:space="preserve"> </w:t>
      </w:r>
      <w:proofErr w:type="spellStart"/>
      <w:r w:rsidR="00852367" w:rsidRPr="00376B64">
        <w:rPr>
          <w:rFonts w:ascii="Palatino Linotype" w:hAnsi="Palatino Linotype" w:cs="Times New Roman"/>
          <w:sz w:val="20"/>
        </w:rPr>
        <w:t>Priyam</w:t>
      </w:r>
      <w:proofErr w:type="spellEnd"/>
      <w:r w:rsidR="00852367" w:rsidRPr="00376B64">
        <w:rPr>
          <w:rFonts w:ascii="Palatino Linotype" w:hAnsi="Palatino Linotype" w:cs="Times New Roman"/>
          <w:sz w:val="20"/>
        </w:rPr>
        <w:t xml:space="preserve"> </w:t>
      </w:r>
      <w:proofErr w:type="spellStart"/>
      <w:r w:rsidR="00852367" w:rsidRPr="00376B64">
        <w:rPr>
          <w:rFonts w:ascii="Palatino Linotype" w:hAnsi="Palatino Linotype" w:cs="Times New Roman"/>
          <w:sz w:val="20"/>
        </w:rPr>
        <w:t>Gogoi</w:t>
      </w:r>
      <w:proofErr w:type="spellEnd"/>
      <w:r w:rsidR="00852367" w:rsidRPr="00376B64">
        <w:rPr>
          <w:rFonts w:ascii="Palatino Linotype" w:hAnsi="Palatino Linotype" w:cs="Times New Roman"/>
          <w:sz w:val="20"/>
        </w:rPr>
        <w:t xml:space="preserve">, </w:t>
      </w:r>
      <w:proofErr w:type="spellStart"/>
      <w:r w:rsidR="00852367" w:rsidRPr="00376B64">
        <w:rPr>
          <w:rFonts w:ascii="Palatino Linotype" w:hAnsi="Palatino Linotype" w:cs="Times New Roman"/>
          <w:sz w:val="20"/>
        </w:rPr>
        <w:t>Ridhiman</w:t>
      </w:r>
      <w:proofErr w:type="spellEnd"/>
      <w:r w:rsidR="00852367" w:rsidRPr="00376B64">
        <w:rPr>
          <w:rFonts w:ascii="Palatino Linotype" w:hAnsi="Palatino Linotype" w:cs="Times New Roman"/>
          <w:sz w:val="20"/>
        </w:rPr>
        <w:t xml:space="preserve"> Bora, </w:t>
      </w:r>
      <w:proofErr w:type="spellStart"/>
      <w:r w:rsidR="00852367" w:rsidRPr="00376B64">
        <w:rPr>
          <w:rFonts w:ascii="Palatino Linotype" w:hAnsi="Palatino Linotype" w:cs="Times New Roman"/>
          <w:sz w:val="20"/>
        </w:rPr>
        <w:t>Rizuwana</w:t>
      </w:r>
      <w:proofErr w:type="spellEnd"/>
      <w:r w:rsidR="00852367" w:rsidRPr="00376B64">
        <w:rPr>
          <w:rFonts w:ascii="Palatino Linotype" w:hAnsi="Palatino Linotype" w:cs="Times New Roman"/>
          <w:sz w:val="20"/>
        </w:rPr>
        <w:t xml:space="preserve"> Sultana Hussai</w:t>
      </w:r>
      <w:r w:rsidR="0059026A" w:rsidRPr="00376B64">
        <w:rPr>
          <w:rFonts w:ascii="Palatino Linotype" w:hAnsi="Palatino Linotype" w:cs="Times New Roman"/>
          <w:sz w:val="20"/>
        </w:rPr>
        <w:t>n</w:t>
      </w:r>
      <w:r w:rsidR="00852367" w:rsidRPr="00376B64">
        <w:rPr>
          <w:rFonts w:ascii="Palatino Linotype" w:hAnsi="Palatino Linotype" w:cs="Times New Roman"/>
          <w:sz w:val="20"/>
        </w:rPr>
        <w:t xml:space="preserve"> </w:t>
      </w:r>
      <w:r w:rsidR="00DC2522" w:rsidRPr="00376B64">
        <w:rPr>
          <w:rFonts w:ascii="Palatino Linotype" w:hAnsi="Palatino Linotype" w:cs="Times New Roman"/>
          <w:sz w:val="20"/>
        </w:rPr>
        <w:t>(MCA), 202</w:t>
      </w:r>
      <w:r w:rsidR="00E6720A">
        <w:rPr>
          <w:rFonts w:ascii="Palatino Linotype" w:hAnsi="Palatino Linotype" w:cs="Times New Roman"/>
          <w:sz w:val="20"/>
        </w:rPr>
        <w:t>2</w:t>
      </w:r>
      <w:r w:rsidR="00DC2522" w:rsidRPr="00376B64">
        <w:rPr>
          <w:rFonts w:ascii="Palatino Linotype" w:hAnsi="Palatino Linotype" w:cs="Times New Roman"/>
          <w:sz w:val="20"/>
        </w:rPr>
        <w:t xml:space="preserve"> </w:t>
      </w:r>
      <w:r w:rsidR="00C97FF6" w:rsidRPr="00376B64">
        <w:rPr>
          <w:rFonts w:ascii="Palatino Linotype" w:hAnsi="Palatino Linotype" w:cs="Times New Roman"/>
          <w:sz w:val="20"/>
        </w:rPr>
        <w:t>Odd</w:t>
      </w:r>
      <w:r w:rsidR="00DC2522" w:rsidRPr="00376B64">
        <w:rPr>
          <w:rFonts w:ascii="Palatino Linotype" w:hAnsi="Palatino Linotype" w:cs="Times New Roman"/>
          <w:sz w:val="20"/>
        </w:rPr>
        <w:t>.</w:t>
      </w:r>
    </w:p>
    <w:p w14:paraId="3AEC09D9" w14:textId="4940D4EB" w:rsidR="00EC294E" w:rsidRPr="00376B64" w:rsidRDefault="006A501C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>Web Based Information System for Medicinal and Aromatic Plants of Sikkim</w:t>
      </w:r>
      <w:r w:rsidR="00EC294E" w:rsidRPr="00376B64">
        <w:rPr>
          <w:rFonts w:ascii="Palatino Linotype" w:hAnsi="Palatino Linotype" w:cs="Times New Roman"/>
          <w:sz w:val="20"/>
        </w:rPr>
        <w:t xml:space="preserve"> by </w:t>
      </w:r>
      <w:r w:rsidRPr="00376B64">
        <w:rPr>
          <w:rFonts w:ascii="Palatino Linotype" w:hAnsi="Palatino Linotype" w:cs="Times New Roman"/>
          <w:sz w:val="20"/>
        </w:rPr>
        <w:t>Adarsh Sharma, Neeraj Anand, Nirmal Gupta</w:t>
      </w:r>
      <w:r w:rsidR="00EC294E" w:rsidRPr="00376B64">
        <w:rPr>
          <w:rFonts w:ascii="Palatino Linotype" w:hAnsi="Palatino Linotype" w:cs="Times New Roman"/>
          <w:sz w:val="20"/>
        </w:rPr>
        <w:t xml:space="preserve"> (MCA), 202</w:t>
      </w:r>
      <w:r w:rsidR="0064729B">
        <w:rPr>
          <w:rFonts w:ascii="Palatino Linotype" w:hAnsi="Palatino Linotype" w:cs="Times New Roman"/>
          <w:sz w:val="20"/>
        </w:rPr>
        <w:t>1</w:t>
      </w:r>
      <w:r w:rsidR="00EC294E" w:rsidRPr="00376B64">
        <w:rPr>
          <w:rFonts w:ascii="Palatino Linotype" w:hAnsi="Palatino Linotype" w:cs="Times New Roman"/>
          <w:sz w:val="20"/>
        </w:rPr>
        <w:t xml:space="preserve"> </w:t>
      </w:r>
      <w:r w:rsidR="00C97FF6" w:rsidRPr="00376B64">
        <w:rPr>
          <w:rFonts w:ascii="Palatino Linotype" w:hAnsi="Palatino Linotype" w:cs="Times New Roman"/>
          <w:sz w:val="20"/>
        </w:rPr>
        <w:t>Even</w:t>
      </w:r>
      <w:r w:rsidR="00EC294E" w:rsidRPr="00376B64">
        <w:rPr>
          <w:rFonts w:ascii="Palatino Linotype" w:hAnsi="Palatino Linotype" w:cs="Times New Roman"/>
          <w:sz w:val="20"/>
        </w:rPr>
        <w:t>.</w:t>
      </w:r>
    </w:p>
    <w:p w14:paraId="0C429477" w14:textId="77777777" w:rsidR="00E171A7" w:rsidRPr="00376B64" w:rsidRDefault="00E171A7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>A Study of Time Series Database for IoT-Based Applications by Manita Rai, Yojana Thapa (MCA), 202</w:t>
      </w:r>
      <w:r w:rsidR="002E31E6" w:rsidRPr="00376B64">
        <w:rPr>
          <w:rFonts w:ascii="Palatino Linotype" w:hAnsi="Palatino Linotype" w:cs="Times New Roman"/>
          <w:sz w:val="20"/>
        </w:rPr>
        <w:t>1</w:t>
      </w:r>
      <w:r w:rsidRPr="00376B64">
        <w:rPr>
          <w:rFonts w:ascii="Palatino Linotype" w:hAnsi="Palatino Linotype" w:cs="Times New Roman"/>
          <w:sz w:val="20"/>
        </w:rPr>
        <w:t xml:space="preserve"> </w:t>
      </w:r>
      <w:r w:rsidR="00C97FF6" w:rsidRPr="00376B64">
        <w:rPr>
          <w:rFonts w:ascii="Palatino Linotype" w:hAnsi="Palatino Linotype" w:cs="Times New Roman"/>
          <w:sz w:val="20"/>
        </w:rPr>
        <w:t>Odd</w:t>
      </w:r>
      <w:r w:rsidRPr="00376B64">
        <w:rPr>
          <w:rFonts w:ascii="Palatino Linotype" w:hAnsi="Palatino Linotype" w:cs="Times New Roman"/>
          <w:sz w:val="20"/>
        </w:rPr>
        <w:t>.</w:t>
      </w:r>
    </w:p>
    <w:p w14:paraId="71464968" w14:textId="77777777" w:rsidR="00F67250" w:rsidRPr="00376B64" w:rsidRDefault="0065760A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Development of Web-based Application for Pipeline Inspection Robot using IoT Platform </w:t>
      </w:r>
      <w:r w:rsidR="00F67250" w:rsidRPr="00376B64">
        <w:rPr>
          <w:rFonts w:ascii="Palatino Linotype" w:hAnsi="Palatino Linotype" w:cs="Times New Roman"/>
          <w:sz w:val="20"/>
        </w:rPr>
        <w:t xml:space="preserve">by </w:t>
      </w:r>
      <w:r w:rsidRPr="00376B64">
        <w:rPr>
          <w:rFonts w:ascii="Palatino Linotype" w:hAnsi="Palatino Linotype" w:cs="Times New Roman"/>
          <w:sz w:val="20"/>
        </w:rPr>
        <w:t xml:space="preserve">Bhaskar Jyoti </w:t>
      </w:r>
      <w:proofErr w:type="spellStart"/>
      <w:r w:rsidRPr="00376B64">
        <w:rPr>
          <w:rFonts w:ascii="Palatino Linotype" w:hAnsi="Palatino Linotype" w:cs="Times New Roman"/>
          <w:sz w:val="20"/>
        </w:rPr>
        <w:t>Saikia</w:t>
      </w:r>
      <w:proofErr w:type="spellEnd"/>
      <w:r w:rsidRPr="00376B64">
        <w:rPr>
          <w:rFonts w:ascii="Palatino Linotype" w:hAnsi="Palatino Linotype" w:cs="Times New Roman"/>
          <w:sz w:val="20"/>
        </w:rPr>
        <w:t xml:space="preserve">, </w:t>
      </w:r>
      <w:proofErr w:type="spellStart"/>
      <w:r w:rsidRPr="00376B64">
        <w:rPr>
          <w:rFonts w:ascii="Palatino Linotype" w:hAnsi="Palatino Linotype" w:cs="Times New Roman"/>
          <w:sz w:val="20"/>
        </w:rPr>
        <w:t>Nitant</w:t>
      </w:r>
      <w:proofErr w:type="spellEnd"/>
      <w:r w:rsidRPr="00376B64">
        <w:rPr>
          <w:rFonts w:ascii="Palatino Linotype" w:hAnsi="Palatino Linotype" w:cs="Times New Roman"/>
          <w:sz w:val="20"/>
        </w:rPr>
        <w:t xml:space="preserve"> </w:t>
      </w:r>
      <w:proofErr w:type="spellStart"/>
      <w:r w:rsidRPr="00376B64">
        <w:rPr>
          <w:rFonts w:ascii="Palatino Linotype" w:hAnsi="Palatino Linotype" w:cs="Times New Roman"/>
          <w:sz w:val="20"/>
        </w:rPr>
        <w:t>Pilmo</w:t>
      </w:r>
      <w:proofErr w:type="spellEnd"/>
      <w:r w:rsidRPr="00376B64">
        <w:rPr>
          <w:rFonts w:ascii="Palatino Linotype" w:hAnsi="Palatino Linotype" w:cs="Times New Roman"/>
          <w:sz w:val="20"/>
        </w:rPr>
        <w:t xml:space="preserve"> Rai</w:t>
      </w:r>
      <w:r w:rsidR="00F67250" w:rsidRPr="00376B64">
        <w:rPr>
          <w:rFonts w:ascii="Palatino Linotype" w:hAnsi="Palatino Linotype" w:cs="Times New Roman"/>
          <w:sz w:val="20"/>
        </w:rPr>
        <w:t xml:space="preserve"> (MCA), 2020 </w:t>
      </w:r>
      <w:r w:rsidR="00C97FF6" w:rsidRPr="00376B64">
        <w:rPr>
          <w:rFonts w:ascii="Palatino Linotype" w:hAnsi="Palatino Linotype" w:cs="Times New Roman"/>
          <w:sz w:val="20"/>
        </w:rPr>
        <w:t>Even</w:t>
      </w:r>
      <w:r w:rsidR="00E20320" w:rsidRPr="00376B64">
        <w:rPr>
          <w:rFonts w:ascii="Palatino Linotype" w:hAnsi="Palatino Linotype" w:cs="Times New Roman"/>
          <w:sz w:val="20"/>
        </w:rPr>
        <w:t xml:space="preserve"> with co-supervisor Dr. Ravi Kant Jain, CSIR-CMERI, India.</w:t>
      </w:r>
    </w:p>
    <w:p w14:paraId="307B131E" w14:textId="77777777" w:rsidR="00A33F97" w:rsidRPr="00376B64" w:rsidRDefault="0065391B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Smart Drip Irrigation System using IOT Platform </w:t>
      </w:r>
      <w:r w:rsidR="006E151B" w:rsidRPr="00376B64">
        <w:rPr>
          <w:rFonts w:ascii="Palatino Linotype" w:hAnsi="Palatino Linotype" w:cs="Times New Roman"/>
          <w:sz w:val="20"/>
        </w:rPr>
        <w:t xml:space="preserve">by </w:t>
      </w:r>
      <w:r w:rsidR="00F67250" w:rsidRPr="00376B64">
        <w:rPr>
          <w:rFonts w:ascii="Palatino Linotype" w:hAnsi="Palatino Linotype" w:cs="Times New Roman"/>
          <w:sz w:val="20"/>
        </w:rPr>
        <w:t xml:space="preserve">Bikash Gupta, MD </w:t>
      </w:r>
      <w:proofErr w:type="spellStart"/>
      <w:r w:rsidR="00F67250" w:rsidRPr="00376B64">
        <w:rPr>
          <w:rFonts w:ascii="Palatino Linotype" w:hAnsi="Palatino Linotype" w:cs="Times New Roman"/>
          <w:sz w:val="20"/>
        </w:rPr>
        <w:t>Mustaq</w:t>
      </w:r>
      <w:proofErr w:type="spellEnd"/>
      <w:r w:rsidR="00F67250" w:rsidRPr="00376B64">
        <w:rPr>
          <w:rFonts w:ascii="Palatino Linotype" w:hAnsi="Palatino Linotype" w:cs="Times New Roman"/>
          <w:sz w:val="20"/>
        </w:rPr>
        <w:t xml:space="preserve"> Ansari </w:t>
      </w:r>
      <w:r w:rsidR="00A33F97" w:rsidRPr="00376B64">
        <w:rPr>
          <w:rFonts w:ascii="Palatino Linotype" w:hAnsi="Palatino Linotype" w:cs="Times New Roman"/>
          <w:sz w:val="20"/>
        </w:rPr>
        <w:t>(MCA), 20</w:t>
      </w:r>
      <w:r w:rsidR="006E151B" w:rsidRPr="00376B64">
        <w:rPr>
          <w:rFonts w:ascii="Palatino Linotype" w:hAnsi="Palatino Linotype" w:cs="Times New Roman"/>
          <w:sz w:val="20"/>
        </w:rPr>
        <w:t>20</w:t>
      </w:r>
      <w:r w:rsidR="00A33F97" w:rsidRPr="00376B64">
        <w:rPr>
          <w:rFonts w:ascii="Palatino Linotype" w:hAnsi="Palatino Linotype" w:cs="Times New Roman"/>
          <w:sz w:val="20"/>
        </w:rPr>
        <w:t xml:space="preserve"> </w:t>
      </w:r>
      <w:r w:rsidR="00C97FF6" w:rsidRPr="00376B64">
        <w:rPr>
          <w:rFonts w:ascii="Palatino Linotype" w:hAnsi="Palatino Linotype" w:cs="Times New Roman"/>
          <w:sz w:val="20"/>
        </w:rPr>
        <w:t>Even</w:t>
      </w:r>
      <w:r w:rsidR="00790B34" w:rsidRPr="00376B64">
        <w:rPr>
          <w:rFonts w:ascii="Palatino Linotype" w:hAnsi="Palatino Linotype" w:cs="Times New Roman"/>
          <w:sz w:val="20"/>
        </w:rPr>
        <w:t xml:space="preserve"> with co-supervisor Dr. Ravi Kant Jain, CSIR-CMERI, India</w:t>
      </w:r>
      <w:r w:rsidR="00A33F97" w:rsidRPr="00376B64">
        <w:rPr>
          <w:rFonts w:ascii="Palatino Linotype" w:hAnsi="Palatino Linotype" w:cs="Times New Roman"/>
          <w:sz w:val="20"/>
        </w:rPr>
        <w:t>.</w:t>
      </w:r>
    </w:p>
    <w:p w14:paraId="7C9934F2" w14:textId="77777777" w:rsidR="00A33F97" w:rsidRPr="00376B64" w:rsidRDefault="006E151B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>Development of Web-Based Application for Graphical Data Visualization</w:t>
      </w:r>
      <w:r w:rsidR="00A33F97" w:rsidRPr="00376B64">
        <w:rPr>
          <w:rFonts w:ascii="Palatino Linotype" w:hAnsi="Palatino Linotype" w:cs="Times New Roman"/>
          <w:sz w:val="20"/>
        </w:rPr>
        <w:t xml:space="preserve"> by </w:t>
      </w:r>
      <w:r w:rsidRPr="00376B64">
        <w:rPr>
          <w:rFonts w:ascii="Palatino Linotype" w:hAnsi="Palatino Linotype" w:cs="Times New Roman"/>
          <w:sz w:val="20"/>
        </w:rPr>
        <w:t xml:space="preserve">Bikash Gupta, </w:t>
      </w:r>
      <w:proofErr w:type="spellStart"/>
      <w:r w:rsidRPr="00376B64">
        <w:rPr>
          <w:rFonts w:ascii="Palatino Linotype" w:hAnsi="Palatino Linotype" w:cs="Times New Roman"/>
          <w:sz w:val="20"/>
        </w:rPr>
        <w:t>Nitant</w:t>
      </w:r>
      <w:proofErr w:type="spellEnd"/>
      <w:r w:rsidRPr="00376B64">
        <w:rPr>
          <w:rFonts w:ascii="Palatino Linotype" w:hAnsi="Palatino Linotype" w:cs="Times New Roman"/>
          <w:sz w:val="20"/>
        </w:rPr>
        <w:t xml:space="preserve"> </w:t>
      </w:r>
      <w:proofErr w:type="spellStart"/>
      <w:r w:rsidRPr="00376B64">
        <w:rPr>
          <w:rFonts w:ascii="Palatino Linotype" w:hAnsi="Palatino Linotype" w:cs="Times New Roman"/>
          <w:sz w:val="20"/>
        </w:rPr>
        <w:lastRenderedPageBreak/>
        <w:t>Pilmo</w:t>
      </w:r>
      <w:proofErr w:type="spellEnd"/>
      <w:r w:rsidRPr="00376B64">
        <w:rPr>
          <w:rFonts w:ascii="Palatino Linotype" w:hAnsi="Palatino Linotype" w:cs="Times New Roman"/>
          <w:sz w:val="20"/>
        </w:rPr>
        <w:t xml:space="preserve"> Rai</w:t>
      </w:r>
      <w:r w:rsidR="00A33F97" w:rsidRPr="00376B64">
        <w:rPr>
          <w:rFonts w:ascii="Palatino Linotype" w:hAnsi="Palatino Linotype" w:cs="Times New Roman"/>
          <w:sz w:val="20"/>
        </w:rPr>
        <w:t xml:space="preserve"> (MCA), 20</w:t>
      </w:r>
      <w:r w:rsidRPr="00376B64">
        <w:rPr>
          <w:rFonts w:ascii="Palatino Linotype" w:hAnsi="Palatino Linotype" w:cs="Times New Roman"/>
          <w:sz w:val="20"/>
        </w:rPr>
        <w:t>20</w:t>
      </w:r>
      <w:r w:rsidR="00A33F97" w:rsidRPr="00376B64">
        <w:rPr>
          <w:rFonts w:ascii="Palatino Linotype" w:hAnsi="Palatino Linotype" w:cs="Times New Roman"/>
          <w:sz w:val="20"/>
        </w:rPr>
        <w:t xml:space="preserve"> </w:t>
      </w:r>
      <w:r w:rsidR="00C97FF6" w:rsidRPr="00376B64">
        <w:rPr>
          <w:rFonts w:ascii="Palatino Linotype" w:hAnsi="Palatino Linotype" w:cs="Times New Roman"/>
          <w:sz w:val="20"/>
        </w:rPr>
        <w:t>Odd</w:t>
      </w:r>
      <w:r w:rsidR="00A33F97" w:rsidRPr="00376B64">
        <w:rPr>
          <w:rFonts w:ascii="Palatino Linotype" w:hAnsi="Palatino Linotype" w:cs="Times New Roman"/>
          <w:sz w:val="20"/>
        </w:rPr>
        <w:t>.</w:t>
      </w:r>
    </w:p>
    <w:p w14:paraId="1C9119F5" w14:textId="77777777" w:rsidR="00AF55B4" w:rsidRPr="00376B64" w:rsidRDefault="00AF55B4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Boilerplate as a Service for IoT Edge Based e-Healthcare Service by Bhumika Sharma and Sunita Pradhan (MCA), 2019 </w:t>
      </w:r>
      <w:r w:rsidR="00C97FF6" w:rsidRPr="00376B64">
        <w:rPr>
          <w:rFonts w:ascii="Palatino Linotype" w:hAnsi="Palatino Linotype" w:cs="Times New Roman"/>
          <w:sz w:val="20"/>
        </w:rPr>
        <w:t>Even</w:t>
      </w:r>
      <w:r w:rsidRPr="00376B64">
        <w:rPr>
          <w:rFonts w:ascii="Palatino Linotype" w:hAnsi="Palatino Linotype" w:cs="Times New Roman"/>
          <w:sz w:val="20"/>
        </w:rPr>
        <w:t>.</w:t>
      </w:r>
    </w:p>
    <w:p w14:paraId="059D912B" w14:textId="77777777" w:rsidR="00AF55B4" w:rsidRPr="00376B64" w:rsidRDefault="00AF55B4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Implementation of Dual layer Private Blockchain for Secure HER Transmission by </w:t>
      </w:r>
      <w:proofErr w:type="spellStart"/>
      <w:r w:rsidRPr="00376B64">
        <w:rPr>
          <w:rFonts w:ascii="Palatino Linotype" w:hAnsi="Palatino Linotype" w:cs="Times New Roman"/>
          <w:sz w:val="20"/>
        </w:rPr>
        <w:t>Biky</w:t>
      </w:r>
      <w:proofErr w:type="spellEnd"/>
      <w:r w:rsidRPr="00376B64">
        <w:rPr>
          <w:rFonts w:ascii="Palatino Linotype" w:hAnsi="Palatino Linotype" w:cs="Times New Roman"/>
          <w:sz w:val="20"/>
        </w:rPr>
        <w:t xml:space="preserve"> Chowhan, </w:t>
      </w:r>
      <w:proofErr w:type="spellStart"/>
      <w:r w:rsidRPr="00376B64">
        <w:rPr>
          <w:rFonts w:ascii="Palatino Linotype" w:hAnsi="Palatino Linotype" w:cs="Times New Roman"/>
          <w:sz w:val="20"/>
        </w:rPr>
        <w:t>Keshang</w:t>
      </w:r>
      <w:proofErr w:type="spellEnd"/>
      <w:r w:rsidRPr="00376B64">
        <w:rPr>
          <w:rFonts w:ascii="Palatino Linotype" w:hAnsi="Palatino Linotype" w:cs="Times New Roman"/>
          <w:sz w:val="20"/>
        </w:rPr>
        <w:t xml:space="preserve"> Sherpa, and Abhishek </w:t>
      </w:r>
      <w:proofErr w:type="spellStart"/>
      <w:r w:rsidRPr="00376B64">
        <w:rPr>
          <w:rFonts w:ascii="Palatino Linotype" w:hAnsi="Palatino Linotype" w:cs="Times New Roman"/>
          <w:sz w:val="20"/>
        </w:rPr>
        <w:t>Mukhia</w:t>
      </w:r>
      <w:proofErr w:type="spellEnd"/>
      <w:r w:rsidRPr="00376B64">
        <w:rPr>
          <w:rFonts w:ascii="Palatino Linotype" w:hAnsi="Palatino Linotype" w:cs="Times New Roman"/>
          <w:sz w:val="20"/>
        </w:rPr>
        <w:t xml:space="preserve"> (MCA), 2019 </w:t>
      </w:r>
      <w:r w:rsidR="00C97FF6" w:rsidRPr="00376B64">
        <w:rPr>
          <w:rFonts w:ascii="Palatino Linotype" w:hAnsi="Palatino Linotype" w:cs="Times New Roman"/>
          <w:sz w:val="20"/>
        </w:rPr>
        <w:t>Even</w:t>
      </w:r>
      <w:r w:rsidRPr="00376B64">
        <w:rPr>
          <w:rFonts w:ascii="Palatino Linotype" w:hAnsi="Palatino Linotype" w:cs="Times New Roman"/>
          <w:sz w:val="20"/>
        </w:rPr>
        <w:t>.</w:t>
      </w:r>
    </w:p>
    <w:bookmarkEnd w:id="12"/>
    <w:p w14:paraId="08D6C4D7" w14:textId="77777777" w:rsidR="00CA28DD" w:rsidRPr="00376B64" w:rsidRDefault="00CA28DD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Implementation of Decentralized Autonomous Network using Blockchain by </w:t>
      </w:r>
      <w:proofErr w:type="spellStart"/>
      <w:r w:rsidRPr="00376B64">
        <w:rPr>
          <w:rFonts w:ascii="Palatino Linotype" w:hAnsi="Palatino Linotype" w:cs="Times New Roman"/>
          <w:sz w:val="20"/>
        </w:rPr>
        <w:t>Biky</w:t>
      </w:r>
      <w:proofErr w:type="spellEnd"/>
      <w:r w:rsidRPr="00376B64">
        <w:rPr>
          <w:rFonts w:ascii="Palatino Linotype" w:hAnsi="Palatino Linotype" w:cs="Times New Roman"/>
          <w:sz w:val="20"/>
        </w:rPr>
        <w:t xml:space="preserve"> Chowhan and </w:t>
      </w:r>
      <w:proofErr w:type="spellStart"/>
      <w:r w:rsidRPr="00376B64">
        <w:rPr>
          <w:rFonts w:ascii="Palatino Linotype" w:hAnsi="Palatino Linotype" w:cs="Times New Roman"/>
          <w:sz w:val="20"/>
        </w:rPr>
        <w:t>Keshang</w:t>
      </w:r>
      <w:proofErr w:type="spellEnd"/>
      <w:r w:rsidRPr="00376B64">
        <w:rPr>
          <w:rFonts w:ascii="Palatino Linotype" w:hAnsi="Palatino Linotype" w:cs="Times New Roman"/>
          <w:sz w:val="20"/>
        </w:rPr>
        <w:t xml:space="preserve"> Sherpa (MCA), 2018 </w:t>
      </w:r>
      <w:r w:rsidR="00C97FF6" w:rsidRPr="00376B64">
        <w:rPr>
          <w:rFonts w:ascii="Palatino Linotype" w:hAnsi="Palatino Linotype" w:cs="Times New Roman"/>
          <w:sz w:val="20"/>
        </w:rPr>
        <w:t>Odd</w:t>
      </w:r>
      <w:r w:rsidRPr="00376B64">
        <w:rPr>
          <w:rFonts w:ascii="Palatino Linotype" w:hAnsi="Palatino Linotype" w:cs="Times New Roman"/>
          <w:sz w:val="20"/>
        </w:rPr>
        <w:t>.</w:t>
      </w:r>
    </w:p>
    <w:p w14:paraId="324A11A5" w14:textId="77777777" w:rsidR="00745411" w:rsidRPr="00376B64" w:rsidRDefault="00745411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A study on Rating Algorithms by Robin Gurung and Ashish Pradhan (MCA), 2018 </w:t>
      </w:r>
      <w:r w:rsidR="00C97FF6" w:rsidRPr="00376B64">
        <w:rPr>
          <w:rFonts w:ascii="Palatino Linotype" w:hAnsi="Palatino Linotype" w:cs="Times New Roman"/>
          <w:sz w:val="20"/>
        </w:rPr>
        <w:t>Odd</w:t>
      </w:r>
      <w:r w:rsidRPr="00376B64">
        <w:rPr>
          <w:rFonts w:ascii="Palatino Linotype" w:hAnsi="Palatino Linotype" w:cs="Times New Roman"/>
          <w:sz w:val="20"/>
        </w:rPr>
        <w:t>.</w:t>
      </w:r>
    </w:p>
    <w:p w14:paraId="5E93C0DB" w14:textId="77777777" w:rsidR="00C62CAE" w:rsidRPr="00376B64" w:rsidRDefault="00C62CAE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Development of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Edgenet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enabled Edge Computing System for IoT based Scenario by Arun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Subba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(MCA), 2018 </w:t>
      </w:r>
      <w:r w:rsidR="00C97FF6" w:rsidRPr="00376B64">
        <w:rPr>
          <w:rFonts w:ascii="Palatino Linotype" w:eastAsia="Times New Roman" w:hAnsi="Palatino Linotype" w:cs="Times New Roman"/>
          <w:sz w:val="20"/>
        </w:rPr>
        <w:t>Even</w:t>
      </w:r>
      <w:r w:rsidRPr="00376B64">
        <w:rPr>
          <w:rFonts w:ascii="Palatino Linotype" w:eastAsia="Times New Roman" w:hAnsi="Palatino Linotype" w:cs="Times New Roman"/>
          <w:sz w:val="20"/>
        </w:rPr>
        <w:t xml:space="preserve">.  </w:t>
      </w:r>
    </w:p>
    <w:p w14:paraId="655A6A32" w14:textId="77777777" w:rsidR="00C62CAE" w:rsidRPr="00376B64" w:rsidRDefault="00C62CAE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Design and development of IoT based Interoperable gateway by Nishant Thapa (MCA), 2018 </w:t>
      </w:r>
      <w:r w:rsidR="00C97FF6" w:rsidRPr="00376B64">
        <w:rPr>
          <w:rFonts w:ascii="Palatino Linotype" w:hAnsi="Palatino Linotype" w:cs="Times New Roman"/>
          <w:sz w:val="20"/>
        </w:rPr>
        <w:t>Even</w:t>
      </w:r>
      <w:r w:rsidRPr="00376B64">
        <w:rPr>
          <w:rFonts w:ascii="Palatino Linotype" w:hAnsi="Palatino Linotype" w:cs="Times New Roman"/>
          <w:sz w:val="20"/>
        </w:rPr>
        <w:t>.</w:t>
      </w:r>
    </w:p>
    <w:p w14:paraId="58A8FBCB" w14:textId="77777777" w:rsidR="00C62CAE" w:rsidRPr="00376B64" w:rsidRDefault="00C62CAE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Design and Development of Wearable Galvanic Skin Response Systems </w:t>
      </w:r>
      <w:r w:rsidR="00532DC8" w:rsidRPr="00376B64">
        <w:rPr>
          <w:rFonts w:ascii="Palatino Linotype" w:hAnsi="Palatino Linotype" w:cs="Times New Roman"/>
          <w:sz w:val="20"/>
        </w:rPr>
        <w:t>by</w:t>
      </w:r>
      <w:r w:rsidR="00091BB5" w:rsidRPr="00376B64">
        <w:rPr>
          <w:rFonts w:ascii="Palatino Linotype" w:hAnsi="Palatino Linotype" w:cs="Times New Roman"/>
          <w:sz w:val="20"/>
        </w:rPr>
        <w:t xml:space="preserve"> Shubham Pradha</w:t>
      </w:r>
      <w:r w:rsidR="00CB1CA2" w:rsidRPr="00376B64">
        <w:rPr>
          <w:rFonts w:ascii="Palatino Linotype" w:hAnsi="Palatino Linotype" w:cs="Times New Roman"/>
          <w:sz w:val="20"/>
        </w:rPr>
        <w:t xml:space="preserve">n, R. K. Sharma, </w:t>
      </w:r>
      <w:proofErr w:type="spellStart"/>
      <w:r w:rsidR="00CB1CA2" w:rsidRPr="00376B64">
        <w:rPr>
          <w:rFonts w:ascii="Palatino Linotype" w:hAnsi="Palatino Linotype" w:cs="Times New Roman"/>
          <w:sz w:val="20"/>
        </w:rPr>
        <w:t>Animesh</w:t>
      </w:r>
      <w:proofErr w:type="spellEnd"/>
      <w:r w:rsidR="00CB1CA2" w:rsidRPr="00376B64">
        <w:rPr>
          <w:rFonts w:ascii="Palatino Linotype" w:hAnsi="Palatino Linotype" w:cs="Times New Roman"/>
          <w:sz w:val="20"/>
        </w:rPr>
        <w:t xml:space="preserve"> Chettri</w:t>
      </w:r>
      <w:r w:rsidR="00091BB5" w:rsidRPr="00376B64">
        <w:rPr>
          <w:rFonts w:ascii="Palatino Linotype" w:hAnsi="Palatino Linotype" w:cs="Times New Roman"/>
          <w:sz w:val="20"/>
        </w:rPr>
        <w:t xml:space="preserve"> </w:t>
      </w:r>
      <w:r w:rsidRPr="00376B64">
        <w:rPr>
          <w:rFonts w:ascii="Palatino Linotype" w:hAnsi="Palatino Linotype" w:cs="Times New Roman"/>
          <w:sz w:val="20"/>
        </w:rPr>
        <w:t xml:space="preserve">(BCA-MCA Integrated), 2018 </w:t>
      </w:r>
      <w:r w:rsidR="00C97FF6" w:rsidRPr="00376B64">
        <w:rPr>
          <w:rFonts w:ascii="Palatino Linotype" w:hAnsi="Palatino Linotype" w:cs="Times New Roman"/>
          <w:sz w:val="20"/>
        </w:rPr>
        <w:t>Odd</w:t>
      </w:r>
      <w:r w:rsidRPr="00376B64">
        <w:rPr>
          <w:rFonts w:ascii="Palatino Linotype" w:hAnsi="Palatino Linotype" w:cs="Times New Roman"/>
          <w:sz w:val="20"/>
        </w:rPr>
        <w:t>.</w:t>
      </w:r>
    </w:p>
    <w:p w14:paraId="65D08FB5" w14:textId="77777777" w:rsidR="00C62CAE" w:rsidRPr="00376B64" w:rsidRDefault="00C62CAE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Intravenous Bag Fluid Measurement System by Nishant Thapa (MCA), 2018 </w:t>
      </w:r>
      <w:r w:rsidR="00C97FF6" w:rsidRPr="00376B64">
        <w:rPr>
          <w:rFonts w:ascii="Palatino Linotype" w:hAnsi="Palatino Linotype" w:cs="Times New Roman"/>
          <w:sz w:val="20"/>
        </w:rPr>
        <w:t>Odd</w:t>
      </w:r>
      <w:r w:rsidRPr="00376B64">
        <w:rPr>
          <w:rFonts w:ascii="Palatino Linotype" w:hAnsi="Palatino Linotype" w:cs="Times New Roman"/>
          <w:sz w:val="20"/>
        </w:rPr>
        <w:t>.</w:t>
      </w:r>
    </w:p>
    <w:p w14:paraId="0D26015A" w14:textId="77777777" w:rsidR="00C62CAE" w:rsidRPr="00376B64" w:rsidRDefault="00C62CAE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>Design and Development of Cloud Enabled Internet of Robotic Things (</w:t>
      </w:r>
      <w:proofErr w:type="spellStart"/>
      <w:r w:rsidRPr="00376B64">
        <w:rPr>
          <w:rFonts w:ascii="Palatino Linotype" w:hAnsi="Palatino Linotype" w:cs="Times New Roman"/>
          <w:sz w:val="20"/>
        </w:rPr>
        <w:t>IoR</w:t>
      </w:r>
      <w:proofErr w:type="spellEnd"/>
      <w:r w:rsidRPr="00376B64">
        <w:rPr>
          <w:rFonts w:ascii="Palatino Linotype" w:hAnsi="Palatino Linotype" w:cs="Times New Roman"/>
          <w:sz w:val="20"/>
        </w:rPr>
        <w:t xml:space="preserve">) </w:t>
      </w:r>
      <w:r w:rsidR="002272DC" w:rsidRPr="00376B64">
        <w:rPr>
          <w:rFonts w:ascii="Palatino Linotype" w:hAnsi="Palatino Linotype" w:cs="Times New Roman"/>
          <w:sz w:val="20"/>
        </w:rPr>
        <w:t xml:space="preserve">by Nishant Thapa, </w:t>
      </w:r>
      <w:r w:rsidRPr="00376B64">
        <w:rPr>
          <w:rFonts w:ascii="Palatino Linotype" w:hAnsi="Palatino Linotype" w:cs="Times New Roman"/>
          <w:sz w:val="20"/>
        </w:rPr>
        <w:t xml:space="preserve">(BCA-MCA Integrated), 2016, </w:t>
      </w:r>
      <w:r w:rsidR="00C97FF6" w:rsidRPr="00376B64">
        <w:rPr>
          <w:rFonts w:ascii="Palatino Linotype" w:hAnsi="Palatino Linotype" w:cs="Times New Roman"/>
          <w:sz w:val="20"/>
        </w:rPr>
        <w:t>Even</w:t>
      </w:r>
      <w:r w:rsidRPr="00376B64">
        <w:rPr>
          <w:rFonts w:ascii="Palatino Linotype" w:hAnsi="Palatino Linotype" w:cs="Times New Roman"/>
          <w:sz w:val="20"/>
        </w:rPr>
        <w:t>.</w:t>
      </w:r>
    </w:p>
    <w:p w14:paraId="060E9112" w14:textId="77777777" w:rsidR="00C62CAE" w:rsidRPr="00376B64" w:rsidRDefault="00C62CAE">
      <w:pPr>
        <w:widowControl w:val="0"/>
        <w:numPr>
          <w:ilvl w:val="0"/>
          <w:numId w:val="25"/>
        </w:numPr>
        <w:spacing w:before="97" w:after="0" w:line="100" w:lineRule="atLeast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hAnsi="Palatino Linotype" w:cs="Times New Roman"/>
          <w:sz w:val="20"/>
        </w:rPr>
        <w:t xml:space="preserve">Prep Your Self Quiz: An Android Based Applications, Ashish Sharma &amp; Kiran </w:t>
      </w:r>
      <w:proofErr w:type="spellStart"/>
      <w:r w:rsidRPr="00376B64">
        <w:rPr>
          <w:rFonts w:ascii="Palatino Linotype" w:hAnsi="Palatino Linotype" w:cs="Times New Roman"/>
          <w:sz w:val="20"/>
        </w:rPr>
        <w:t>Regmi</w:t>
      </w:r>
      <w:proofErr w:type="spellEnd"/>
      <w:r w:rsidRPr="00376B64">
        <w:rPr>
          <w:rFonts w:ascii="Palatino Linotype" w:hAnsi="Palatino Linotype" w:cs="Times New Roman"/>
          <w:sz w:val="20"/>
        </w:rPr>
        <w:t xml:space="preserve"> (BCA-MCA Integrated), 2015 </w:t>
      </w:r>
      <w:r w:rsidR="00C97FF6" w:rsidRPr="00376B64">
        <w:rPr>
          <w:rFonts w:ascii="Palatino Linotype" w:hAnsi="Palatino Linotype" w:cs="Times New Roman"/>
          <w:sz w:val="20"/>
        </w:rPr>
        <w:t>Even</w:t>
      </w:r>
      <w:r w:rsidRPr="00376B64">
        <w:rPr>
          <w:rFonts w:ascii="Palatino Linotype" w:hAnsi="Palatino Linotype" w:cs="Times New Roman"/>
          <w:sz w:val="20"/>
        </w:rPr>
        <w:t>.</w:t>
      </w:r>
    </w:p>
    <w:p w14:paraId="77E01BEE" w14:textId="77777777" w:rsidR="00E953B9" w:rsidRPr="00376B64" w:rsidRDefault="00E953B9" w:rsidP="00774F34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0"/>
        </w:rPr>
      </w:pPr>
    </w:p>
    <w:p w14:paraId="45CCAD18" w14:textId="77777777" w:rsidR="006949DE" w:rsidRPr="00376B64" w:rsidRDefault="006949DE" w:rsidP="006949DE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4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>Guest Editor/Workshop Chair/</w:t>
      </w:r>
      <w:r>
        <w:rPr>
          <w:rFonts w:ascii="Palatino Linotype" w:eastAsia="Times New Roman" w:hAnsi="Palatino Linotype" w:cs="Times New Roman"/>
          <w:b/>
          <w:sz w:val="24"/>
          <w:szCs w:val="24"/>
        </w:rPr>
        <w:t>Special Issue/</w:t>
      </w: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>Advisory</w:t>
      </w:r>
    </w:p>
    <w:p w14:paraId="58194E7B" w14:textId="77777777" w:rsidR="006949DE" w:rsidRPr="00376B64" w:rsidRDefault="006949DE" w:rsidP="006949DE">
      <w:pPr>
        <w:widowControl w:val="0"/>
        <w:spacing w:after="0" w:line="100" w:lineRule="atLeast"/>
        <w:rPr>
          <w:rFonts w:ascii="Palatino Linotype" w:hAnsi="Palatino Linotype"/>
        </w:rPr>
      </w:pPr>
    </w:p>
    <w:p w14:paraId="5DE49993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bookmarkStart w:id="13" w:name="_Hlk39925687"/>
      <w:bookmarkStart w:id="14" w:name="_Hlk8198495"/>
      <w:r w:rsidRPr="00376B64">
        <w:rPr>
          <w:rFonts w:ascii="Palatino Linotype" w:eastAsia="Times New Roman" w:hAnsi="Palatino Linotype" w:cs="Times New Roman"/>
          <w:sz w:val="20"/>
        </w:rPr>
        <w:t xml:space="preserve">Special </w:t>
      </w:r>
      <w:r>
        <w:rPr>
          <w:rFonts w:ascii="Palatino Linotype" w:eastAsia="Times New Roman" w:hAnsi="Palatino Linotype" w:cs="Times New Roman"/>
          <w:sz w:val="20"/>
        </w:rPr>
        <w:t>Issue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on “</w:t>
      </w:r>
      <w:r w:rsidRPr="00E904E5">
        <w:rPr>
          <w:rFonts w:ascii="Palatino Linotype" w:eastAsia="Times New Roman" w:hAnsi="Palatino Linotype" w:cs="Times New Roman"/>
          <w:sz w:val="20"/>
        </w:rPr>
        <w:t>Internet of AI Things (</w:t>
      </w:r>
      <w:proofErr w:type="spellStart"/>
      <w:r w:rsidRPr="00E904E5">
        <w:rPr>
          <w:rFonts w:ascii="Palatino Linotype" w:eastAsia="Times New Roman" w:hAnsi="Palatino Linotype" w:cs="Times New Roman"/>
          <w:sz w:val="20"/>
        </w:rPr>
        <w:t>IoAT</w:t>
      </w:r>
      <w:proofErr w:type="spellEnd"/>
      <w:r w:rsidRPr="00E904E5">
        <w:rPr>
          <w:rFonts w:ascii="Palatino Linotype" w:eastAsia="Times New Roman" w:hAnsi="Palatino Linotype" w:cs="Times New Roman"/>
          <w:sz w:val="20"/>
        </w:rPr>
        <w:t>): Mathematical Foundations, Edge Intelligence, and Computational Paradigms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r>
        <w:rPr>
          <w:rFonts w:ascii="Palatino Linotype" w:eastAsia="Times New Roman" w:hAnsi="Palatino Linotype" w:cs="Times New Roman"/>
          <w:sz w:val="20"/>
        </w:rPr>
        <w:t xml:space="preserve">at </w:t>
      </w:r>
      <w:r w:rsidRPr="00980FB5">
        <w:rPr>
          <w:rFonts w:ascii="Palatino Linotype" w:eastAsia="Times New Roman" w:hAnsi="Palatino Linotype" w:cs="Times New Roman"/>
          <w:sz w:val="20"/>
        </w:rPr>
        <w:t>International Conference on Mathematical Sciences and Computational Intelligence (ICMSCI-2026)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Pr="00CA0BB7">
        <w:rPr>
          <w:rFonts w:ascii="Palatino Linotype" w:eastAsia="Times New Roman" w:hAnsi="Palatino Linotype" w:cs="Times New Roman"/>
          <w:sz w:val="20"/>
        </w:rPr>
        <w:t>February 20–22, 2026</w:t>
      </w:r>
      <w:r>
        <w:rPr>
          <w:rFonts w:ascii="Palatino Linotype" w:eastAsia="Times New Roman" w:hAnsi="Palatino Linotype" w:cs="Times New Roman"/>
          <w:sz w:val="20"/>
        </w:rPr>
        <w:t xml:space="preserve">, </w:t>
      </w:r>
      <w:r w:rsidRPr="00EE2535">
        <w:rPr>
          <w:rFonts w:ascii="Palatino Linotype" w:eastAsia="Times New Roman" w:hAnsi="Palatino Linotype" w:cs="Times New Roman"/>
          <w:sz w:val="20"/>
        </w:rPr>
        <w:t>Department of Mathematics</w:t>
      </w:r>
      <w:r>
        <w:rPr>
          <w:rFonts w:ascii="Palatino Linotype" w:eastAsia="Times New Roman" w:hAnsi="Palatino Linotype" w:cs="Times New Roman"/>
          <w:sz w:val="20"/>
        </w:rPr>
        <w:t xml:space="preserve">, </w:t>
      </w:r>
      <w:r w:rsidRPr="00756B48">
        <w:rPr>
          <w:rFonts w:ascii="Palatino Linotype" w:eastAsia="Times New Roman" w:hAnsi="Palatino Linotype" w:cs="Times New Roman"/>
          <w:sz w:val="20"/>
        </w:rPr>
        <w:t>P.G.D.A.V. College, University of Delhi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25E494E4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Special </w:t>
      </w:r>
      <w:r>
        <w:rPr>
          <w:rFonts w:ascii="Palatino Linotype" w:eastAsia="Times New Roman" w:hAnsi="Palatino Linotype" w:cs="Times New Roman"/>
          <w:sz w:val="20"/>
        </w:rPr>
        <w:t>Issue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on “</w:t>
      </w:r>
      <w:r w:rsidRPr="009560A3">
        <w:rPr>
          <w:rFonts w:ascii="Palatino Linotype" w:eastAsia="Times New Roman" w:hAnsi="Palatino Linotype" w:cs="Times New Roman"/>
          <w:sz w:val="20"/>
        </w:rPr>
        <w:t>Pervasive Biomedical Informatics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r>
        <w:rPr>
          <w:rFonts w:ascii="Palatino Linotype" w:eastAsia="Times New Roman" w:hAnsi="Palatino Linotype" w:cs="Times New Roman"/>
          <w:sz w:val="20"/>
        </w:rPr>
        <w:t>Frontiers of Bioinformatics</w:t>
      </w:r>
      <w:r w:rsidRPr="00376B64">
        <w:rPr>
          <w:rFonts w:ascii="Palatino Linotype" w:eastAsia="Times New Roman" w:hAnsi="Palatino Linotype" w:cs="Times New Roman"/>
          <w:sz w:val="20"/>
        </w:rPr>
        <w:t>, 202</w:t>
      </w:r>
      <w:r>
        <w:rPr>
          <w:rFonts w:ascii="Palatino Linotype" w:eastAsia="Times New Roman" w:hAnsi="Palatino Linotype" w:cs="Times New Roman"/>
          <w:sz w:val="20"/>
        </w:rPr>
        <w:t>6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>
        <w:rPr>
          <w:rFonts w:ascii="Palatino Linotype" w:eastAsia="Times New Roman" w:hAnsi="Palatino Linotype" w:cs="Times New Roman"/>
          <w:sz w:val="20"/>
        </w:rPr>
        <w:t xml:space="preserve">Frontiers co-edited by Rahula Singh </w:t>
      </w:r>
      <w:proofErr w:type="spellStart"/>
      <w:r>
        <w:rPr>
          <w:rFonts w:ascii="Palatino Linotype" w:eastAsia="Times New Roman" w:hAnsi="Palatino Linotype" w:cs="Times New Roman"/>
          <w:sz w:val="20"/>
        </w:rPr>
        <w:t>Jasrotia</w:t>
      </w:r>
      <w:proofErr w:type="spellEnd"/>
      <w:r>
        <w:rPr>
          <w:rFonts w:ascii="Palatino Linotype" w:eastAsia="Times New Roman" w:hAnsi="Palatino Linotype" w:cs="Times New Roman"/>
          <w:sz w:val="20"/>
        </w:rPr>
        <w:t xml:space="preserve">, Wei Lan, Lihong Peng, and Manor </w:t>
      </w:r>
      <w:proofErr w:type="spellStart"/>
      <w:r>
        <w:rPr>
          <w:rFonts w:ascii="Palatino Linotype" w:eastAsia="Times New Roman" w:hAnsi="Palatino Linotype" w:cs="Times New Roman"/>
          <w:sz w:val="20"/>
        </w:rPr>
        <w:t>Kandpal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4D30A54D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Special Session on “Innovations in Embedded Lightweight Machine Learning Models: Enabling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TinyML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at the Edge for Practical Applications”, 18th International Work-Conference on Artificial Neural Networks (IWANN 2025), Springer-Verlag, 16-18 June, 2025, A Coruña, Spain.</w:t>
      </w:r>
    </w:p>
    <w:p w14:paraId="5E4256D5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Chair in Special Session on “Deployment and Applications of Large Language Models in Edge-IoT Ecosystem”, IEEE GEM 2025, 16-18 July 2025, Kaohsiung, Taiwan.</w:t>
      </w:r>
    </w:p>
    <w:p w14:paraId="320A1DBE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Track Chair in </w:t>
      </w:r>
      <w:proofErr w:type="gramStart"/>
      <w:r w:rsidRPr="00376B64">
        <w:rPr>
          <w:rFonts w:ascii="Palatino Linotype" w:eastAsia="Times New Roman" w:hAnsi="Palatino Linotype" w:cs="Times New Roman"/>
          <w:sz w:val="20"/>
        </w:rPr>
        <w:t>The</w:t>
      </w:r>
      <w:proofErr w:type="gramEnd"/>
      <w:r w:rsidRPr="00376B64">
        <w:rPr>
          <w:rFonts w:ascii="Palatino Linotype" w:eastAsia="Times New Roman" w:hAnsi="Palatino Linotype" w:cs="Times New Roman"/>
          <w:sz w:val="20"/>
        </w:rPr>
        <w:t xml:space="preserve"> 2nd IEEE 43rd International Conference on Consumer Electronics (IEEE ICCE 2025), 11-14 January 2025, Las Vegas, NV, USA.</w:t>
      </w:r>
    </w:p>
    <w:p w14:paraId="4923DF3C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Workshop Chair on "Designing Metaverse using Next Generation Internet of Things" in </w:t>
      </w:r>
      <w:proofErr w:type="gramStart"/>
      <w:r w:rsidRPr="00376B64">
        <w:rPr>
          <w:rFonts w:ascii="Palatino Linotype" w:eastAsia="Times New Roman" w:hAnsi="Palatino Linotype" w:cs="Times New Roman"/>
          <w:sz w:val="20"/>
        </w:rPr>
        <w:t>The</w:t>
      </w:r>
      <w:proofErr w:type="gramEnd"/>
      <w:r w:rsidRPr="00376B64">
        <w:rPr>
          <w:rFonts w:ascii="Palatino Linotype" w:eastAsia="Times New Roman" w:hAnsi="Palatino Linotype" w:cs="Times New Roman"/>
          <w:sz w:val="20"/>
        </w:rPr>
        <w:t xml:space="preserve"> 2nd International Conference on Computing, Communication, Perception and Quantum Technology (CCPQT 2023), August 4-7, 2023, Xiamen, China.</w:t>
      </w:r>
    </w:p>
    <w:p w14:paraId="0037D924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Lead Guest Editor in Special issue on “Security and Computing on IoT”,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Computers, Materials &amp; Continua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Science Citation Index Expanded, Impact Factor 3.024, along with Dr. Nour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Moustafa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>, The University of New South Wales, Australia and Kien Nguyen, Chiba University, Japan, 2020-</w:t>
      </w:r>
      <w:r w:rsidRPr="00376B64">
        <w:rPr>
          <w:rFonts w:ascii="Palatino Linotype" w:eastAsia="Times New Roman" w:hAnsi="Palatino Linotype" w:cs="Times New Roman"/>
          <w:sz w:val="20"/>
        </w:rPr>
        <w:lastRenderedPageBreak/>
        <w:t>2021.</w:t>
      </w:r>
    </w:p>
    <w:p w14:paraId="7991F378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bookmarkStart w:id="15" w:name="_Hlk39925724"/>
      <w:bookmarkEnd w:id="13"/>
      <w:r w:rsidRPr="00376B64">
        <w:rPr>
          <w:rFonts w:ascii="Palatino Linotype" w:eastAsia="Times New Roman" w:hAnsi="Palatino Linotype" w:cs="Times New Roman"/>
          <w:sz w:val="20"/>
        </w:rPr>
        <w:t xml:space="preserve">Guest Editor in Special issue on “Blockchain and IoT Enabled Sensing for Smart City”, MDPI Journal: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Sensors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Science Citation Index Expanded, Impact Factor 3.031, along with Vidyasagar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Potdar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>, Curtin University, Australia 2018-2019.</w:t>
      </w:r>
    </w:p>
    <w:bookmarkEnd w:id="15"/>
    <w:p w14:paraId="6F36480A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Advisory Board Member of the European Union project </w:t>
      </w:r>
      <w:proofErr w:type="spellStart"/>
      <w:r w:rsidRPr="00376B64">
        <w:rPr>
          <w:rFonts w:ascii="Palatino Linotype" w:hAnsi="Palatino Linotype" w:cs="Times New Roman"/>
          <w:i/>
          <w:iCs/>
          <w:sz w:val="20"/>
        </w:rPr>
        <w:t>DewSyS</w:t>
      </w:r>
      <w:proofErr w:type="spellEnd"/>
      <w:r w:rsidRPr="00376B64">
        <w:rPr>
          <w:rFonts w:ascii="Palatino Linotype" w:hAnsi="Palatino Linotype" w:cs="Times New Roman"/>
          <w:i/>
          <w:iCs/>
          <w:sz w:val="20"/>
        </w:rPr>
        <w:t>: Dew-Oriented Platform for Cyber-Physical Systems of Systems,</w:t>
      </w:r>
      <w:r w:rsidRPr="00376B64">
        <w:rPr>
          <w:rFonts w:ascii="Palatino Linotype" w:hAnsi="Palatino Linotype" w:cs="Times New Roman"/>
          <w:sz w:val="20"/>
        </w:rPr>
        <w:t xml:space="preserve"> 2019.</w:t>
      </w:r>
    </w:p>
    <w:bookmarkEnd w:id="14"/>
    <w:p w14:paraId="1076A331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Lead Guest Editor in Special issue on “Dew Computing: A Key Enabler of Future Internet of Things”, Elsevier Journal: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Internet of Things Engineering: Cyber Physical Human Systems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along with Marc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Frincu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, West University of Timisoara, Romania,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Yingwei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Wang, University of Prince, Edward Island Canada, SC.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Karolj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Skala,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Ruđer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Bošković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Institute, Zagreb, Croatia in 2018-2019.</w:t>
      </w:r>
    </w:p>
    <w:p w14:paraId="325F5682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Reviewer of 9th International Conference on Electronics, Communications and Networks (Oct. 18-21, Kitakyushu City, Japan, 2019.</w:t>
      </w:r>
    </w:p>
    <w:p w14:paraId="0E868C8D" w14:textId="77777777" w:rsidR="006949DE" w:rsidRPr="00376B64" w:rsidRDefault="006949DE" w:rsidP="006949DE">
      <w:pPr>
        <w:widowControl w:val="0"/>
        <w:numPr>
          <w:ilvl w:val="0"/>
          <w:numId w:val="27"/>
        </w:numPr>
        <w:spacing w:before="97" w:after="0" w:line="252" w:lineRule="auto"/>
        <w:ind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Editor in the journal of ICT Express, Elsevier, Impact Factor: 4.317, Indexed in Science Citation Index Expanded, Scopus, Emerging Sources Citation Index, ISSN: 2405-9595. </w:t>
      </w:r>
    </w:p>
    <w:p w14:paraId="5ACAB019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Editorial Advisory Board Member of the Edited Volume on the Cryptographic Security Solutions for the Internet of Things, IGI Global, 2018.</w:t>
      </w:r>
    </w:p>
    <w:p w14:paraId="2CD295BC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hAnsi="Palatino Linotype" w:cs="Times New Roman"/>
          <w:sz w:val="20"/>
        </w:rPr>
        <w:t>3rd International Conference on Computing Methodologies and Communication (ICCMC 2019)</w:t>
      </w:r>
    </w:p>
    <w:p w14:paraId="25C7214B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hAnsi="Palatino Linotype" w:cs="Times New Roman"/>
          <w:sz w:val="20"/>
        </w:rPr>
        <w:t>27th Irish Signals and Systems Conference 2016</w:t>
      </w:r>
    </w:p>
    <w:p w14:paraId="63550579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1st Annual International Conference of the IEEE Technology and Engineering Management Society</w:t>
      </w:r>
      <w:r w:rsidRPr="00376B64">
        <w:rPr>
          <w:rFonts w:ascii="Palatino Linotype" w:hAnsi="Palatino Linotype" w:cs="Times New Roman"/>
          <w:sz w:val="20"/>
        </w:rPr>
        <w:t xml:space="preserve"> 2017 (IEEE TEMSCON), Silicon Valley (Santa Clara), California USA</w:t>
      </w:r>
    </w:p>
    <w:p w14:paraId="4FBFDAE2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International Conference on Informatics, Robotics, Network, Control and Systems (IRONCONS) 2016, Bandung, Indonesia, 2016</w:t>
      </w:r>
    </w:p>
    <w:p w14:paraId="0E3CE779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sz w:val="20"/>
        </w:rPr>
      </w:pPr>
      <w:r w:rsidRPr="00376B64">
        <w:rPr>
          <w:rFonts w:ascii="Palatino Linotype" w:eastAsia="Times New Roman" w:hAnsi="Palatino Linotype" w:cs="Times"/>
          <w:iCs/>
          <w:sz w:val="20"/>
        </w:rPr>
        <w:t>10</w:t>
      </w:r>
      <w:r w:rsidRPr="00376B64">
        <w:rPr>
          <w:rFonts w:ascii="Palatino Linotype" w:eastAsia="Times New Roman" w:hAnsi="Palatino Linotype" w:cs="Times"/>
          <w:iCs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Cs/>
          <w:sz w:val="20"/>
        </w:rPr>
        <w:t>International Conference on Theory and Practice of Electronic Governance (ICEGOV)</w:t>
      </w:r>
      <w:r w:rsidRPr="00376B64">
        <w:rPr>
          <w:rFonts w:ascii="Palatino Linotype" w:eastAsia="Times New Roman" w:hAnsi="Palatino Linotype" w:cs="Times"/>
          <w:sz w:val="20"/>
        </w:rPr>
        <w:t>, New Delhi, India, 2017.</w:t>
      </w:r>
    </w:p>
    <w:p w14:paraId="5188B87D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Evener </w:t>
      </w:r>
      <w:r w:rsidRPr="00376B64">
        <w:rPr>
          <w:rFonts w:ascii="Palatino Linotype" w:eastAsia="Times New Roman" w:hAnsi="Palatino Linotype" w:cs="Times"/>
          <w:iCs/>
          <w:sz w:val="20"/>
        </w:rPr>
        <w:t>International Conference on Computational Intelligence &amp; Data Engineering (ICCIDE),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proofErr w:type="spellStart"/>
      <w:r w:rsidRPr="00376B64">
        <w:rPr>
          <w:rFonts w:ascii="Palatino Linotype" w:eastAsia="Times New Roman" w:hAnsi="Palatino Linotype" w:cs="Times"/>
          <w:sz w:val="20"/>
        </w:rPr>
        <w:t>Mylavaram</w:t>
      </w:r>
      <w:proofErr w:type="spellEnd"/>
      <w:r w:rsidRPr="00376B64">
        <w:rPr>
          <w:rFonts w:ascii="Palatino Linotype" w:eastAsia="Times New Roman" w:hAnsi="Palatino Linotype" w:cs="Times"/>
          <w:sz w:val="20"/>
        </w:rPr>
        <w:t>, Krishna District, Andhra Pradesh, India, 2017.</w:t>
      </w:r>
    </w:p>
    <w:p w14:paraId="051A81B5" w14:textId="77777777" w:rsidR="006949DE" w:rsidRPr="00376B64" w:rsidRDefault="006949DE" w:rsidP="006949DE">
      <w:pPr>
        <w:widowControl w:val="0"/>
        <w:numPr>
          <w:ilvl w:val="1"/>
          <w:numId w:val="27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Reviewer of IEEE Transaction on Industrial Informatics, IEEE Transaction on Instrumentation and Measurement, IEEE Systems Journal, IEEE Access, </w:t>
      </w:r>
      <w:r>
        <w:rPr>
          <w:rFonts w:ascii="Palatino Linotype" w:eastAsia="Times New Roman" w:hAnsi="Palatino Linotype" w:cs="Times New Roman"/>
          <w:sz w:val="20"/>
        </w:rPr>
        <w:t>IEEE Internet of Things Journal</w:t>
      </w:r>
      <w:r w:rsidRPr="00376B64">
        <w:rPr>
          <w:rFonts w:ascii="Palatino Linotype" w:eastAsia="Times New Roman" w:hAnsi="Palatino Linotype" w:cs="Times New Roman"/>
          <w:sz w:val="20"/>
        </w:rPr>
        <w:t>, Measurement, Journal of Medical Systems, etc.</w:t>
      </w:r>
    </w:p>
    <w:p w14:paraId="64EEBE9D" w14:textId="77777777" w:rsidR="006949DE" w:rsidRPr="00376B64" w:rsidRDefault="006949DE" w:rsidP="006949DE">
      <w:pPr>
        <w:widowControl w:val="0"/>
        <w:tabs>
          <w:tab w:val="left" w:pos="1020"/>
        </w:tabs>
        <w:spacing w:before="97" w:after="0" w:line="252" w:lineRule="auto"/>
        <w:ind w:left="1035" w:right="203" w:hanging="326"/>
        <w:jc w:val="both"/>
        <w:rPr>
          <w:rFonts w:ascii="Palatino Linotype" w:hAnsi="Palatino Linotype" w:cs="Times New Roman"/>
          <w:sz w:val="20"/>
        </w:rPr>
      </w:pPr>
    </w:p>
    <w:p w14:paraId="6984A813" w14:textId="77777777" w:rsidR="00C37A43" w:rsidRPr="00376B64" w:rsidRDefault="00C37A43" w:rsidP="00774F34">
      <w:pPr>
        <w:widowControl w:val="0"/>
        <w:spacing w:after="0" w:line="100" w:lineRule="atLeast"/>
        <w:rPr>
          <w:rFonts w:ascii="Palatino Linotype" w:hAnsi="Palatino Linotype"/>
          <w:sz w:val="28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Conference </w:t>
      </w:r>
      <w:r w:rsidR="00F4070D"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Technical </w:t>
      </w: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Committee Member </w:t>
      </w:r>
    </w:p>
    <w:p w14:paraId="68152211" w14:textId="77777777" w:rsidR="0075009E" w:rsidRPr="00376B64" w:rsidRDefault="0075009E" w:rsidP="0075009E">
      <w:pPr>
        <w:widowControl w:val="0"/>
        <w:tabs>
          <w:tab w:val="left" w:pos="1020"/>
        </w:tabs>
        <w:spacing w:before="97" w:after="0" w:line="252" w:lineRule="auto"/>
        <w:ind w:right="203"/>
        <w:jc w:val="both"/>
        <w:rPr>
          <w:rFonts w:ascii="Palatino Linotype" w:eastAsia="Times New Roman" w:hAnsi="Palatino Linotype" w:cs="Times New Roman"/>
          <w:sz w:val="20"/>
        </w:rPr>
      </w:pPr>
      <w:bookmarkStart w:id="16" w:name="_Hlk536777786"/>
      <w:bookmarkStart w:id="17" w:name="_Hlk13227700"/>
      <w:bookmarkStart w:id="18" w:name="_Hlk17401203"/>
      <w:bookmarkStart w:id="19" w:name="_Hlk19383025"/>
      <w:bookmarkStart w:id="20" w:name="_Hlk29114872"/>
      <w:bookmarkStart w:id="21" w:name="_Hlk40083106"/>
    </w:p>
    <w:p w14:paraId="719CCD9E" w14:textId="0492C870" w:rsidR="00AA2319" w:rsidRPr="00A8596B" w:rsidRDefault="00AA2319" w:rsidP="00AA2319">
      <w:pPr>
        <w:pStyle w:val="ListParagraph"/>
        <w:widowControl w:val="0"/>
        <w:numPr>
          <w:ilvl w:val="0"/>
          <w:numId w:val="26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A8596B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>
        <w:rPr>
          <w:rFonts w:ascii="Palatino Linotype" w:eastAsia="Times New Roman" w:hAnsi="Palatino Linotype" w:cs="Times New Roman"/>
          <w:sz w:val="20"/>
        </w:rPr>
        <w:t xml:space="preserve">IEEE </w:t>
      </w:r>
      <w:r w:rsidR="00560696" w:rsidRPr="00560696">
        <w:rPr>
          <w:rFonts w:ascii="Palatino Linotype" w:eastAsia="Times New Roman" w:hAnsi="Palatino Linotype" w:cs="Times New Roman"/>
          <w:sz w:val="20"/>
        </w:rPr>
        <w:t>International Work-Conference on Bioinformatics and Biomedical Engineering</w:t>
      </w:r>
      <w:r w:rsidRPr="00A8596B">
        <w:rPr>
          <w:rFonts w:ascii="Palatino Linotype" w:eastAsia="Times New Roman" w:hAnsi="Palatino Linotype" w:cs="Times New Roman"/>
          <w:sz w:val="20"/>
        </w:rPr>
        <w:t xml:space="preserve"> (</w:t>
      </w:r>
      <w:r w:rsidR="00EC49BC" w:rsidRPr="00EC49BC">
        <w:rPr>
          <w:rFonts w:ascii="Palatino Linotype" w:eastAsia="Times New Roman" w:hAnsi="Palatino Linotype" w:cs="Times New Roman"/>
          <w:sz w:val="20"/>
        </w:rPr>
        <w:t>IWBBIO</w:t>
      </w:r>
      <w:r w:rsidR="00741EFA">
        <w:rPr>
          <w:rFonts w:ascii="Palatino Linotype" w:eastAsia="Times New Roman" w:hAnsi="Palatino Linotype" w:cs="Times New Roman"/>
          <w:sz w:val="20"/>
        </w:rPr>
        <w:t xml:space="preserve"> </w:t>
      </w:r>
      <w:r w:rsidR="00EC49BC" w:rsidRPr="00EC49BC">
        <w:rPr>
          <w:rFonts w:ascii="Palatino Linotype" w:eastAsia="Times New Roman" w:hAnsi="Palatino Linotype" w:cs="Times New Roman"/>
          <w:sz w:val="20"/>
        </w:rPr>
        <w:t>2026</w:t>
      </w:r>
      <w:r w:rsidRPr="00A8596B">
        <w:rPr>
          <w:rFonts w:ascii="Palatino Linotype" w:eastAsia="Times New Roman" w:hAnsi="Palatino Linotype" w:cs="Times New Roman"/>
          <w:sz w:val="20"/>
        </w:rPr>
        <w:t xml:space="preserve">), from </w:t>
      </w:r>
      <w:r w:rsidR="00FA448F">
        <w:rPr>
          <w:rFonts w:ascii="Palatino Linotype" w:eastAsia="Times New Roman" w:hAnsi="Palatino Linotype" w:cs="Times New Roman"/>
          <w:sz w:val="20"/>
        </w:rPr>
        <w:t>15</w:t>
      </w:r>
      <w:r w:rsidRPr="000B6627">
        <w:rPr>
          <w:rFonts w:ascii="Palatino Linotype" w:eastAsia="Times New Roman" w:hAnsi="Palatino Linotype" w:cs="Times New Roman"/>
          <w:sz w:val="20"/>
        </w:rPr>
        <w:t>–</w:t>
      </w:r>
      <w:r w:rsidR="00FA448F">
        <w:rPr>
          <w:rFonts w:ascii="Palatino Linotype" w:eastAsia="Times New Roman" w:hAnsi="Palatino Linotype" w:cs="Times New Roman"/>
          <w:sz w:val="20"/>
        </w:rPr>
        <w:t>17</w:t>
      </w:r>
      <w:r w:rsidRPr="00CB6B17">
        <w:rPr>
          <w:rFonts w:ascii="Palatino Linotype" w:eastAsia="Times New Roman" w:hAnsi="Palatino Linotype" w:cs="Times New Roman"/>
          <w:sz w:val="20"/>
        </w:rPr>
        <w:t xml:space="preserve"> </w:t>
      </w:r>
      <w:r w:rsidR="00FA448F">
        <w:rPr>
          <w:rFonts w:ascii="Palatino Linotype" w:eastAsia="Times New Roman" w:hAnsi="Palatino Linotype" w:cs="Times New Roman"/>
          <w:sz w:val="20"/>
        </w:rPr>
        <w:t>July</w:t>
      </w:r>
      <w:r w:rsidRPr="00CB6B17">
        <w:rPr>
          <w:rFonts w:ascii="Palatino Linotype" w:eastAsia="Times New Roman" w:hAnsi="Palatino Linotype" w:cs="Times New Roman"/>
          <w:sz w:val="20"/>
        </w:rPr>
        <w:t xml:space="preserve"> 2026</w:t>
      </w:r>
      <w:r>
        <w:rPr>
          <w:rFonts w:ascii="Palatino Linotype" w:eastAsia="Times New Roman" w:hAnsi="Palatino Linotype" w:cs="Times New Roman"/>
          <w:sz w:val="20"/>
        </w:rPr>
        <w:t>,</w:t>
      </w:r>
      <w:r w:rsidRPr="00CB6B17">
        <w:rPr>
          <w:rFonts w:ascii="Palatino Linotype" w:eastAsia="Times New Roman" w:hAnsi="Palatino Linotype" w:cs="Times New Roman"/>
          <w:sz w:val="20"/>
        </w:rPr>
        <w:t xml:space="preserve"> </w:t>
      </w:r>
      <w:r w:rsidR="00FA448F" w:rsidRPr="00FA448F">
        <w:rPr>
          <w:rFonts w:ascii="Palatino Linotype" w:eastAsia="Times New Roman" w:hAnsi="Palatino Linotype" w:cs="Times New Roman"/>
          <w:sz w:val="20"/>
        </w:rPr>
        <w:t xml:space="preserve">Gran </w:t>
      </w:r>
      <w:proofErr w:type="spellStart"/>
      <w:r w:rsidR="00FA448F" w:rsidRPr="00FA448F">
        <w:rPr>
          <w:rFonts w:ascii="Palatino Linotype" w:eastAsia="Times New Roman" w:hAnsi="Palatino Linotype" w:cs="Times New Roman"/>
          <w:sz w:val="20"/>
        </w:rPr>
        <w:t>Canaria</w:t>
      </w:r>
      <w:proofErr w:type="spellEnd"/>
      <w:r w:rsidR="00FA448F" w:rsidRPr="00FA448F">
        <w:rPr>
          <w:rFonts w:ascii="Palatino Linotype" w:eastAsia="Times New Roman" w:hAnsi="Palatino Linotype" w:cs="Times New Roman"/>
          <w:sz w:val="20"/>
        </w:rPr>
        <w:t xml:space="preserve"> (</w:t>
      </w:r>
      <w:proofErr w:type="spellStart"/>
      <w:r w:rsidR="00FA448F" w:rsidRPr="00FA448F">
        <w:rPr>
          <w:rFonts w:ascii="Palatino Linotype" w:eastAsia="Times New Roman" w:hAnsi="Palatino Linotype" w:cs="Times New Roman"/>
          <w:sz w:val="20"/>
        </w:rPr>
        <w:t>Meloneras</w:t>
      </w:r>
      <w:proofErr w:type="spellEnd"/>
      <w:r w:rsidR="00FA448F" w:rsidRPr="00FA448F">
        <w:rPr>
          <w:rFonts w:ascii="Palatino Linotype" w:eastAsia="Times New Roman" w:hAnsi="Palatino Linotype" w:cs="Times New Roman"/>
          <w:sz w:val="20"/>
        </w:rPr>
        <w:t>), Spain</w:t>
      </w:r>
      <w:r w:rsidRPr="00A8596B">
        <w:rPr>
          <w:rFonts w:ascii="Palatino Linotype" w:eastAsia="Times New Roman" w:hAnsi="Palatino Linotype" w:cs="Times New Roman"/>
          <w:sz w:val="20"/>
        </w:rPr>
        <w:t>.</w:t>
      </w:r>
    </w:p>
    <w:p w14:paraId="44045661" w14:textId="2F0D7EAC" w:rsidR="00FD42AA" w:rsidRPr="00A8596B" w:rsidRDefault="00FD42AA" w:rsidP="001A7C10">
      <w:pPr>
        <w:pStyle w:val="ListParagraph"/>
        <w:widowControl w:val="0"/>
        <w:numPr>
          <w:ilvl w:val="0"/>
          <w:numId w:val="26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A8596B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="00132EE7">
        <w:rPr>
          <w:rFonts w:ascii="Palatino Linotype" w:eastAsia="Times New Roman" w:hAnsi="Palatino Linotype" w:cs="Times New Roman"/>
          <w:sz w:val="20"/>
        </w:rPr>
        <w:t xml:space="preserve">IEEE </w:t>
      </w:r>
      <w:r w:rsidR="00025703" w:rsidRPr="00A8596B">
        <w:rPr>
          <w:rFonts w:ascii="Palatino Linotype" w:eastAsia="Times New Roman" w:hAnsi="Palatino Linotype" w:cs="Times New Roman"/>
          <w:sz w:val="20"/>
        </w:rPr>
        <w:t>International Conference of Frontiers of Engineering and Emerging Technologies (FET’26)</w:t>
      </w:r>
      <w:r w:rsidRPr="00A8596B">
        <w:rPr>
          <w:rFonts w:ascii="Palatino Linotype" w:eastAsia="Times New Roman" w:hAnsi="Palatino Linotype" w:cs="Times New Roman"/>
          <w:sz w:val="20"/>
        </w:rPr>
        <w:t xml:space="preserve">, from </w:t>
      </w:r>
      <w:r w:rsidR="00CB6B17" w:rsidRPr="00CB6B17">
        <w:rPr>
          <w:rFonts w:ascii="Palatino Linotype" w:eastAsia="Times New Roman" w:hAnsi="Palatino Linotype" w:cs="Times New Roman"/>
          <w:sz w:val="20"/>
        </w:rPr>
        <w:t>22</w:t>
      </w:r>
      <w:r w:rsidR="005E34AA" w:rsidRPr="000B6627">
        <w:rPr>
          <w:rFonts w:ascii="Palatino Linotype" w:eastAsia="Times New Roman" w:hAnsi="Palatino Linotype" w:cs="Times New Roman"/>
          <w:sz w:val="20"/>
        </w:rPr>
        <w:t>–</w:t>
      </w:r>
      <w:r w:rsidR="00CB6B17" w:rsidRPr="00CB6B17">
        <w:rPr>
          <w:rFonts w:ascii="Palatino Linotype" w:eastAsia="Times New Roman" w:hAnsi="Palatino Linotype" w:cs="Times New Roman"/>
          <w:sz w:val="20"/>
        </w:rPr>
        <w:t>23 April 2026</w:t>
      </w:r>
      <w:r w:rsidR="005A3227">
        <w:rPr>
          <w:rFonts w:ascii="Palatino Linotype" w:eastAsia="Times New Roman" w:hAnsi="Palatino Linotype" w:cs="Times New Roman"/>
          <w:sz w:val="20"/>
        </w:rPr>
        <w:t>,</w:t>
      </w:r>
      <w:r w:rsidR="00CB6B17" w:rsidRPr="00CB6B17">
        <w:rPr>
          <w:rFonts w:ascii="Palatino Linotype" w:eastAsia="Times New Roman" w:hAnsi="Palatino Linotype" w:cs="Times New Roman"/>
          <w:sz w:val="20"/>
        </w:rPr>
        <w:t xml:space="preserve"> Kingdom of Bahrain</w:t>
      </w:r>
      <w:r w:rsidRPr="00A8596B">
        <w:rPr>
          <w:rFonts w:ascii="Palatino Linotype" w:eastAsia="Times New Roman" w:hAnsi="Palatino Linotype" w:cs="Times New Roman"/>
          <w:sz w:val="20"/>
        </w:rPr>
        <w:t>.</w:t>
      </w:r>
    </w:p>
    <w:p w14:paraId="339BCE42" w14:textId="62305BD7" w:rsidR="00A01BE5" w:rsidRPr="000B6627" w:rsidRDefault="00A01BE5" w:rsidP="00364AAF">
      <w:pPr>
        <w:pStyle w:val="ListParagraph"/>
        <w:widowControl w:val="0"/>
        <w:numPr>
          <w:ilvl w:val="0"/>
          <w:numId w:val="26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0B6627">
        <w:rPr>
          <w:rFonts w:ascii="Palatino Linotype" w:eastAsia="Times New Roman" w:hAnsi="Palatino Linotype" w:cs="Times New Roman"/>
          <w:sz w:val="20"/>
        </w:rPr>
        <w:t xml:space="preserve">Technical Program Committee Member in 2026 </w:t>
      </w:r>
      <w:r w:rsidR="000B203E" w:rsidRPr="000B6627">
        <w:rPr>
          <w:rFonts w:ascii="Palatino Linotype" w:eastAsia="Times New Roman" w:hAnsi="Palatino Linotype" w:cs="Times New Roman"/>
          <w:sz w:val="20"/>
        </w:rPr>
        <w:t>The 9th IIEEJ International Conference on Image Electronics and Visual Computing (IEVC 2026)</w:t>
      </w:r>
      <w:r w:rsidRPr="000B6627">
        <w:rPr>
          <w:rFonts w:ascii="Palatino Linotype" w:eastAsia="Times New Roman" w:hAnsi="Palatino Linotype" w:cs="Times New Roman"/>
          <w:sz w:val="20"/>
        </w:rPr>
        <w:t xml:space="preserve">, from </w:t>
      </w:r>
      <w:r w:rsidR="00204DD9" w:rsidRPr="000B6627">
        <w:rPr>
          <w:rFonts w:ascii="Palatino Linotype" w:eastAsia="Times New Roman" w:hAnsi="Palatino Linotype" w:cs="Times New Roman"/>
          <w:sz w:val="20"/>
        </w:rPr>
        <w:t>16</w:t>
      </w:r>
      <w:r w:rsidRPr="000B6627">
        <w:rPr>
          <w:rFonts w:ascii="Palatino Linotype" w:eastAsia="Times New Roman" w:hAnsi="Palatino Linotype" w:cs="Times New Roman"/>
          <w:sz w:val="20"/>
        </w:rPr>
        <w:t>–1</w:t>
      </w:r>
      <w:r w:rsidR="00204DD9" w:rsidRPr="000B6627">
        <w:rPr>
          <w:rFonts w:ascii="Palatino Linotype" w:eastAsia="Times New Roman" w:hAnsi="Palatino Linotype" w:cs="Times New Roman"/>
          <w:sz w:val="20"/>
        </w:rPr>
        <w:t>9</w:t>
      </w:r>
      <w:r w:rsidRPr="000B6627">
        <w:rPr>
          <w:rFonts w:ascii="Palatino Linotype" w:eastAsia="Times New Roman" w:hAnsi="Palatino Linotype" w:cs="Times New Roman"/>
          <w:sz w:val="20"/>
        </w:rPr>
        <w:t xml:space="preserve"> </w:t>
      </w:r>
      <w:r w:rsidR="00204DD9" w:rsidRPr="000B6627">
        <w:rPr>
          <w:rFonts w:ascii="Palatino Linotype" w:eastAsia="Times New Roman" w:hAnsi="Palatino Linotype" w:cs="Times New Roman"/>
          <w:sz w:val="20"/>
        </w:rPr>
        <w:t>March</w:t>
      </w:r>
      <w:r w:rsidRPr="000B6627">
        <w:rPr>
          <w:rFonts w:ascii="Palatino Linotype" w:eastAsia="Times New Roman" w:hAnsi="Palatino Linotype" w:cs="Times New Roman"/>
          <w:sz w:val="20"/>
        </w:rPr>
        <w:t xml:space="preserve">, 2026, </w:t>
      </w:r>
      <w:r w:rsidR="00204DD9" w:rsidRPr="000B6627">
        <w:rPr>
          <w:rFonts w:ascii="Palatino Linotype" w:eastAsia="Times New Roman" w:hAnsi="Palatino Linotype" w:cs="Times New Roman"/>
          <w:sz w:val="20"/>
        </w:rPr>
        <w:t>Hiroshima University, Hiroshima City, Japan</w:t>
      </w:r>
      <w:r w:rsidRPr="000B6627">
        <w:rPr>
          <w:rFonts w:ascii="Palatino Linotype" w:eastAsia="Times New Roman" w:hAnsi="Palatino Linotype" w:cs="Times New Roman"/>
          <w:sz w:val="20"/>
        </w:rPr>
        <w:t>.</w:t>
      </w:r>
    </w:p>
    <w:p w14:paraId="1868E54E" w14:textId="5F2FDBD3" w:rsidR="00886502" w:rsidRPr="00376B64" w:rsidRDefault="00886502" w:rsidP="00886502">
      <w:pPr>
        <w:widowControl w:val="0"/>
        <w:numPr>
          <w:ilvl w:val="0"/>
          <w:numId w:val="26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lastRenderedPageBreak/>
        <w:t xml:space="preserve">Technical Program Committee Member in </w:t>
      </w:r>
      <w:r w:rsidR="007C0189" w:rsidRPr="007C0189">
        <w:rPr>
          <w:rFonts w:ascii="Palatino Linotype" w:eastAsia="Times New Roman" w:hAnsi="Palatino Linotype" w:cs="Times New Roman"/>
          <w:sz w:val="20"/>
        </w:rPr>
        <w:t xml:space="preserve">2026 International Work-Conference on Bioinformatics and Biomedical Engineering </w:t>
      </w:r>
      <w:r w:rsidRPr="00376B64">
        <w:rPr>
          <w:rFonts w:ascii="Palatino Linotype" w:eastAsia="Times New Roman" w:hAnsi="Palatino Linotype" w:cs="Times New Roman"/>
          <w:sz w:val="20"/>
        </w:rPr>
        <w:t>(</w:t>
      </w:r>
      <w:r w:rsidR="007C0189" w:rsidRPr="007C0189">
        <w:rPr>
          <w:rFonts w:ascii="Palatino Linotype" w:eastAsia="Times New Roman" w:hAnsi="Palatino Linotype" w:cs="Times New Roman"/>
          <w:sz w:val="20"/>
        </w:rPr>
        <w:t>IWBBIO-2026</w:t>
      </w:r>
      <w:r w:rsidRPr="00376B64">
        <w:rPr>
          <w:rFonts w:ascii="Palatino Linotype" w:eastAsia="Times New Roman" w:hAnsi="Palatino Linotype" w:cs="Times New Roman"/>
          <w:sz w:val="20"/>
        </w:rPr>
        <w:t xml:space="preserve">), from </w:t>
      </w:r>
      <w:r w:rsidR="00D62178">
        <w:rPr>
          <w:rFonts w:ascii="Palatino Linotype" w:eastAsia="Times New Roman" w:hAnsi="Palatino Linotype" w:cs="Times New Roman"/>
          <w:sz w:val="20"/>
        </w:rPr>
        <w:t>1</w:t>
      </w:r>
      <w:r w:rsidRPr="00376B64">
        <w:rPr>
          <w:rFonts w:ascii="Palatino Linotype" w:eastAsia="Times New Roman" w:hAnsi="Palatino Linotype" w:cs="Times New Roman"/>
          <w:sz w:val="20"/>
        </w:rPr>
        <w:t>5–</w:t>
      </w:r>
      <w:r w:rsidR="00D62178">
        <w:rPr>
          <w:rFonts w:ascii="Palatino Linotype" w:eastAsia="Times New Roman" w:hAnsi="Palatino Linotype" w:cs="Times New Roman"/>
          <w:sz w:val="20"/>
        </w:rPr>
        <w:t>17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D62178">
        <w:rPr>
          <w:rFonts w:ascii="Palatino Linotype" w:eastAsia="Times New Roman" w:hAnsi="Palatino Linotype" w:cs="Times New Roman"/>
          <w:sz w:val="20"/>
        </w:rPr>
        <w:t>July, 2026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D62178" w:rsidRPr="00D62178">
        <w:rPr>
          <w:rFonts w:ascii="Palatino Linotype" w:eastAsia="Times New Roman" w:hAnsi="Palatino Linotype" w:cs="Times New Roman"/>
          <w:sz w:val="20"/>
        </w:rPr>
        <w:t xml:space="preserve">Gran </w:t>
      </w:r>
      <w:proofErr w:type="spellStart"/>
      <w:r w:rsidR="00D62178" w:rsidRPr="00D62178">
        <w:rPr>
          <w:rFonts w:ascii="Palatino Linotype" w:eastAsia="Times New Roman" w:hAnsi="Palatino Linotype" w:cs="Times New Roman"/>
          <w:sz w:val="20"/>
        </w:rPr>
        <w:t>Canaria</w:t>
      </w:r>
      <w:proofErr w:type="spellEnd"/>
      <w:r w:rsidR="00D62178" w:rsidRPr="00D62178">
        <w:rPr>
          <w:rFonts w:ascii="Palatino Linotype" w:eastAsia="Times New Roman" w:hAnsi="Palatino Linotype" w:cs="Times New Roman"/>
          <w:sz w:val="20"/>
        </w:rPr>
        <w:t>, Spain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71936811" w14:textId="3809C8B5" w:rsidR="00B564FE" w:rsidRPr="00376B64" w:rsidRDefault="00B564FE">
      <w:pPr>
        <w:widowControl w:val="0"/>
        <w:numPr>
          <w:ilvl w:val="0"/>
          <w:numId w:val="26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proofErr w:type="gramStart"/>
      <w:r w:rsidR="00184E50" w:rsidRPr="00376B64">
        <w:rPr>
          <w:rFonts w:ascii="Palatino Linotype" w:eastAsia="Times New Roman" w:hAnsi="Palatino Linotype" w:cs="Times New Roman"/>
          <w:sz w:val="20"/>
        </w:rPr>
        <w:t>The</w:t>
      </w:r>
      <w:proofErr w:type="gramEnd"/>
      <w:r w:rsidR="00184E50" w:rsidRPr="00376B64">
        <w:rPr>
          <w:rFonts w:ascii="Palatino Linotype" w:eastAsia="Times New Roman" w:hAnsi="Palatino Linotype" w:cs="Times New Roman"/>
          <w:sz w:val="20"/>
        </w:rPr>
        <w:t xml:space="preserve"> 3rd International Conference on Foundation and Large Language Models (FLLM2025)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from </w:t>
      </w:r>
      <w:r w:rsidR="00783804" w:rsidRPr="00376B64">
        <w:rPr>
          <w:rFonts w:ascii="Palatino Linotype" w:eastAsia="Times New Roman" w:hAnsi="Palatino Linotype" w:cs="Times New Roman"/>
          <w:sz w:val="20"/>
        </w:rPr>
        <w:t>25</w:t>
      </w:r>
      <w:r w:rsidRPr="00376B64">
        <w:rPr>
          <w:rFonts w:ascii="Palatino Linotype" w:eastAsia="Times New Roman" w:hAnsi="Palatino Linotype" w:cs="Times New Roman"/>
          <w:sz w:val="20"/>
        </w:rPr>
        <w:t>–</w:t>
      </w:r>
      <w:r w:rsidR="00783804" w:rsidRPr="00376B64">
        <w:rPr>
          <w:rFonts w:ascii="Palatino Linotype" w:eastAsia="Times New Roman" w:hAnsi="Palatino Linotype" w:cs="Times New Roman"/>
          <w:sz w:val="20"/>
        </w:rPr>
        <w:t>28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December</w:t>
      </w:r>
      <w:r w:rsidR="005743AE" w:rsidRPr="00376B64">
        <w:rPr>
          <w:rFonts w:ascii="Palatino Linotype" w:eastAsia="Times New Roman" w:hAnsi="Palatino Linotype" w:cs="Times New Roman"/>
          <w:sz w:val="20"/>
        </w:rPr>
        <w:t>, 2025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9D2C20" w:rsidRPr="00376B64">
        <w:rPr>
          <w:rFonts w:ascii="Palatino Linotype" w:eastAsia="Times New Roman" w:hAnsi="Palatino Linotype" w:cs="Times New Roman"/>
          <w:sz w:val="20"/>
        </w:rPr>
        <w:t>Vienna, Austria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31782F51" w14:textId="5AE93D0E" w:rsidR="009348F9" w:rsidRPr="00376B64" w:rsidRDefault="009348F9">
      <w:pPr>
        <w:widowControl w:val="0"/>
        <w:numPr>
          <w:ilvl w:val="0"/>
          <w:numId w:val="26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="00ED6CB3" w:rsidRPr="00376B64">
        <w:rPr>
          <w:rFonts w:ascii="Palatino Linotype" w:eastAsia="Times New Roman" w:hAnsi="Palatino Linotype" w:cs="Times New Roman"/>
          <w:sz w:val="20"/>
        </w:rPr>
        <w:t xml:space="preserve">17th International Symposium on Evaluation Science and Engineering (Bench 2025), </w:t>
      </w:r>
      <w:r w:rsidR="000B303E" w:rsidRPr="00376B64">
        <w:rPr>
          <w:rFonts w:ascii="Palatino Linotype" w:eastAsia="Times New Roman" w:hAnsi="Palatino Linotype" w:cs="Times New Roman"/>
          <w:sz w:val="20"/>
        </w:rPr>
        <w:t xml:space="preserve">from </w:t>
      </w:r>
      <w:r w:rsidR="00ED6CB3" w:rsidRPr="00376B64">
        <w:rPr>
          <w:rFonts w:ascii="Palatino Linotype" w:eastAsia="Times New Roman" w:hAnsi="Palatino Linotype" w:cs="Times New Roman"/>
          <w:sz w:val="20"/>
        </w:rPr>
        <w:t>3–4</w:t>
      </w:r>
      <w:r w:rsidR="000B303E" w:rsidRPr="00376B64">
        <w:rPr>
          <w:rFonts w:ascii="Palatino Linotype" w:eastAsia="Times New Roman" w:hAnsi="Palatino Linotype" w:cs="Times New Roman"/>
          <w:sz w:val="20"/>
        </w:rPr>
        <w:t xml:space="preserve"> December</w:t>
      </w:r>
      <w:r w:rsidR="00B74129" w:rsidRPr="00376B64">
        <w:rPr>
          <w:rFonts w:ascii="Palatino Linotype" w:eastAsia="Times New Roman" w:hAnsi="Palatino Linotype" w:cs="Times New Roman"/>
          <w:sz w:val="20"/>
        </w:rPr>
        <w:t>, 2025</w:t>
      </w:r>
      <w:r w:rsidR="00ED6CB3" w:rsidRPr="00376B64">
        <w:rPr>
          <w:rFonts w:ascii="Palatino Linotype" w:eastAsia="Times New Roman" w:hAnsi="Palatino Linotype" w:cs="Times New Roman"/>
          <w:sz w:val="20"/>
        </w:rPr>
        <w:t>, Chengdu, China.</w:t>
      </w:r>
    </w:p>
    <w:p w14:paraId="20FEBAFF" w14:textId="2521CBB4" w:rsidR="00B04274" w:rsidRPr="00376B64" w:rsidRDefault="00B04274">
      <w:pPr>
        <w:widowControl w:val="0"/>
        <w:numPr>
          <w:ilvl w:val="0"/>
          <w:numId w:val="26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IEEE </w:t>
      </w:r>
      <w:r w:rsidR="000B2FF1" w:rsidRPr="00376B64">
        <w:rPr>
          <w:rFonts w:ascii="Palatino Linotype" w:eastAsia="Times New Roman" w:hAnsi="Palatino Linotype" w:cs="Times New Roman"/>
          <w:sz w:val="20"/>
        </w:rPr>
        <w:t>The 24th IEEE/WIC International Conference on Web Intelligence and Intelligent Agent Technology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from 1</w:t>
      </w:r>
      <w:r w:rsidR="00AE4DEB" w:rsidRPr="00376B64">
        <w:rPr>
          <w:rFonts w:ascii="Palatino Linotype" w:eastAsia="Times New Roman" w:hAnsi="Palatino Linotype" w:cs="Times New Roman"/>
          <w:sz w:val="20"/>
        </w:rPr>
        <w:t>5</w:t>
      </w:r>
      <w:r w:rsidRPr="00376B64">
        <w:rPr>
          <w:rFonts w:ascii="Palatino Linotype" w:eastAsia="Times New Roman" w:hAnsi="Palatino Linotype" w:cs="Times New Roman"/>
          <w:sz w:val="20"/>
        </w:rPr>
        <w:t>-1</w:t>
      </w:r>
      <w:r w:rsidR="00AE4DEB" w:rsidRPr="00376B64">
        <w:rPr>
          <w:rFonts w:ascii="Palatino Linotype" w:eastAsia="Times New Roman" w:hAnsi="Palatino Linotype" w:cs="Times New Roman"/>
          <w:sz w:val="20"/>
        </w:rPr>
        <w:t>8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AE4DEB" w:rsidRPr="00376B64">
        <w:rPr>
          <w:rFonts w:ascii="Palatino Linotype" w:eastAsia="Times New Roman" w:hAnsi="Palatino Linotype" w:cs="Times New Roman"/>
          <w:sz w:val="20"/>
        </w:rPr>
        <w:t>November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2025, </w:t>
      </w:r>
      <w:r w:rsidR="00293D59" w:rsidRPr="00376B64">
        <w:rPr>
          <w:rFonts w:ascii="Palatino Linotype" w:eastAsia="Times New Roman" w:hAnsi="Palatino Linotype" w:cs="Times New Roman"/>
          <w:sz w:val="20"/>
        </w:rPr>
        <w:t>London, United Kingdom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28BB77D0" w14:textId="0143E4C8" w:rsidR="00B47594" w:rsidRPr="00376B64" w:rsidRDefault="00B47594">
      <w:pPr>
        <w:widowControl w:val="0"/>
        <w:numPr>
          <w:ilvl w:val="0"/>
          <w:numId w:val="26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="009A3716" w:rsidRPr="00376B64">
        <w:rPr>
          <w:rFonts w:ascii="Palatino Linotype" w:eastAsia="Times New Roman" w:hAnsi="Palatino Linotype" w:cs="Times New Roman"/>
          <w:sz w:val="20"/>
        </w:rPr>
        <w:t xml:space="preserve">IEEE </w:t>
      </w:r>
      <w:r w:rsidR="007C7E5F" w:rsidRPr="00376B64">
        <w:rPr>
          <w:rFonts w:ascii="Palatino Linotype" w:eastAsia="Times New Roman" w:hAnsi="Palatino Linotype" w:cs="Times New Roman"/>
          <w:sz w:val="20"/>
        </w:rPr>
        <w:t>11th International Workshop on Mobile Applications 2025</w:t>
      </w:r>
      <w:r w:rsidR="00277A93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EF6156" w:rsidRPr="00376B64">
        <w:rPr>
          <w:rFonts w:ascii="Palatino Linotype" w:eastAsia="Times New Roman" w:hAnsi="Palatino Linotype" w:cs="Times New Roman"/>
          <w:sz w:val="20"/>
        </w:rPr>
        <w:t>(</w:t>
      </w:r>
      <w:proofErr w:type="spellStart"/>
      <w:r w:rsidR="00EF6156" w:rsidRPr="00376B64">
        <w:rPr>
          <w:rFonts w:ascii="Palatino Linotype" w:eastAsia="Times New Roman" w:hAnsi="Palatino Linotype" w:cs="Times New Roman"/>
          <w:sz w:val="20"/>
        </w:rPr>
        <w:t>MobiApps</w:t>
      </w:r>
      <w:proofErr w:type="spellEnd"/>
      <w:r w:rsidR="00EF6156" w:rsidRPr="00376B64">
        <w:rPr>
          <w:rFonts w:ascii="Palatino Linotype" w:eastAsia="Times New Roman" w:hAnsi="Palatino Linotype" w:cs="Times New Roman"/>
          <w:sz w:val="20"/>
        </w:rPr>
        <w:t xml:space="preserve"> 2025), </w:t>
      </w:r>
      <w:r w:rsidR="00277A93" w:rsidRPr="00376B64">
        <w:rPr>
          <w:rFonts w:ascii="Palatino Linotype" w:eastAsia="Times New Roman" w:hAnsi="Palatino Linotype" w:cs="Times New Roman"/>
          <w:sz w:val="20"/>
        </w:rPr>
        <w:t xml:space="preserve">co-located with The </w:t>
      </w:r>
      <w:proofErr w:type="spellStart"/>
      <w:r w:rsidR="00277A93" w:rsidRPr="00376B64">
        <w:rPr>
          <w:rFonts w:ascii="Palatino Linotype" w:eastAsia="Times New Roman" w:hAnsi="Palatino Linotype" w:cs="Times New Roman"/>
          <w:sz w:val="20"/>
        </w:rPr>
        <w:t>The</w:t>
      </w:r>
      <w:proofErr w:type="spellEnd"/>
      <w:r w:rsidR="00277A93" w:rsidRPr="00376B64">
        <w:rPr>
          <w:rFonts w:ascii="Palatino Linotype" w:eastAsia="Times New Roman" w:hAnsi="Palatino Linotype" w:cs="Times New Roman"/>
          <w:sz w:val="20"/>
        </w:rPr>
        <w:t xml:space="preserve"> 12th International Conference on Future Internet of Things and Cloud (</w:t>
      </w:r>
      <w:proofErr w:type="spellStart"/>
      <w:r w:rsidR="00277A93" w:rsidRPr="00376B64">
        <w:rPr>
          <w:rFonts w:ascii="Palatino Linotype" w:eastAsia="Times New Roman" w:hAnsi="Palatino Linotype" w:cs="Times New Roman"/>
          <w:sz w:val="20"/>
        </w:rPr>
        <w:t>FiCloud</w:t>
      </w:r>
      <w:proofErr w:type="spellEnd"/>
      <w:r w:rsidR="00277A93" w:rsidRPr="00376B64">
        <w:rPr>
          <w:rFonts w:ascii="Palatino Linotype" w:eastAsia="Times New Roman" w:hAnsi="Palatino Linotype" w:cs="Times New Roman"/>
          <w:sz w:val="20"/>
        </w:rPr>
        <w:t xml:space="preserve"> 2025) and the 21st International Conference on Mobile Web and Intelligent Information Systems (</w:t>
      </w:r>
      <w:proofErr w:type="spellStart"/>
      <w:r w:rsidR="00277A93" w:rsidRPr="00376B64">
        <w:rPr>
          <w:rFonts w:ascii="Palatino Linotype" w:eastAsia="Times New Roman" w:hAnsi="Palatino Linotype" w:cs="Times New Roman"/>
          <w:sz w:val="20"/>
        </w:rPr>
        <w:t>MobiWIS</w:t>
      </w:r>
      <w:proofErr w:type="spellEnd"/>
      <w:r w:rsidR="00277A93" w:rsidRPr="00376B64">
        <w:rPr>
          <w:rFonts w:ascii="Palatino Linotype" w:eastAsia="Times New Roman" w:hAnsi="Palatino Linotype" w:cs="Times New Roman"/>
          <w:sz w:val="20"/>
        </w:rPr>
        <w:t xml:space="preserve"> 2025)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from 1</w:t>
      </w:r>
      <w:r w:rsidR="00894CEC" w:rsidRPr="00376B64">
        <w:rPr>
          <w:rFonts w:ascii="Palatino Linotype" w:eastAsia="Times New Roman" w:hAnsi="Palatino Linotype" w:cs="Times New Roman"/>
          <w:sz w:val="20"/>
        </w:rPr>
        <w:t>1</w:t>
      </w:r>
      <w:r w:rsidRPr="00376B64">
        <w:rPr>
          <w:rFonts w:ascii="Palatino Linotype" w:eastAsia="Times New Roman" w:hAnsi="Palatino Linotype" w:cs="Times New Roman"/>
          <w:sz w:val="20"/>
        </w:rPr>
        <w:t>-1</w:t>
      </w:r>
      <w:r w:rsidR="00894CEC" w:rsidRPr="00376B64">
        <w:rPr>
          <w:rFonts w:ascii="Palatino Linotype" w:eastAsia="Times New Roman" w:hAnsi="Palatino Linotype" w:cs="Times New Roman"/>
          <w:sz w:val="20"/>
        </w:rPr>
        <w:t>3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894CEC" w:rsidRPr="00376B64">
        <w:rPr>
          <w:rFonts w:ascii="Palatino Linotype" w:eastAsia="Times New Roman" w:hAnsi="Palatino Linotype" w:cs="Times New Roman"/>
          <w:sz w:val="20"/>
        </w:rPr>
        <w:t>August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2025, </w:t>
      </w:r>
      <w:r w:rsidR="001019F5" w:rsidRPr="00376B64">
        <w:rPr>
          <w:rFonts w:ascii="Palatino Linotype" w:eastAsia="Times New Roman" w:hAnsi="Palatino Linotype" w:cs="Times New Roman"/>
          <w:sz w:val="20"/>
        </w:rPr>
        <w:t>Istanbul</w:t>
      </w:r>
      <w:r w:rsidR="00EE529F" w:rsidRPr="00376B64">
        <w:rPr>
          <w:rFonts w:ascii="Palatino Linotype" w:eastAsia="Times New Roman" w:hAnsi="Palatino Linotype" w:cs="Times New Roman"/>
          <w:sz w:val="20"/>
        </w:rPr>
        <w:t>, Turkey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78E54E6F" w14:textId="435D76E7" w:rsidR="004B219B" w:rsidRPr="00376B64" w:rsidRDefault="004B219B">
      <w:pPr>
        <w:widowControl w:val="0"/>
        <w:numPr>
          <w:ilvl w:val="0"/>
          <w:numId w:val="26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="00481A86" w:rsidRPr="00376B64">
        <w:rPr>
          <w:rFonts w:ascii="Palatino Linotype" w:eastAsia="Times New Roman" w:hAnsi="Palatino Linotype" w:cs="Times New Roman"/>
          <w:sz w:val="20"/>
        </w:rPr>
        <w:t xml:space="preserve">IEEE Gaming, Entertainment and Media (GEM)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from </w:t>
      </w:r>
      <w:r w:rsidR="00310AFD" w:rsidRPr="00376B64">
        <w:rPr>
          <w:rFonts w:ascii="Palatino Linotype" w:eastAsia="Times New Roman" w:hAnsi="Palatino Linotype" w:cs="Times New Roman"/>
          <w:sz w:val="20"/>
        </w:rPr>
        <w:t>16</w:t>
      </w:r>
      <w:r w:rsidRPr="00376B64">
        <w:rPr>
          <w:rFonts w:ascii="Palatino Linotype" w:eastAsia="Times New Roman" w:hAnsi="Palatino Linotype" w:cs="Times New Roman"/>
          <w:sz w:val="20"/>
        </w:rPr>
        <w:t>-</w:t>
      </w:r>
      <w:r w:rsidR="00310AFD" w:rsidRPr="00376B64">
        <w:rPr>
          <w:rFonts w:ascii="Palatino Linotype" w:eastAsia="Times New Roman" w:hAnsi="Palatino Linotype" w:cs="Times New Roman"/>
          <w:sz w:val="20"/>
        </w:rPr>
        <w:t>18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310AFD" w:rsidRPr="00376B64">
        <w:rPr>
          <w:rFonts w:ascii="Palatino Linotype" w:eastAsia="Times New Roman" w:hAnsi="Palatino Linotype" w:cs="Times New Roman"/>
          <w:sz w:val="20"/>
        </w:rPr>
        <w:t>July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2025, </w:t>
      </w:r>
      <w:r w:rsidR="00E97F3D" w:rsidRPr="00376B64">
        <w:rPr>
          <w:rFonts w:ascii="Palatino Linotype" w:eastAsia="Times New Roman" w:hAnsi="Palatino Linotype" w:cs="Times New Roman"/>
          <w:sz w:val="20"/>
        </w:rPr>
        <w:t>Kaohsiung, Taiwan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2642D71A" w14:textId="6E006EC0" w:rsidR="00AB4A88" w:rsidRPr="00376B64" w:rsidRDefault="00AB4A88">
      <w:pPr>
        <w:widowControl w:val="0"/>
        <w:numPr>
          <w:ilvl w:val="0"/>
          <w:numId w:val="26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="00A02200" w:rsidRPr="00376B64">
        <w:rPr>
          <w:rFonts w:ascii="Palatino Linotype" w:eastAsia="Times New Roman" w:hAnsi="Palatino Linotype" w:cs="Times New Roman"/>
          <w:sz w:val="20"/>
        </w:rPr>
        <w:t>5th IEEE Middle East &amp; North Africa Communications Conference (MENACOMM 2025)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from 2</w:t>
      </w:r>
      <w:r w:rsidR="001A3666" w:rsidRPr="00376B64">
        <w:rPr>
          <w:rFonts w:ascii="Palatino Linotype" w:eastAsia="Times New Roman" w:hAnsi="Palatino Linotype" w:cs="Times New Roman"/>
          <w:sz w:val="20"/>
        </w:rPr>
        <w:t>0</w:t>
      </w:r>
      <w:r w:rsidRPr="00376B64">
        <w:rPr>
          <w:rFonts w:ascii="Palatino Linotype" w:eastAsia="Times New Roman" w:hAnsi="Palatino Linotype" w:cs="Times New Roman"/>
          <w:sz w:val="20"/>
        </w:rPr>
        <w:t>-2</w:t>
      </w:r>
      <w:r w:rsidR="001A3666" w:rsidRPr="00376B64">
        <w:rPr>
          <w:rFonts w:ascii="Palatino Linotype" w:eastAsia="Times New Roman" w:hAnsi="Palatino Linotype" w:cs="Times New Roman"/>
          <w:sz w:val="20"/>
        </w:rPr>
        <w:t>2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1A3666" w:rsidRPr="00376B64">
        <w:rPr>
          <w:rFonts w:ascii="Palatino Linotype" w:eastAsia="Times New Roman" w:hAnsi="Palatino Linotype" w:cs="Times New Roman"/>
          <w:sz w:val="20"/>
        </w:rPr>
        <w:t>February</w:t>
      </w:r>
      <w:r w:rsidRPr="00376B64">
        <w:rPr>
          <w:rFonts w:ascii="Palatino Linotype" w:eastAsia="Times New Roman" w:hAnsi="Palatino Linotype" w:cs="Times New Roman"/>
          <w:sz w:val="20"/>
        </w:rPr>
        <w:t>, 202</w:t>
      </w:r>
      <w:r w:rsidR="001A3666" w:rsidRPr="00376B64">
        <w:rPr>
          <w:rFonts w:ascii="Palatino Linotype" w:eastAsia="Times New Roman" w:hAnsi="Palatino Linotype" w:cs="Times New Roman"/>
          <w:sz w:val="20"/>
        </w:rPr>
        <w:t>5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</w:t>
      </w:r>
      <w:r w:rsidR="001A3666" w:rsidRPr="00376B64">
        <w:rPr>
          <w:rFonts w:ascii="Palatino Linotype" w:eastAsia="Times New Roman" w:hAnsi="Palatino Linotype" w:cs="Times New Roman"/>
          <w:sz w:val="20"/>
        </w:rPr>
        <w:t>Lebanese American University (LAU) in Byblos, Lebanon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750431A2" w14:textId="35C61779" w:rsidR="00E81152" w:rsidRPr="00376B64" w:rsidRDefault="00E81152">
      <w:pPr>
        <w:widowControl w:val="0"/>
        <w:numPr>
          <w:ilvl w:val="0"/>
          <w:numId w:val="26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="003C3E57" w:rsidRPr="00376B64">
        <w:rPr>
          <w:rFonts w:ascii="Palatino Linotype" w:eastAsia="Times New Roman" w:hAnsi="Palatino Linotype" w:cs="Times New Roman"/>
          <w:sz w:val="20"/>
        </w:rPr>
        <w:t>2nd International Conference on Foundation and Large Language Models (FLLM2024)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from 2</w:t>
      </w:r>
      <w:r w:rsidR="009D1914" w:rsidRPr="00376B64">
        <w:rPr>
          <w:rFonts w:ascii="Palatino Linotype" w:eastAsia="Times New Roman" w:hAnsi="Palatino Linotype" w:cs="Times New Roman"/>
          <w:sz w:val="20"/>
        </w:rPr>
        <w:t>6-29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1A05BC" w:rsidRPr="00376B64">
        <w:rPr>
          <w:rFonts w:ascii="Palatino Linotype" w:eastAsia="Times New Roman" w:hAnsi="Palatino Linotype" w:cs="Times New Roman"/>
          <w:sz w:val="20"/>
        </w:rPr>
        <w:t>November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2024, </w:t>
      </w:r>
      <w:r w:rsidR="0004358D" w:rsidRPr="00376B64">
        <w:rPr>
          <w:rFonts w:ascii="Palatino Linotype" w:eastAsia="Times New Roman" w:hAnsi="Palatino Linotype" w:cs="Times New Roman"/>
          <w:sz w:val="20"/>
        </w:rPr>
        <w:t>Dubai, UAE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2130E2C1" w14:textId="365EDE83" w:rsidR="001E2148" w:rsidRPr="00376B64" w:rsidRDefault="001E2148">
      <w:pPr>
        <w:widowControl w:val="0"/>
        <w:numPr>
          <w:ilvl w:val="0"/>
          <w:numId w:val="26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proofErr w:type="gramStart"/>
      <w:r w:rsidRPr="00376B64">
        <w:rPr>
          <w:rFonts w:ascii="Palatino Linotype" w:eastAsia="Times New Roman" w:hAnsi="Palatino Linotype" w:cs="Times New Roman"/>
          <w:sz w:val="20"/>
        </w:rPr>
        <w:t>The</w:t>
      </w:r>
      <w:proofErr w:type="gramEnd"/>
      <w:r w:rsidRPr="00376B64">
        <w:rPr>
          <w:rFonts w:ascii="Palatino Linotype" w:eastAsia="Times New Roman" w:hAnsi="Palatino Linotype" w:cs="Times New Roman"/>
          <w:sz w:val="20"/>
        </w:rPr>
        <w:t xml:space="preserve"> 30th IEEE International Conference on Telecommunications (IEEE ICT) 2024 from 24-27 June, 2024,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Deadsea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>, Jordan.</w:t>
      </w:r>
    </w:p>
    <w:p w14:paraId="65BF833D" w14:textId="77777777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The IEEE International Conference on Consumer Electronics (IEEE ICCE-TW) </w:t>
      </w:r>
      <w:r w:rsidRPr="00376B64">
        <w:rPr>
          <w:rFonts w:ascii="Palatino Linotype" w:eastAsia="Times New Roman" w:hAnsi="Palatino Linotype" w:cs="Times New Roman"/>
          <w:sz w:val="20"/>
        </w:rPr>
        <w:t>2024 from 9-11 July 2024, Taichung, Taiwan.</w:t>
      </w:r>
    </w:p>
    <w:p w14:paraId="7F1ABA4F" w14:textId="4B37DE52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proofErr w:type="gramStart"/>
      <w:r w:rsidRPr="00376B64">
        <w:rPr>
          <w:rFonts w:ascii="Palatino Linotype" w:eastAsia="Times New Roman" w:hAnsi="Palatino Linotype" w:cs="Times New Roman"/>
          <w:i/>
          <w:iCs/>
          <w:sz w:val="20"/>
        </w:rPr>
        <w:t>The</w:t>
      </w:r>
      <w:proofErr w:type="gramEnd"/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1st International Conference on Environment and Smart Education (ICENSE)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2024 from 7-8 AUGUST 2024, UNIVERSITAS MUHAMMADIYAH YOGYAKARTA, INDONESIA.</w:t>
      </w:r>
    </w:p>
    <w:p w14:paraId="3F6A7245" w14:textId="4C446B20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>The International Conference on Foundation and Large Language Models (FLLM2023)</w:t>
      </w:r>
      <w:r w:rsidRPr="00376B64">
        <w:rPr>
          <w:rFonts w:ascii="Palatino Linotype" w:eastAsia="Times New Roman" w:hAnsi="Palatino Linotype" w:cs="Times"/>
          <w:i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sz w:val="20"/>
        </w:rPr>
        <w:t>from 13-14 December, 2023, Dubai, UAE.</w:t>
      </w:r>
    </w:p>
    <w:p w14:paraId="71AE876C" w14:textId="407AD1E9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>22nd IEEE/WIC International Conference on Web Intelligence and Intelligent Agent Technology</w:t>
      </w:r>
      <w:r w:rsidRPr="00376B64">
        <w:rPr>
          <w:rFonts w:ascii="Palatino Linotype" w:eastAsia="Times New Roman" w:hAnsi="Palatino Linotype" w:cs="Times"/>
          <w:i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sz w:val="20"/>
        </w:rPr>
        <w:t>from 26-29 October, 2023, Venice, Italy.</w:t>
      </w:r>
    </w:p>
    <w:p w14:paraId="4F8E2994" w14:textId="38088F3F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i/>
          <w:iCs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2023 IEEE </w:t>
      </w:r>
      <w:proofErr w:type="spellStart"/>
      <w:r w:rsidRPr="00376B64">
        <w:rPr>
          <w:rFonts w:ascii="Palatino Linotype" w:eastAsia="Times New Roman" w:hAnsi="Palatino Linotype" w:cs="Times"/>
          <w:i/>
          <w:iCs/>
          <w:sz w:val="20"/>
        </w:rPr>
        <w:t>CTSoc</w:t>
      </w:r>
      <w:proofErr w:type="spellEnd"/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 Gaming, Entertainment and Media (GEM) 2023 </w:t>
      </w:r>
      <w:r w:rsidRPr="00376B64">
        <w:rPr>
          <w:rFonts w:ascii="Palatino Linotype" w:eastAsia="Times New Roman" w:hAnsi="Palatino Linotype" w:cs="Times"/>
          <w:sz w:val="20"/>
        </w:rPr>
        <w:t>from 19-22 November, 2023, Barbados.</w:t>
      </w:r>
    </w:p>
    <w:p w14:paraId="1BDDE99C" w14:textId="488739F8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2023 IEEE 13TH International Conference on Consumer Technology (ICCE) 2023 </w:t>
      </w:r>
      <w:r w:rsidRPr="00376B64">
        <w:rPr>
          <w:rFonts w:ascii="Palatino Linotype" w:eastAsia="Times New Roman" w:hAnsi="Palatino Linotype" w:cs="Times"/>
          <w:sz w:val="20"/>
        </w:rPr>
        <w:t xml:space="preserve">from 2-5 September, 2023, City </w:t>
      </w:r>
      <w:proofErr w:type="gramStart"/>
      <w:r w:rsidRPr="00376B64">
        <w:rPr>
          <w:rFonts w:ascii="Palatino Linotype" w:eastAsia="Times New Roman" w:hAnsi="Palatino Linotype" w:cs="Times"/>
          <w:sz w:val="20"/>
        </w:rPr>
        <w:t xml:space="preserve">Cube,  </w:t>
      </w:r>
      <w:proofErr w:type="spellStart"/>
      <w:r w:rsidRPr="00376B64">
        <w:rPr>
          <w:rFonts w:ascii="Palatino Linotype" w:eastAsia="Times New Roman" w:hAnsi="Palatino Linotype" w:cs="Times"/>
          <w:sz w:val="20"/>
        </w:rPr>
        <w:t>MEsse</w:t>
      </w:r>
      <w:proofErr w:type="spellEnd"/>
      <w:proofErr w:type="gramEnd"/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proofErr w:type="spellStart"/>
      <w:r w:rsidRPr="00376B64">
        <w:rPr>
          <w:rFonts w:ascii="Palatino Linotype" w:eastAsia="Times New Roman" w:hAnsi="Palatino Linotype" w:cs="Times"/>
          <w:sz w:val="20"/>
        </w:rPr>
        <w:t>Barlin</w:t>
      </w:r>
      <w:proofErr w:type="spellEnd"/>
      <w:r w:rsidRPr="00376B64">
        <w:rPr>
          <w:rFonts w:ascii="Palatino Linotype" w:eastAsia="Times New Roman" w:hAnsi="Palatino Linotype" w:cs="Times"/>
          <w:sz w:val="20"/>
        </w:rPr>
        <w:t xml:space="preserve"> (IFA).</w:t>
      </w:r>
    </w:p>
    <w:p w14:paraId="2B57CD28" w14:textId="7A5EAF67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 xml:space="preserve">2021 ICNBST 2021 </w:t>
      </w:r>
      <w:r w:rsidRPr="00376B64">
        <w:rPr>
          <w:rFonts w:ascii="Palatino Linotype" w:eastAsia="Times New Roman" w:hAnsi="Palatino Linotype" w:cs="Times"/>
          <w:sz w:val="20"/>
        </w:rPr>
        <w:t xml:space="preserve">from 2-4 December, 2021, </w:t>
      </w:r>
      <w:proofErr w:type="gramStart"/>
      <w:r w:rsidRPr="00376B64">
        <w:rPr>
          <w:rFonts w:ascii="Palatino Linotype" w:eastAsia="Times New Roman" w:hAnsi="Palatino Linotype" w:cs="Times"/>
          <w:sz w:val="20"/>
        </w:rPr>
        <w:t>Kolkata,  India</w:t>
      </w:r>
      <w:proofErr w:type="gramEnd"/>
      <w:r w:rsidRPr="00376B64">
        <w:rPr>
          <w:rFonts w:ascii="Palatino Linotype" w:eastAsia="Times New Roman" w:hAnsi="Palatino Linotype" w:cs="Times"/>
          <w:sz w:val="20"/>
        </w:rPr>
        <w:t>.</w:t>
      </w:r>
    </w:p>
    <w:p w14:paraId="626635F2" w14:textId="3891AA1D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>2021 45</w:t>
      </w:r>
      <w:r w:rsidRPr="00376B64">
        <w:rPr>
          <w:rFonts w:ascii="Palatino Linotype" w:eastAsia="Times New Roman" w:hAnsi="Palatino Linotype" w:cs="Times"/>
          <w:i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"/>
          <w:i/>
          <w:sz w:val="20"/>
        </w:rPr>
        <w:t xml:space="preserve"> IEEE COMPSAC-2021 </w:t>
      </w:r>
      <w:r w:rsidRPr="00376B64">
        <w:rPr>
          <w:rFonts w:ascii="Palatino Linotype" w:eastAsia="Times New Roman" w:hAnsi="Palatino Linotype" w:cs="Times"/>
          <w:sz w:val="20"/>
        </w:rPr>
        <w:t>from 12-16 July, 2021, USA.</w:t>
      </w:r>
    </w:p>
    <w:p w14:paraId="06306A85" w14:textId="4B5308FF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lastRenderedPageBreak/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>2021 10</w:t>
      </w:r>
      <w:r w:rsidRPr="00376B64">
        <w:rPr>
          <w:rFonts w:ascii="Palatino Linotype" w:eastAsia="Times New Roman" w:hAnsi="Palatino Linotype" w:cs="Times"/>
          <w:i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"/>
          <w:i/>
          <w:sz w:val="20"/>
        </w:rPr>
        <w:t xml:space="preserve"> International Conference on Communication Systems and Network Technologies (CSNT-2021) </w:t>
      </w:r>
      <w:r w:rsidRPr="00376B64">
        <w:rPr>
          <w:rFonts w:ascii="Palatino Linotype" w:eastAsia="Times New Roman" w:hAnsi="Palatino Linotype" w:cs="Times"/>
          <w:sz w:val="20"/>
        </w:rPr>
        <w:t>from 24-25 April, 2021, Bhopal, India.</w:t>
      </w:r>
    </w:p>
    <w:p w14:paraId="0A732F7C" w14:textId="0368F27B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>2020 1</w:t>
      </w:r>
      <w:r w:rsidRPr="00376B64">
        <w:rPr>
          <w:rFonts w:ascii="Palatino Linotype" w:eastAsia="Times New Roman" w:hAnsi="Palatino Linotype" w:cs="Times"/>
          <w:i/>
          <w:sz w:val="20"/>
          <w:vertAlign w:val="superscript"/>
        </w:rPr>
        <w:t>st</w:t>
      </w:r>
      <w:r w:rsidRPr="00376B64">
        <w:rPr>
          <w:rFonts w:ascii="Palatino Linotype" w:eastAsia="Times New Roman" w:hAnsi="Palatino Linotype" w:cs="Times"/>
          <w:i/>
          <w:sz w:val="20"/>
        </w:rPr>
        <w:t xml:space="preserve"> International Conference on Artificial Intelligence &amp; Modern Assistive Technology (ICAIMAT’ 2020) </w:t>
      </w:r>
      <w:r w:rsidRPr="00376B64">
        <w:rPr>
          <w:rFonts w:ascii="Palatino Linotype" w:eastAsia="Times New Roman" w:hAnsi="Palatino Linotype" w:cs="Times"/>
          <w:sz w:val="20"/>
        </w:rPr>
        <w:t>from 24-26 September, 2020, Riyadh, Saudi Arabia.</w:t>
      </w:r>
    </w:p>
    <w:p w14:paraId="7FF1603D" w14:textId="317F888E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>2020 12</w:t>
      </w:r>
      <w:r w:rsidRPr="00376B64">
        <w:rPr>
          <w:rFonts w:ascii="Palatino Linotype" w:eastAsia="Times New Roman" w:hAnsi="Palatino Linotype" w:cs="Times"/>
          <w:i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"/>
          <w:i/>
          <w:sz w:val="20"/>
        </w:rPr>
        <w:t xml:space="preserve"> International Conference on Computational Intelligence and Communication Networks (CICN' 2020) </w:t>
      </w:r>
      <w:r w:rsidRPr="00376B64">
        <w:rPr>
          <w:rFonts w:ascii="Palatino Linotype" w:eastAsia="Times New Roman" w:hAnsi="Palatino Linotype" w:cs="Times"/>
          <w:sz w:val="20"/>
        </w:rPr>
        <w:t>from 25-26 September, 2020, Nainital, India.</w:t>
      </w:r>
    </w:p>
    <w:p w14:paraId="6A060D34" w14:textId="465662BD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International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>2020 2</w:t>
      </w:r>
      <w:r w:rsidRPr="00376B64">
        <w:rPr>
          <w:rFonts w:ascii="Palatino Linotype" w:eastAsia="Times New Roman" w:hAnsi="Palatino Linotype" w:cs="Times"/>
          <w:i/>
          <w:sz w:val="20"/>
          <w:vertAlign w:val="superscript"/>
        </w:rPr>
        <w:t>nd</w:t>
      </w:r>
      <w:r w:rsidRPr="00376B64">
        <w:rPr>
          <w:rFonts w:ascii="Palatino Linotype" w:eastAsia="Times New Roman" w:hAnsi="Palatino Linotype" w:cs="Times"/>
          <w:i/>
          <w:sz w:val="20"/>
        </w:rPr>
        <w:t xml:space="preserve"> IFSA Frequency &amp; Time Conference (IFTC' 2020) </w:t>
      </w:r>
      <w:r w:rsidRPr="00376B64">
        <w:rPr>
          <w:rFonts w:ascii="Palatino Linotype" w:eastAsia="Times New Roman" w:hAnsi="Palatino Linotype" w:cs="Times"/>
          <w:sz w:val="20"/>
        </w:rPr>
        <w:t>from 23-25 September, 2020, Porto, Portugal.</w:t>
      </w:r>
    </w:p>
    <w:p w14:paraId="05356646" w14:textId="0622A2E8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>2020 7th International Conference on Electrical Engineering, Computer Science and Informatics (EECSI),</w:t>
      </w:r>
      <w:r w:rsidRPr="00376B64">
        <w:rPr>
          <w:rFonts w:ascii="Palatino Linotype" w:eastAsia="Times New Roman" w:hAnsi="Palatino Linotype" w:cs="Times"/>
          <w:sz w:val="20"/>
        </w:rPr>
        <w:t xml:space="preserve"> from 23-25 September, 2020, Royal </w:t>
      </w:r>
      <w:proofErr w:type="spellStart"/>
      <w:r w:rsidRPr="00376B64">
        <w:rPr>
          <w:rFonts w:ascii="Palatino Linotype" w:eastAsia="Times New Roman" w:hAnsi="Palatino Linotype" w:cs="Times"/>
          <w:sz w:val="20"/>
        </w:rPr>
        <w:t>Ambarrukmo</w:t>
      </w:r>
      <w:proofErr w:type="spellEnd"/>
      <w:r w:rsidRPr="00376B64">
        <w:rPr>
          <w:rFonts w:ascii="Palatino Linotype" w:eastAsia="Times New Roman" w:hAnsi="Palatino Linotype" w:cs="Times"/>
          <w:sz w:val="20"/>
        </w:rPr>
        <w:t>, Yogyakarta, Indonesia.</w:t>
      </w:r>
    </w:p>
    <w:p w14:paraId="6CA151DC" w14:textId="4E505D15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>2020 Ahmad Dahlan International Conference Series on Engineering and Science (ADICS-ESIT 2020),</w:t>
      </w:r>
      <w:r w:rsidRPr="00376B64">
        <w:rPr>
          <w:rFonts w:ascii="Palatino Linotype" w:eastAsia="Times New Roman" w:hAnsi="Palatino Linotype" w:cs="Times"/>
          <w:sz w:val="20"/>
        </w:rPr>
        <w:t xml:space="preserve"> from 26-27 August, 2020, Yogyakarta, Indonesia.</w:t>
      </w:r>
    </w:p>
    <w:p w14:paraId="03CE5B3D" w14:textId="3A576339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>2019 2nd International Conference of Computer Science and Information Technology (</w:t>
      </w:r>
      <w:proofErr w:type="spellStart"/>
      <w:r w:rsidRPr="00376B64">
        <w:rPr>
          <w:rFonts w:ascii="Palatino Linotype" w:eastAsia="Times New Roman" w:hAnsi="Palatino Linotype" w:cs="Times"/>
          <w:i/>
          <w:sz w:val="20"/>
        </w:rPr>
        <w:t>ICoSNIKOM</w:t>
      </w:r>
      <w:proofErr w:type="spellEnd"/>
      <w:r w:rsidRPr="00376B64">
        <w:rPr>
          <w:rFonts w:ascii="Palatino Linotype" w:eastAsia="Times New Roman" w:hAnsi="Palatino Linotype" w:cs="Times"/>
          <w:i/>
          <w:sz w:val="20"/>
        </w:rPr>
        <w:t>),</w:t>
      </w:r>
      <w:r w:rsidRPr="00376B64">
        <w:rPr>
          <w:rFonts w:ascii="Palatino Linotype" w:eastAsia="Times New Roman" w:hAnsi="Palatino Linotype" w:cs="Times"/>
          <w:sz w:val="20"/>
        </w:rPr>
        <w:t xml:space="preserve"> from 28-29 November, 2019, Medan, Indonesia.</w:t>
      </w:r>
    </w:p>
    <w:p w14:paraId="1E8EDF72" w14:textId="1AB3D3A7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>2020 3rd IEEE International Conference on Computer Applications &amp; Information Security (ICCAIS’ 2020),</w:t>
      </w:r>
      <w:r w:rsidRPr="00376B64">
        <w:rPr>
          <w:rFonts w:ascii="Palatino Linotype" w:eastAsia="Times New Roman" w:hAnsi="Palatino Linotype" w:cs="Times"/>
          <w:sz w:val="20"/>
        </w:rPr>
        <w:t xml:space="preserve"> from 19-21 March, 2020, Holiday Inn </w:t>
      </w:r>
      <w:proofErr w:type="spellStart"/>
      <w:r w:rsidRPr="00376B64">
        <w:rPr>
          <w:rFonts w:ascii="Palatino Linotype" w:eastAsia="Times New Roman" w:hAnsi="Palatino Linotype" w:cs="Times"/>
          <w:sz w:val="20"/>
        </w:rPr>
        <w:t>Izdehar</w:t>
      </w:r>
      <w:proofErr w:type="spellEnd"/>
      <w:r w:rsidRPr="00376B64">
        <w:rPr>
          <w:rFonts w:ascii="Palatino Linotype" w:eastAsia="Times New Roman" w:hAnsi="Palatino Linotype" w:cs="Times"/>
          <w:sz w:val="20"/>
        </w:rPr>
        <w:t xml:space="preserve"> area, Riyadh, Saudi Arabia.</w:t>
      </w:r>
    </w:p>
    <w:p w14:paraId="6A1ED94D" w14:textId="1DFE70ED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 xml:space="preserve">2019 IEEE Middle East &amp; North Africa </w:t>
      </w:r>
      <w:proofErr w:type="spellStart"/>
      <w:r w:rsidRPr="00376B64">
        <w:rPr>
          <w:rFonts w:ascii="Palatino Linotype" w:eastAsia="Times New Roman" w:hAnsi="Palatino Linotype" w:cs="Times"/>
          <w:i/>
          <w:sz w:val="20"/>
        </w:rPr>
        <w:t>COMMunications</w:t>
      </w:r>
      <w:proofErr w:type="spellEnd"/>
      <w:r w:rsidRPr="00376B64">
        <w:rPr>
          <w:rFonts w:ascii="Palatino Linotype" w:eastAsia="Times New Roman" w:hAnsi="Palatino Linotype" w:cs="Times"/>
          <w:i/>
          <w:sz w:val="20"/>
        </w:rPr>
        <w:t xml:space="preserve"> Conference (MENACOMM 2019)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"/>
          <w:sz w:val="20"/>
        </w:rPr>
        <w:t xml:space="preserve"> from 19-21 November, 2019, Kingdom of Bahrain.</w:t>
      </w:r>
    </w:p>
    <w:p w14:paraId="3C83445A" w14:textId="71BFBCFB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>2019 IEEE International Symposium on Innovation and Entrepreneurship (TEMS-ISIE)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"/>
          <w:sz w:val="20"/>
        </w:rPr>
        <w:t xml:space="preserve"> from 24-26 October, 2019, Hangzhou, China.</w:t>
      </w:r>
    </w:p>
    <w:p w14:paraId="12E20152" w14:textId="40BF7A80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>IEEE/WIC/ACM International Conference on Web Intelligence (WI'19),</w:t>
      </w:r>
      <w:r w:rsidRPr="00376B64">
        <w:rPr>
          <w:rFonts w:ascii="Palatino Linotype" w:eastAsia="Times New Roman" w:hAnsi="Palatino Linotype" w:cs="Times"/>
          <w:sz w:val="20"/>
        </w:rPr>
        <w:t xml:space="preserve"> Demo Track, from 14-17 October, 2019, Thessaloniki, Greece.</w:t>
      </w:r>
    </w:p>
    <w:p w14:paraId="03596B5A" w14:textId="63A01768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>5th International Conference on Computer Science, Information Technology (CSITEC 2019),</w:t>
      </w:r>
      <w:r w:rsidRPr="00376B64">
        <w:rPr>
          <w:rFonts w:ascii="Palatino Linotype" w:eastAsia="Times New Roman" w:hAnsi="Palatino Linotype" w:cs="Times"/>
          <w:sz w:val="20"/>
        </w:rPr>
        <w:t xml:space="preserve"> from 24-25 August, 2019, Vienna, Austria.</w:t>
      </w:r>
    </w:p>
    <w:p w14:paraId="187816E4" w14:textId="3DE3C30E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2nd IEEE Middle East and North Africa </w:t>
      </w:r>
      <w:proofErr w:type="spellStart"/>
      <w:r w:rsidRPr="00376B64">
        <w:rPr>
          <w:rFonts w:ascii="Palatino Linotype" w:eastAsia="Times New Roman" w:hAnsi="Palatino Linotype" w:cs="Times"/>
          <w:i/>
          <w:iCs/>
          <w:sz w:val="20"/>
        </w:rPr>
        <w:t>COMMunications</w:t>
      </w:r>
      <w:proofErr w:type="spellEnd"/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 Conference (MENACOMM)</w:t>
      </w:r>
      <w:r w:rsidRPr="00376B64">
        <w:rPr>
          <w:rFonts w:ascii="Palatino Linotype" w:eastAsia="Times New Roman" w:hAnsi="Palatino Linotype" w:cs="Times"/>
          <w:sz w:val="20"/>
        </w:rPr>
        <w:t>, from 19-21 November, Kingdom of Bahrain, 2019.</w:t>
      </w:r>
    </w:p>
    <w:p w14:paraId="5212EF56" w14:textId="36320857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>AnSWeR19: 3rd International Workshop on the Applications of Knowledge Representation and Semantic Technologies in Robotics (AnSWeR19)</w:t>
      </w:r>
      <w:r w:rsidRPr="00376B64">
        <w:rPr>
          <w:rFonts w:ascii="Palatino Linotype" w:eastAsia="Times New Roman" w:hAnsi="Palatino Linotype" w:cs="Times"/>
          <w:sz w:val="20"/>
        </w:rPr>
        <w:t xml:space="preserve">, Co-located with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IROS 2019 (IEEE/RSJ International Conference on Intelligent Robots and Systems), </w:t>
      </w:r>
      <w:r w:rsidRPr="00376B64">
        <w:rPr>
          <w:rFonts w:ascii="Palatino Linotype" w:eastAsia="Times New Roman" w:hAnsi="Palatino Linotype" w:cs="Times"/>
          <w:sz w:val="20"/>
        </w:rPr>
        <w:t>from 4-8 November, Macau, China, 2019.</w:t>
      </w:r>
    </w:p>
    <w:p w14:paraId="3B748D29" w14:textId="3241EE61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 xml:space="preserve">Fifth International Conference on Image Information Processing (ICIIP -2019), </w:t>
      </w:r>
      <w:r w:rsidRPr="00376B64">
        <w:rPr>
          <w:rFonts w:ascii="Palatino Linotype" w:eastAsia="Times New Roman" w:hAnsi="Palatino Linotype" w:cs="Times"/>
          <w:sz w:val="20"/>
        </w:rPr>
        <w:t xml:space="preserve">from 15-17 November, </w:t>
      </w:r>
      <w:proofErr w:type="spellStart"/>
      <w:r w:rsidRPr="00376B64">
        <w:rPr>
          <w:rFonts w:ascii="Palatino Linotype" w:eastAsia="Times New Roman" w:hAnsi="Palatino Linotype" w:cs="Times"/>
          <w:sz w:val="20"/>
        </w:rPr>
        <w:t>Waknaghat</w:t>
      </w:r>
      <w:proofErr w:type="spellEnd"/>
      <w:r w:rsidRPr="00376B64">
        <w:rPr>
          <w:rFonts w:ascii="Palatino Linotype" w:eastAsia="Times New Roman" w:hAnsi="Palatino Linotype" w:cs="Times"/>
          <w:sz w:val="20"/>
        </w:rPr>
        <w:t>, India,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2019</w:t>
      </w:r>
      <w:r w:rsidRPr="00376B64">
        <w:rPr>
          <w:rFonts w:ascii="Palatino Linotype" w:eastAsia="Times New Roman" w:hAnsi="Palatino Linotype" w:cs="Times"/>
          <w:sz w:val="20"/>
        </w:rPr>
        <w:t>.</w:t>
      </w:r>
    </w:p>
    <w:p w14:paraId="01582C59" w14:textId="695027F0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>First IFSA Frequency &amp; Time Conference (IFTC' 2019)</w:t>
      </w:r>
      <w:r w:rsidRPr="00376B64">
        <w:rPr>
          <w:rFonts w:ascii="Palatino Linotype" w:eastAsia="Times New Roman" w:hAnsi="Palatino Linotype" w:cs="Times"/>
          <w:i/>
          <w:sz w:val="20"/>
        </w:rPr>
        <w:t xml:space="preserve">, </w:t>
      </w:r>
      <w:r w:rsidRPr="00376B64">
        <w:rPr>
          <w:rFonts w:ascii="Palatino Linotype" w:eastAsia="Times New Roman" w:hAnsi="Palatino Linotype" w:cs="Times"/>
          <w:sz w:val="20"/>
        </w:rPr>
        <w:t xml:space="preserve">from 23-25 October, Barcelona, Spain, </w:t>
      </w:r>
      <w:r w:rsidRPr="00376B64">
        <w:rPr>
          <w:rFonts w:ascii="Palatino Linotype" w:eastAsia="Times New Roman" w:hAnsi="Palatino Linotype" w:cs="Times New Roman"/>
          <w:sz w:val="20"/>
        </w:rPr>
        <w:t>2019</w:t>
      </w:r>
      <w:r w:rsidRPr="00376B64">
        <w:rPr>
          <w:rFonts w:ascii="Palatino Linotype" w:eastAsia="Times New Roman" w:hAnsi="Palatino Linotype" w:cs="Times"/>
          <w:sz w:val="20"/>
        </w:rPr>
        <w:t>.</w:t>
      </w:r>
    </w:p>
    <w:p w14:paraId="2EAA0CA1" w14:textId="033E97D0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sz w:val="20"/>
        </w:rPr>
        <w:t>International Conference on Computer Science, Information Technology, and Electrical Engineering (ICOMITEE 2019)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from 16-17 October,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Jember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>, Indonesia, 2019</w:t>
      </w:r>
      <w:r w:rsidRPr="00376B64">
        <w:rPr>
          <w:rFonts w:ascii="Palatino Linotype" w:eastAsia="Times New Roman" w:hAnsi="Palatino Linotype" w:cs="Times"/>
          <w:sz w:val="20"/>
        </w:rPr>
        <w:t>.</w:t>
      </w:r>
    </w:p>
    <w:p w14:paraId="4CB33C1A" w14:textId="69F89D22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</w:t>
      </w:r>
      <w:r w:rsidRPr="00376B64">
        <w:rPr>
          <w:rFonts w:ascii="Palatino Linotype" w:eastAsia="Times New Roman" w:hAnsi="Palatino Linotype" w:cs="Times"/>
          <w:sz w:val="20"/>
        </w:rPr>
        <w:t xml:space="preserve">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2nd International Conference on Computer Applications &amp; 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lastRenderedPageBreak/>
        <w:t>Information Security (ICCAIS)</w:t>
      </w:r>
      <w:r w:rsidRPr="00376B64">
        <w:rPr>
          <w:rFonts w:ascii="Palatino Linotype" w:eastAsia="Times New Roman" w:hAnsi="Palatino Linotype" w:cs="Times New Roman"/>
          <w:sz w:val="20"/>
        </w:rPr>
        <w:t>, from 19-21 March, Saudi Computer Society, Riyadh, Saudi Arabia</w:t>
      </w:r>
      <w:r w:rsidRPr="00376B64">
        <w:rPr>
          <w:rFonts w:ascii="Palatino Linotype" w:eastAsia="Times New Roman" w:hAnsi="Palatino Linotype" w:cs="Times"/>
          <w:sz w:val="20"/>
        </w:rPr>
        <w:t>, 2019.</w:t>
      </w:r>
    </w:p>
    <w:p w14:paraId="13159EF5" w14:textId="1F7378B7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International Conference on Data and Smart Systems Engineering (DSSE 2018)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from 09-12 July, American University of Beirut (AUB), Beirut, Lebanon, </w:t>
      </w:r>
      <w:r w:rsidRPr="00376B64">
        <w:rPr>
          <w:rFonts w:ascii="Palatino Linotype" w:eastAsia="Times New Roman" w:hAnsi="Palatino Linotype" w:cs="Times"/>
          <w:sz w:val="20"/>
        </w:rPr>
        <w:t>2018.</w:t>
      </w:r>
    </w:p>
    <w:p w14:paraId="3F7FCF35" w14:textId="436C125F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International Conference on Information Society and Smart Cities (ISC 2018)</w:t>
      </w:r>
      <w:r w:rsidRPr="00376B64">
        <w:rPr>
          <w:rFonts w:ascii="Palatino Linotype" w:eastAsia="Times New Roman" w:hAnsi="Palatino Linotype" w:cs="Times New Roman"/>
          <w:sz w:val="20"/>
        </w:rPr>
        <w:t>, from 06-07 June, Oxford city, United Kingdom,</w:t>
      </w:r>
      <w:r w:rsidRPr="00376B64">
        <w:rPr>
          <w:rFonts w:ascii="Palatino Linotype" w:eastAsia="Times New Roman" w:hAnsi="Palatino Linotype" w:cs="Times"/>
          <w:sz w:val="20"/>
        </w:rPr>
        <w:t xml:space="preserve"> 2018.</w:t>
      </w:r>
    </w:p>
    <w:p w14:paraId="253CF28E" w14:textId="505C1134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International Advisory Committee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Member International Conference on Chip, Circuitry, Current, Coding, Combustion and Composites (I7C-17)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from 16 – 17 November,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Anekal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>, Bengaluru, 2017.</w:t>
      </w:r>
    </w:p>
    <w:p w14:paraId="2E32044F" w14:textId="47AE8C6A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Pr="00376B64">
        <w:rPr>
          <w:rFonts w:ascii="Palatino Linotype" w:eastAsia="Times New Roman" w:hAnsi="Palatino Linotype" w:cs="Times New Roman"/>
          <w:i/>
          <w:sz w:val="20"/>
        </w:rPr>
        <w:t>International Conference on Education and Social Development (ESD-17)</w:t>
      </w:r>
      <w:r w:rsidRPr="00376B64">
        <w:rPr>
          <w:rFonts w:ascii="Palatino Linotype" w:eastAsia="Times New Roman" w:hAnsi="Palatino Linotype" w:cs="Times New Roman"/>
          <w:sz w:val="20"/>
        </w:rPr>
        <w:t>, from 20-22 October, Xiamen, China</w:t>
      </w:r>
      <w:r w:rsidRPr="00376B64">
        <w:rPr>
          <w:rFonts w:ascii="Palatino Linotype" w:eastAsia="Times New Roman" w:hAnsi="Palatino Linotype" w:cs="Times"/>
          <w:sz w:val="20"/>
        </w:rPr>
        <w:t>, 2017.</w:t>
      </w:r>
    </w:p>
    <w:p w14:paraId="4FDC128E" w14:textId="77053773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International Conference on Information Society and Smart Cities (ISC 2018)</w:t>
      </w:r>
      <w:r w:rsidRPr="00376B64">
        <w:rPr>
          <w:rFonts w:ascii="Palatino Linotype" w:eastAsia="Times New Roman" w:hAnsi="Palatino Linotype" w:cs="Times New Roman"/>
          <w:sz w:val="20"/>
        </w:rPr>
        <w:t>, from 06-07 June, Oxford city, United Kingdom,</w:t>
      </w:r>
      <w:r w:rsidRPr="00376B64">
        <w:rPr>
          <w:rFonts w:ascii="Palatino Linotype" w:eastAsia="Times New Roman" w:hAnsi="Palatino Linotype" w:cs="Times"/>
          <w:sz w:val="20"/>
        </w:rPr>
        <w:t xml:space="preserve"> 2018.</w:t>
      </w:r>
    </w:p>
    <w:p w14:paraId="48C0B2D8" w14:textId="121DEC64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Pr="00376B64">
        <w:rPr>
          <w:rFonts w:ascii="Palatino Linotype" w:eastAsia="Times New Roman" w:hAnsi="Palatino Linotype" w:cs="Times New Roman"/>
          <w:i/>
          <w:sz w:val="20"/>
        </w:rPr>
        <w:t>International Conference on Education and Social Development (ESD-17)</w:t>
      </w:r>
      <w:r w:rsidRPr="00376B64">
        <w:rPr>
          <w:rFonts w:ascii="Palatino Linotype" w:eastAsia="Times New Roman" w:hAnsi="Palatino Linotype" w:cs="Times New Roman"/>
          <w:sz w:val="20"/>
        </w:rPr>
        <w:t>, from 20-22 October, Xiamen, China</w:t>
      </w:r>
      <w:r w:rsidRPr="00376B64">
        <w:rPr>
          <w:rFonts w:ascii="Palatino Linotype" w:eastAsia="Times New Roman" w:hAnsi="Palatino Linotype" w:cs="Times"/>
          <w:sz w:val="20"/>
        </w:rPr>
        <w:t>, 2017.</w:t>
      </w:r>
    </w:p>
    <w:p w14:paraId="2399D978" w14:textId="27A4576A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International Advisory Committee Member in </w:t>
      </w:r>
      <w:r w:rsidRPr="00376B64">
        <w:rPr>
          <w:rFonts w:ascii="Palatino Linotype" w:eastAsia="Times New Roman" w:hAnsi="Palatino Linotype" w:cs="Times New Roman"/>
          <w:i/>
          <w:sz w:val="20"/>
        </w:rPr>
        <w:t>International Conference on Ubiquitous Computing (ICUC-17)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from 19-20 June,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Sinhgad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College of Engineering</w:t>
      </w:r>
      <w:r w:rsidRPr="00376B64">
        <w:rPr>
          <w:rFonts w:ascii="Palatino Linotype" w:eastAsia="Times New Roman" w:hAnsi="Palatino Linotype" w:cs="Times"/>
          <w:sz w:val="20"/>
        </w:rPr>
        <w:t>, Pune, India, 2017.</w:t>
      </w:r>
    </w:p>
    <w:p w14:paraId="603891A1" w14:textId="59C7C604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Pr="00376B64">
        <w:rPr>
          <w:rFonts w:ascii="Palatino Linotype" w:eastAsia="Times New Roman" w:hAnsi="Palatino Linotype" w:cs="Times New Roman"/>
          <w:i/>
          <w:sz w:val="20"/>
        </w:rPr>
        <w:t>Second International Conference on Advanced Wireless Information and Communication Technologies (AWICT’2018)</w:t>
      </w:r>
      <w:r w:rsidRPr="00376B64">
        <w:rPr>
          <w:rFonts w:ascii="Palatino Linotype" w:eastAsia="Times New Roman" w:hAnsi="Palatino Linotype" w:cs="Times New Roman"/>
          <w:sz w:val="20"/>
        </w:rPr>
        <w:t>, from 13-14 November, Université De Paris-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Saclay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>,</w:t>
      </w:r>
      <w:r w:rsidRPr="00376B64">
        <w:rPr>
          <w:rFonts w:ascii="Palatino Linotype" w:eastAsia="Times New Roman" w:hAnsi="Palatino Linotype" w:cs="Times"/>
          <w:sz w:val="20"/>
        </w:rPr>
        <w:t xml:space="preserve"> Paris, France, 2017.</w:t>
      </w:r>
    </w:p>
    <w:p w14:paraId="7537C0CD" w14:textId="5274321E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Pr="00376B64">
        <w:rPr>
          <w:rFonts w:ascii="Palatino Linotype" w:eastAsia="Times New Roman" w:hAnsi="Palatino Linotype" w:cs="Times New Roman"/>
          <w:i/>
          <w:sz w:val="20"/>
        </w:rPr>
        <w:t>World Symposium on Computer Applications &amp; Research (WSCAR’2017)</w:t>
      </w:r>
      <w:r w:rsidRPr="00376B64">
        <w:rPr>
          <w:rFonts w:ascii="Palatino Linotype" w:eastAsia="Times New Roman" w:hAnsi="Palatino Linotype" w:cs="Times New Roman"/>
          <w:sz w:val="20"/>
        </w:rPr>
        <w:t>, from 02-04 April, Istanbul, Turkey,</w:t>
      </w:r>
      <w:r w:rsidRPr="00376B64">
        <w:rPr>
          <w:rFonts w:ascii="Palatino Linotype" w:eastAsia="Times New Roman" w:hAnsi="Palatino Linotype" w:cs="Times"/>
          <w:sz w:val="20"/>
        </w:rPr>
        <w:t xml:space="preserve"> 2017.</w:t>
      </w:r>
    </w:p>
    <w:p w14:paraId="76EC6737" w14:textId="3BA781D3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Pr="00376B64">
        <w:rPr>
          <w:rFonts w:ascii="Palatino Linotype" w:eastAsia="Times New Roman" w:hAnsi="Palatino Linotype" w:cs="Times New Roman"/>
          <w:i/>
          <w:sz w:val="20"/>
        </w:rPr>
        <w:t>International Conference on Internet of Things and Machine Learning (IML 2017)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in Liverpool John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Moores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University, Liverpool city, United Kingdom</w:t>
      </w:r>
      <w:r w:rsidRPr="00376B64">
        <w:rPr>
          <w:rFonts w:ascii="Palatino Linotype" w:eastAsia="Times New Roman" w:hAnsi="Palatino Linotype" w:cs="Times"/>
          <w:sz w:val="20"/>
        </w:rPr>
        <w:t xml:space="preserve"> during October, 2017.</w:t>
      </w:r>
    </w:p>
    <w:p w14:paraId="664094CD" w14:textId="5441EC2C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Pr="00376B64">
        <w:rPr>
          <w:rFonts w:ascii="Palatino Linotype" w:eastAsia="Times New Roman" w:hAnsi="Palatino Linotype" w:cs="Times"/>
          <w:iCs/>
          <w:sz w:val="20"/>
        </w:rPr>
        <w:t>10</w:t>
      </w:r>
      <w:r w:rsidRPr="00376B64">
        <w:rPr>
          <w:rFonts w:ascii="Palatino Linotype" w:eastAsia="Times New Roman" w:hAnsi="Palatino Linotype" w:cs="Times"/>
          <w:iCs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"/>
          <w:i/>
          <w:iCs/>
          <w:sz w:val="20"/>
        </w:rPr>
        <w:t xml:space="preserve"> International Conference on Theory and Practice of Electronic Governance (ICEGOV)</w:t>
      </w:r>
      <w:r w:rsidRPr="00376B64">
        <w:rPr>
          <w:rFonts w:ascii="Palatino Linotype" w:eastAsia="Times New Roman" w:hAnsi="Palatino Linotype" w:cs="Times"/>
          <w:sz w:val="20"/>
        </w:rPr>
        <w:t>, New Delhi, during 7-9 March, 2017.</w:t>
      </w:r>
    </w:p>
    <w:p w14:paraId="569964FF" w14:textId="2218CE4D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 2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nd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International Conference on Modelling, Simulation and Applied Mathematics 2017 (MSAM 2017),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in Bangkok, during 26-27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>March, 2017.</w:t>
      </w:r>
    </w:p>
    <w:p w14:paraId="55C47363" w14:textId="5650F2BB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International Conference on Informatics, Robotics, Network, Control and Systems (IRONCONS) 2016, Bandung, Indonesia, 23-25 November, 2016.</w:t>
      </w:r>
    </w:p>
    <w:p w14:paraId="6C8B7441" w14:textId="3744709D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International Conference on Geoinformatics 2016 (ICGWC 2016),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in Suzhou, China, during 15 -16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>October, 2016.</w:t>
      </w:r>
    </w:p>
    <w:p w14:paraId="3CF7D2E8" w14:textId="2D0724C4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Technical Program Committee Member in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International Conference on Internet of Things and Applications (IOTA' 2016) organized by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Maharashtra Institute of Technology, in Pune,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>India during 22 - 24 January 2016.</w:t>
      </w:r>
    </w:p>
    <w:p w14:paraId="0A62DA56" w14:textId="40512446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 7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I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nternational Conference on Computational Intelligence and Communication Networks (CICN) organized by </w:t>
      </w:r>
      <w:r w:rsidRPr="00376B64">
        <w:rPr>
          <w:rFonts w:ascii="Palatino Linotype" w:eastAsia="Times New Roman" w:hAnsi="Palatino Linotype" w:cs="Times New Roman"/>
          <w:sz w:val="20"/>
        </w:rPr>
        <w:t>MIR Labs, Gwalior, and GGITS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>in Jabalpur, India during 12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>-14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December, 2015.</w:t>
      </w:r>
    </w:p>
    <w:p w14:paraId="0D5ED6BC" w14:textId="1E3D7D1D" w:rsidR="0075009E" w:rsidRPr="00376B64" w:rsidRDefault="0075009E">
      <w:pPr>
        <w:widowControl w:val="0"/>
        <w:numPr>
          <w:ilvl w:val="0"/>
          <w:numId w:val="26"/>
        </w:numPr>
        <w:tabs>
          <w:tab w:val="left" w:pos="1020"/>
        </w:tabs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>Technical Program Committee Member in 1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st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I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nternational Conference on Computing and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lastRenderedPageBreak/>
        <w:t>Communication Systems (I3CS) organized by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NEHU, Shillong, India during 9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>-10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April, 2015.</w:t>
      </w:r>
    </w:p>
    <w:bookmarkEnd w:id="16"/>
    <w:bookmarkEnd w:id="17"/>
    <w:bookmarkEnd w:id="18"/>
    <w:bookmarkEnd w:id="19"/>
    <w:bookmarkEnd w:id="20"/>
    <w:bookmarkEnd w:id="21"/>
    <w:p w14:paraId="41F567F7" w14:textId="5009F36C" w:rsidR="0070011B" w:rsidRPr="00376B64" w:rsidRDefault="0070011B" w:rsidP="0075009E">
      <w:pPr>
        <w:widowControl w:val="0"/>
        <w:tabs>
          <w:tab w:val="left" w:pos="1020"/>
        </w:tabs>
        <w:spacing w:before="97" w:after="0" w:line="252" w:lineRule="auto"/>
        <w:ind w:right="203"/>
        <w:jc w:val="both"/>
        <w:rPr>
          <w:rFonts w:ascii="Palatino Linotype" w:eastAsia="Times New Roman" w:hAnsi="Palatino Linotype" w:cs="Times New Roman"/>
          <w:b/>
          <w:sz w:val="20"/>
        </w:rPr>
      </w:pPr>
    </w:p>
    <w:p w14:paraId="5705B8AC" w14:textId="77777777" w:rsidR="00C37A43" w:rsidRPr="00376B64" w:rsidRDefault="00C37A43" w:rsidP="00774F34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4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>Training Programs</w:t>
      </w:r>
      <w:r w:rsidR="00C35539" w:rsidRPr="00376B64">
        <w:rPr>
          <w:rFonts w:ascii="Palatino Linotype" w:eastAsia="Times New Roman" w:hAnsi="Palatino Linotype" w:cs="Times New Roman"/>
          <w:b/>
          <w:sz w:val="24"/>
          <w:szCs w:val="24"/>
        </w:rPr>
        <w:t>,</w:t>
      </w: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 Workshops</w:t>
      </w:r>
      <w:r w:rsidR="00C35539" w:rsidRPr="00376B64">
        <w:rPr>
          <w:rFonts w:ascii="Palatino Linotype" w:eastAsia="Times New Roman" w:hAnsi="Palatino Linotype" w:cs="Times New Roman"/>
          <w:b/>
          <w:sz w:val="24"/>
          <w:szCs w:val="24"/>
        </w:rPr>
        <w:t>, Conferences</w:t>
      </w: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 Organized </w:t>
      </w:r>
    </w:p>
    <w:p w14:paraId="1C703556" w14:textId="77777777" w:rsidR="0075009E" w:rsidRPr="00376B64" w:rsidRDefault="0075009E" w:rsidP="00774F34">
      <w:pPr>
        <w:widowControl w:val="0"/>
        <w:spacing w:after="0" w:line="100" w:lineRule="atLeast"/>
        <w:rPr>
          <w:rFonts w:ascii="Palatino Linotype" w:hAnsi="Palatino Linotype"/>
          <w:sz w:val="28"/>
          <w:szCs w:val="24"/>
        </w:rPr>
      </w:pPr>
    </w:p>
    <w:p w14:paraId="118A77A7" w14:textId="490B1306" w:rsidR="00DF25ED" w:rsidRPr="00376B64" w:rsidRDefault="00DF25ED">
      <w:pPr>
        <w:widowControl w:val="0"/>
        <w:numPr>
          <w:ilvl w:val="1"/>
          <w:numId w:val="28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bookmarkStart w:id="22" w:name="_Hlk508444323"/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Coordinated </w:t>
      </w:r>
      <w:r w:rsidRPr="00376B64">
        <w:rPr>
          <w:rFonts w:ascii="Palatino Linotype" w:eastAsia="Times New Roman" w:hAnsi="Palatino Linotype" w:cs="Times New Roman"/>
          <w:bCs/>
          <w:i/>
          <w:iCs/>
          <w:sz w:val="20"/>
        </w:rPr>
        <w:t xml:space="preserve">Online Faculty Online Faculty Development Program on </w:t>
      </w:r>
      <w:proofErr w:type="spellStart"/>
      <w:r w:rsidR="003E09E8" w:rsidRPr="00376B64">
        <w:rPr>
          <w:rFonts w:ascii="Palatino Linotype" w:eastAsia="Times New Roman" w:hAnsi="Palatino Linotype" w:cs="Times New Roman"/>
          <w:bCs/>
          <w:i/>
          <w:iCs/>
          <w:sz w:val="20"/>
        </w:rPr>
        <w:t>LaTex</w:t>
      </w:r>
      <w:proofErr w:type="spellEnd"/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 from </w:t>
      </w:r>
      <w:r w:rsidR="006C2F84" w:rsidRPr="00376B64">
        <w:rPr>
          <w:rFonts w:ascii="Palatino Linotype" w:eastAsia="Times New Roman" w:hAnsi="Palatino Linotype" w:cs="Times New Roman"/>
          <w:bCs/>
          <w:sz w:val="20"/>
        </w:rPr>
        <w:t>24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th </w:t>
      </w:r>
      <w:r w:rsidR="006C2F84" w:rsidRPr="00376B64">
        <w:rPr>
          <w:rFonts w:ascii="Palatino Linotype" w:eastAsia="Times New Roman" w:hAnsi="Palatino Linotype" w:cs="Times New Roman"/>
          <w:bCs/>
          <w:sz w:val="20"/>
        </w:rPr>
        <w:t>May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 to </w:t>
      </w:r>
      <w:r w:rsidR="006C2F84" w:rsidRPr="00376B64">
        <w:rPr>
          <w:rFonts w:ascii="Palatino Linotype" w:eastAsia="Times New Roman" w:hAnsi="Palatino Linotype" w:cs="Times New Roman"/>
          <w:bCs/>
          <w:sz w:val="20"/>
        </w:rPr>
        <w:t>30 May</w:t>
      </w:r>
      <w:r w:rsidRPr="00376B64">
        <w:rPr>
          <w:rFonts w:ascii="Palatino Linotype" w:eastAsia="Times New Roman" w:hAnsi="Palatino Linotype" w:cs="Times New Roman"/>
          <w:bCs/>
          <w:sz w:val="20"/>
        </w:rPr>
        <w:t>, 202</w:t>
      </w:r>
      <w:r w:rsidR="006C2F84" w:rsidRPr="00376B64">
        <w:rPr>
          <w:rFonts w:ascii="Palatino Linotype" w:eastAsia="Times New Roman" w:hAnsi="Palatino Linotype" w:cs="Times New Roman"/>
          <w:bCs/>
          <w:sz w:val="20"/>
        </w:rPr>
        <w:t>4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 at Sikkim University. </w:t>
      </w:r>
    </w:p>
    <w:p w14:paraId="081CFAFE" w14:textId="48E5ADC3" w:rsidR="00460D59" w:rsidRPr="00376B64" w:rsidRDefault="00460D59">
      <w:pPr>
        <w:widowControl w:val="0"/>
        <w:numPr>
          <w:ilvl w:val="1"/>
          <w:numId w:val="28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Organizing </w:t>
      </w:r>
      <w:r w:rsidR="005C5270" w:rsidRPr="00376B64">
        <w:rPr>
          <w:rFonts w:ascii="Palatino Linotype" w:eastAsia="Times New Roman" w:hAnsi="Palatino Linotype" w:cs="Times New Roman"/>
          <w:bCs/>
          <w:sz w:val="20"/>
        </w:rPr>
        <w:t xml:space="preserve">member of </w:t>
      </w:r>
      <w:r w:rsidR="005C5270" w:rsidRPr="00376B64">
        <w:rPr>
          <w:rFonts w:ascii="Palatino Linotype" w:eastAsia="Times New Roman" w:hAnsi="Palatino Linotype" w:cs="Times New Roman"/>
          <w:bCs/>
          <w:i/>
          <w:iCs/>
          <w:sz w:val="20"/>
        </w:rPr>
        <w:t>International Workshops on Research Frontiers in Data Science and Modelling</w:t>
      </w:r>
      <w:r w:rsidR="005C5270" w:rsidRPr="00376B64">
        <w:rPr>
          <w:rFonts w:ascii="Palatino Linotype" w:eastAsia="Times New Roman" w:hAnsi="Palatino Linotype" w:cs="Times New Roman"/>
          <w:bCs/>
          <w:sz w:val="20"/>
        </w:rPr>
        <w:t xml:space="preserve"> held on October 13-14, 2023 at Sikkim University.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</w:p>
    <w:p w14:paraId="5AD59406" w14:textId="2E47F0DA" w:rsidR="00286079" w:rsidRPr="00376B64" w:rsidRDefault="00286079">
      <w:pPr>
        <w:widowControl w:val="0"/>
        <w:numPr>
          <w:ilvl w:val="1"/>
          <w:numId w:val="28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Coordinated </w:t>
      </w:r>
      <w:r w:rsidRPr="00376B64">
        <w:rPr>
          <w:rFonts w:ascii="Palatino Linotype" w:eastAsia="Times New Roman" w:hAnsi="Palatino Linotype" w:cs="Times New Roman"/>
          <w:bCs/>
          <w:i/>
          <w:iCs/>
          <w:sz w:val="20"/>
        </w:rPr>
        <w:t>Online Faculty Online Faculty Development Program on Moodle LMS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 from 6th June to 12th June, 2022 at Sikkim University. </w:t>
      </w:r>
    </w:p>
    <w:p w14:paraId="4E9C9B65" w14:textId="18EF9AF6" w:rsidR="00624EC4" w:rsidRPr="00376B64" w:rsidRDefault="00624EC4">
      <w:pPr>
        <w:widowControl w:val="0"/>
        <w:numPr>
          <w:ilvl w:val="1"/>
          <w:numId w:val="28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kern w:val="2"/>
          <w:sz w:val="20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Organizing Chair </w:t>
      </w:r>
      <w:r w:rsidRPr="00376B64">
        <w:rPr>
          <w:rFonts w:ascii="Palatino Linotype" w:eastAsia="Times New Roman" w:hAnsi="Palatino Linotype" w:cs="Times New Roman"/>
          <w:bCs/>
          <w:i/>
          <w:iCs/>
          <w:sz w:val="20"/>
        </w:rPr>
        <w:t>6th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International Conference on Mathematica and Computing (ICMC 2020)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held on 18-20th March, 2020 at Sikkim University. </w:t>
      </w:r>
    </w:p>
    <w:p w14:paraId="69025D23" w14:textId="3B1898F3" w:rsidR="00B46CED" w:rsidRPr="00376B64" w:rsidRDefault="008A57F5">
      <w:pPr>
        <w:widowControl w:val="0"/>
        <w:numPr>
          <w:ilvl w:val="1"/>
          <w:numId w:val="28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Organized </w:t>
      </w:r>
      <w:r w:rsidR="00D8333C" w:rsidRPr="00376B64">
        <w:rPr>
          <w:rFonts w:ascii="Palatino Linotype" w:eastAsia="Times New Roman" w:hAnsi="Palatino Linotype" w:cs="Times New Roman"/>
          <w:i/>
          <w:iCs/>
          <w:sz w:val="20"/>
        </w:rPr>
        <w:t>Three-day Workshop on Block Chain Technology (BCT-2019)</w:t>
      </w:r>
      <w:r w:rsidR="00D8333C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5E05E5" w:rsidRPr="00376B64">
        <w:rPr>
          <w:rFonts w:ascii="Palatino Linotype" w:eastAsia="Times New Roman" w:hAnsi="Palatino Linotype" w:cs="Times New Roman"/>
          <w:sz w:val="20"/>
        </w:rPr>
        <w:t xml:space="preserve">with EICT Academy, IIT Guwahati </w:t>
      </w:r>
      <w:r w:rsidR="00D75D53" w:rsidRPr="00376B64">
        <w:rPr>
          <w:rFonts w:ascii="Palatino Linotype" w:eastAsia="Times New Roman" w:hAnsi="Palatino Linotype" w:cs="Times New Roman"/>
          <w:sz w:val="20"/>
        </w:rPr>
        <w:t xml:space="preserve">held on </w:t>
      </w:r>
      <w:r w:rsidR="00D8333C" w:rsidRPr="00376B64">
        <w:rPr>
          <w:rFonts w:ascii="Palatino Linotype" w:eastAsia="Times New Roman" w:hAnsi="Palatino Linotype" w:cs="Times New Roman"/>
          <w:sz w:val="20"/>
        </w:rPr>
        <w:t>28-30</w:t>
      </w:r>
      <w:r w:rsidR="00D75D53" w:rsidRPr="00376B64">
        <w:rPr>
          <w:rFonts w:ascii="Palatino Linotype" w:eastAsia="Times New Roman" w:hAnsi="Palatino Linotype" w:cs="Times New Roman"/>
          <w:sz w:val="20"/>
        </w:rPr>
        <w:t>th March</w:t>
      </w:r>
      <w:r w:rsidR="00C02690" w:rsidRPr="00376B64">
        <w:rPr>
          <w:rFonts w:ascii="Palatino Linotype" w:eastAsia="Times New Roman" w:hAnsi="Palatino Linotype" w:cs="Times New Roman"/>
          <w:sz w:val="20"/>
        </w:rPr>
        <w:t>, 2019</w:t>
      </w:r>
      <w:r w:rsidR="00D75D53" w:rsidRPr="00376B64">
        <w:rPr>
          <w:rFonts w:ascii="Palatino Linotype" w:eastAsia="Times New Roman" w:hAnsi="Palatino Linotype" w:cs="Times New Roman"/>
          <w:sz w:val="20"/>
        </w:rPr>
        <w:t xml:space="preserve"> at Sikkim University</w:t>
      </w:r>
      <w:r w:rsidR="0033192F" w:rsidRPr="00376B64">
        <w:rPr>
          <w:rFonts w:ascii="Palatino Linotype" w:eastAsia="Times New Roman" w:hAnsi="Palatino Linotype" w:cs="Times New Roman"/>
          <w:sz w:val="20"/>
        </w:rPr>
        <w:t>.</w:t>
      </w:r>
      <w:bookmarkEnd w:id="22"/>
      <w:r w:rsidR="00D75D53" w:rsidRPr="00376B64">
        <w:rPr>
          <w:rFonts w:ascii="Palatino Linotype" w:eastAsia="Times New Roman" w:hAnsi="Palatino Linotype" w:cs="Times New Roman"/>
          <w:sz w:val="20"/>
        </w:rPr>
        <w:t xml:space="preserve"> </w:t>
      </w:r>
    </w:p>
    <w:p w14:paraId="1ABBF3B0" w14:textId="665436E5" w:rsidR="00B46CED" w:rsidRPr="00376B64" w:rsidRDefault="00B46CED">
      <w:pPr>
        <w:widowControl w:val="0"/>
        <w:numPr>
          <w:ilvl w:val="1"/>
          <w:numId w:val="28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Organized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Innovation and Entrepreneurship Awareness Workshop and Contest-2018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held on 6th March at Sikkim University.</w:t>
      </w:r>
    </w:p>
    <w:p w14:paraId="378076F6" w14:textId="47CAD060" w:rsidR="00C37A43" w:rsidRPr="00376B64" w:rsidRDefault="00C37A43">
      <w:pPr>
        <w:widowControl w:val="0"/>
        <w:numPr>
          <w:ilvl w:val="1"/>
          <w:numId w:val="28"/>
        </w:numPr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>Organized 1</w:t>
      </w:r>
      <w:r w:rsidRPr="00376B64">
        <w:rPr>
          <w:rFonts w:ascii="Palatino Linotype" w:eastAsia="Times New Roman" w:hAnsi="Palatino Linotype" w:cs="Times New Roman"/>
          <w:i/>
          <w:sz w:val="20"/>
        </w:rPr>
        <w:t xml:space="preserve">day Seminar on Green Computing </w:t>
      </w:r>
      <w:r w:rsidRPr="00376B64">
        <w:rPr>
          <w:rFonts w:ascii="Palatino Linotype" w:eastAsia="Times New Roman" w:hAnsi="Palatino Linotype" w:cs="Times New Roman"/>
          <w:sz w:val="20"/>
        </w:rPr>
        <w:t>on 28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August, 2015 at Sikkim University.</w:t>
      </w:r>
    </w:p>
    <w:p w14:paraId="566094E8" w14:textId="4AA8BCE7" w:rsidR="00C37A43" w:rsidRPr="00376B64" w:rsidRDefault="00C37A43">
      <w:pPr>
        <w:widowControl w:val="0"/>
        <w:numPr>
          <w:ilvl w:val="1"/>
          <w:numId w:val="28"/>
        </w:numPr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Coordinated </w:t>
      </w:r>
      <w:r w:rsidRPr="00376B64">
        <w:rPr>
          <w:rFonts w:ascii="Palatino Linotype" w:eastAsia="Times New Roman" w:hAnsi="Palatino Linotype" w:cs="Times New Roman"/>
          <w:i/>
          <w:sz w:val="20"/>
        </w:rPr>
        <w:t>2 days Hands-on Workshop using LaTeX (TeX-2014)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on 15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>-16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November, 2014 at Sikkim University.</w:t>
      </w:r>
    </w:p>
    <w:p w14:paraId="523D6471" w14:textId="4663D571" w:rsidR="00C37A43" w:rsidRPr="00376B64" w:rsidRDefault="00C37A43">
      <w:pPr>
        <w:widowControl w:val="0"/>
        <w:numPr>
          <w:ilvl w:val="1"/>
          <w:numId w:val="28"/>
        </w:numPr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Organized 5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days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workshop on </w:t>
      </w:r>
      <w:r w:rsidRPr="00376B64">
        <w:rPr>
          <w:rFonts w:ascii="Palatino Linotype" w:eastAsia="Times New Roman" w:hAnsi="Palatino Linotype" w:cs="Times New Roman"/>
          <w:i/>
          <w:sz w:val="20"/>
        </w:rPr>
        <w:t>ISI-SU Autumn School on Machine Intelligence and Applications (ASMIA)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jointly with Indian Statistical Institute (ISI), Kolkata on 22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>-26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September, 2014 at Sikkim University.</w:t>
      </w:r>
    </w:p>
    <w:p w14:paraId="18432CED" w14:textId="7F001CA0" w:rsidR="00C37A43" w:rsidRPr="00376B64" w:rsidRDefault="00C37A43">
      <w:pPr>
        <w:widowControl w:val="0"/>
        <w:numPr>
          <w:ilvl w:val="1"/>
          <w:numId w:val="28"/>
        </w:numPr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Organized 5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days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workshop on </w:t>
      </w:r>
      <w:r w:rsidRPr="00376B64">
        <w:rPr>
          <w:rFonts w:ascii="Palatino Linotype" w:eastAsia="Times New Roman" w:hAnsi="Palatino Linotype" w:cs="Times New Roman"/>
          <w:i/>
          <w:sz w:val="20"/>
        </w:rPr>
        <w:t>Theory and Tools for Language and Document Analysis and Research (TTLDAR)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jointly with Indian Statistical Institute (ISI), Kolkata on 24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>-28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March, 2014 at Sikkim University.</w:t>
      </w:r>
    </w:p>
    <w:p w14:paraId="641F4CD3" w14:textId="77777777" w:rsidR="00C37A43" w:rsidRPr="00376B64" w:rsidRDefault="00C37A43">
      <w:pPr>
        <w:widowControl w:val="0"/>
        <w:spacing w:before="3" w:after="0" w:line="100" w:lineRule="atLeast"/>
        <w:rPr>
          <w:rFonts w:ascii="Palatino Linotype" w:hAnsi="Palatino Linotype" w:cs="Times New Roman"/>
          <w:sz w:val="20"/>
        </w:rPr>
      </w:pPr>
    </w:p>
    <w:p w14:paraId="04EC0696" w14:textId="77777777" w:rsidR="0075009E" w:rsidRDefault="0075009E">
      <w:pPr>
        <w:widowControl w:val="0"/>
        <w:spacing w:after="0" w:line="100" w:lineRule="atLeast"/>
        <w:ind w:left="555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7FC5F771" w14:textId="77777777" w:rsidR="00C37A43" w:rsidRPr="00376B64" w:rsidRDefault="00C37A43" w:rsidP="00774F34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4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Training Programs and Workshops Attended </w:t>
      </w:r>
    </w:p>
    <w:p w14:paraId="4826A21A" w14:textId="77777777" w:rsidR="0075009E" w:rsidRPr="00376B64" w:rsidRDefault="0075009E" w:rsidP="00774F34">
      <w:pPr>
        <w:widowControl w:val="0"/>
        <w:spacing w:after="0" w:line="100" w:lineRule="atLeast"/>
        <w:rPr>
          <w:rFonts w:ascii="Palatino Linotype" w:hAnsi="Palatino Linotype"/>
          <w:sz w:val="28"/>
          <w:szCs w:val="24"/>
        </w:rPr>
      </w:pPr>
    </w:p>
    <w:p w14:paraId="0BCC49B4" w14:textId="0D7688B4" w:rsidR="001B1871" w:rsidRPr="00376B64" w:rsidRDefault="001B1871" w:rsidP="001B1871">
      <w:pPr>
        <w:pStyle w:val="ListParagraph"/>
        <w:widowControl w:val="0"/>
        <w:numPr>
          <w:ilvl w:val="0"/>
          <w:numId w:val="40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Faculty Development </w:t>
      </w:r>
      <w:proofErr w:type="spellStart"/>
      <w:r w:rsidRPr="00376B64">
        <w:rPr>
          <w:rFonts w:ascii="Palatino Linotype" w:eastAsia="Times New Roman" w:hAnsi="Palatino Linotype" w:cs="Times New Roman"/>
          <w:i/>
          <w:iCs/>
          <w:sz w:val="20"/>
        </w:rPr>
        <w:t>Programme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on “</w:t>
      </w:r>
      <w:r w:rsidR="001B7C70" w:rsidRPr="001B7C70">
        <w:rPr>
          <w:rFonts w:ascii="Palatino Linotype" w:eastAsia="Times New Roman" w:hAnsi="Palatino Linotype" w:cs="Times New Roman"/>
          <w:sz w:val="20"/>
        </w:rPr>
        <w:t>Artificial Intelligence, Machine Learning, and Data Science: Tools, Techniques, and Trends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”, In association with </w:t>
      </w:r>
      <w:r w:rsidR="008A7EC6">
        <w:rPr>
          <w:rFonts w:ascii="Palatino Linotype" w:eastAsia="Times New Roman" w:hAnsi="Palatino Linotype" w:cs="Times New Roman"/>
          <w:sz w:val="20"/>
        </w:rPr>
        <w:t xml:space="preserve">AICTE, </w:t>
      </w:r>
      <w:r w:rsidR="009F3525" w:rsidRPr="009F3525">
        <w:rPr>
          <w:rFonts w:ascii="Palatino Linotype" w:eastAsia="Times New Roman" w:hAnsi="Palatino Linotype" w:cs="Times New Roman"/>
          <w:sz w:val="20"/>
        </w:rPr>
        <w:t>U</w:t>
      </w:r>
      <w:r w:rsidR="00E34E0B">
        <w:rPr>
          <w:rFonts w:ascii="Palatino Linotype" w:eastAsia="Times New Roman" w:hAnsi="Palatino Linotype" w:cs="Times New Roman"/>
          <w:sz w:val="20"/>
        </w:rPr>
        <w:t>niversity Institute of Technology</w:t>
      </w:r>
      <w:r w:rsidR="007631AD">
        <w:rPr>
          <w:rFonts w:ascii="Palatino Linotype" w:eastAsia="Times New Roman" w:hAnsi="Palatino Linotype" w:cs="Times New Roman"/>
          <w:sz w:val="20"/>
        </w:rPr>
        <w:t>, Burdwan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on </w:t>
      </w:r>
      <w:r w:rsidR="00694E23">
        <w:rPr>
          <w:rFonts w:ascii="Palatino Linotype" w:eastAsia="Times New Roman" w:hAnsi="Palatino Linotype" w:cs="Times New Roman"/>
          <w:sz w:val="20"/>
        </w:rPr>
        <w:t>September 8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– </w:t>
      </w:r>
      <w:r w:rsidR="00694E23">
        <w:rPr>
          <w:rFonts w:ascii="Palatino Linotype" w:eastAsia="Times New Roman" w:hAnsi="Palatino Linotype" w:cs="Times New Roman"/>
          <w:sz w:val="20"/>
        </w:rPr>
        <w:t>13</w:t>
      </w:r>
      <w:r w:rsidRPr="00376B64">
        <w:rPr>
          <w:rFonts w:ascii="Palatino Linotype" w:eastAsia="Times New Roman" w:hAnsi="Palatino Linotype" w:cs="Times New Roman"/>
          <w:sz w:val="20"/>
        </w:rPr>
        <w:t>, 2025.</w:t>
      </w:r>
    </w:p>
    <w:p w14:paraId="098BCA3D" w14:textId="6645D5D8" w:rsidR="009D6DD3" w:rsidRPr="00376B64" w:rsidRDefault="009D6DD3" w:rsidP="009D6DD3">
      <w:pPr>
        <w:pStyle w:val="ListParagraph"/>
        <w:widowControl w:val="0"/>
        <w:numPr>
          <w:ilvl w:val="0"/>
          <w:numId w:val="40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</w:t>
      </w:r>
      <w:proofErr w:type="spellStart"/>
      <w:r w:rsidR="00A52A83">
        <w:rPr>
          <w:rFonts w:ascii="Palatino Linotype" w:eastAsia="Times New Roman" w:hAnsi="Palatino Linotype" w:cs="Times New Roman"/>
          <w:i/>
          <w:iCs/>
          <w:sz w:val="20"/>
        </w:rPr>
        <w:t>Summar</w:t>
      </w:r>
      <w:proofErr w:type="spellEnd"/>
      <w:r w:rsidR="00A52A83">
        <w:rPr>
          <w:rFonts w:ascii="Palatino Linotype" w:eastAsia="Times New Roman" w:hAnsi="Palatino Linotype" w:cs="Times New Roman"/>
          <w:i/>
          <w:iCs/>
          <w:sz w:val="20"/>
        </w:rPr>
        <w:t xml:space="preserve"> School </w:t>
      </w:r>
      <w:r w:rsidRPr="00376B64">
        <w:rPr>
          <w:rFonts w:ascii="Palatino Linotype" w:eastAsia="Times New Roman" w:hAnsi="Palatino Linotype" w:cs="Times New Roman"/>
          <w:sz w:val="20"/>
        </w:rPr>
        <w:t>on “</w:t>
      </w:r>
      <w:r w:rsidR="00F231AE" w:rsidRPr="00F231AE">
        <w:rPr>
          <w:rFonts w:ascii="Palatino Linotype" w:eastAsia="Times New Roman" w:hAnsi="Palatino Linotype" w:cs="Times New Roman"/>
          <w:sz w:val="20"/>
        </w:rPr>
        <w:t>4</w:t>
      </w:r>
      <w:r w:rsidR="00F231AE" w:rsidRPr="00F231AE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="00F231AE">
        <w:rPr>
          <w:rFonts w:ascii="Palatino Linotype" w:eastAsia="Times New Roman" w:hAnsi="Palatino Linotype" w:cs="Times New Roman"/>
          <w:sz w:val="20"/>
        </w:rPr>
        <w:t xml:space="preserve"> Neuro-Symbolic AI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”, </w:t>
      </w:r>
      <w:r w:rsidR="00B92EA9">
        <w:rPr>
          <w:rFonts w:ascii="Palatino Linotype" w:eastAsia="Times New Roman" w:hAnsi="Palatino Linotype" w:cs="Times New Roman"/>
          <w:sz w:val="20"/>
        </w:rPr>
        <w:t xml:space="preserve">by </w:t>
      </w:r>
      <w:r w:rsidR="00B92EA9" w:rsidRPr="00494B19">
        <w:rPr>
          <w:rFonts w:ascii="Palatino Linotype" w:eastAsia="Times New Roman" w:hAnsi="Palatino Linotype" w:cs="Times New Roman"/>
          <w:sz w:val="20"/>
        </w:rPr>
        <w:t>Centaur</w:t>
      </w:r>
      <w:r w:rsidR="006463E5" w:rsidRPr="00494B19">
        <w:rPr>
          <w:rFonts w:ascii="Palatino Linotype" w:eastAsia="Times New Roman" w:hAnsi="Palatino Linotype" w:cs="Times New Roman"/>
          <w:sz w:val="20"/>
        </w:rPr>
        <w:t xml:space="preserve"> </w:t>
      </w:r>
      <w:r w:rsidR="006463E5" w:rsidRPr="006463E5">
        <w:rPr>
          <w:rFonts w:ascii="Palatino Linotype" w:eastAsia="Times New Roman" w:hAnsi="Palatino Linotype" w:cs="Times New Roman"/>
          <w:sz w:val="20"/>
        </w:rPr>
        <w:t>AI Institute Summer School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on </w:t>
      </w:r>
      <w:r w:rsidR="00963A5E">
        <w:rPr>
          <w:rFonts w:ascii="Palatino Linotype" w:eastAsia="Times New Roman" w:hAnsi="Palatino Linotype" w:cs="Times New Roman"/>
          <w:sz w:val="20"/>
        </w:rPr>
        <w:t>August 14</w:t>
      </w:r>
      <w:r w:rsidR="00963A5E" w:rsidRPr="00376B64">
        <w:rPr>
          <w:rFonts w:ascii="Palatino Linotype" w:eastAsia="Times New Roman" w:hAnsi="Palatino Linotype" w:cs="Times New Roman"/>
          <w:sz w:val="20"/>
        </w:rPr>
        <w:t>–</w:t>
      </w:r>
      <w:r w:rsidR="00963A5E">
        <w:rPr>
          <w:rFonts w:ascii="Palatino Linotype" w:eastAsia="Times New Roman" w:hAnsi="Palatino Linotype" w:cs="Times New Roman"/>
          <w:sz w:val="20"/>
        </w:rPr>
        <w:t>15</w:t>
      </w:r>
      <w:r w:rsidRPr="00376B64">
        <w:rPr>
          <w:rFonts w:ascii="Palatino Linotype" w:eastAsia="Times New Roman" w:hAnsi="Palatino Linotype" w:cs="Times New Roman"/>
          <w:sz w:val="20"/>
        </w:rPr>
        <w:t>, 2025.</w:t>
      </w:r>
    </w:p>
    <w:p w14:paraId="68B3939E" w14:textId="64E44225" w:rsidR="00B06DC8" w:rsidRPr="00376B64" w:rsidRDefault="00B06DC8">
      <w:pPr>
        <w:pStyle w:val="ListParagraph"/>
        <w:widowControl w:val="0"/>
        <w:numPr>
          <w:ilvl w:val="0"/>
          <w:numId w:val="40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</w:t>
      </w:r>
      <w:r w:rsidR="004C0101"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Faculty Development </w:t>
      </w:r>
      <w:proofErr w:type="spellStart"/>
      <w:r w:rsidR="004C0101" w:rsidRPr="00376B64">
        <w:rPr>
          <w:rFonts w:ascii="Palatino Linotype" w:eastAsia="Times New Roman" w:hAnsi="Palatino Linotype" w:cs="Times New Roman"/>
          <w:i/>
          <w:iCs/>
          <w:sz w:val="20"/>
        </w:rPr>
        <w:t>Programme</w:t>
      </w:r>
      <w:proofErr w:type="spellEnd"/>
      <w:r w:rsidR="00344445" w:rsidRPr="00376B64">
        <w:rPr>
          <w:rFonts w:ascii="Palatino Linotype" w:eastAsia="Times New Roman" w:hAnsi="Palatino Linotype" w:cs="Times New Roman"/>
          <w:sz w:val="20"/>
        </w:rPr>
        <w:t xml:space="preserve"> on </w:t>
      </w:r>
      <w:r w:rsidR="00024ED0" w:rsidRPr="00376B64">
        <w:rPr>
          <w:rFonts w:ascii="Palatino Linotype" w:eastAsia="Times New Roman" w:hAnsi="Palatino Linotype" w:cs="Times New Roman"/>
          <w:sz w:val="20"/>
        </w:rPr>
        <w:t>“</w:t>
      </w:r>
      <w:r w:rsidR="00344445" w:rsidRPr="00376B64">
        <w:rPr>
          <w:rFonts w:ascii="Palatino Linotype" w:eastAsia="Times New Roman" w:hAnsi="Palatino Linotype" w:cs="Times New Roman"/>
          <w:sz w:val="20"/>
        </w:rPr>
        <w:t>Smart Biomedical Signal Processing: Leveraging IoT, Edge Computing, and ML</w:t>
      </w:r>
      <w:r w:rsidR="00024ED0" w:rsidRPr="00376B64">
        <w:rPr>
          <w:rFonts w:ascii="Palatino Linotype" w:eastAsia="Times New Roman" w:hAnsi="Palatino Linotype" w:cs="Times New Roman"/>
          <w:sz w:val="20"/>
        </w:rPr>
        <w:t>”,</w:t>
      </w:r>
      <w:r w:rsidR="002E26D4" w:rsidRPr="00376B64">
        <w:rPr>
          <w:rFonts w:ascii="Palatino Linotype" w:eastAsia="Times New Roman" w:hAnsi="Palatino Linotype" w:cs="Times New Roman"/>
          <w:sz w:val="20"/>
        </w:rPr>
        <w:t xml:space="preserve"> In association with ABV-IIITM Gwalior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by </w:t>
      </w:r>
      <w:r w:rsidR="007F6CB7" w:rsidRPr="00376B64">
        <w:rPr>
          <w:rFonts w:ascii="Palatino Linotype" w:eastAsia="Times New Roman" w:hAnsi="Palatino Linotype" w:cs="Times New Roman"/>
          <w:sz w:val="20"/>
        </w:rPr>
        <w:t>EICT Academy IIT Roorkee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on </w:t>
      </w:r>
      <w:r w:rsidR="00C522A3" w:rsidRPr="00376B64">
        <w:rPr>
          <w:rFonts w:ascii="Palatino Linotype" w:eastAsia="Times New Roman" w:hAnsi="Palatino Linotype" w:cs="Times New Roman"/>
          <w:sz w:val="20"/>
        </w:rPr>
        <w:t>July 12 – 16, 2025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71CF5BE5" w14:textId="77777777" w:rsidR="00BD06C9" w:rsidRPr="00376B64" w:rsidRDefault="00BD06C9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AI For All program and completed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AI Appreciate Stage </w:t>
      </w:r>
      <w:r w:rsidRPr="00376B64">
        <w:rPr>
          <w:rFonts w:ascii="Palatino Linotype" w:eastAsia="Times New Roman" w:hAnsi="Palatino Linotype" w:cs="Times New Roman"/>
          <w:sz w:val="20"/>
        </w:rPr>
        <w:t>by CBSE and Intel on 31 May, 2025.</w:t>
      </w:r>
    </w:p>
    <w:p w14:paraId="7E1C6412" w14:textId="771273CD" w:rsidR="00F636F3" w:rsidRPr="00376B64" w:rsidRDefault="00F636F3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lastRenderedPageBreak/>
        <w:t xml:space="preserve">Attended </w:t>
      </w:r>
      <w:r w:rsidR="009E4665" w:rsidRPr="00376B64">
        <w:rPr>
          <w:rFonts w:ascii="Palatino Linotype" w:eastAsia="Times New Roman" w:hAnsi="Palatino Linotype" w:cs="Times New Roman"/>
          <w:sz w:val="20"/>
        </w:rPr>
        <w:t xml:space="preserve">AI For All program and completed </w:t>
      </w:r>
      <w:r w:rsidR="009E4665" w:rsidRPr="00376B64">
        <w:rPr>
          <w:rFonts w:ascii="Palatino Linotype" w:eastAsia="Times New Roman" w:hAnsi="Palatino Linotype" w:cs="Times New Roman"/>
          <w:i/>
          <w:iCs/>
          <w:sz w:val="20"/>
        </w:rPr>
        <w:t>AI A</w:t>
      </w:r>
      <w:r w:rsidR="004564DE" w:rsidRPr="00376B64">
        <w:rPr>
          <w:rFonts w:ascii="Palatino Linotype" w:eastAsia="Times New Roman" w:hAnsi="Palatino Linotype" w:cs="Times New Roman"/>
          <w:i/>
          <w:iCs/>
          <w:sz w:val="20"/>
        </w:rPr>
        <w:t>ware</w:t>
      </w:r>
      <w:r w:rsidR="009E4665"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Stage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by </w:t>
      </w:r>
      <w:r w:rsidR="009E4665" w:rsidRPr="00376B64">
        <w:rPr>
          <w:rFonts w:ascii="Palatino Linotype" w:eastAsia="Times New Roman" w:hAnsi="Palatino Linotype" w:cs="Times New Roman"/>
          <w:sz w:val="20"/>
        </w:rPr>
        <w:t>CBSE and Intel on 31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May, 2025.</w:t>
      </w:r>
    </w:p>
    <w:p w14:paraId="4BCF4EB8" w14:textId="54869B1A" w:rsidR="00392FF6" w:rsidRPr="00376B64" w:rsidRDefault="00392FF6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</w:t>
      </w:r>
      <w:r w:rsidR="004130CA" w:rsidRPr="00376B64">
        <w:rPr>
          <w:rFonts w:ascii="Palatino Linotype" w:eastAsia="Times New Roman" w:hAnsi="Palatino Linotype" w:cs="Times New Roman"/>
          <w:sz w:val="20"/>
        </w:rPr>
        <w:t xml:space="preserve">one-week </w:t>
      </w:r>
      <w:r w:rsidR="004130CA"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International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Faculty Development </w:t>
      </w:r>
      <w:proofErr w:type="spellStart"/>
      <w:r w:rsidRPr="00376B64">
        <w:rPr>
          <w:rFonts w:ascii="Palatino Linotype" w:eastAsia="Times New Roman" w:hAnsi="Palatino Linotype" w:cs="Times New Roman"/>
          <w:i/>
          <w:iCs/>
          <w:sz w:val="20"/>
        </w:rPr>
        <w:t>Programme</w:t>
      </w:r>
      <w:proofErr w:type="spellEnd"/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by </w:t>
      </w:r>
      <w:r w:rsidR="002C6FDE" w:rsidRPr="00376B64">
        <w:rPr>
          <w:rFonts w:ascii="Palatino Linotype" w:eastAsia="Times New Roman" w:hAnsi="Palatino Linotype" w:cs="Times New Roman"/>
          <w:sz w:val="20"/>
        </w:rPr>
        <w:t>Abacus Institute of Engineering and Management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on “</w:t>
      </w:r>
      <w:r w:rsidR="00FC5219" w:rsidRPr="00376B64">
        <w:rPr>
          <w:rFonts w:ascii="Palatino Linotype" w:eastAsia="Times New Roman" w:hAnsi="Palatino Linotype" w:cs="Times New Roman"/>
          <w:sz w:val="20"/>
        </w:rPr>
        <w:t>Disruptive Technologies (IoT, Quantum Computing, Biomedical, 6</w:t>
      </w:r>
      <w:proofErr w:type="gramStart"/>
      <w:r w:rsidR="00FC5219" w:rsidRPr="00376B64">
        <w:rPr>
          <w:rFonts w:ascii="Palatino Linotype" w:eastAsia="Times New Roman" w:hAnsi="Palatino Linotype" w:cs="Times New Roman"/>
          <w:sz w:val="20"/>
        </w:rPr>
        <w:t>G ,</w:t>
      </w:r>
      <w:proofErr w:type="gramEnd"/>
      <w:r w:rsidR="00FC5219" w:rsidRPr="00376B64">
        <w:rPr>
          <w:rFonts w:ascii="Palatino Linotype" w:eastAsia="Times New Roman" w:hAnsi="Palatino Linotype" w:cs="Times New Roman"/>
          <w:sz w:val="20"/>
        </w:rPr>
        <w:t xml:space="preserve"> AI)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” from </w:t>
      </w:r>
      <w:r w:rsidR="006E691F" w:rsidRPr="00376B64">
        <w:rPr>
          <w:rFonts w:ascii="Palatino Linotype" w:eastAsia="Times New Roman" w:hAnsi="Palatino Linotype" w:cs="Times New Roman"/>
          <w:sz w:val="20"/>
        </w:rPr>
        <w:t>2 May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– </w:t>
      </w:r>
      <w:r w:rsidR="006E691F" w:rsidRPr="00376B64">
        <w:rPr>
          <w:rFonts w:ascii="Palatino Linotype" w:eastAsia="Times New Roman" w:hAnsi="Palatino Linotype" w:cs="Times New Roman"/>
          <w:sz w:val="20"/>
        </w:rPr>
        <w:t>7 May, 2025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7FF17AAF" w14:textId="22BE6F90" w:rsidR="00015FC7" w:rsidRPr="00376B64" w:rsidRDefault="00015FC7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Faculty </w:t>
      </w:r>
      <w:r w:rsidR="00A81D2D"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Development </w:t>
      </w:r>
      <w:proofErr w:type="spellStart"/>
      <w:r w:rsidRPr="00376B64">
        <w:rPr>
          <w:rFonts w:ascii="Palatino Linotype" w:eastAsia="Times New Roman" w:hAnsi="Palatino Linotype" w:cs="Times New Roman"/>
          <w:i/>
          <w:iCs/>
          <w:sz w:val="20"/>
        </w:rPr>
        <w:t>Programme</w:t>
      </w:r>
      <w:proofErr w:type="spellEnd"/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>by</w:t>
      </w:r>
      <w:r w:rsidR="00A81D2D" w:rsidRPr="00376B64">
        <w:rPr>
          <w:rFonts w:ascii="Palatino Linotype" w:eastAsia="Times New Roman" w:hAnsi="Palatino Linotype" w:cs="Times New Roman"/>
          <w:sz w:val="20"/>
        </w:rPr>
        <w:t xml:space="preserve"> O. P. Jindal University, </w:t>
      </w:r>
      <w:proofErr w:type="spellStart"/>
      <w:r w:rsidR="00A81D2D" w:rsidRPr="00376B64">
        <w:rPr>
          <w:rFonts w:ascii="Palatino Linotype" w:eastAsia="Times New Roman" w:hAnsi="Palatino Linotype" w:cs="Times New Roman"/>
          <w:sz w:val="20"/>
        </w:rPr>
        <w:t>Raigarh</w:t>
      </w:r>
      <w:proofErr w:type="spellEnd"/>
      <w:r w:rsidR="00A81D2D" w:rsidRPr="00376B64">
        <w:rPr>
          <w:rFonts w:ascii="Palatino Linotype" w:eastAsia="Times New Roman" w:hAnsi="Palatino Linotype" w:cs="Times New Roman"/>
          <w:sz w:val="20"/>
        </w:rPr>
        <w:t xml:space="preserve"> on “AI-Driven Robotics and Industrial Automation for </w:t>
      </w:r>
      <w:r w:rsidR="0048548F" w:rsidRPr="00376B64">
        <w:rPr>
          <w:rFonts w:ascii="Palatino Linotype" w:eastAsia="Times New Roman" w:hAnsi="Palatino Linotype" w:cs="Times New Roman"/>
          <w:sz w:val="20"/>
        </w:rPr>
        <w:t>Industry 4.0 Transformation</w:t>
      </w:r>
      <w:r w:rsidR="00A81D2D" w:rsidRPr="00376B64">
        <w:rPr>
          <w:rFonts w:ascii="Palatino Linotype" w:eastAsia="Times New Roman" w:hAnsi="Palatino Linotype" w:cs="Times New Roman"/>
          <w:sz w:val="20"/>
        </w:rPr>
        <w:t>”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from 1</w:t>
      </w:r>
      <w:r w:rsidR="0091183D" w:rsidRPr="00376B64">
        <w:rPr>
          <w:rFonts w:ascii="Palatino Linotype" w:eastAsia="Times New Roman" w:hAnsi="Palatino Linotype" w:cs="Times New Roman"/>
          <w:sz w:val="20"/>
        </w:rPr>
        <w:t>4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91183D" w:rsidRPr="00376B64">
        <w:rPr>
          <w:rFonts w:ascii="Palatino Linotype" w:eastAsia="Times New Roman" w:hAnsi="Palatino Linotype" w:cs="Times New Roman"/>
          <w:sz w:val="20"/>
        </w:rPr>
        <w:t>April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– </w:t>
      </w:r>
      <w:r w:rsidR="0091183D" w:rsidRPr="00376B64">
        <w:rPr>
          <w:rFonts w:ascii="Palatino Linotype" w:eastAsia="Times New Roman" w:hAnsi="Palatino Linotype" w:cs="Times New Roman"/>
          <w:sz w:val="20"/>
        </w:rPr>
        <w:t>18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91183D" w:rsidRPr="00376B64">
        <w:rPr>
          <w:rFonts w:ascii="Palatino Linotype" w:eastAsia="Times New Roman" w:hAnsi="Palatino Linotype" w:cs="Times New Roman"/>
          <w:sz w:val="20"/>
        </w:rPr>
        <w:t>April</w:t>
      </w:r>
      <w:r w:rsidRPr="00376B64">
        <w:rPr>
          <w:rFonts w:ascii="Palatino Linotype" w:eastAsia="Times New Roman" w:hAnsi="Palatino Linotype" w:cs="Times New Roman"/>
          <w:sz w:val="20"/>
        </w:rPr>
        <w:t>, 202</w:t>
      </w:r>
      <w:r w:rsidR="0091183D" w:rsidRPr="00376B64">
        <w:rPr>
          <w:rFonts w:ascii="Palatino Linotype" w:eastAsia="Times New Roman" w:hAnsi="Palatino Linotype" w:cs="Times New Roman"/>
          <w:sz w:val="20"/>
        </w:rPr>
        <w:t>5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68B2A9CD" w14:textId="65421FFD" w:rsidR="0043799A" w:rsidRPr="00376B64" w:rsidRDefault="0043799A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</w:t>
      </w:r>
      <w:r w:rsidR="008162A3" w:rsidRPr="00376B64">
        <w:rPr>
          <w:rFonts w:ascii="Palatino Linotype" w:eastAsia="Times New Roman" w:hAnsi="Palatino Linotype" w:cs="Times New Roman"/>
          <w:sz w:val="20"/>
        </w:rPr>
        <w:t>7-day Cloud Computing Course,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by </w:t>
      </w:r>
      <w:r w:rsidR="008162A3" w:rsidRPr="00376B64">
        <w:rPr>
          <w:rFonts w:ascii="Palatino Linotype" w:eastAsia="Times New Roman" w:hAnsi="Palatino Linotype" w:cs="Times New Roman"/>
          <w:sz w:val="20"/>
        </w:rPr>
        <w:t xml:space="preserve">Turnip Innovations Private </w:t>
      </w:r>
      <w:r w:rsidR="00860F6C" w:rsidRPr="00376B64">
        <w:rPr>
          <w:rFonts w:ascii="Palatino Linotype" w:eastAsia="Times New Roman" w:hAnsi="Palatino Linotype" w:cs="Times New Roman"/>
          <w:sz w:val="20"/>
        </w:rPr>
        <w:t>Limited, from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8162A3" w:rsidRPr="00376B64">
        <w:rPr>
          <w:rFonts w:ascii="Palatino Linotype" w:eastAsia="Times New Roman" w:hAnsi="Palatino Linotype" w:cs="Times New Roman"/>
          <w:sz w:val="20"/>
        </w:rPr>
        <w:t>4 May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– </w:t>
      </w:r>
      <w:r w:rsidR="008162A3" w:rsidRPr="00376B64">
        <w:rPr>
          <w:rFonts w:ascii="Palatino Linotype" w:eastAsia="Times New Roman" w:hAnsi="Palatino Linotype" w:cs="Times New Roman"/>
          <w:sz w:val="20"/>
        </w:rPr>
        <w:t>10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8162A3" w:rsidRPr="00376B64">
        <w:rPr>
          <w:rFonts w:ascii="Palatino Linotype" w:eastAsia="Times New Roman" w:hAnsi="Palatino Linotype" w:cs="Times New Roman"/>
          <w:sz w:val="20"/>
        </w:rPr>
        <w:t>May</w:t>
      </w:r>
      <w:r w:rsidRPr="00376B64">
        <w:rPr>
          <w:rFonts w:ascii="Palatino Linotype" w:eastAsia="Times New Roman" w:hAnsi="Palatino Linotype" w:cs="Times New Roman"/>
          <w:sz w:val="20"/>
        </w:rPr>
        <w:t>, 202</w:t>
      </w:r>
      <w:r w:rsidR="008162A3" w:rsidRPr="00376B64">
        <w:rPr>
          <w:rFonts w:ascii="Palatino Linotype" w:eastAsia="Times New Roman" w:hAnsi="Palatino Linotype" w:cs="Times New Roman"/>
          <w:sz w:val="20"/>
        </w:rPr>
        <w:t>3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29291223" w14:textId="4850C849" w:rsidR="00CF69F6" w:rsidRPr="00376B64" w:rsidRDefault="00CF69F6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</w:t>
      </w:r>
      <w:r w:rsidR="00BE0354" w:rsidRPr="00376B64">
        <w:rPr>
          <w:rFonts w:ascii="Palatino Linotype" w:eastAsia="Times New Roman" w:hAnsi="Palatino Linotype" w:cs="Times New Roman"/>
          <w:sz w:val="20"/>
        </w:rPr>
        <w:t xml:space="preserve">Joint Online One Week Certificate Program Social Robotics &amp; AI, </w:t>
      </w:r>
      <w:r w:rsidR="00EA54F0" w:rsidRPr="00376B64">
        <w:rPr>
          <w:rFonts w:ascii="Palatino Linotype" w:eastAsia="Times New Roman" w:hAnsi="Palatino Linotype" w:cs="Times New Roman"/>
          <w:sz w:val="20"/>
        </w:rPr>
        <w:t xml:space="preserve">by </w:t>
      </w:r>
      <w:r w:rsidR="00BE0354" w:rsidRPr="00376B64">
        <w:rPr>
          <w:rFonts w:ascii="Palatino Linotype" w:eastAsia="Times New Roman" w:hAnsi="Palatino Linotype" w:cs="Times New Roman"/>
          <w:sz w:val="20"/>
        </w:rPr>
        <w:t>PDPM IIITDM, Jabalpur,</w:t>
      </w:r>
      <w:r w:rsidR="00EA54F0" w:rsidRPr="00376B64">
        <w:rPr>
          <w:rFonts w:ascii="Palatino Linotype" w:eastAsia="Times New Roman" w:hAnsi="Palatino Linotype" w:cs="Times New Roman"/>
          <w:sz w:val="20"/>
        </w:rPr>
        <w:t xml:space="preserve"> MNIT Jaipur, NIT Patna,</w:t>
      </w:r>
      <w:r w:rsidR="00BE0354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from </w:t>
      </w:r>
      <w:r w:rsidR="00652725" w:rsidRPr="00376B64">
        <w:rPr>
          <w:rFonts w:ascii="Palatino Linotype" w:eastAsia="Times New Roman" w:hAnsi="Palatino Linotype" w:cs="Times New Roman"/>
          <w:sz w:val="20"/>
        </w:rPr>
        <w:t>28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652725" w:rsidRPr="00376B64">
        <w:rPr>
          <w:rFonts w:ascii="Palatino Linotype" w:eastAsia="Times New Roman" w:hAnsi="Palatino Linotype" w:cs="Times New Roman"/>
          <w:sz w:val="20"/>
        </w:rPr>
        <w:t xml:space="preserve">June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– </w:t>
      </w:r>
      <w:r w:rsidR="00652725" w:rsidRPr="00376B64">
        <w:rPr>
          <w:rFonts w:ascii="Palatino Linotype" w:eastAsia="Times New Roman" w:hAnsi="Palatino Linotype" w:cs="Times New Roman"/>
          <w:sz w:val="20"/>
        </w:rPr>
        <w:t>4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652725" w:rsidRPr="00376B64">
        <w:rPr>
          <w:rFonts w:ascii="Palatino Linotype" w:eastAsia="Times New Roman" w:hAnsi="Palatino Linotype" w:cs="Times New Roman"/>
          <w:sz w:val="20"/>
        </w:rPr>
        <w:t>July</w:t>
      </w:r>
      <w:r w:rsidRPr="00376B64">
        <w:rPr>
          <w:rFonts w:ascii="Palatino Linotype" w:eastAsia="Times New Roman" w:hAnsi="Palatino Linotype" w:cs="Times New Roman"/>
          <w:sz w:val="20"/>
        </w:rPr>
        <w:t>, 202</w:t>
      </w:r>
      <w:r w:rsidR="00652725" w:rsidRPr="00376B64">
        <w:rPr>
          <w:rFonts w:ascii="Palatino Linotype" w:eastAsia="Times New Roman" w:hAnsi="Palatino Linotype" w:cs="Times New Roman"/>
          <w:sz w:val="20"/>
        </w:rPr>
        <w:t>1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27A99B70" w14:textId="7AF78749" w:rsidR="00555E59" w:rsidRPr="00376B64" w:rsidRDefault="00555E59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Faculty Induction </w:t>
      </w:r>
      <w:proofErr w:type="spellStart"/>
      <w:r w:rsidRPr="00376B64">
        <w:rPr>
          <w:rFonts w:ascii="Palatino Linotype" w:eastAsia="Times New Roman" w:hAnsi="Palatino Linotype" w:cs="Times New Roman"/>
          <w:i/>
          <w:iCs/>
          <w:sz w:val="20"/>
        </w:rPr>
        <w:t>Programme</w:t>
      </w:r>
      <w:proofErr w:type="spellEnd"/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(FIP)</w:t>
      </w:r>
      <w:r w:rsidR="00FB376E"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4 Weeks Orientation </w:t>
      </w:r>
      <w:proofErr w:type="spellStart"/>
      <w:r w:rsidR="00FB376E" w:rsidRPr="00376B64">
        <w:rPr>
          <w:rFonts w:ascii="Palatino Linotype" w:eastAsia="Times New Roman" w:hAnsi="Palatino Linotype" w:cs="Times New Roman"/>
          <w:i/>
          <w:iCs/>
          <w:sz w:val="20"/>
        </w:rPr>
        <w:t>Programme</w:t>
      </w:r>
      <w:proofErr w:type="spellEnd"/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by Pandit Madan Mohan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Malaviya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National Mission on Teachers and Teaching (PMMMNMTT), Teaching Learning Centre, Ramanujan College, University of Delhi from 10 November – 9 December, 2020.</w:t>
      </w:r>
    </w:p>
    <w:p w14:paraId="30BCDF8C" w14:textId="050DFA27" w:rsidR="00991882" w:rsidRPr="00376B64" w:rsidRDefault="00991882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>Attended</w:t>
      </w:r>
      <w:r w:rsidR="00330CD1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330CD1"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Faculty Development </w:t>
      </w:r>
      <w:proofErr w:type="spellStart"/>
      <w:r w:rsidR="00330CD1" w:rsidRPr="00376B64">
        <w:rPr>
          <w:rFonts w:ascii="Palatino Linotype" w:eastAsia="Times New Roman" w:hAnsi="Palatino Linotype" w:cs="Times New Roman"/>
          <w:i/>
          <w:iCs/>
          <w:sz w:val="20"/>
        </w:rPr>
        <w:t>Programme</w:t>
      </w:r>
      <w:proofErr w:type="spellEnd"/>
      <w:r w:rsidR="00330CD1"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Research Methodology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by </w:t>
      </w:r>
      <w:r w:rsidR="00330CD1" w:rsidRPr="00376B64">
        <w:rPr>
          <w:rFonts w:ascii="Palatino Linotype" w:eastAsia="Times New Roman" w:hAnsi="Palatino Linotype" w:cs="Times New Roman"/>
          <w:sz w:val="20"/>
        </w:rPr>
        <w:t xml:space="preserve">Pandit Madan Mohan </w:t>
      </w:r>
      <w:proofErr w:type="spellStart"/>
      <w:r w:rsidR="00330CD1" w:rsidRPr="00376B64">
        <w:rPr>
          <w:rFonts w:ascii="Palatino Linotype" w:eastAsia="Times New Roman" w:hAnsi="Palatino Linotype" w:cs="Times New Roman"/>
          <w:sz w:val="20"/>
        </w:rPr>
        <w:t>Malaviya</w:t>
      </w:r>
      <w:proofErr w:type="spellEnd"/>
      <w:r w:rsidR="00330CD1" w:rsidRPr="00376B64">
        <w:rPr>
          <w:rFonts w:ascii="Palatino Linotype" w:eastAsia="Times New Roman" w:hAnsi="Palatino Linotype" w:cs="Times New Roman"/>
          <w:sz w:val="20"/>
        </w:rPr>
        <w:t xml:space="preserve"> National Mission on Teachers and Teaching (PMMMNMTT), </w:t>
      </w:r>
      <w:r w:rsidR="00567AEF" w:rsidRPr="00376B64">
        <w:rPr>
          <w:rFonts w:ascii="Palatino Linotype" w:eastAsia="Times New Roman" w:hAnsi="Palatino Linotype" w:cs="Times New Roman"/>
          <w:sz w:val="20"/>
        </w:rPr>
        <w:t xml:space="preserve">Teaching Learning Centre, </w:t>
      </w:r>
      <w:r w:rsidR="00330CD1" w:rsidRPr="00376B64">
        <w:rPr>
          <w:rFonts w:ascii="Palatino Linotype" w:eastAsia="Times New Roman" w:hAnsi="Palatino Linotype" w:cs="Times New Roman"/>
          <w:sz w:val="20"/>
        </w:rPr>
        <w:t>Ramanujan College, University of Delhi from 1-15th October, 2020.</w:t>
      </w:r>
    </w:p>
    <w:p w14:paraId="58D8B8C0" w14:textId="04425CC0" w:rsidR="00991882" w:rsidRPr="00376B64" w:rsidRDefault="00991882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One Week Faculty Development </w:t>
      </w:r>
      <w:proofErr w:type="spellStart"/>
      <w:r w:rsidRPr="00376B64">
        <w:rPr>
          <w:rFonts w:ascii="Palatino Linotype" w:eastAsia="Times New Roman" w:hAnsi="Palatino Linotype" w:cs="Times New Roman"/>
          <w:i/>
          <w:iCs/>
          <w:sz w:val="20"/>
        </w:rPr>
        <w:t>Programme</w:t>
      </w:r>
      <w:proofErr w:type="spellEnd"/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on "Introduction to Machine Learning in Research (Concepts and Practical”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by </w:t>
      </w:r>
      <w:r w:rsidR="009B2735" w:rsidRPr="00376B64">
        <w:rPr>
          <w:rFonts w:ascii="Palatino Linotype" w:eastAsia="Times New Roman" w:hAnsi="Palatino Linotype" w:cs="Times New Roman"/>
          <w:sz w:val="20"/>
        </w:rPr>
        <w:t xml:space="preserve">Pandit Madan Mohan </w:t>
      </w:r>
      <w:proofErr w:type="spellStart"/>
      <w:r w:rsidR="009B2735" w:rsidRPr="00376B64">
        <w:rPr>
          <w:rFonts w:ascii="Palatino Linotype" w:eastAsia="Times New Roman" w:hAnsi="Palatino Linotype" w:cs="Times New Roman"/>
          <w:sz w:val="20"/>
        </w:rPr>
        <w:t>Malaviya</w:t>
      </w:r>
      <w:proofErr w:type="spellEnd"/>
      <w:r w:rsidR="009B2735" w:rsidRPr="00376B64">
        <w:rPr>
          <w:rFonts w:ascii="Palatino Linotype" w:eastAsia="Times New Roman" w:hAnsi="Palatino Linotype" w:cs="Times New Roman"/>
          <w:sz w:val="20"/>
        </w:rPr>
        <w:t xml:space="preserve"> National Mission on Teachers and Teaching (PMMMNMTT), Teaching Learning Centre, Ramanujan College, University of Delhi and Department of Computer Science, Ram Lal Anand College, University of Delhi </w:t>
      </w:r>
      <w:r w:rsidRPr="00376B64">
        <w:rPr>
          <w:rFonts w:ascii="Palatino Linotype" w:eastAsia="Times New Roman" w:hAnsi="Palatino Linotype" w:cs="Times New Roman"/>
          <w:sz w:val="20"/>
        </w:rPr>
        <w:t>from 10-18th October, 2020.</w:t>
      </w:r>
    </w:p>
    <w:p w14:paraId="0D34951D" w14:textId="00ECD62B" w:rsidR="00C36308" w:rsidRPr="00376B64" w:rsidRDefault="00C36308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One Week International Webinar on Industry4.0: Artificial Intelligence and Related Technology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by </w:t>
      </w:r>
      <w:r w:rsidR="00552F09" w:rsidRPr="00376B64">
        <w:rPr>
          <w:rFonts w:ascii="Palatino Linotype" w:eastAsia="Times New Roman" w:hAnsi="Palatino Linotype" w:cs="Times New Roman"/>
          <w:sz w:val="20"/>
        </w:rPr>
        <w:t>Integral University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India from </w:t>
      </w:r>
      <w:r w:rsidR="00552F09" w:rsidRPr="00376B64">
        <w:rPr>
          <w:rFonts w:ascii="Palatino Linotype" w:eastAsia="Times New Roman" w:hAnsi="Palatino Linotype" w:cs="Times New Roman"/>
          <w:sz w:val="20"/>
        </w:rPr>
        <w:t>6</w:t>
      </w:r>
      <w:r w:rsidRPr="00376B64">
        <w:rPr>
          <w:rFonts w:ascii="Palatino Linotype" w:eastAsia="Times New Roman" w:hAnsi="Palatino Linotype" w:cs="Times New Roman"/>
          <w:sz w:val="20"/>
        </w:rPr>
        <w:t>-1</w:t>
      </w:r>
      <w:r w:rsidR="00552F09" w:rsidRPr="00376B64">
        <w:rPr>
          <w:rFonts w:ascii="Palatino Linotype" w:eastAsia="Times New Roman" w:hAnsi="Palatino Linotype" w:cs="Times New Roman"/>
          <w:sz w:val="20"/>
        </w:rPr>
        <w:t>0</w:t>
      </w:r>
      <w:r w:rsidRPr="00376B64">
        <w:rPr>
          <w:rFonts w:ascii="Palatino Linotype" w:eastAsia="Times New Roman" w:hAnsi="Palatino Linotype" w:cs="Times New Roman"/>
          <w:sz w:val="20"/>
        </w:rPr>
        <w:t>th Ju</w:t>
      </w:r>
      <w:r w:rsidR="00552F09" w:rsidRPr="00376B64">
        <w:rPr>
          <w:rFonts w:ascii="Palatino Linotype" w:eastAsia="Times New Roman" w:hAnsi="Palatino Linotype" w:cs="Times New Roman"/>
          <w:sz w:val="20"/>
        </w:rPr>
        <w:t>ly</w:t>
      </w:r>
      <w:r w:rsidRPr="00376B64">
        <w:rPr>
          <w:rFonts w:ascii="Palatino Linotype" w:eastAsia="Times New Roman" w:hAnsi="Palatino Linotype" w:cs="Times New Roman"/>
          <w:sz w:val="20"/>
        </w:rPr>
        <w:t>, 2020.</w:t>
      </w:r>
    </w:p>
    <w:p w14:paraId="35493A93" w14:textId="18E0EDBD" w:rsidR="00F66DC2" w:rsidRPr="00376B64" w:rsidRDefault="00F66DC2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online Faculty Development Program (FDP) on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Quantum Computing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organized by </w:t>
      </w:r>
      <w:r w:rsidR="007030AE" w:rsidRPr="00376B64">
        <w:rPr>
          <w:rFonts w:ascii="Palatino Linotype" w:eastAsia="Times New Roman" w:hAnsi="Palatino Linotype" w:cs="Times New Roman"/>
          <w:sz w:val="20"/>
        </w:rPr>
        <w:t>AICTE Training and Learning (ATAL) Academy, NITTTR Chandigarh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India from </w:t>
      </w:r>
      <w:r w:rsidR="007030AE" w:rsidRPr="00376B64">
        <w:rPr>
          <w:rFonts w:ascii="Palatino Linotype" w:eastAsia="Times New Roman" w:hAnsi="Palatino Linotype" w:cs="Times New Roman"/>
          <w:sz w:val="20"/>
        </w:rPr>
        <w:t>15</w:t>
      </w:r>
      <w:r w:rsidRPr="00376B64">
        <w:rPr>
          <w:rFonts w:ascii="Palatino Linotype" w:eastAsia="Times New Roman" w:hAnsi="Palatino Linotype" w:cs="Times New Roman"/>
          <w:sz w:val="20"/>
        </w:rPr>
        <w:t>-</w:t>
      </w:r>
      <w:r w:rsidR="007030AE" w:rsidRPr="00376B64">
        <w:rPr>
          <w:rFonts w:ascii="Palatino Linotype" w:eastAsia="Times New Roman" w:hAnsi="Palatino Linotype" w:cs="Times New Roman"/>
          <w:sz w:val="20"/>
        </w:rPr>
        <w:t>19</w:t>
      </w:r>
      <w:r w:rsidRPr="00376B64">
        <w:rPr>
          <w:rFonts w:ascii="Palatino Linotype" w:eastAsia="Times New Roman" w:hAnsi="Palatino Linotype" w:cs="Times New Roman"/>
          <w:sz w:val="20"/>
        </w:rPr>
        <w:t>th June, 2020.</w:t>
      </w:r>
    </w:p>
    <w:p w14:paraId="5558E65A" w14:textId="080D3565" w:rsidR="008D1633" w:rsidRPr="00376B64" w:rsidRDefault="008D1633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One Week Online National Workshop on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E – Learning Resources – Best Practices </w:t>
      </w:r>
      <w:proofErr w:type="gramStart"/>
      <w:r w:rsidRPr="00376B64">
        <w:rPr>
          <w:rFonts w:ascii="Palatino Linotype" w:eastAsia="Times New Roman" w:hAnsi="Palatino Linotype" w:cs="Times New Roman"/>
          <w:i/>
          <w:iCs/>
          <w:sz w:val="20"/>
        </w:rPr>
        <w:t>In</w:t>
      </w:r>
      <w:proofErr w:type="gramEnd"/>
      <w:r w:rsidRPr="00376B64">
        <w:rPr>
          <w:rFonts w:ascii="Palatino Linotype" w:eastAsia="Times New Roman" w:hAnsi="Palatino Linotype" w:cs="Times New Roman"/>
          <w:i/>
          <w:iCs/>
          <w:sz w:val="20"/>
        </w:rPr>
        <w:t xml:space="preserve"> E Learning In The Modern Era and Future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organized by St. Joseph’s College, Darjeeling, India from 22-27th June, 2020.</w:t>
      </w:r>
    </w:p>
    <w:p w14:paraId="4E89F970" w14:textId="7DC6187A" w:rsidR="00D6706B" w:rsidRPr="00376B64" w:rsidRDefault="00D6706B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  <w:kern w:val="2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online Faculty Development Program (FDP) on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Artificial Intelligence &amp; Machine Learning and Its Application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organized by E &amp; ICT Academy, NIT Patna from 18-24th May, 2020.</w:t>
      </w:r>
    </w:p>
    <w:p w14:paraId="1E33295D" w14:textId="33A5EC08" w:rsidR="00C43A88" w:rsidRPr="00376B64" w:rsidRDefault="00C43A88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</w:t>
      </w:r>
      <w:r w:rsidR="00B27591" w:rsidRPr="00376B64">
        <w:rPr>
          <w:rFonts w:ascii="Palatino Linotype" w:eastAsia="Times New Roman" w:hAnsi="Palatino Linotype" w:cs="Times New Roman"/>
          <w:sz w:val="20"/>
        </w:rPr>
        <w:t xml:space="preserve">online </w:t>
      </w:r>
      <w:r w:rsidRPr="00376B64">
        <w:rPr>
          <w:rFonts w:ascii="Palatino Linotype" w:eastAsia="Times New Roman" w:hAnsi="Palatino Linotype" w:cs="Times New Roman"/>
          <w:sz w:val="20"/>
        </w:rPr>
        <w:t>Faculty Development Program (FDP) on</w:t>
      </w:r>
      <w:r w:rsidR="00E3075C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Blockchain and its Application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organized by E &amp; ICT Academy, NIT Patna from 4-10th May, 2020.</w:t>
      </w:r>
    </w:p>
    <w:p w14:paraId="2BC688F0" w14:textId="7F5CB9C2" w:rsidR="00C37A43" w:rsidRPr="00376B64" w:rsidRDefault="00C37A43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workshop on </w:t>
      </w:r>
      <w:r w:rsidRPr="00376B64">
        <w:rPr>
          <w:rFonts w:ascii="Palatino Linotype" w:eastAsia="Times New Roman" w:hAnsi="Palatino Linotype" w:cs="Times New Roman"/>
          <w:i/>
          <w:sz w:val="20"/>
        </w:rPr>
        <w:t xml:space="preserve">Xilinx FPGA Architecture and Design flow </w:t>
      </w:r>
      <w:r w:rsidRPr="00376B64">
        <w:rPr>
          <w:rFonts w:ascii="Palatino Linotype" w:eastAsia="Times New Roman" w:hAnsi="Palatino Linotype" w:cs="Times New Roman"/>
          <w:sz w:val="20"/>
        </w:rPr>
        <w:t>organized by Indian Institute of Technology-Guwahati, Guwahati on 22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nd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– 23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rd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November, 2013.</w:t>
      </w:r>
    </w:p>
    <w:p w14:paraId="7A8022D8" w14:textId="234F32ED" w:rsidR="00C37A43" w:rsidRPr="00376B64" w:rsidRDefault="00C37A43">
      <w:pPr>
        <w:widowControl w:val="0"/>
        <w:numPr>
          <w:ilvl w:val="1"/>
          <w:numId w:val="29"/>
        </w:numPr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workshop on </w:t>
      </w:r>
      <w:r w:rsidRPr="00376B64">
        <w:rPr>
          <w:rFonts w:ascii="Palatino Linotype" w:eastAsia="Times New Roman" w:hAnsi="Palatino Linotype" w:cs="Times New Roman"/>
          <w:i/>
          <w:sz w:val="20"/>
        </w:rPr>
        <w:t xml:space="preserve">Advances in Document Analysis and Retrieval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jointly organized by Indian Statistical Institute, Kolkata at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Gauhati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University,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Gauhati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on 7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- 11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March, 2013.</w:t>
      </w:r>
    </w:p>
    <w:p w14:paraId="20C5B97F" w14:textId="306173DB" w:rsidR="00C37A43" w:rsidRPr="00376B64" w:rsidRDefault="00C37A43">
      <w:pPr>
        <w:widowControl w:val="0"/>
        <w:numPr>
          <w:ilvl w:val="1"/>
          <w:numId w:val="29"/>
        </w:numPr>
        <w:spacing w:before="80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workshop on </w:t>
      </w:r>
      <w:proofErr w:type="spellStart"/>
      <w:r w:rsidRPr="00376B64">
        <w:rPr>
          <w:rFonts w:ascii="Palatino Linotype" w:eastAsia="Times New Roman" w:hAnsi="Palatino Linotype" w:cs="Times New Roman"/>
          <w:i/>
          <w:sz w:val="20"/>
        </w:rPr>
        <w:t>i</w:t>
      </w:r>
      <w:proofErr w:type="spellEnd"/>
      <w:r w:rsidRPr="00376B64">
        <w:rPr>
          <w:rFonts w:ascii="Palatino Linotype" w:eastAsia="Times New Roman" w:hAnsi="Palatino Linotype" w:cs="Times New Roman"/>
          <w:i/>
          <w:sz w:val="20"/>
        </w:rPr>
        <w:t xml:space="preserve">-Robotics </w:t>
      </w:r>
      <w:r w:rsidRPr="00376B64">
        <w:rPr>
          <w:rFonts w:ascii="Palatino Linotype" w:eastAsia="Times New Roman" w:hAnsi="Palatino Linotype" w:cs="Times New Roman"/>
          <w:sz w:val="20"/>
        </w:rPr>
        <w:t>at Haldia Institute of Technology, Haldia, on 15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- 16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February, 2011.</w:t>
      </w:r>
    </w:p>
    <w:p w14:paraId="5C6A0EE2" w14:textId="25A67685" w:rsidR="00C37A43" w:rsidRPr="00376B64" w:rsidRDefault="00C37A43">
      <w:pPr>
        <w:widowControl w:val="0"/>
        <w:numPr>
          <w:ilvl w:val="1"/>
          <w:numId w:val="29"/>
        </w:numPr>
        <w:spacing w:before="80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lastRenderedPageBreak/>
        <w:t xml:space="preserve">Attended workshop on </w:t>
      </w:r>
      <w:r w:rsidRPr="00376B64">
        <w:rPr>
          <w:rFonts w:ascii="Palatino Linotype" w:eastAsia="Times New Roman" w:hAnsi="Palatino Linotype" w:cs="Times New Roman"/>
          <w:i/>
          <w:sz w:val="20"/>
        </w:rPr>
        <w:t xml:space="preserve">Hawk-Board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at Indian Institute of Technology Kharagpur, </w:t>
      </w:r>
      <w:proofErr w:type="gramStart"/>
      <w:r w:rsidRPr="00376B64">
        <w:rPr>
          <w:rFonts w:ascii="Palatino Linotype" w:eastAsia="Times New Roman" w:hAnsi="Palatino Linotype" w:cs="Times New Roman"/>
          <w:sz w:val="20"/>
        </w:rPr>
        <w:t>Kharagpur  on</w:t>
      </w:r>
      <w:proofErr w:type="gramEnd"/>
      <w:r w:rsidRPr="00376B64">
        <w:rPr>
          <w:rFonts w:ascii="Palatino Linotype" w:eastAsia="Times New Roman" w:hAnsi="Palatino Linotype" w:cs="Times New Roman"/>
          <w:sz w:val="20"/>
        </w:rPr>
        <w:t xml:space="preserve"> 16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January, 2011.</w:t>
      </w:r>
    </w:p>
    <w:p w14:paraId="6BC9D475" w14:textId="7E1D9D9C" w:rsidR="00C37A43" w:rsidRPr="00376B64" w:rsidRDefault="00C37A43">
      <w:pPr>
        <w:widowControl w:val="0"/>
        <w:numPr>
          <w:ilvl w:val="1"/>
          <w:numId w:val="29"/>
        </w:numPr>
        <w:spacing w:before="80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short term course on </w:t>
      </w:r>
      <w:r w:rsidRPr="00376B64">
        <w:rPr>
          <w:rFonts w:ascii="Palatino Linotype" w:eastAsia="Times New Roman" w:hAnsi="Palatino Linotype" w:cs="Times New Roman"/>
          <w:i/>
          <w:sz w:val="20"/>
        </w:rPr>
        <w:t xml:space="preserve">Advance DSP design techniques at </w:t>
      </w:r>
      <w:r w:rsidRPr="00376B64">
        <w:rPr>
          <w:rFonts w:ascii="Palatino Linotype" w:eastAsia="Times New Roman" w:hAnsi="Palatino Linotype" w:cs="Times New Roman"/>
          <w:sz w:val="20"/>
        </w:rPr>
        <w:t>Indian Institute of Technology Kharagpur, Kharagpur on 28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Jun - 2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nd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July, 2010.</w:t>
      </w:r>
    </w:p>
    <w:p w14:paraId="38E87CF9" w14:textId="51346CF2" w:rsidR="00C37A43" w:rsidRPr="00376B64" w:rsidRDefault="00C37A43">
      <w:pPr>
        <w:widowControl w:val="0"/>
        <w:numPr>
          <w:ilvl w:val="1"/>
          <w:numId w:val="29"/>
        </w:numPr>
        <w:spacing w:before="80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training programming on </w:t>
      </w:r>
      <w:r w:rsidRPr="00376B64">
        <w:rPr>
          <w:rFonts w:ascii="Palatino Linotype" w:eastAsia="Times New Roman" w:hAnsi="Palatino Linotype" w:cs="Times New Roman"/>
          <w:i/>
          <w:sz w:val="20"/>
        </w:rPr>
        <w:t xml:space="preserve">Infosys campus connect </w:t>
      </w:r>
      <w:r w:rsidRPr="00376B64">
        <w:rPr>
          <w:rFonts w:ascii="Palatino Linotype" w:eastAsia="Times New Roman" w:hAnsi="Palatino Linotype" w:cs="Times New Roman"/>
          <w:sz w:val="20"/>
        </w:rPr>
        <w:t>jointly organized by Infosys Inc. at B. P. Poddar Institute of Management and Technology in the year 2008-2009.</w:t>
      </w:r>
    </w:p>
    <w:p w14:paraId="4A0F28A9" w14:textId="634462BE" w:rsidR="00C37A43" w:rsidRPr="00376B64" w:rsidRDefault="00C37A43">
      <w:pPr>
        <w:widowControl w:val="0"/>
        <w:numPr>
          <w:ilvl w:val="1"/>
          <w:numId w:val="29"/>
        </w:numPr>
        <w:spacing w:before="80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Attended industrial training programming on </w:t>
      </w:r>
      <w:r w:rsidRPr="00376B64">
        <w:rPr>
          <w:rFonts w:ascii="Palatino Linotype" w:eastAsia="Times New Roman" w:hAnsi="Palatino Linotype" w:cs="Times New Roman"/>
          <w:i/>
          <w:sz w:val="20"/>
        </w:rPr>
        <w:t xml:space="preserve">Switching, GSM mobile and OFC </w:t>
      </w:r>
      <w:r w:rsidRPr="00376B64">
        <w:rPr>
          <w:rFonts w:ascii="Palatino Linotype" w:eastAsia="Times New Roman" w:hAnsi="Palatino Linotype" w:cs="Times New Roman"/>
          <w:sz w:val="20"/>
        </w:rPr>
        <w:t>at BSNL, Cooch Behar on 2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nd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- 24</w:t>
      </w:r>
      <w:r w:rsidRPr="00376B64">
        <w:rPr>
          <w:rFonts w:ascii="Palatino Linotype" w:eastAsia="Times New Roman" w:hAnsi="Palatino Linotype" w:cs="Times New Roman"/>
          <w:sz w:val="20"/>
          <w:vertAlign w:val="superscript"/>
        </w:rPr>
        <w:t>th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July, 2007.</w:t>
      </w:r>
    </w:p>
    <w:p w14:paraId="4297AAD2" w14:textId="77777777" w:rsidR="001D0ED3" w:rsidRPr="00376B64" w:rsidRDefault="00C37A43">
      <w:pPr>
        <w:widowControl w:val="0"/>
        <w:spacing w:after="0" w:line="100" w:lineRule="atLeast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</w:p>
    <w:p w14:paraId="2347A62F" w14:textId="77777777" w:rsidR="007D509B" w:rsidRPr="00376B64" w:rsidRDefault="007D509B" w:rsidP="007D509B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4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 xml:space="preserve">Courses/Certifications Completed </w:t>
      </w:r>
    </w:p>
    <w:p w14:paraId="22DBD716" w14:textId="77777777" w:rsidR="0075009E" w:rsidRPr="00376B64" w:rsidRDefault="0075009E" w:rsidP="007D509B">
      <w:pPr>
        <w:widowControl w:val="0"/>
        <w:spacing w:after="0" w:line="100" w:lineRule="atLeast"/>
        <w:rPr>
          <w:rFonts w:ascii="Palatino Linotype" w:hAnsi="Palatino Linotype"/>
          <w:sz w:val="28"/>
          <w:szCs w:val="24"/>
        </w:rPr>
      </w:pPr>
    </w:p>
    <w:p w14:paraId="4848A036" w14:textId="183E58FE" w:rsidR="00F43B0C" w:rsidRPr="00376B64" w:rsidRDefault="00F43B0C" w:rsidP="00F43B0C">
      <w:pPr>
        <w:widowControl w:val="0"/>
        <w:numPr>
          <w:ilvl w:val="1"/>
          <w:numId w:val="30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>Comp</w:t>
      </w:r>
      <w:r w:rsidRPr="00376B64">
        <w:rPr>
          <w:rFonts w:ascii="Palatino Linotype" w:eastAsia="Times New Roman" w:hAnsi="Palatino Linotype" w:cs="Times New Roman"/>
          <w:sz w:val="20"/>
        </w:rPr>
        <w:t xml:space="preserve">leted </w:t>
      </w:r>
      <w:r>
        <w:rPr>
          <w:rFonts w:ascii="Palatino Linotype" w:eastAsia="Times New Roman" w:hAnsi="Palatino Linotype" w:cs="Times New Roman"/>
          <w:i/>
          <w:iCs/>
          <w:sz w:val="20"/>
        </w:rPr>
        <w:t>Diploma in Human Resource Management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>
        <w:rPr>
          <w:rFonts w:ascii="Palatino Linotype" w:eastAsia="Times New Roman" w:hAnsi="Palatino Linotype" w:cs="Times New Roman"/>
          <w:sz w:val="20"/>
        </w:rPr>
        <w:t xml:space="preserve">by </w:t>
      </w:r>
      <w:r w:rsidRPr="00F43B0C">
        <w:rPr>
          <w:rFonts w:ascii="Palatino Linotype" w:eastAsia="Times New Roman" w:hAnsi="Palatino Linotype" w:cs="Times New Roman"/>
          <w:sz w:val="20"/>
        </w:rPr>
        <w:t>Indian Institute of Skill Development Training</w:t>
      </w:r>
      <w:r>
        <w:rPr>
          <w:rFonts w:ascii="Palatino Linotype" w:eastAsia="Times New Roman" w:hAnsi="Palatino Linotype" w:cs="Times New Roman"/>
          <w:sz w:val="20"/>
        </w:rPr>
        <w:t>, August, 2025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0EBF1997" w14:textId="629B9BBE" w:rsidR="007D0B06" w:rsidRPr="00376B64" w:rsidRDefault="007D0B06">
      <w:pPr>
        <w:widowControl w:val="0"/>
        <w:numPr>
          <w:ilvl w:val="1"/>
          <w:numId w:val="30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>Comp</w:t>
      </w:r>
      <w:r w:rsidRPr="00376B64">
        <w:rPr>
          <w:rFonts w:ascii="Palatino Linotype" w:eastAsia="Times New Roman" w:hAnsi="Palatino Linotype" w:cs="Times New Roman"/>
          <w:sz w:val="20"/>
        </w:rPr>
        <w:t xml:space="preserve">leted 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Mastering Digital Twins,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accredited by Coursera June, 2019.</w:t>
      </w:r>
    </w:p>
    <w:p w14:paraId="54457864" w14:textId="06B2ACCE" w:rsidR="007D509B" w:rsidRPr="00376B64" w:rsidRDefault="00C84DD4">
      <w:pPr>
        <w:widowControl w:val="0"/>
        <w:numPr>
          <w:ilvl w:val="1"/>
          <w:numId w:val="30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>Comp</w:t>
      </w:r>
      <w:r w:rsidRPr="00376B64">
        <w:rPr>
          <w:rFonts w:ascii="Palatino Linotype" w:eastAsia="Times New Roman" w:hAnsi="Palatino Linotype" w:cs="Times New Roman"/>
          <w:sz w:val="20"/>
        </w:rPr>
        <w:t xml:space="preserve">leted </w:t>
      </w:r>
      <w:r w:rsidR="00C644BD" w:rsidRPr="00376B64">
        <w:rPr>
          <w:rFonts w:ascii="Palatino Linotype" w:eastAsia="Times New Roman" w:hAnsi="Palatino Linotype" w:cs="Times New Roman"/>
          <w:sz w:val="20"/>
        </w:rPr>
        <w:t xml:space="preserve">Annual Refresher </w:t>
      </w:r>
      <w:proofErr w:type="spellStart"/>
      <w:r w:rsidR="00C644BD" w:rsidRPr="00376B64">
        <w:rPr>
          <w:rFonts w:ascii="Palatino Linotype" w:eastAsia="Times New Roman" w:hAnsi="Palatino Linotype" w:cs="Times New Roman"/>
          <w:sz w:val="20"/>
        </w:rPr>
        <w:t>Programme</w:t>
      </w:r>
      <w:proofErr w:type="spellEnd"/>
      <w:r w:rsidR="00C644BD" w:rsidRPr="00376B64">
        <w:rPr>
          <w:rFonts w:ascii="Palatino Linotype" w:eastAsia="Times New Roman" w:hAnsi="Palatino Linotype" w:cs="Times New Roman"/>
          <w:sz w:val="20"/>
        </w:rPr>
        <w:t xml:space="preserve"> in Teaching (</w:t>
      </w:r>
      <w:r w:rsidRPr="00376B64">
        <w:rPr>
          <w:rFonts w:ascii="Palatino Linotype" w:eastAsia="Times New Roman" w:hAnsi="Palatino Linotype" w:cs="Times New Roman"/>
          <w:sz w:val="20"/>
        </w:rPr>
        <w:t>ARPIT</w:t>
      </w:r>
      <w:r w:rsidR="00C644BD" w:rsidRPr="00376B64">
        <w:rPr>
          <w:rFonts w:ascii="Palatino Linotype" w:eastAsia="Times New Roman" w:hAnsi="Palatino Linotype" w:cs="Times New Roman"/>
          <w:sz w:val="20"/>
        </w:rPr>
        <w:t>)</w:t>
      </w:r>
      <w:r w:rsidR="00210B25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08370D" w:rsidRPr="00376B64">
        <w:rPr>
          <w:rFonts w:ascii="Palatino Linotype" w:eastAsia="Times New Roman" w:hAnsi="Palatino Linotype" w:cs="Times New Roman"/>
          <w:sz w:val="20"/>
        </w:rPr>
        <w:t>by</w:t>
      </w:r>
      <w:r w:rsidR="00210B25" w:rsidRPr="00376B64">
        <w:rPr>
          <w:rFonts w:ascii="Palatino Linotype" w:eastAsia="Times New Roman" w:hAnsi="Palatino Linotype" w:cs="Times New Roman"/>
          <w:sz w:val="20"/>
        </w:rPr>
        <w:t xml:space="preserve"> UGC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SWAYAM course on “</w:t>
      </w:r>
      <w:r w:rsidRPr="00376B64">
        <w:rPr>
          <w:rFonts w:ascii="Palatino Linotype" w:eastAsia="Times New Roman" w:hAnsi="Palatino Linotype" w:cs="Times New Roman"/>
          <w:i/>
          <w:iCs/>
          <w:sz w:val="20"/>
        </w:rPr>
        <w:t>Fundamentals of Outcome-based Curriculum in Engineering Education</w:t>
      </w:r>
      <w:r w:rsidRPr="00376B64">
        <w:rPr>
          <w:rFonts w:ascii="Palatino Linotype" w:eastAsia="Times New Roman" w:hAnsi="Palatino Linotype" w:cs="Times New Roman"/>
          <w:sz w:val="20"/>
        </w:rPr>
        <w:t>”</w:t>
      </w:r>
      <w:r w:rsidR="007D509B" w:rsidRPr="00376B64">
        <w:rPr>
          <w:rFonts w:ascii="Palatino Linotype" w:eastAsia="Times New Roman" w:hAnsi="Palatino Linotype" w:cs="Times New Roman"/>
          <w:sz w:val="20"/>
        </w:rPr>
        <w:t xml:space="preserve"> on 2</w:t>
      </w:r>
      <w:r w:rsidR="007E0E1A" w:rsidRPr="00376B64">
        <w:rPr>
          <w:rFonts w:ascii="Palatino Linotype" w:eastAsia="Times New Roman" w:hAnsi="Palatino Linotype" w:cs="Times New Roman"/>
          <w:sz w:val="20"/>
        </w:rPr>
        <w:t>8</w:t>
      </w:r>
      <w:r w:rsidR="007D509B" w:rsidRPr="00376B64">
        <w:rPr>
          <w:rFonts w:ascii="Palatino Linotype" w:eastAsia="Times New Roman" w:hAnsi="Palatino Linotype" w:cs="Times New Roman"/>
          <w:sz w:val="20"/>
          <w:vertAlign w:val="superscript"/>
        </w:rPr>
        <w:t>nd</w:t>
      </w:r>
      <w:r w:rsidR="007D509B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7E0E1A" w:rsidRPr="00376B64">
        <w:rPr>
          <w:rFonts w:ascii="Palatino Linotype" w:eastAsia="Times New Roman" w:hAnsi="Palatino Linotype" w:cs="Times New Roman"/>
          <w:sz w:val="20"/>
        </w:rPr>
        <w:t>January</w:t>
      </w:r>
      <w:r w:rsidR="007D509B" w:rsidRPr="00376B64">
        <w:rPr>
          <w:rFonts w:ascii="Palatino Linotype" w:eastAsia="Times New Roman" w:hAnsi="Palatino Linotype" w:cs="Times New Roman"/>
          <w:sz w:val="20"/>
        </w:rPr>
        <w:t>– 23</w:t>
      </w:r>
      <w:r w:rsidR="007D509B" w:rsidRPr="00376B64">
        <w:rPr>
          <w:rFonts w:ascii="Palatino Linotype" w:eastAsia="Times New Roman" w:hAnsi="Palatino Linotype" w:cs="Times New Roman"/>
          <w:sz w:val="20"/>
          <w:vertAlign w:val="superscript"/>
        </w:rPr>
        <w:t>rd</w:t>
      </w:r>
      <w:r w:rsidR="007D509B" w:rsidRPr="00376B64">
        <w:rPr>
          <w:rFonts w:ascii="Palatino Linotype" w:eastAsia="Times New Roman" w:hAnsi="Palatino Linotype" w:cs="Times New Roman"/>
          <w:sz w:val="20"/>
        </w:rPr>
        <w:t xml:space="preserve"> </w:t>
      </w:r>
      <w:r w:rsidR="007E0E1A" w:rsidRPr="00376B64">
        <w:rPr>
          <w:rFonts w:ascii="Palatino Linotype" w:eastAsia="Times New Roman" w:hAnsi="Palatino Linotype" w:cs="Times New Roman"/>
          <w:sz w:val="20"/>
        </w:rPr>
        <w:t>February, 2019</w:t>
      </w:r>
      <w:r w:rsidR="007D509B"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0828798F" w14:textId="0F9C1A14" w:rsidR="00FF6E07" w:rsidRPr="00376B64" w:rsidRDefault="00FF6E07">
      <w:pPr>
        <w:widowControl w:val="0"/>
        <w:numPr>
          <w:ilvl w:val="1"/>
          <w:numId w:val="30"/>
        </w:numPr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Certified </w:t>
      </w:r>
      <w:r w:rsidRPr="00376B64">
        <w:rPr>
          <w:rFonts w:ascii="Palatino Linotype" w:eastAsia="Times New Roman" w:hAnsi="Palatino Linotype" w:cs="Times New Roman"/>
          <w:bCs/>
          <w:i/>
          <w:iCs/>
          <w:sz w:val="20"/>
        </w:rPr>
        <w:t>Blockchain Expert-V2</w:t>
      </w:r>
      <w:r w:rsidRPr="00376B64">
        <w:rPr>
          <w:rFonts w:ascii="Palatino Linotype" w:eastAsia="Times New Roman" w:hAnsi="Palatino Linotype" w:cs="Times New Roman"/>
          <w:bCs/>
          <w:sz w:val="20"/>
        </w:rPr>
        <w:t xml:space="preserve">, accredited by the Blockchain Council, </w:t>
      </w:r>
      <w:r w:rsidR="00134FC0" w:rsidRPr="00376B64">
        <w:rPr>
          <w:rFonts w:ascii="Palatino Linotype" w:eastAsia="Times New Roman" w:hAnsi="Palatino Linotype" w:cs="Times New Roman"/>
          <w:bCs/>
          <w:sz w:val="20"/>
        </w:rPr>
        <w:t>d</w:t>
      </w:r>
      <w:r w:rsidRPr="00376B64">
        <w:rPr>
          <w:rFonts w:ascii="Palatino Linotype" w:eastAsia="Times New Roman" w:hAnsi="Palatino Linotype" w:cs="Times New Roman"/>
          <w:bCs/>
          <w:sz w:val="20"/>
        </w:rPr>
        <w:t>uring October, 2018.</w:t>
      </w:r>
    </w:p>
    <w:p w14:paraId="13CC25A3" w14:textId="72A1306D" w:rsidR="00FF6E07" w:rsidRPr="00376B64" w:rsidRDefault="00FF6E07">
      <w:pPr>
        <w:widowControl w:val="0"/>
        <w:numPr>
          <w:ilvl w:val="1"/>
          <w:numId w:val="30"/>
        </w:numPr>
        <w:spacing w:before="97" w:after="0" w:line="252" w:lineRule="auto"/>
        <w:ind w:left="1418" w:right="203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>Comp</w:t>
      </w:r>
      <w:r w:rsidRPr="00376B64">
        <w:rPr>
          <w:rFonts w:ascii="Palatino Linotype" w:eastAsia="Times New Roman" w:hAnsi="Palatino Linotype" w:cs="Times New Roman"/>
          <w:sz w:val="20"/>
        </w:rPr>
        <w:t xml:space="preserve">leted </w:t>
      </w:r>
      <w:r w:rsidR="00134FC0" w:rsidRPr="00376B64">
        <w:rPr>
          <w:rFonts w:ascii="Palatino Linotype" w:eastAsia="Times New Roman" w:hAnsi="Palatino Linotype" w:cs="Times New Roman"/>
          <w:bCs/>
          <w:i/>
          <w:iCs/>
          <w:sz w:val="20"/>
        </w:rPr>
        <w:t>Blockchain and Bitcoin Fundamentals</w:t>
      </w:r>
      <w:r w:rsidR="00134FC0" w:rsidRPr="00376B64">
        <w:rPr>
          <w:rFonts w:ascii="Palatino Linotype" w:eastAsia="Times New Roman" w:hAnsi="Palatino Linotype" w:cs="Times New Roman"/>
          <w:bCs/>
          <w:sz w:val="20"/>
        </w:rPr>
        <w:t>, accredited by Udemy during October, 2018.</w:t>
      </w:r>
    </w:p>
    <w:p w14:paraId="19CCAB05" w14:textId="2CCBCA86" w:rsidR="007B5751" w:rsidRPr="00376B64" w:rsidRDefault="00F67DE0">
      <w:pPr>
        <w:widowControl w:val="0"/>
        <w:numPr>
          <w:ilvl w:val="1"/>
          <w:numId w:val="30"/>
        </w:numPr>
        <w:spacing w:before="97" w:after="0" w:line="252" w:lineRule="auto"/>
        <w:ind w:left="1418" w:right="203"/>
        <w:jc w:val="both"/>
        <w:rPr>
          <w:rFonts w:ascii="Palatino Linotype" w:eastAsia="Times New Roman" w:hAnsi="Palatino Linotype" w:cs="Times New Roman"/>
          <w:bCs/>
          <w:sz w:val="20"/>
        </w:rPr>
      </w:pPr>
      <w:r w:rsidRPr="00376B64">
        <w:rPr>
          <w:rFonts w:ascii="Palatino Linotype" w:eastAsia="Times New Roman" w:hAnsi="Palatino Linotype" w:cs="Times New Roman"/>
          <w:bCs/>
          <w:sz w:val="20"/>
        </w:rPr>
        <w:t>Comp</w:t>
      </w:r>
      <w:r w:rsidRPr="00376B64">
        <w:rPr>
          <w:rFonts w:ascii="Palatino Linotype" w:eastAsia="Times New Roman" w:hAnsi="Palatino Linotype" w:cs="Times New Roman"/>
          <w:sz w:val="20"/>
        </w:rPr>
        <w:t xml:space="preserve">leted </w:t>
      </w:r>
      <w:r w:rsidRPr="00376B64">
        <w:rPr>
          <w:rFonts w:ascii="Palatino Linotype" w:eastAsia="Times New Roman" w:hAnsi="Palatino Linotype" w:cs="Times New Roman"/>
          <w:bCs/>
          <w:i/>
          <w:iCs/>
          <w:sz w:val="20"/>
        </w:rPr>
        <w:t xml:space="preserve">Blockchain </w:t>
      </w:r>
      <w:r w:rsidR="00EE2D2F" w:rsidRPr="00376B64">
        <w:rPr>
          <w:rFonts w:ascii="Palatino Linotype" w:eastAsia="Times New Roman" w:hAnsi="Palatino Linotype" w:cs="Times New Roman"/>
          <w:bCs/>
          <w:i/>
          <w:iCs/>
          <w:sz w:val="20"/>
        </w:rPr>
        <w:t>Advanced Level: Uses Beyond Bitcoin 2018</w:t>
      </w:r>
      <w:r w:rsidRPr="00376B64">
        <w:rPr>
          <w:rFonts w:ascii="Palatino Linotype" w:eastAsia="Times New Roman" w:hAnsi="Palatino Linotype" w:cs="Times New Roman"/>
          <w:bCs/>
          <w:sz w:val="20"/>
        </w:rPr>
        <w:t>, accredited by Udemy during October, 2018.</w:t>
      </w:r>
    </w:p>
    <w:p w14:paraId="5BC99942" w14:textId="77777777" w:rsidR="00A07473" w:rsidRPr="00376B64" w:rsidRDefault="00A07473" w:rsidP="00F67DE0">
      <w:pPr>
        <w:widowControl w:val="0"/>
        <w:tabs>
          <w:tab w:val="left" w:pos="1020"/>
        </w:tabs>
        <w:spacing w:before="97" w:after="0" w:line="252" w:lineRule="auto"/>
        <w:ind w:left="1035" w:right="203" w:hanging="326"/>
        <w:jc w:val="both"/>
        <w:rPr>
          <w:rFonts w:ascii="Palatino Linotype" w:hAnsi="Palatino Linotype"/>
        </w:rPr>
      </w:pPr>
    </w:p>
    <w:p w14:paraId="60096CE4" w14:textId="77777777" w:rsidR="00C37A43" w:rsidRPr="00376B64" w:rsidRDefault="00C37A43">
      <w:pPr>
        <w:widowControl w:val="0"/>
        <w:spacing w:before="73" w:after="0" w:line="100" w:lineRule="atLeast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>Professional Activities</w:t>
      </w:r>
    </w:p>
    <w:p w14:paraId="64A34097" w14:textId="77777777" w:rsidR="00C37A43" w:rsidRPr="00376B64" w:rsidRDefault="00C37A43">
      <w:pPr>
        <w:widowControl w:val="0"/>
        <w:spacing w:before="9" w:after="0" w:line="100" w:lineRule="atLeast"/>
        <w:rPr>
          <w:rFonts w:ascii="Palatino Linotype" w:hAnsi="Palatino Linotype" w:cs="Times New Roman"/>
          <w:sz w:val="20"/>
        </w:rPr>
      </w:pPr>
    </w:p>
    <w:p w14:paraId="65F1D1EC" w14:textId="77777777" w:rsidR="00C37A43" w:rsidRPr="00376B64" w:rsidRDefault="00C37A43">
      <w:pPr>
        <w:widowControl w:val="0"/>
        <w:spacing w:after="0" w:line="100" w:lineRule="atLeast"/>
        <w:ind w:left="555"/>
        <w:rPr>
          <w:rFonts w:ascii="Palatino Linotype" w:eastAsia="Times New Roman" w:hAnsi="Palatino Linotype" w:cs="Times New Roman"/>
          <w:b/>
          <w:szCs w:val="22"/>
        </w:rPr>
      </w:pPr>
      <w:r w:rsidRPr="00376B64">
        <w:rPr>
          <w:rFonts w:ascii="Palatino Linotype" w:eastAsia="Times New Roman" w:hAnsi="Palatino Linotype" w:cs="Times New Roman"/>
          <w:b/>
          <w:szCs w:val="22"/>
        </w:rPr>
        <w:t>Administration</w:t>
      </w:r>
    </w:p>
    <w:p w14:paraId="0EC2F2DF" w14:textId="77777777" w:rsidR="0075009E" w:rsidRPr="00376B64" w:rsidRDefault="0075009E">
      <w:pPr>
        <w:widowControl w:val="0"/>
        <w:spacing w:after="0" w:line="100" w:lineRule="atLeast"/>
        <w:ind w:left="555"/>
        <w:rPr>
          <w:rFonts w:ascii="Palatino Linotype" w:hAnsi="Palatino Linotype"/>
          <w:sz w:val="24"/>
          <w:szCs w:val="22"/>
        </w:rPr>
      </w:pPr>
    </w:p>
    <w:p w14:paraId="758A959C" w14:textId="19C034FD" w:rsidR="009B5504" w:rsidRPr="00376B64" w:rsidRDefault="00041C09" w:rsidP="009B5504">
      <w:pPr>
        <w:widowControl w:val="0"/>
        <w:numPr>
          <w:ilvl w:val="1"/>
          <w:numId w:val="32"/>
        </w:numPr>
        <w:spacing w:before="97" w:after="0" w:line="252" w:lineRule="auto"/>
        <w:ind w:left="1418" w:right="64"/>
        <w:jc w:val="both"/>
        <w:rPr>
          <w:rFonts w:ascii="Palatino Linotype" w:eastAsia="Times New Roman" w:hAnsi="Palatino Linotype" w:cs="Times New Roman"/>
          <w:sz w:val="20"/>
        </w:rPr>
      </w:pPr>
      <w:r>
        <w:rPr>
          <w:rFonts w:ascii="Palatino Linotype" w:eastAsia="Times New Roman" w:hAnsi="Palatino Linotype" w:cs="Times New Roman"/>
          <w:b/>
          <w:sz w:val="20"/>
        </w:rPr>
        <w:t>Polling Officer of Student Election</w:t>
      </w:r>
      <w:r w:rsidR="009B5504" w:rsidRPr="00376B64">
        <w:rPr>
          <w:rFonts w:ascii="Palatino Linotype" w:eastAsia="Times New Roman" w:hAnsi="Palatino Linotype" w:cs="Times New Roman"/>
          <w:b/>
          <w:sz w:val="20"/>
        </w:rPr>
        <w:t xml:space="preserve">: </w:t>
      </w:r>
      <w:r w:rsidR="009B5504" w:rsidRPr="00376B64">
        <w:rPr>
          <w:rFonts w:ascii="Palatino Linotype" w:eastAsia="Times New Roman" w:hAnsi="Palatino Linotype" w:cs="Times New Roman"/>
          <w:bCs/>
          <w:sz w:val="20"/>
        </w:rPr>
        <w:t xml:space="preserve">Served as </w:t>
      </w:r>
      <w:r w:rsidR="005D0BB3">
        <w:rPr>
          <w:rFonts w:ascii="Palatino Linotype" w:eastAsia="Times New Roman" w:hAnsi="Palatino Linotype" w:cs="Times New Roman"/>
          <w:bCs/>
          <w:sz w:val="20"/>
        </w:rPr>
        <w:t xml:space="preserve">a polling officer of SUSA election for 2025-26 in Sikkim University </w:t>
      </w:r>
      <w:r w:rsidR="009B5504" w:rsidRPr="00376B64">
        <w:rPr>
          <w:rFonts w:ascii="Palatino Linotype" w:eastAsia="Times New Roman" w:hAnsi="Palatino Linotype" w:cs="Times New Roman"/>
          <w:bCs/>
          <w:sz w:val="20"/>
        </w:rPr>
        <w:t>during 2025-</w:t>
      </w:r>
      <w:r w:rsidR="005D0BB3">
        <w:rPr>
          <w:rFonts w:ascii="Palatino Linotype" w:eastAsia="Times New Roman" w:hAnsi="Palatino Linotype" w:cs="Times New Roman"/>
          <w:bCs/>
          <w:sz w:val="20"/>
        </w:rPr>
        <w:t>26</w:t>
      </w:r>
      <w:r w:rsidR="009B5504"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0B8D376B" w14:textId="1B5727B5" w:rsidR="00AB08D1" w:rsidRPr="00376B64" w:rsidRDefault="00AB08D1">
      <w:pPr>
        <w:widowControl w:val="0"/>
        <w:numPr>
          <w:ilvl w:val="1"/>
          <w:numId w:val="32"/>
        </w:numPr>
        <w:spacing w:before="97" w:after="0" w:line="252" w:lineRule="auto"/>
        <w:ind w:left="1418" w:right="64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Departmental Purchase Committee: </w:t>
      </w:r>
      <w:r w:rsidRPr="00376B64">
        <w:rPr>
          <w:rFonts w:ascii="Palatino Linotype" w:eastAsia="Times New Roman" w:hAnsi="Palatino Linotype" w:cs="Times New Roman"/>
          <w:bCs/>
          <w:sz w:val="20"/>
        </w:rPr>
        <w:t>Served as member of departmental purchase committee during 2025-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090F2840" w14:textId="77FF9065" w:rsidR="00A02E71" w:rsidRPr="00376B64" w:rsidRDefault="00221BEC">
      <w:pPr>
        <w:widowControl w:val="0"/>
        <w:numPr>
          <w:ilvl w:val="1"/>
          <w:numId w:val="32"/>
        </w:numPr>
        <w:spacing w:before="97" w:after="0" w:line="252" w:lineRule="auto"/>
        <w:ind w:left="1418" w:right="64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Judge of Debate Competition of SUSA:</w:t>
      </w:r>
      <w:r w:rsidR="00A02E71" w:rsidRPr="00376B64">
        <w:rPr>
          <w:rFonts w:ascii="Palatino Linotype" w:eastAsia="Times New Roman" w:hAnsi="Palatino Linotype" w:cs="Times New Roman"/>
          <w:b/>
          <w:sz w:val="20"/>
        </w:rPr>
        <w:t xml:space="preserve"> </w:t>
      </w:r>
      <w:r w:rsidR="006B2165" w:rsidRPr="00376B64">
        <w:rPr>
          <w:rFonts w:ascii="Palatino Linotype" w:eastAsia="Times New Roman" w:hAnsi="Palatino Linotype" w:cs="Times New Roman"/>
          <w:bCs/>
          <w:sz w:val="20"/>
        </w:rPr>
        <w:t>Judge o</w:t>
      </w:r>
      <w:r w:rsidR="00A02E71" w:rsidRPr="00376B64">
        <w:rPr>
          <w:rFonts w:ascii="Palatino Linotype" w:eastAsia="Times New Roman" w:hAnsi="Palatino Linotype" w:cs="Times New Roman"/>
          <w:bCs/>
          <w:sz w:val="20"/>
        </w:rPr>
        <w:t xml:space="preserve">f </w:t>
      </w:r>
      <w:r w:rsidR="006B2165" w:rsidRPr="00376B64">
        <w:rPr>
          <w:rFonts w:ascii="Palatino Linotype" w:eastAsia="Times New Roman" w:hAnsi="Palatino Linotype" w:cs="Times New Roman"/>
          <w:bCs/>
          <w:sz w:val="20"/>
        </w:rPr>
        <w:t xml:space="preserve">debate competition on “This House Rejects </w:t>
      </w:r>
      <w:r w:rsidR="00FC002F" w:rsidRPr="00376B64">
        <w:rPr>
          <w:rFonts w:ascii="Palatino Linotype" w:eastAsia="Times New Roman" w:hAnsi="Palatino Linotype" w:cs="Times New Roman"/>
          <w:bCs/>
          <w:sz w:val="20"/>
        </w:rPr>
        <w:t>Artificial</w:t>
      </w:r>
      <w:r w:rsidR="006B2165" w:rsidRPr="00376B64">
        <w:rPr>
          <w:rFonts w:ascii="Palatino Linotype" w:eastAsia="Times New Roman" w:hAnsi="Palatino Linotype" w:cs="Times New Roman"/>
          <w:bCs/>
          <w:sz w:val="20"/>
        </w:rPr>
        <w:t xml:space="preserve"> Intelligence </w:t>
      </w:r>
      <w:r w:rsidR="00FC002F" w:rsidRPr="00376B64">
        <w:rPr>
          <w:rFonts w:ascii="Palatino Linotype" w:eastAsia="Times New Roman" w:hAnsi="Palatino Linotype" w:cs="Times New Roman"/>
          <w:bCs/>
          <w:sz w:val="20"/>
        </w:rPr>
        <w:t>Genitaled</w:t>
      </w:r>
      <w:r w:rsidR="006B2165" w:rsidRPr="00376B64">
        <w:rPr>
          <w:rFonts w:ascii="Palatino Linotype" w:eastAsia="Times New Roman" w:hAnsi="Palatino Linotype" w:cs="Times New Roman"/>
          <w:bCs/>
          <w:sz w:val="20"/>
        </w:rPr>
        <w:t xml:space="preserve"> Art” organized by SUSA</w:t>
      </w:r>
      <w:r w:rsidR="00132C8C" w:rsidRPr="00376B64">
        <w:rPr>
          <w:rFonts w:ascii="Palatino Linotype" w:eastAsia="Times New Roman" w:hAnsi="Palatino Linotype" w:cs="Times New Roman"/>
          <w:bCs/>
          <w:sz w:val="20"/>
        </w:rPr>
        <w:t>,</w:t>
      </w:r>
      <w:r w:rsidR="006B2165" w:rsidRPr="00376B64">
        <w:rPr>
          <w:rFonts w:ascii="Palatino Linotype" w:eastAsia="Times New Roman" w:hAnsi="Palatino Linotype" w:cs="Times New Roman"/>
          <w:bCs/>
          <w:sz w:val="20"/>
        </w:rPr>
        <w:t xml:space="preserve"> Sikkim University, April 13, 20</w:t>
      </w:r>
      <w:r w:rsidR="00BB272E">
        <w:rPr>
          <w:rFonts w:ascii="Palatino Linotype" w:eastAsia="Times New Roman" w:hAnsi="Palatino Linotype" w:cs="Times New Roman"/>
          <w:bCs/>
          <w:sz w:val="20"/>
        </w:rPr>
        <w:t>2</w:t>
      </w:r>
      <w:r w:rsidR="006B2165" w:rsidRPr="00376B64">
        <w:rPr>
          <w:rFonts w:ascii="Palatino Linotype" w:eastAsia="Times New Roman" w:hAnsi="Palatino Linotype" w:cs="Times New Roman"/>
          <w:bCs/>
          <w:sz w:val="20"/>
        </w:rPr>
        <w:t>3</w:t>
      </w:r>
      <w:r w:rsidR="00A02E71"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2587C6BD" w14:textId="695C7E76" w:rsidR="00F77E4C" w:rsidRPr="00376B64" w:rsidRDefault="00F77E4C">
      <w:pPr>
        <w:widowControl w:val="0"/>
        <w:numPr>
          <w:ilvl w:val="1"/>
          <w:numId w:val="32"/>
        </w:numPr>
        <w:spacing w:before="97" w:after="0" w:line="252" w:lineRule="auto"/>
        <w:ind w:left="1418" w:right="64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</w:t>
      </w:r>
      <w:r w:rsidR="00811283" w:rsidRPr="00376B64">
        <w:rPr>
          <w:rFonts w:ascii="Palatino Linotype" w:eastAsia="Times New Roman" w:hAnsi="Palatino Linotype" w:cs="Times New Roman"/>
          <w:b/>
          <w:sz w:val="20"/>
        </w:rPr>
        <w:t xml:space="preserve">IEEE Technical 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Committee: </w:t>
      </w:r>
      <w:r w:rsidR="00A559CE" w:rsidRPr="00376B64">
        <w:rPr>
          <w:rFonts w:ascii="Palatino Linotype" w:eastAsia="Times New Roman" w:hAnsi="Palatino Linotype" w:cs="Times New Roman"/>
          <w:bCs/>
          <w:sz w:val="20"/>
        </w:rPr>
        <w:t xml:space="preserve">Member of IEEE </w:t>
      </w:r>
      <w:proofErr w:type="spellStart"/>
      <w:r w:rsidR="00B17E3E" w:rsidRPr="00376B64">
        <w:rPr>
          <w:rFonts w:ascii="Palatino Linotype" w:eastAsia="Times New Roman" w:hAnsi="Palatino Linotype" w:cs="Times New Roman"/>
          <w:bCs/>
          <w:sz w:val="20"/>
        </w:rPr>
        <w:t>IEEE</w:t>
      </w:r>
      <w:proofErr w:type="spellEnd"/>
      <w:r w:rsidR="00B17E3E" w:rsidRPr="00376B64">
        <w:rPr>
          <w:rFonts w:ascii="Palatino Linotype" w:eastAsia="Times New Roman" w:hAnsi="Palatino Linotype" w:cs="Times New Roman"/>
          <w:bCs/>
          <w:sz w:val="20"/>
        </w:rPr>
        <w:t xml:space="preserve"> </w:t>
      </w:r>
      <w:proofErr w:type="spellStart"/>
      <w:r w:rsidR="00B17E3E" w:rsidRPr="00376B64">
        <w:rPr>
          <w:rFonts w:ascii="Palatino Linotype" w:eastAsia="Times New Roman" w:hAnsi="Palatino Linotype" w:cs="Times New Roman"/>
          <w:bCs/>
          <w:sz w:val="20"/>
        </w:rPr>
        <w:t>CTSoc</w:t>
      </w:r>
      <w:proofErr w:type="spellEnd"/>
      <w:r w:rsidR="00B17E3E" w:rsidRPr="00376B64">
        <w:rPr>
          <w:rFonts w:ascii="Palatino Linotype" w:eastAsia="Times New Roman" w:hAnsi="Palatino Linotype" w:cs="Times New Roman"/>
          <w:bCs/>
          <w:sz w:val="20"/>
        </w:rPr>
        <w:t xml:space="preserve"> Internet of Things (IoT) Technical Committee (TC)</w:t>
      </w:r>
      <w:r w:rsidR="000A61DD" w:rsidRPr="00376B64">
        <w:rPr>
          <w:rFonts w:ascii="Palatino Linotype" w:eastAsia="Times New Roman" w:hAnsi="Palatino Linotype" w:cs="Times New Roman"/>
          <w:bCs/>
          <w:sz w:val="20"/>
        </w:rPr>
        <w:t xml:space="preserve"> IEEE </w:t>
      </w:r>
      <w:proofErr w:type="spellStart"/>
      <w:r w:rsidR="000A61DD" w:rsidRPr="00376B64">
        <w:rPr>
          <w:rFonts w:ascii="Palatino Linotype" w:eastAsia="Times New Roman" w:hAnsi="Palatino Linotype" w:cs="Times New Roman"/>
          <w:bCs/>
          <w:sz w:val="20"/>
        </w:rPr>
        <w:t>CTSoc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>, 2023</w:t>
      </w:r>
      <w:r w:rsidR="00B17E3E" w:rsidRPr="00376B64">
        <w:rPr>
          <w:rFonts w:ascii="Palatino Linotype" w:eastAsia="Times New Roman" w:hAnsi="Palatino Linotype" w:cs="Times New Roman"/>
          <w:sz w:val="20"/>
        </w:rPr>
        <w:t xml:space="preserve"> -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64E00FEF" w14:textId="1C6C5647" w:rsidR="001102B3" w:rsidRPr="00376B64" w:rsidRDefault="001102B3">
      <w:pPr>
        <w:widowControl w:val="0"/>
        <w:numPr>
          <w:ilvl w:val="1"/>
          <w:numId w:val="32"/>
        </w:numPr>
        <w:spacing w:before="97" w:after="0" w:line="252" w:lineRule="auto"/>
        <w:ind w:left="1418" w:right="64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Working Committee: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Admission Working Committee member to </w:t>
      </w:r>
      <w:r w:rsidR="00233610" w:rsidRPr="00376B64">
        <w:rPr>
          <w:rFonts w:ascii="Palatino Linotype" w:eastAsia="Times New Roman" w:hAnsi="Palatino Linotype" w:cs="Times New Roman"/>
          <w:sz w:val="20"/>
        </w:rPr>
        <w:t xml:space="preserve">see in admission process </w:t>
      </w:r>
      <w:r w:rsidRPr="00376B64">
        <w:rPr>
          <w:rFonts w:ascii="Palatino Linotype" w:eastAsia="Times New Roman" w:hAnsi="Palatino Linotype" w:cs="Times New Roman"/>
          <w:sz w:val="20"/>
        </w:rPr>
        <w:t>at Sikkim University, 202</w:t>
      </w:r>
      <w:r w:rsidR="00233610" w:rsidRPr="00376B64">
        <w:rPr>
          <w:rFonts w:ascii="Palatino Linotype" w:eastAsia="Times New Roman" w:hAnsi="Palatino Linotype" w:cs="Times New Roman"/>
          <w:sz w:val="20"/>
        </w:rPr>
        <w:t>3</w:t>
      </w:r>
      <w:r w:rsidRPr="00376B64">
        <w:rPr>
          <w:rFonts w:ascii="Palatino Linotype" w:eastAsia="Times New Roman" w:hAnsi="Palatino Linotype" w:cs="Times New Roman"/>
          <w:sz w:val="20"/>
        </w:rPr>
        <w:t>.</w:t>
      </w:r>
    </w:p>
    <w:p w14:paraId="02D02469" w14:textId="03369A5E" w:rsidR="0010568E" w:rsidRPr="00376B64" w:rsidRDefault="0010568E">
      <w:pPr>
        <w:widowControl w:val="0"/>
        <w:numPr>
          <w:ilvl w:val="1"/>
          <w:numId w:val="32"/>
        </w:numPr>
        <w:spacing w:before="97" w:after="0" w:line="252" w:lineRule="auto"/>
        <w:ind w:left="1418" w:right="64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Technical Committee: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</w:t>
      </w:r>
      <w:r w:rsidR="002228C0" w:rsidRPr="00376B64">
        <w:rPr>
          <w:rFonts w:ascii="Palatino Linotype" w:eastAsia="Times New Roman" w:hAnsi="Palatino Linotype" w:cs="Times New Roman"/>
          <w:sz w:val="20"/>
        </w:rPr>
        <w:t xml:space="preserve">SWAYAM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member to review </w:t>
      </w:r>
      <w:r w:rsidR="002228C0" w:rsidRPr="00376B64">
        <w:rPr>
          <w:rFonts w:ascii="Palatino Linotype" w:eastAsia="Times New Roman" w:hAnsi="Palatino Linotype" w:cs="Times New Roman"/>
          <w:sz w:val="20"/>
        </w:rPr>
        <w:t>MOOC courses i</w:t>
      </w:r>
      <w:r w:rsidRPr="00376B64">
        <w:rPr>
          <w:rFonts w:ascii="Palatino Linotype" w:eastAsia="Times New Roman" w:hAnsi="Palatino Linotype" w:cs="Times New Roman"/>
          <w:sz w:val="20"/>
        </w:rPr>
        <w:t>n department</w:t>
      </w:r>
      <w:r w:rsidR="002228C0" w:rsidRPr="00376B64">
        <w:rPr>
          <w:rFonts w:ascii="Palatino Linotype" w:eastAsia="Times New Roman" w:hAnsi="Palatino Linotype" w:cs="Times New Roman"/>
          <w:sz w:val="20"/>
        </w:rPr>
        <w:t xml:space="preserve"> of Computer Applications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at Sikkim University, 2022-.</w:t>
      </w:r>
    </w:p>
    <w:p w14:paraId="061188CB" w14:textId="60CCC0F1" w:rsidR="00476E74" w:rsidRPr="00376B64" w:rsidRDefault="00476E74">
      <w:pPr>
        <w:widowControl w:val="0"/>
        <w:numPr>
          <w:ilvl w:val="1"/>
          <w:numId w:val="32"/>
        </w:numPr>
        <w:spacing w:before="97" w:after="0" w:line="252" w:lineRule="auto"/>
        <w:ind w:left="1418" w:right="64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lastRenderedPageBreak/>
        <w:t xml:space="preserve">Member of Technical Committee: </w:t>
      </w:r>
      <w:r w:rsidRPr="00376B64">
        <w:rPr>
          <w:rFonts w:ascii="Palatino Linotype" w:eastAsia="Times New Roman" w:hAnsi="Palatino Linotype" w:cs="Times New Roman"/>
          <w:sz w:val="20"/>
        </w:rPr>
        <w:t>Nominated by the Vice Chancellor of Sikkim University as the member of technical committee to review all lab equipment in all departments at Sikkim University, 2022-.</w:t>
      </w:r>
    </w:p>
    <w:p w14:paraId="69B99383" w14:textId="2A12D19E" w:rsidR="00476E74" w:rsidRPr="00376B64" w:rsidRDefault="00476E74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procurement of professional audio-video online meeting software Committee: </w:t>
      </w:r>
      <w:r w:rsidRPr="00376B64">
        <w:rPr>
          <w:rFonts w:ascii="Palatino Linotype" w:eastAsia="Times New Roman" w:hAnsi="Palatino Linotype" w:cs="Times New Roman"/>
          <w:sz w:val="20"/>
        </w:rPr>
        <w:t>Nominated by the Vice Chancellor of Sikkim University as the member to buy online AV software for online meet at Sikkim University, 2022-.</w:t>
      </w:r>
    </w:p>
    <w:p w14:paraId="0F5CE92B" w14:textId="77777777" w:rsidR="008C230F" w:rsidRPr="00376B64" w:rsidRDefault="008C230F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College Inspection Committee: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member to </w:t>
      </w:r>
      <w:r w:rsidR="00C0153F" w:rsidRPr="00376B64">
        <w:rPr>
          <w:rFonts w:ascii="Palatino Linotype" w:eastAsia="Times New Roman" w:hAnsi="Palatino Linotype" w:cs="Times New Roman"/>
          <w:sz w:val="20"/>
        </w:rPr>
        <w:t xml:space="preserve">assess college for affiliation extension/revision </w:t>
      </w:r>
      <w:r w:rsidRPr="00376B64">
        <w:rPr>
          <w:rFonts w:ascii="Palatino Linotype" w:eastAsia="Times New Roman" w:hAnsi="Palatino Linotype" w:cs="Times New Roman"/>
          <w:sz w:val="20"/>
        </w:rPr>
        <w:t>at Sikkim University, 202</w:t>
      </w:r>
      <w:r w:rsidR="00C0153F" w:rsidRPr="00376B64">
        <w:rPr>
          <w:rFonts w:ascii="Palatino Linotype" w:eastAsia="Times New Roman" w:hAnsi="Palatino Linotype" w:cs="Times New Roman"/>
          <w:sz w:val="20"/>
        </w:rPr>
        <w:t>1</w:t>
      </w:r>
      <w:r w:rsidRPr="00376B64">
        <w:rPr>
          <w:rFonts w:ascii="Palatino Linotype" w:eastAsia="Times New Roman" w:hAnsi="Palatino Linotype" w:cs="Times New Roman"/>
          <w:sz w:val="20"/>
        </w:rPr>
        <w:t>-.</w:t>
      </w:r>
    </w:p>
    <w:p w14:paraId="7A69BFFA" w14:textId="77777777" w:rsidR="005703E3" w:rsidRPr="00376B64" w:rsidRDefault="005703E3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ICT Policy Committee: </w:t>
      </w:r>
      <w:r w:rsidRPr="00376B64">
        <w:rPr>
          <w:rFonts w:ascii="Palatino Linotype" w:eastAsia="Times New Roman" w:hAnsi="Palatino Linotype" w:cs="Times New Roman"/>
          <w:sz w:val="20"/>
        </w:rPr>
        <w:t>Nominated by</w:t>
      </w:r>
      <w:r w:rsidR="00BF31D9" w:rsidRPr="00376B64">
        <w:rPr>
          <w:rFonts w:ascii="Palatino Linotype" w:eastAsia="Times New Roman" w:hAnsi="Palatino Linotype" w:cs="Times New Roman"/>
          <w:sz w:val="20"/>
        </w:rPr>
        <w:t xml:space="preserve"> the </w:t>
      </w:r>
      <w:proofErr w:type="spellStart"/>
      <w:r w:rsidR="00F022DE" w:rsidRPr="00376B64">
        <w:rPr>
          <w:rFonts w:ascii="Palatino Linotype" w:eastAsia="Times New Roman" w:hAnsi="Palatino Linotype" w:cs="Times New Roman"/>
          <w:sz w:val="20"/>
        </w:rPr>
        <w:t>HoD</w:t>
      </w:r>
      <w:proofErr w:type="spellEnd"/>
      <w:r w:rsidR="00F022DE" w:rsidRPr="00376B64">
        <w:rPr>
          <w:rFonts w:ascii="Palatino Linotype" w:eastAsia="Times New Roman" w:hAnsi="Palatino Linotype" w:cs="Times New Roman"/>
          <w:sz w:val="20"/>
        </w:rPr>
        <w:t xml:space="preserve">, Department of Computer Applications for </w:t>
      </w:r>
      <w:r w:rsidR="00AA195B" w:rsidRPr="00376B64">
        <w:rPr>
          <w:rFonts w:ascii="Palatino Linotype" w:eastAsia="Times New Roman" w:hAnsi="Palatino Linotype" w:cs="Times New Roman"/>
          <w:sz w:val="20"/>
        </w:rPr>
        <w:t xml:space="preserve">acting as </w:t>
      </w:r>
      <w:r w:rsidR="009F0841" w:rsidRPr="00376B64">
        <w:rPr>
          <w:rFonts w:ascii="Palatino Linotype" w:eastAsia="Times New Roman" w:hAnsi="Palatino Linotype" w:cs="Times New Roman"/>
          <w:sz w:val="20"/>
        </w:rPr>
        <w:t xml:space="preserve">coordinator </w:t>
      </w:r>
      <w:r w:rsidR="00F022DE" w:rsidRPr="00376B64">
        <w:rPr>
          <w:rFonts w:ascii="Palatino Linotype" w:eastAsia="Times New Roman" w:hAnsi="Palatino Linotype" w:cs="Times New Roman"/>
          <w:sz w:val="20"/>
        </w:rPr>
        <w:t>“Compulsory Audit Paper on National Services</w:t>
      </w:r>
      <w:r w:rsidR="00907A4C" w:rsidRPr="00376B64">
        <w:rPr>
          <w:rFonts w:ascii="Palatino Linotype" w:eastAsia="Times New Roman" w:hAnsi="Palatino Linotype" w:cs="Times New Roman"/>
          <w:sz w:val="20"/>
        </w:rPr>
        <w:t xml:space="preserve"> (NSS)</w:t>
      </w:r>
      <w:r w:rsidR="00F022DE" w:rsidRPr="00376B64">
        <w:rPr>
          <w:rFonts w:ascii="Palatino Linotype" w:eastAsia="Times New Roman" w:hAnsi="Palatino Linotype" w:cs="Times New Roman"/>
          <w:sz w:val="20"/>
        </w:rPr>
        <w:t>”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Sikkim University, 2021-.</w:t>
      </w:r>
    </w:p>
    <w:p w14:paraId="45F6E436" w14:textId="77777777" w:rsidR="00F069EB" w:rsidRPr="00376B64" w:rsidRDefault="00F069EB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ICT Policy Committee: </w:t>
      </w:r>
      <w:r w:rsidRPr="00376B64">
        <w:rPr>
          <w:rFonts w:ascii="Palatino Linotype" w:eastAsia="Times New Roman" w:hAnsi="Palatino Linotype" w:cs="Times New Roman"/>
          <w:sz w:val="20"/>
        </w:rPr>
        <w:t>Nominated by the Vice Chancellor of Sikkim University as the member to prepare ICT policy at Sikkim University, 2021-.</w:t>
      </w:r>
    </w:p>
    <w:p w14:paraId="2B9DD857" w14:textId="77777777" w:rsidR="00F069EB" w:rsidRPr="00376B64" w:rsidRDefault="00F069EB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Board of Studies Committee: </w:t>
      </w:r>
      <w:r w:rsidRPr="00376B64">
        <w:rPr>
          <w:rFonts w:ascii="Palatino Linotype" w:eastAsia="Times New Roman" w:hAnsi="Palatino Linotype" w:cs="Times New Roman"/>
          <w:sz w:val="20"/>
        </w:rPr>
        <w:t>Nominated by the Vice Chancellor of Sikkim University as the member to perform regular works of BOS of Dept. of Computer Applications at Sikkim University, 2019-.</w:t>
      </w:r>
    </w:p>
    <w:p w14:paraId="61814A95" w14:textId="77777777" w:rsidR="00010219" w:rsidRPr="00376B64" w:rsidRDefault="00010219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School Board Committee: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member to perform regular works of </w:t>
      </w:r>
      <w:r w:rsidR="00022746" w:rsidRPr="00376B64">
        <w:rPr>
          <w:rFonts w:ascii="Palatino Linotype" w:eastAsia="Times New Roman" w:hAnsi="Palatino Linotype" w:cs="Times New Roman"/>
          <w:sz w:val="20"/>
        </w:rPr>
        <w:t xml:space="preserve">School Board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of </w:t>
      </w:r>
      <w:r w:rsidR="00022746" w:rsidRPr="00376B64">
        <w:rPr>
          <w:rFonts w:ascii="Palatino Linotype" w:eastAsia="Times New Roman" w:hAnsi="Palatino Linotype" w:cs="Times New Roman"/>
          <w:sz w:val="20"/>
        </w:rPr>
        <w:t>School of physical Sciences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at Sikkim University, 2019-.</w:t>
      </w:r>
    </w:p>
    <w:p w14:paraId="3817332F" w14:textId="77777777" w:rsidR="00366A99" w:rsidRPr="00376B64" w:rsidRDefault="00366A99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Project Purchase Committee: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member to perform regular works of </w:t>
      </w:r>
      <w:r w:rsidR="00CF7921" w:rsidRPr="00376B64">
        <w:rPr>
          <w:rFonts w:ascii="Palatino Linotype" w:eastAsia="Times New Roman" w:hAnsi="Palatino Linotype" w:cs="Times New Roman"/>
          <w:sz w:val="20"/>
        </w:rPr>
        <w:t xml:space="preserve">project purchase committee of NETRA lab of </w:t>
      </w:r>
      <w:r w:rsidRPr="00376B64">
        <w:rPr>
          <w:rFonts w:ascii="Palatino Linotype" w:eastAsia="Times New Roman" w:hAnsi="Palatino Linotype" w:cs="Times New Roman"/>
          <w:sz w:val="20"/>
        </w:rPr>
        <w:t>Dept. of Computer Applications at Sikkim University, 2019-.</w:t>
      </w:r>
    </w:p>
    <w:p w14:paraId="6D1371FB" w14:textId="77777777" w:rsidR="00CF7921" w:rsidRPr="00376B64" w:rsidRDefault="00CF7921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Project Appointment Committee: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member to perform regular works of project </w:t>
      </w:r>
      <w:r w:rsidR="007E29A7" w:rsidRPr="00376B64">
        <w:rPr>
          <w:rFonts w:ascii="Palatino Linotype" w:eastAsia="Times New Roman" w:hAnsi="Palatino Linotype" w:cs="Times New Roman"/>
          <w:sz w:val="20"/>
        </w:rPr>
        <w:t xml:space="preserve">appoint </w:t>
      </w:r>
      <w:r w:rsidRPr="00376B64">
        <w:rPr>
          <w:rFonts w:ascii="Palatino Linotype" w:eastAsia="Times New Roman" w:hAnsi="Palatino Linotype" w:cs="Times New Roman"/>
          <w:sz w:val="20"/>
        </w:rPr>
        <w:t>committee of NETRA lab of Dept. of Computer Applications at Sikkim University, 2019-.</w:t>
      </w:r>
    </w:p>
    <w:p w14:paraId="1E089735" w14:textId="77777777" w:rsidR="009A3F77" w:rsidRPr="00376B64" w:rsidRDefault="009A3F77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Micro-Observer of Lok Sabha Poll: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member to perform regular works of </w:t>
      </w:r>
      <w:r w:rsidR="0060541C" w:rsidRPr="00376B64">
        <w:rPr>
          <w:rFonts w:ascii="Palatino Linotype" w:eastAsia="Times New Roman" w:hAnsi="Palatino Linotype" w:cs="Times New Roman"/>
          <w:sz w:val="20"/>
        </w:rPr>
        <w:t>micro-observer of Lok Sabha Poll in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2019-.</w:t>
      </w:r>
    </w:p>
    <w:p w14:paraId="4A9D8AD2" w14:textId="77777777" w:rsidR="00561F7A" w:rsidRPr="00376B64" w:rsidRDefault="00561F7A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</w:t>
      </w:r>
      <w:proofErr w:type="spellStart"/>
      <w:proofErr w:type="gramStart"/>
      <w:r w:rsidRPr="00376B64">
        <w:rPr>
          <w:rFonts w:ascii="Palatino Linotype" w:eastAsia="Times New Roman" w:hAnsi="Palatino Linotype" w:cs="Times New Roman"/>
          <w:b/>
          <w:sz w:val="20"/>
        </w:rPr>
        <w:t>B.Voc</w:t>
      </w:r>
      <w:proofErr w:type="spellEnd"/>
      <w:proofErr w:type="gramEnd"/>
      <w:r w:rsidRPr="00376B64">
        <w:rPr>
          <w:rFonts w:ascii="Palatino Linotype" w:eastAsia="Times New Roman" w:hAnsi="Palatino Linotype" w:cs="Times New Roman"/>
          <w:b/>
          <w:sz w:val="20"/>
        </w:rPr>
        <w:t xml:space="preserve"> Syllabus Committee: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member to perform regular works of drafting </w:t>
      </w:r>
      <w:proofErr w:type="spellStart"/>
      <w:r w:rsidRPr="00376B64">
        <w:rPr>
          <w:rFonts w:ascii="Palatino Linotype" w:eastAsia="Times New Roman" w:hAnsi="Palatino Linotype" w:cs="Times New Roman"/>
          <w:sz w:val="20"/>
        </w:rPr>
        <w:t>B.Voc</w:t>
      </w:r>
      <w:proofErr w:type="spellEnd"/>
      <w:r w:rsidRPr="00376B64">
        <w:rPr>
          <w:rFonts w:ascii="Palatino Linotype" w:eastAsia="Times New Roman" w:hAnsi="Palatino Linotype" w:cs="Times New Roman"/>
          <w:sz w:val="20"/>
        </w:rPr>
        <w:t xml:space="preserve"> syllabus committee at Sikkim University, 2019-.</w:t>
      </w:r>
    </w:p>
    <w:p w14:paraId="18E36778" w14:textId="77777777" w:rsidR="00350546" w:rsidRPr="00376B64" w:rsidRDefault="00350546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Oracle Software Scrutiny Committee: </w:t>
      </w:r>
      <w:r w:rsidRPr="00376B64">
        <w:rPr>
          <w:rFonts w:ascii="Palatino Linotype" w:eastAsia="Times New Roman" w:hAnsi="Palatino Linotype" w:cs="Times New Roman"/>
          <w:sz w:val="20"/>
        </w:rPr>
        <w:t>Nominated by the Vice Chancellor of Sikkim University as the member to perform scrutiny of Oracle software procurement at Sikkim University, 201</w:t>
      </w:r>
      <w:r w:rsidR="00D41352" w:rsidRPr="00376B64">
        <w:rPr>
          <w:rFonts w:ascii="Palatino Linotype" w:eastAsia="Times New Roman" w:hAnsi="Palatino Linotype" w:cs="Times New Roman"/>
          <w:sz w:val="20"/>
        </w:rPr>
        <w:t>7</w:t>
      </w:r>
      <w:r w:rsidRPr="00376B64">
        <w:rPr>
          <w:rFonts w:ascii="Palatino Linotype" w:eastAsia="Times New Roman" w:hAnsi="Palatino Linotype" w:cs="Times New Roman"/>
          <w:sz w:val="20"/>
        </w:rPr>
        <w:t>-.</w:t>
      </w:r>
    </w:p>
    <w:p w14:paraId="67051D84" w14:textId="77777777" w:rsidR="0021481C" w:rsidRPr="00376B64" w:rsidRDefault="0021481C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Review Committee: </w:t>
      </w:r>
      <w:r w:rsidRPr="00376B64">
        <w:rPr>
          <w:rFonts w:ascii="Palatino Linotype" w:eastAsia="Times New Roman" w:hAnsi="Palatino Linotype" w:cs="Times New Roman"/>
          <w:sz w:val="20"/>
        </w:rPr>
        <w:t>Nominated by the Vice Chancellor of Sikkim University as the member to perform review of Dept. of Computer Applications activities at Sikkim University, 2017-.</w:t>
      </w:r>
    </w:p>
    <w:p w14:paraId="4A4A3043" w14:textId="77777777" w:rsidR="009E6C26" w:rsidRPr="00376B64" w:rsidRDefault="009E6C26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IT Skill Course </w:t>
      </w:r>
      <w:r w:rsidR="005F24A0" w:rsidRPr="00376B64">
        <w:rPr>
          <w:rFonts w:ascii="Palatino Linotype" w:eastAsia="Times New Roman" w:hAnsi="Palatino Linotype" w:cs="Times New Roman"/>
          <w:b/>
          <w:sz w:val="20"/>
        </w:rPr>
        <w:t xml:space="preserve">Chief 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Coordinator: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</w:t>
      </w:r>
      <w:r w:rsidR="005F24A0" w:rsidRPr="00376B64">
        <w:rPr>
          <w:rFonts w:ascii="Palatino Linotype" w:eastAsia="Times New Roman" w:hAnsi="Palatino Linotype" w:cs="Times New Roman"/>
          <w:sz w:val="20"/>
        </w:rPr>
        <w:t xml:space="preserve">Chief Coordinator of IT Skill Courses </w:t>
      </w:r>
      <w:r w:rsidRPr="00376B64">
        <w:rPr>
          <w:rFonts w:ascii="Palatino Linotype" w:eastAsia="Times New Roman" w:hAnsi="Palatino Linotype" w:cs="Times New Roman"/>
          <w:sz w:val="20"/>
        </w:rPr>
        <w:t>at Sikkim University, 201</w:t>
      </w:r>
      <w:r w:rsidR="005F24A0" w:rsidRPr="00376B64">
        <w:rPr>
          <w:rFonts w:ascii="Palatino Linotype" w:eastAsia="Times New Roman" w:hAnsi="Palatino Linotype" w:cs="Times New Roman"/>
          <w:sz w:val="20"/>
        </w:rPr>
        <w:t>6</w:t>
      </w:r>
      <w:r w:rsidRPr="00376B64">
        <w:rPr>
          <w:rFonts w:ascii="Palatino Linotype" w:eastAsia="Times New Roman" w:hAnsi="Palatino Linotype" w:cs="Times New Roman"/>
          <w:sz w:val="20"/>
        </w:rPr>
        <w:t>-.</w:t>
      </w:r>
    </w:p>
    <w:p w14:paraId="1B2A55FB" w14:textId="77777777" w:rsidR="001B1E5F" w:rsidRPr="00376B64" w:rsidRDefault="001B1E5F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Language Laboratory Setup Committee: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member to perform review of language laboratory setup procedure at Sikkim </w:t>
      </w:r>
      <w:r w:rsidRPr="00376B64">
        <w:rPr>
          <w:rFonts w:ascii="Palatino Linotype" w:eastAsia="Times New Roman" w:hAnsi="Palatino Linotype" w:cs="Times New Roman"/>
          <w:sz w:val="20"/>
        </w:rPr>
        <w:lastRenderedPageBreak/>
        <w:t>University, 2016-.</w:t>
      </w:r>
    </w:p>
    <w:p w14:paraId="42313747" w14:textId="77777777" w:rsidR="00C55841" w:rsidRPr="00376B64" w:rsidRDefault="00C55841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IED Cell Committee: </w:t>
      </w:r>
      <w:r w:rsidRPr="00376B64">
        <w:rPr>
          <w:rFonts w:ascii="Palatino Linotype" w:eastAsia="Times New Roman" w:hAnsi="Palatino Linotype" w:cs="Times New Roman"/>
          <w:sz w:val="20"/>
        </w:rPr>
        <w:t>Nominated by the Vice Chancellor of Sikkim University as the member to perform regular activities of Innovation and Entrepreneurship Development cell at Sikkim University, 201</w:t>
      </w:r>
      <w:r w:rsidR="00E640CE" w:rsidRPr="00376B64">
        <w:rPr>
          <w:rFonts w:ascii="Palatino Linotype" w:eastAsia="Times New Roman" w:hAnsi="Palatino Linotype" w:cs="Times New Roman"/>
          <w:sz w:val="20"/>
        </w:rPr>
        <w:t>6</w:t>
      </w:r>
      <w:r w:rsidRPr="00376B64">
        <w:rPr>
          <w:rFonts w:ascii="Palatino Linotype" w:eastAsia="Times New Roman" w:hAnsi="Palatino Linotype" w:cs="Times New Roman"/>
          <w:sz w:val="20"/>
        </w:rPr>
        <w:t>-.</w:t>
      </w:r>
    </w:p>
    <w:p w14:paraId="7522885D" w14:textId="77777777" w:rsidR="00F70656" w:rsidRPr="00376B64" w:rsidRDefault="00F70656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Purchase Committee: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member to perform review of </w:t>
      </w:r>
      <w:r w:rsidR="00436187" w:rsidRPr="00376B64">
        <w:rPr>
          <w:rFonts w:ascii="Palatino Linotype" w:eastAsia="Times New Roman" w:hAnsi="Palatino Linotype" w:cs="Times New Roman"/>
          <w:sz w:val="20"/>
        </w:rPr>
        <w:t xml:space="preserve">purchase activities </w:t>
      </w:r>
      <w:r w:rsidRPr="00376B64">
        <w:rPr>
          <w:rFonts w:ascii="Palatino Linotype" w:eastAsia="Times New Roman" w:hAnsi="Palatino Linotype" w:cs="Times New Roman"/>
          <w:sz w:val="20"/>
        </w:rPr>
        <w:t>at Sikkim University, 201</w:t>
      </w:r>
      <w:r w:rsidR="00571FCE" w:rsidRPr="00376B64">
        <w:rPr>
          <w:rFonts w:ascii="Palatino Linotype" w:eastAsia="Times New Roman" w:hAnsi="Palatino Linotype" w:cs="Times New Roman"/>
          <w:sz w:val="20"/>
        </w:rPr>
        <w:t>6</w:t>
      </w:r>
      <w:r w:rsidRPr="00376B64">
        <w:rPr>
          <w:rFonts w:ascii="Palatino Linotype" w:eastAsia="Times New Roman" w:hAnsi="Palatino Linotype" w:cs="Times New Roman"/>
          <w:sz w:val="20"/>
        </w:rPr>
        <w:t>-.</w:t>
      </w:r>
    </w:p>
    <w:p w14:paraId="48D6555D" w14:textId="2F0072BE" w:rsidR="00C37A43" w:rsidRPr="00376B64" w:rsidRDefault="00C37A43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Innovator's Club: </w:t>
      </w:r>
      <w:r w:rsidRPr="00376B64">
        <w:rPr>
          <w:rFonts w:ascii="Palatino Linotype" w:eastAsia="Times New Roman" w:hAnsi="Palatino Linotype" w:cs="Times New Roman"/>
          <w:sz w:val="20"/>
        </w:rPr>
        <w:t>Nominated by the Vice Chancellor of Sikkim University as the member of innovator's club to establish incubator cell at Sikkim University, 2015-.</w:t>
      </w:r>
    </w:p>
    <w:p w14:paraId="6195BB1B" w14:textId="3F3E9C6B" w:rsidR="00C71B4D" w:rsidRPr="00376B64" w:rsidRDefault="00C71B4D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B.Sc. Computer Science Syllabus </w:t>
      </w:r>
      <w:r w:rsidR="00FB45AA" w:rsidRPr="00376B64">
        <w:rPr>
          <w:rFonts w:ascii="Palatino Linotype" w:eastAsia="Times New Roman" w:hAnsi="Palatino Linotype" w:cs="Times New Roman"/>
          <w:b/>
          <w:sz w:val="20"/>
        </w:rPr>
        <w:t>Committee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member to </w:t>
      </w:r>
      <w:r w:rsidR="00FB45AA" w:rsidRPr="00376B64">
        <w:rPr>
          <w:rFonts w:ascii="Palatino Linotype" w:eastAsia="Times New Roman" w:hAnsi="Palatino Linotype" w:cs="Times New Roman"/>
          <w:sz w:val="20"/>
        </w:rPr>
        <w:t>draft syllabus of B.Sc. Computer Science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at Sikkim University, 2015-.</w:t>
      </w:r>
    </w:p>
    <w:p w14:paraId="4837F158" w14:textId="600393F4" w:rsidR="00D26CB7" w:rsidRPr="00376B64" w:rsidRDefault="00D26CB7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MCA Entrance Exam Committee: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member to </w:t>
      </w:r>
      <w:r w:rsidR="00CB6DEE" w:rsidRPr="00376B64">
        <w:rPr>
          <w:rFonts w:ascii="Palatino Linotype" w:eastAsia="Times New Roman" w:hAnsi="Palatino Linotype" w:cs="Times New Roman"/>
          <w:sz w:val="20"/>
        </w:rPr>
        <w:t xml:space="preserve">perform MCA entrance exam </w:t>
      </w:r>
      <w:r w:rsidR="00F70852" w:rsidRPr="00376B64">
        <w:rPr>
          <w:rFonts w:ascii="Palatino Linotype" w:eastAsia="Times New Roman" w:hAnsi="Palatino Linotype" w:cs="Times New Roman"/>
          <w:sz w:val="20"/>
        </w:rPr>
        <w:t>conduct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at Sikkim University, 2015-.</w:t>
      </w:r>
    </w:p>
    <w:p w14:paraId="2532A472" w14:textId="044FE4BD" w:rsidR="00052D89" w:rsidRPr="00376B64" w:rsidRDefault="00052D89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Meeting with General Managers of Industries: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member to </w:t>
      </w:r>
      <w:r w:rsidR="00342322" w:rsidRPr="00376B64">
        <w:rPr>
          <w:rFonts w:ascii="Palatino Linotype" w:eastAsia="Times New Roman" w:hAnsi="Palatino Linotype" w:cs="Times New Roman"/>
          <w:sz w:val="20"/>
        </w:rPr>
        <w:t>meet and discuss about the job prospects in Sikkim industries at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Sikkim University, 2015-.</w:t>
      </w:r>
    </w:p>
    <w:p w14:paraId="22DB7D56" w14:textId="0806EC1F" w:rsidR="00C37A43" w:rsidRPr="00376B64" w:rsidRDefault="00C37A43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Technical Sub-Committee for Center of Endangered Languages (CEL) Committee: </w:t>
      </w:r>
      <w:r w:rsidRPr="00376B64">
        <w:rPr>
          <w:rFonts w:ascii="Palatino Linotype" w:eastAsia="Times New Roman" w:hAnsi="Palatino Linotype" w:cs="Times New Roman"/>
          <w:sz w:val="20"/>
        </w:rPr>
        <w:t>Nominated by the Vice Chancellor of Sikkim University as the member of Technical Sub-Committee for Center of Endangered Languages (CEL) Committee to seek for infrastructure needed for smooth running of the center in Sikkim University, 2014-.</w:t>
      </w:r>
    </w:p>
    <w:p w14:paraId="59641080" w14:textId="0C9D235A" w:rsidR="00C37A43" w:rsidRPr="00376B64" w:rsidRDefault="00C37A43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Training and Placement Committee: </w:t>
      </w:r>
      <w:r w:rsidRPr="00376B64">
        <w:rPr>
          <w:rFonts w:ascii="Palatino Linotype" w:eastAsia="Times New Roman" w:hAnsi="Palatino Linotype" w:cs="Times New Roman"/>
          <w:sz w:val="20"/>
        </w:rPr>
        <w:t>Nominated by the Vice Chancellor of Sikkim University as the member of Training and Placement Committee to provide job and training opportunities of students in Sikkim University, 2014-.</w:t>
      </w:r>
    </w:p>
    <w:p w14:paraId="6ED9EA8B" w14:textId="5F1F06F2" w:rsidR="00C37A43" w:rsidRPr="00376B64" w:rsidRDefault="00C37A43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NAAC Criterion Search Committee: </w:t>
      </w:r>
      <w:r w:rsidRPr="00376B64">
        <w:rPr>
          <w:rFonts w:ascii="Palatino Linotype" w:eastAsia="Times New Roman" w:hAnsi="Palatino Linotype" w:cs="Times New Roman"/>
          <w:sz w:val="20"/>
        </w:rPr>
        <w:t>Nominated by the Vice Chancellor of Sikkim University as the member of NAAC Criteria Search Committee to search the Infrastructure and Learning Resources in Sikkim University, 2014-.</w:t>
      </w:r>
    </w:p>
    <w:p w14:paraId="3907D3DA" w14:textId="445A62D5" w:rsidR="00C37A43" w:rsidRPr="00376B64" w:rsidRDefault="00C37A43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IEEE CSI (Chapter Council) Executive Body: </w:t>
      </w:r>
      <w:r w:rsidRPr="00376B64">
        <w:rPr>
          <w:rFonts w:ascii="Palatino Linotype" w:eastAsia="Times New Roman" w:hAnsi="Palatino Linotype" w:cs="Times New Roman"/>
          <w:sz w:val="20"/>
        </w:rPr>
        <w:t>Selected as member for executive body of the IEEE CSI as the member 2014-.</w:t>
      </w:r>
    </w:p>
    <w:p w14:paraId="7C5727AF" w14:textId="5A8E54F4" w:rsidR="00C37A43" w:rsidRPr="00376B64" w:rsidRDefault="00C37A43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eastAsia="Times New Roman" w:hAnsi="Palatino Linotype" w:cs="Times New Roman"/>
          <w:sz w:val="20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Board of Studies (BOS): </w:t>
      </w:r>
      <w:r w:rsidRPr="00376B64">
        <w:rPr>
          <w:rFonts w:ascii="Palatino Linotype" w:eastAsia="Times New Roman" w:hAnsi="Palatino Linotype" w:cs="Times New Roman"/>
          <w:sz w:val="20"/>
        </w:rPr>
        <w:t>Nominated by the Vice Chancellor of Sikkim University as the ember of BOS of the Department of Computer Sciences and Applications, Sikkim University, 2013-.</w:t>
      </w:r>
    </w:p>
    <w:p w14:paraId="369A6E71" w14:textId="215DEABC" w:rsidR="00BE3D74" w:rsidRPr="00376B64" w:rsidRDefault="00BE3D74">
      <w:pPr>
        <w:widowControl w:val="0"/>
        <w:numPr>
          <w:ilvl w:val="0"/>
          <w:numId w:val="31"/>
        </w:numPr>
        <w:spacing w:before="97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</w:t>
      </w:r>
      <w:r w:rsidR="00022797" w:rsidRPr="00376B64">
        <w:rPr>
          <w:rFonts w:ascii="Palatino Linotype" w:eastAsia="Times New Roman" w:hAnsi="Palatino Linotype" w:cs="Times New Roman"/>
          <w:b/>
          <w:sz w:val="20"/>
        </w:rPr>
        <w:t>Convocation Committee</w:t>
      </w:r>
      <w:r w:rsidRPr="00376B64">
        <w:rPr>
          <w:rFonts w:ascii="Palatino Linotype" w:eastAsia="Times New Roman" w:hAnsi="Palatino Linotype" w:cs="Times New Roman"/>
          <w:b/>
          <w:sz w:val="20"/>
        </w:rPr>
        <w:t xml:space="preserve">: </w:t>
      </w:r>
      <w:r w:rsidRPr="00376B64">
        <w:rPr>
          <w:rFonts w:ascii="Palatino Linotype" w:eastAsia="Times New Roman" w:hAnsi="Palatino Linotype" w:cs="Times New Roman"/>
          <w:sz w:val="20"/>
        </w:rPr>
        <w:t xml:space="preserve">Nominated by the Vice Chancellor of Sikkim University as the ember </w:t>
      </w:r>
      <w:r w:rsidR="00093EFE" w:rsidRPr="00376B64">
        <w:rPr>
          <w:rFonts w:ascii="Palatino Linotype" w:eastAsia="Times New Roman" w:hAnsi="Palatino Linotype" w:cs="Times New Roman"/>
          <w:sz w:val="20"/>
        </w:rPr>
        <w:t xml:space="preserve">to perform volunteer activities in the convocation at </w:t>
      </w:r>
      <w:r w:rsidRPr="00376B64">
        <w:rPr>
          <w:rFonts w:ascii="Palatino Linotype" w:eastAsia="Times New Roman" w:hAnsi="Palatino Linotype" w:cs="Times New Roman"/>
          <w:sz w:val="20"/>
        </w:rPr>
        <w:t>Sikkim University, 2013-.</w:t>
      </w:r>
    </w:p>
    <w:p w14:paraId="5D8BC748" w14:textId="2B02FCD3" w:rsidR="00BE3D74" w:rsidRPr="00376B64" w:rsidRDefault="00BE3D74">
      <w:pPr>
        <w:widowControl w:val="0"/>
        <w:numPr>
          <w:ilvl w:val="0"/>
          <w:numId w:val="31"/>
        </w:numPr>
        <w:spacing w:before="80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 xml:space="preserve">Member of Admission Committee: </w:t>
      </w:r>
      <w:r w:rsidRPr="00376B64">
        <w:rPr>
          <w:rFonts w:ascii="Palatino Linotype" w:eastAsia="Times New Roman" w:hAnsi="Palatino Linotype" w:cs="Times New Roman"/>
          <w:sz w:val="20"/>
        </w:rPr>
        <w:t>Served admission committee for the Integrated BCA-MCA 5 years course admission for the year 2013-.</w:t>
      </w:r>
    </w:p>
    <w:p w14:paraId="5668F404" w14:textId="2CA9EBEB" w:rsidR="00C37A43" w:rsidRPr="00376B64" w:rsidRDefault="00C37A43">
      <w:pPr>
        <w:widowControl w:val="0"/>
        <w:numPr>
          <w:ilvl w:val="0"/>
          <w:numId w:val="31"/>
        </w:numPr>
        <w:spacing w:before="80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Syllabus Drafting Committee</w:t>
      </w:r>
      <w:r w:rsidRPr="00376B64">
        <w:rPr>
          <w:rFonts w:ascii="Palatino Linotype" w:eastAsia="Times New Roman" w:hAnsi="Palatino Linotype" w:cs="Times New Roman"/>
          <w:sz w:val="20"/>
        </w:rPr>
        <w:t>: Served as syllabus drafting committee member for BCA-MCA 2013-.</w:t>
      </w:r>
    </w:p>
    <w:p w14:paraId="136615A6" w14:textId="0DCC51DE" w:rsidR="00C37A43" w:rsidRPr="00376B64" w:rsidRDefault="00C37A43">
      <w:pPr>
        <w:widowControl w:val="0"/>
        <w:numPr>
          <w:ilvl w:val="0"/>
          <w:numId w:val="31"/>
        </w:numPr>
        <w:spacing w:before="80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Department Library Committee</w:t>
      </w:r>
      <w:r w:rsidRPr="00376B64">
        <w:rPr>
          <w:rFonts w:ascii="Palatino Linotype" w:eastAsia="Times New Roman" w:hAnsi="Palatino Linotype" w:cs="Times New Roman"/>
          <w:sz w:val="20"/>
        </w:rPr>
        <w:t>: Served as library committee member for BCA-MCA 2013-.</w:t>
      </w:r>
    </w:p>
    <w:p w14:paraId="4E592CC3" w14:textId="726D6DAA" w:rsidR="00C37A43" w:rsidRPr="00376B64" w:rsidRDefault="00C37A43">
      <w:pPr>
        <w:widowControl w:val="0"/>
        <w:numPr>
          <w:ilvl w:val="0"/>
          <w:numId w:val="31"/>
        </w:numPr>
        <w:spacing w:before="80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Question Moderation Committee</w:t>
      </w:r>
      <w:r w:rsidRPr="00376B64">
        <w:rPr>
          <w:rFonts w:ascii="Palatino Linotype" w:eastAsia="Times New Roman" w:hAnsi="Palatino Linotype" w:cs="Times New Roman"/>
          <w:sz w:val="20"/>
        </w:rPr>
        <w:t>: Served as library committee member for BCA-MCA 2013-.</w:t>
      </w:r>
    </w:p>
    <w:p w14:paraId="4E171C2A" w14:textId="6B14FF8D" w:rsidR="00C37A43" w:rsidRPr="00376B64" w:rsidRDefault="00C37A43">
      <w:pPr>
        <w:widowControl w:val="0"/>
        <w:numPr>
          <w:ilvl w:val="0"/>
          <w:numId w:val="31"/>
        </w:numPr>
        <w:spacing w:before="80" w:after="0" w:line="252" w:lineRule="auto"/>
        <w:ind w:left="1440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Departmental Purchase Committee</w:t>
      </w:r>
      <w:r w:rsidRPr="00376B64">
        <w:rPr>
          <w:rFonts w:ascii="Palatino Linotype" w:eastAsia="Times New Roman" w:hAnsi="Palatino Linotype" w:cs="Times New Roman"/>
          <w:sz w:val="20"/>
        </w:rPr>
        <w:t>: Serves as purchase committee member for BCA-MCA 2013-</w:t>
      </w:r>
      <w:r w:rsidRPr="00376B64">
        <w:rPr>
          <w:rFonts w:ascii="Palatino Linotype" w:eastAsia="Times New Roman" w:hAnsi="Palatino Linotype" w:cs="Times New Roman"/>
          <w:sz w:val="20"/>
        </w:rPr>
        <w:lastRenderedPageBreak/>
        <w:t>15.</w:t>
      </w:r>
    </w:p>
    <w:p w14:paraId="67A0639A" w14:textId="77777777" w:rsidR="006510A3" w:rsidRPr="00376B64" w:rsidRDefault="006510A3">
      <w:pPr>
        <w:widowControl w:val="0"/>
        <w:tabs>
          <w:tab w:val="left" w:pos="1020"/>
        </w:tabs>
        <w:spacing w:before="80" w:after="0" w:line="252" w:lineRule="auto"/>
        <w:ind w:left="1035" w:right="64" w:hanging="326"/>
        <w:jc w:val="both"/>
        <w:rPr>
          <w:rFonts w:ascii="Palatino Linotype" w:eastAsia="Times New Roman" w:hAnsi="Palatino Linotype" w:cs="Times New Roman"/>
          <w:b/>
          <w:sz w:val="20"/>
        </w:rPr>
      </w:pPr>
    </w:p>
    <w:p w14:paraId="0F19FDD0" w14:textId="77777777" w:rsidR="00C37A43" w:rsidRPr="00376B64" w:rsidRDefault="00C37A43">
      <w:pPr>
        <w:widowControl w:val="0"/>
        <w:tabs>
          <w:tab w:val="left" w:pos="1020"/>
        </w:tabs>
        <w:spacing w:before="80" w:after="0" w:line="252" w:lineRule="auto"/>
        <w:ind w:left="1035" w:right="64" w:hanging="326"/>
        <w:jc w:val="both"/>
        <w:rPr>
          <w:rFonts w:ascii="Palatino Linotype" w:eastAsia="Times New Roman" w:hAnsi="Palatino Linotype" w:cs="Times New Roman"/>
          <w:b/>
          <w:szCs w:val="22"/>
        </w:rPr>
      </w:pPr>
      <w:r w:rsidRPr="00376B64">
        <w:rPr>
          <w:rFonts w:ascii="Palatino Linotype" w:eastAsia="Times New Roman" w:hAnsi="Palatino Linotype" w:cs="Times New Roman"/>
          <w:b/>
          <w:szCs w:val="22"/>
        </w:rPr>
        <w:t>Academic</w:t>
      </w:r>
    </w:p>
    <w:p w14:paraId="6D6AB476" w14:textId="77777777" w:rsidR="0075009E" w:rsidRPr="00376B64" w:rsidRDefault="0075009E">
      <w:pPr>
        <w:widowControl w:val="0"/>
        <w:tabs>
          <w:tab w:val="left" w:pos="1020"/>
        </w:tabs>
        <w:spacing w:before="80" w:after="0" w:line="252" w:lineRule="auto"/>
        <w:ind w:left="1035" w:right="64" w:hanging="326"/>
        <w:jc w:val="both"/>
        <w:rPr>
          <w:rFonts w:ascii="Palatino Linotype" w:hAnsi="Palatino Linotype"/>
          <w:sz w:val="24"/>
          <w:szCs w:val="22"/>
        </w:rPr>
      </w:pPr>
    </w:p>
    <w:p w14:paraId="732AD97E" w14:textId="26776641" w:rsidR="00644299" w:rsidRPr="00376B64" w:rsidRDefault="00644299">
      <w:pPr>
        <w:widowControl w:val="0"/>
        <w:numPr>
          <w:ilvl w:val="1"/>
          <w:numId w:val="33"/>
        </w:numPr>
        <w:spacing w:before="80" w:after="0" w:line="252" w:lineRule="auto"/>
        <w:ind w:left="1418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Adjunct Faculty</w:t>
      </w:r>
      <w:r w:rsidRPr="00376B64">
        <w:rPr>
          <w:rFonts w:ascii="Palatino Linotype" w:eastAsia="Times New Roman" w:hAnsi="Palatino Linotype" w:cs="Times New Roman"/>
          <w:sz w:val="20"/>
        </w:rPr>
        <w:t xml:space="preserve">: Served as Adjunct Faculty at </w:t>
      </w:r>
      <w:r w:rsidR="00B51259" w:rsidRPr="00376B64">
        <w:rPr>
          <w:rFonts w:ascii="Palatino Linotype" w:eastAsia="Times New Roman" w:hAnsi="Palatino Linotype" w:cs="Times New Roman"/>
          <w:sz w:val="20"/>
        </w:rPr>
        <w:t>Various Departments</w:t>
      </w:r>
      <w:r w:rsidR="001C7C7C" w:rsidRPr="00376B64">
        <w:rPr>
          <w:rFonts w:ascii="Palatino Linotype" w:eastAsia="Times New Roman" w:hAnsi="Palatino Linotype" w:cs="Times New Roman"/>
          <w:sz w:val="20"/>
        </w:rPr>
        <w:t xml:space="preserve"> (Chinese, Hindi, Music, Psychology)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Sikkim University during </w:t>
      </w:r>
      <w:r w:rsidR="00B51259" w:rsidRPr="00376B64">
        <w:rPr>
          <w:rFonts w:ascii="Palatino Linotype" w:eastAsia="Times New Roman" w:hAnsi="Palatino Linotype" w:cs="Times New Roman"/>
          <w:sz w:val="20"/>
        </w:rPr>
        <w:t>March</w:t>
      </w:r>
      <w:r w:rsidRPr="00376B64">
        <w:rPr>
          <w:rFonts w:ascii="Palatino Linotype" w:eastAsia="Times New Roman" w:hAnsi="Palatino Linotype" w:cs="Times New Roman"/>
          <w:sz w:val="20"/>
        </w:rPr>
        <w:t>-</w:t>
      </w:r>
      <w:r w:rsidR="00B51259" w:rsidRPr="00376B64">
        <w:rPr>
          <w:rFonts w:ascii="Palatino Linotype" w:eastAsia="Times New Roman" w:hAnsi="Palatino Linotype" w:cs="Times New Roman"/>
          <w:sz w:val="20"/>
        </w:rPr>
        <w:t>August</w:t>
      </w:r>
      <w:r w:rsidRPr="00376B64">
        <w:rPr>
          <w:rFonts w:ascii="Palatino Linotype" w:eastAsia="Times New Roman" w:hAnsi="Palatino Linotype" w:cs="Times New Roman"/>
          <w:sz w:val="20"/>
        </w:rPr>
        <w:t xml:space="preserve"> 20</w:t>
      </w:r>
      <w:r w:rsidR="00B51259" w:rsidRPr="00376B64">
        <w:rPr>
          <w:rFonts w:ascii="Palatino Linotype" w:eastAsia="Times New Roman" w:hAnsi="Palatino Linotype" w:cs="Times New Roman"/>
          <w:sz w:val="20"/>
        </w:rPr>
        <w:t>23</w:t>
      </w:r>
      <w:r w:rsidRPr="00376B64">
        <w:rPr>
          <w:rFonts w:ascii="Palatino Linotype" w:eastAsia="Times New Roman" w:hAnsi="Palatino Linotype" w:cs="Times New Roman"/>
          <w:sz w:val="20"/>
        </w:rPr>
        <w:t xml:space="preserve">, taught </w:t>
      </w:r>
      <w:r w:rsidR="00B51259" w:rsidRPr="00376B64">
        <w:rPr>
          <w:rFonts w:ascii="Palatino Linotype" w:eastAsia="Times New Roman" w:hAnsi="Palatino Linotype" w:cs="Times New Roman"/>
          <w:sz w:val="20"/>
        </w:rPr>
        <w:t>Introduction to Cyber Security as per UG-NEP 2020 mandatory course.</w:t>
      </w:r>
    </w:p>
    <w:p w14:paraId="4DE6BB2C" w14:textId="4D9A835C" w:rsidR="0033192F" w:rsidRPr="00376B64" w:rsidRDefault="0033192F">
      <w:pPr>
        <w:widowControl w:val="0"/>
        <w:numPr>
          <w:ilvl w:val="1"/>
          <w:numId w:val="33"/>
        </w:numPr>
        <w:spacing w:before="80" w:after="0" w:line="252" w:lineRule="auto"/>
        <w:ind w:left="1418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Adjunct Faculty</w:t>
      </w:r>
      <w:r w:rsidRPr="00376B64">
        <w:rPr>
          <w:rFonts w:ascii="Palatino Linotype" w:eastAsia="Times New Roman" w:hAnsi="Palatino Linotype" w:cs="Times New Roman"/>
          <w:sz w:val="20"/>
        </w:rPr>
        <w:t>: Served as Adjunct Faculty at the Department of Horticulture, Sikkim University during February-July 2018, taught Statistics and Computer Applications.</w:t>
      </w:r>
    </w:p>
    <w:p w14:paraId="27A75F54" w14:textId="3BAE3FA8" w:rsidR="00C37A43" w:rsidRPr="00376B64" w:rsidRDefault="00C37A43">
      <w:pPr>
        <w:widowControl w:val="0"/>
        <w:numPr>
          <w:ilvl w:val="1"/>
          <w:numId w:val="33"/>
        </w:numPr>
        <w:spacing w:before="80" w:after="0" w:line="252" w:lineRule="auto"/>
        <w:ind w:left="1418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Adjunct Faculty</w:t>
      </w:r>
      <w:r w:rsidRPr="00376B64">
        <w:rPr>
          <w:rFonts w:ascii="Palatino Linotype" w:eastAsia="Times New Roman" w:hAnsi="Palatino Linotype" w:cs="Times New Roman"/>
          <w:sz w:val="20"/>
        </w:rPr>
        <w:t>: Served as Adjunct Faculty at the Department of Management, Sikkim University during August-December 2013, taught Computer Applications in Management.</w:t>
      </w:r>
    </w:p>
    <w:p w14:paraId="5B00D2E9" w14:textId="26CCE4B4" w:rsidR="00C37A43" w:rsidRPr="00376B64" w:rsidRDefault="00C37A43">
      <w:pPr>
        <w:widowControl w:val="0"/>
        <w:numPr>
          <w:ilvl w:val="1"/>
          <w:numId w:val="33"/>
        </w:numPr>
        <w:spacing w:before="80" w:after="0" w:line="252" w:lineRule="auto"/>
        <w:ind w:left="1418" w:right="64"/>
        <w:jc w:val="both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b/>
          <w:sz w:val="20"/>
        </w:rPr>
        <w:t>Adjunct Faculty</w:t>
      </w:r>
      <w:r w:rsidRPr="00376B64">
        <w:rPr>
          <w:rFonts w:ascii="Palatino Linotype" w:eastAsia="Times New Roman" w:hAnsi="Palatino Linotype" w:cs="Times New Roman"/>
          <w:sz w:val="20"/>
        </w:rPr>
        <w:t>: Served as Adjunct Faculty at the Department of Management, Sikkim University during February-June 2014, taught Operation Research.</w:t>
      </w:r>
    </w:p>
    <w:p w14:paraId="49A813BA" w14:textId="77777777" w:rsidR="00C20852" w:rsidRPr="00376B64" w:rsidRDefault="00C20852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0"/>
        </w:rPr>
      </w:pPr>
    </w:p>
    <w:p w14:paraId="5009B3AA" w14:textId="77777777" w:rsidR="00774F34" w:rsidRPr="00376B64" w:rsidRDefault="00774F34" w:rsidP="00774F34">
      <w:pPr>
        <w:widowControl w:val="0"/>
        <w:spacing w:before="73" w:after="0" w:line="100" w:lineRule="atLeast"/>
        <w:rPr>
          <w:rFonts w:ascii="Palatino Linotype" w:hAnsi="Palatino Linotype"/>
          <w:sz w:val="28"/>
          <w:szCs w:val="24"/>
        </w:rPr>
      </w:pPr>
      <w:r w:rsidRPr="00376B64">
        <w:rPr>
          <w:rFonts w:ascii="Palatino Linotype" w:eastAsia="Times New Roman" w:hAnsi="Palatino Linotype" w:cs="Times New Roman"/>
          <w:b/>
          <w:sz w:val="24"/>
          <w:szCs w:val="24"/>
        </w:rPr>
        <w:t>Teaching Activities</w:t>
      </w:r>
    </w:p>
    <w:p w14:paraId="1F3E6C95" w14:textId="77777777" w:rsidR="00774F34" w:rsidRPr="00376B64" w:rsidRDefault="00774F34" w:rsidP="00774F34">
      <w:pPr>
        <w:widowControl w:val="0"/>
        <w:spacing w:before="9" w:after="0" w:line="100" w:lineRule="atLeast"/>
        <w:rPr>
          <w:rFonts w:ascii="Palatino Linotype" w:hAnsi="Palatino Linotype" w:cs="Times New Roman"/>
          <w:sz w:val="20"/>
        </w:rPr>
      </w:pPr>
    </w:p>
    <w:tbl>
      <w:tblPr>
        <w:tblW w:w="0" w:type="auto"/>
        <w:tblInd w:w="259" w:type="dxa"/>
        <w:tblBorders>
          <w:top w:val="single" w:sz="8" w:space="0" w:color="515151"/>
          <w:left w:val="single" w:sz="8" w:space="0" w:color="515151"/>
          <w:bottom w:val="single" w:sz="8" w:space="0" w:color="515151"/>
          <w:right w:val="single" w:sz="8" w:space="0" w:color="515151"/>
          <w:insideH w:val="single" w:sz="8" w:space="0" w:color="515151"/>
          <w:insideV w:val="single" w:sz="8" w:space="0" w:color="51515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7"/>
        <w:gridCol w:w="1620"/>
        <w:gridCol w:w="3413"/>
        <w:gridCol w:w="3686"/>
      </w:tblGrid>
      <w:tr w:rsidR="00EC3D39" w:rsidRPr="00376B64" w14:paraId="43775642" w14:textId="77777777" w:rsidTr="00EE1AF6">
        <w:trPr>
          <w:trHeight w:val="769"/>
        </w:trPr>
        <w:tc>
          <w:tcPr>
            <w:tcW w:w="1097" w:type="dxa"/>
            <w:vMerge w:val="restart"/>
          </w:tcPr>
          <w:p w14:paraId="18D2B941" w14:textId="77777777" w:rsidR="00EC3D39" w:rsidRPr="00376B64" w:rsidRDefault="00EC3D39">
            <w:pPr>
              <w:pStyle w:val="TableParagraph"/>
              <w:spacing w:before="78"/>
              <w:ind w:left="294" w:right="213" w:hanging="44"/>
              <w:rPr>
                <w:rFonts w:ascii="Palatino Linotype" w:hAnsi="Palatino Linotype"/>
                <w:b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Acad.</w:t>
            </w:r>
            <w:r w:rsidRPr="00376B64">
              <w:rPr>
                <w:rFonts w:ascii="Palatino Linotype" w:hAnsi="Palatino Linotype"/>
                <w:b/>
                <w:spacing w:val="-57"/>
                <w:sz w:val="20"/>
                <w:szCs w:val="20"/>
              </w:rPr>
              <w:t xml:space="preserve"> </w:t>
            </w: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Year</w:t>
            </w:r>
          </w:p>
        </w:tc>
        <w:tc>
          <w:tcPr>
            <w:tcW w:w="1620" w:type="dxa"/>
            <w:vMerge w:val="restart"/>
          </w:tcPr>
          <w:p w14:paraId="6719BD2A" w14:textId="77777777" w:rsidR="00EC3D39" w:rsidRPr="00376B64" w:rsidRDefault="00EC3D39">
            <w:pPr>
              <w:pStyle w:val="TableParagraph"/>
              <w:spacing w:before="78"/>
              <w:ind w:left="450"/>
              <w:rPr>
                <w:rFonts w:ascii="Palatino Linotype" w:hAnsi="Palatino Linotype"/>
                <w:b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Degree</w:t>
            </w:r>
          </w:p>
        </w:tc>
        <w:tc>
          <w:tcPr>
            <w:tcW w:w="7099" w:type="dxa"/>
            <w:gridSpan w:val="2"/>
          </w:tcPr>
          <w:p w14:paraId="617AEA31" w14:textId="77777777" w:rsidR="00EC3D39" w:rsidRPr="00376B64" w:rsidRDefault="00EC3D39" w:rsidP="00EE1AF6">
            <w:pPr>
              <w:pStyle w:val="TableParagraph"/>
              <w:spacing w:before="78"/>
              <w:ind w:left="8" w:right="127"/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Titles</w:t>
            </w:r>
            <w:r w:rsidRPr="00376B64">
              <w:rPr>
                <w:rFonts w:ascii="Palatino Linotype" w:hAnsi="Palatino Linotype"/>
                <w:b/>
                <w:spacing w:val="-2"/>
                <w:sz w:val="20"/>
                <w:szCs w:val="20"/>
              </w:rPr>
              <w:t xml:space="preserve"> </w:t>
            </w: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of Papers</w:t>
            </w:r>
            <w:r w:rsidRPr="00376B64">
              <w:rPr>
                <w:rFonts w:ascii="Palatino Linotype" w:hAnsi="Palatino Linotype"/>
                <w:b/>
                <w:spacing w:val="-2"/>
                <w:sz w:val="20"/>
                <w:szCs w:val="20"/>
              </w:rPr>
              <w:t xml:space="preserve"> </w:t>
            </w: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Taught</w:t>
            </w:r>
          </w:p>
        </w:tc>
      </w:tr>
      <w:tr w:rsidR="00EC3D39" w:rsidRPr="00376B64" w14:paraId="2637823A" w14:textId="77777777" w:rsidTr="00EE1AF6">
        <w:trPr>
          <w:trHeight w:val="630"/>
        </w:trPr>
        <w:tc>
          <w:tcPr>
            <w:tcW w:w="1097" w:type="dxa"/>
            <w:vMerge/>
          </w:tcPr>
          <w:p w14:paraId="5434F080" w14:textId="77777777" w:rsidR="00EC3D39" w:rsidRPr="00376B64" w:rsidRDefault="00EC3D39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620" w:type="dxa"/>
            <w:vMerge/>
          </w:tcPr>
          <w:p w14:paraId="0DFB4621" w14:textId="77777777" w:rsidR="00EC3D39" w:rsidRPr="00376B64" w:rsidRDefault="00EC3D39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</w:tcPr>
          <w:p w14:paraId="7BBE1B7A" w14:textId="77777777" w:rsidR="0043371A" w:rsidRPr="00376B64" w:rsidRDefault="00EC3D39" w:rsidP="0043371A">
            <w:pPr>
              <w:pStyle w:val="TableParagraph"/>
              <w:spacing w:before="78"/>
              <w:ind w:left="433" w:hanging="141"/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Odd</w:t>
            </w:r>
            <w:r w:rsidRPr="00376B64">
              <w:rPr>
                <w:rFonts w:ascii="Palatino Linotype" w:hAnsi="Palatino Linotype"/>
                <w:b/>
                <w:spacing w:val="-3"/>
                <w:sz w:val="20"/>
                <w:szCs w:val="20"/>
              </w:rPr>
              <w:t xml:space="preserve"> </w:t>
            </w: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Semester</w:t>
            </w:r>
          </w:p>
          <w:p w14:paraId="47312010" w14:textId="77777777" w:rsidR="00EC3D39" w:rsidRPr="00376B64" w:rsidRDefault="00EC3D39" w:rsidP="0043371A">
            <w:pPr>
              <w:pStyle w:val="TableParagraph"/>
              <w:spacing w:before="78"/>
              <w:ind w:left="433" w:hanging="141"/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(Monsoon</w:t>
            </w:r>
            <w:r w:rsidR="0043371A" w:rsidRPr="00376B64">
              <w:rPr>
                <w:rFonts w:ascii="Palatino Linotype" w:hAnsi="Palatino Linotype"/>
                <w:b/>
                <w:sz w:val="20"/>
                <w:szCs w:val="20"/>
              </w:rPr>
              <w:t xml:space="preserve"> / July-December</w:t>
            </w: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)</w:t>
            </w:r>
          </w:p>
        </w:tc>
        <w:tc>
          <w:tcPr>
            <w:tcW w:w="3686" w:type="dxa"/>
          </w:tcPr>
          <w:p w14:paraId="42A7F2AF" w14:textId="77777777" w:rsidR="0043371A" w:rsidRPr="00376B64" w:rsidRDefault="00EC3D39" w:rsidP="000A7004">
            <w:pPr>
              <w:pStyle w:val="TableParagraph"/>
              <w:spacing w:before="78"/>
              <w:ind w:left="146"/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Even</w:t>
            </w:r>
            <w:r w:rsidRPr="00376B64">
              <w:rPr>
                <w:rFonts w:ascii="Palatino Linotype" w:hAnsi="Palatino Linotype"/>
                <w:b/>
                <w:spacing w:val="-3"/>
                <w:sz w:val="20"/>
                <w:szCs w:val="20"/>
              </w:rPr>
              <w:t xml:space="preserve"> </w:t>
            </w: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Semester</w:t>
            </w:r>
          </w:p>
          <w:p w14:paraId="4015FA7E" w14:textId="77777777" w:rsidR="00EC3D39" w:rsidRPr="00376B64" w:rsidRDefault="00EC3D39" w:rsidP="000A7004">
            <w:pPr>
              <w:pStyle w:val="TableParagraph"/>
              <w:spacing w:before="78"/>
              <w:ind w:left="146"/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(Spring</w:t>
            </w:r>
            <w:r w:rsidR="0043371A" w:rsidRPr="00376B64">
              <w:rPr>
                <w:rFonts w:ascii="Palatino Linotype" w:hAnsi="Palatino Linotype"/>
                <w:b/>
                <w:sz w:val="20"/>
                <w:szCs w:val="20"/>
              </w:rPr>
              <w:t xml:space="preserve"> / February-June</w:t>
            </w:r>
            <w:r w:rsidRPr="00376B64">
              <w:rPr>
                <w:rFonts w:ascii="Palatino Linotype" w:hAnsi="Palatino Linotype"/>
                <w:b/>
                <w:sz w:val="20"/>
                <w:szCs w:val="20"/>
              </w:rPr>
              <w:t>)</w:t>
            </w:r>
          </w:p>
        </w:tc>
      </w:tr>
      <w:tr w:rsidR="0049042A" w:rsidRPr="00376B64" w14:paraId="374B5BDE" w14:textId="77777777" w:rsidTr="00EE1AF6">
        <w:trPr>
          <w:trHeight w:val="630"/>
        </w:trPr>
        <w:tc>
          <w:tcPr>
            <w:tcW w:w="1097" w:type="dxa"/>
          </w:tcPr>
          <w:p w14:paraId="004006B0" w14:textId="576B1C3B" w:rsidR="0049042A" w:rsidRPr="00376B64" w:rsidRDefault="0049042A" w:rsidP="0049042A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2025-26</w:t>
            </w:r>
          </w:p>
        </w:tc>
        <w:tc>
          <w:tcPr>
            <w:tcW w:w="1620" w:type="dxa"/>
          </w:tcPr>
          <w:p w14:paraId="334D422A" w14:textId="4513E36C" w:rsidR="0049042A" w:rsidRPr="00376B64" w:rsidRDefault="0049042A" w:rsidP="0049042A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PG</w:t>
            </w:r>
          </w:p>
        </w:tc>
        <w:tc>
          <w:tcPr>
            <w:tcW w:w="3413" w:type="dxa"/>
          </w:tcPr>
          <w:p w14:paraId="2708908F" w14:textId="77777777" w:rsidR="0049042A" w:rsidRPr="00376B64" w:rsidRDefault="0049042A" w:rsidP="0049042A">
            <w:pPr>
              <w:pStyle w:val="TableParagraph"/>
              <w:spacing w:before="78"/>
              <w:ind w:left="8"/>
              <w:rPr>
                <w:rFonts w:ascii="Palatino Linotype" w:hAnsi="Palatino Linotype"/>
                <w:bCs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Cs/>
                <w:sz w:val="20"/>
                <w:szCs w:val="20"/>
              </w:rPr>
              <w:t>1 Discrete Mathematics</w:t>
            </w:r>
          </w:p>
          <w:p w14:paraId="35F00FE4" w14:textId="5C82C765" w:rsidR="0049042A" w:rsidRPr="00376B64" w:rsidRDefault="0049042A" w:rsidP="00DB2321">
            <w:pPr>
              <w:pStyle w:val="TableParagraph"/>
              <w:spacing w:before="78"/>
              <w:rPr>
                <w:rFonts w:ascii="Palatino Linotype" w:hAnsi="Palatino Linotype"/>
                <w:b/>
                <w:sz w:val="20"/>
                <w:szCs w:val="20"/>
              </w:rPr>
            </w:pPr>
          </w:p>
        </w:tc>
        <w:tc>
          <w:tcPr>
            <w:tcW w:w="3686" w:type="dxa"/>
          </w:tcPr>
          <w:p w14:paraId="559E5C64" w14:textId="382345DC" w:rsidR="0049042A" w:rsidRPr="00376B64" w:rsidRDefault="0049042A" w:rsidP="00C61559">
            <w:pPr>
              <w:pStyle w:val="TableParagraph"/>
              <w:spacing w:before="78"/>
              <w:ind w:left="146"/>
              <w:rPr>
                <w:rFonts w:ascii="Palatino Linotype" w:hAnsi="Palatino Linotype"/>
                <w:b/>
                <w:sz w:val="20"/>
                <w:szCs w:val="20"/>
              </w:rPr>
            </w:pPr>
          </w:p>
        </w:tc>
      </w:tr>
      <w:tr w:rsidR="002B02B8" w:rsidRPr="00376B64" w14:paraId="52A86548" w14:textId="77777777" w:rsidTr="00EE1AF6">
        <w:trPr>
          <w:trHeight w:val="630"/>
        </w:trPr>
        <w:tc>
          <w:tcPr>
            <w:tcW w:w="1097" w:type="dxa"/>
          </w:tcPr>
          <w:p w14:paraId="09A9AEC1" w14:textId="7615B091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2024-25</w:t>
            </w:r>
          </w:p>
        </w:tc>
        <w:tc>
          <w:tcPr>
            <w:tcW w:w="1620" w:type="dxa"/>
          </w:tcPr>
          <w:p w14:paraId="4DA1E972" w14:textId="67C7A7B0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PG</w:t>
            </w:r>
          </w:p>
        </w:tc>
        <w:tc>
          <w:tcPr>
            <w:tcW w:w="3413" w:type="dxa"/>
          </w:tcPr>
          <w:p w14:paraId="60896073" w14:textId="77777777" w:rsidR="00B75515" w:rsidRPr="00376B64" w:rsidRDefault="00B75515" w:rsidP="00B75515">
            <w:pPr>
              <w:pStyle w:val="TableParagraph"/>
              <w:spacing w:before="78"/>
              <w:ind w:left="8"/>
              <w:rPr>
                <w:rFonts w:ascii="Palatino Linotype" w:hAnsi="Palatino Linotype"/>
                <w:bCs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Cs/>
                <w:sz w:val="20"/>
                <w:szCs w:val="20"/>
              </w:rPr>
              <w:t>1 Discrete Mathematics</w:t>
            </w:r>
          </w:p>
          <w:p w14:paraId="57859141" w14:textId="1145FD1D" w:rsidR="002B02B8" w:rsidRPr="00376B64" w:rsidRDefault="00B75515" w:rsidP="00B75515">
            <w:pPr>
              <w:pStyle w:val="TableParagraph"/>
              <w:spacing w:before="78"/>
              <w:ind w:left="8"/>
              <w:rPr>
                <w:rFonts w:ascii="Palatino Linotype" w:hAnsi="Palatino Linotype"/>
                <w:bCs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Cs/>
                <w:sz w:val="20"/>
                <w:szCs w:val="20"/>
              </w:rPr>
              <w:t>2 Web Programming Laboratory</w:t>
            </w:r>
          </w:p>
        </w:tc>
        <w:tc>
          <w:tcPr>
            <w:tcW w:w="3686" w:type="dxa"/>
          </w:tcPr>
          <w:p w14:paraId="1B4BDBF5" w14:textId="77777777" w:rsidR="00A013A2" w:rsidRDefault="00A013A2" w:rsidP="00A013A2">
            <w:pPr>
              <w:pStyle w:val="TableParagraph"/>
              <w:spacing w:before="78"/>
              <w:ind w:left="6"/>
              <w:rPr>
                <w:rFonts w:ascii="Palatino Linotype" w:hAnsi="Palatino Linotype"/>
                <w:bCs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Cs/>
                <w:sz w:val="20"/>
                <w:szCs w:val="20"/>
              </w:rPr>
              <w:t>1 Object oriented programming in C++ &amp; Java (C++ Only)</w:t>
            </w:r>
            <w:r>
              <w:rPr>
                <w:rFonts w:ascii="Palatino Linotype" w:hAnsi="Palatino Linotype"/>
                <w:bCs/>
                <w:sz w:val="20"/>
                <w:szCs w:val="20"/>
              </w:rPr>
              <w:t xml:space="preserve"> </w:t>
            </w:r>
          </w:p>
          <w:p w14:paraId="3A225875" w14:textId="4841F5A8" w:rsidR="002B02B8" w:rsidRPr="00376B64" w:rsidRDefault="00A013A2" w:rsidP="00A013A2">
            <w:pPr>
              <w:pStyle w:val="TableParagraph"/>
              <w:spacing w:before="78"/>
              <w:ind w:left="6"/>
              <w:rPr>
                <w:rFonts w:ascii="Palatino Linotype" w:hAnsi="Palatino Linotype"/>
                <w:bCs/>
                <w:sz w:val="20"/>
                <w:szCs w:val="20"/>
              </w:rPr>
            </w:pPr>
            <w:r>
              <w:rPr>
                <w:rFonts w:ascii="Palatino Linotype" w:hAnsi="Palatino Linotype"/>
                <w:bCs/>
                <w:sz w:val="20"/>
                <w:szCs w:val="20"/>
              </w:rPr>
              <w:t xml:space="preserve">2 </w:t>
            </w:r>
            <w:r w:rsidRPr="00C9084C">
              <w:rPr>
                <w:rFonts w:ascii="Palatino Linotype" w:hAnsi="Palatino Linotype"/>
                <w:bCs/>
                <w:sz w:val="20"/>
                <w:szCs w:val="20"/>
              </w:rPr>
              <w:t xml:space="preserve">Object Oriented Programming Laboratory </w:t>
            </w:r>
            <w:r w:rsidRPr="00376B64">
              <w:rPr>
                <w:rFonts w:ascii="Palatino Linotype" w:hAnsi="Palatino Linotype"/>
                <w:bCs/>
                <w:sz w:val="20"/>
                <w:szCs w:val="20"/>
              </w:rPr>
              <w:t>(C++ Only)</w:t>
            </w:r>
          </w:p>
        </w:tc>
      </w:tr>
      <w:tr w:rsidR="002B02B8" w:rsidRPr="00376B64" w14:paraId="2BC7A193" w14:textId="77777777" w:rsidTr="00EE1AF6">
        <w:trPr>
          <w:trHeight w:val="630"/>
        </w:trPr>
        <w:tc>
          <w:tcPr>
            <w:tcW w:w="1097" w:type="dxa"/>
          </w:tcPr>
          <w:p w14:paraId="3A8BA55D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2023-24</w:t>
            </w:r>
          </w:p>
        </w:tc>
        <w:tc>
          <w:tcPr>
            <w:tcW w:w="1620" w:type="dxa"/>
          </w:tcPr>
          <w:p w14:paraId="1A53C6C4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PG</w:t>
            </w:r>
          </w:p>
        </w:tc>
        <w:tc>
          <w:tcPr>
            <w:tcW w:w="3413" w:type="dxa"/>
          </w:tcPr>
          <w:p w14:paraId="1AFD08D9" w14:textId="494D777A" w:rsidR="002B02B8" w:rsidRPr="00376B64" w:rsidRDefault="00AC7B98" w:rsidP="00AB7FAC">
            <w:pPr>
              <w:pStyle w:val="TableParagraph"/>
              <w:spacing w:before="78"/>
              <w:ind w:left="8"/>
              <w:rPr>
                <w:rFonts w:ascii="Palatino Linotype" w:hAnsi="Palatino Linotype"/>
                <w:bCs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Cs/>
                <w:sz w:val="20"/>
                <w:szCs w:val="20"/>
              </w:rPr>
              <w:t>1 Discrete Mathematics</w:t>
            </w:r>
          </w:p>
        </w:tc>
        <w:tc>
          <w:tcPr>
            <w:tcW w:w="3686" w:type="dxa"/>
          </w:tcPr>
          <w:p w14:paraId="69B8C702" w14:textId="77777777" w:rsidR="00C9084C" w:rsidRDefault="006B38DE" w:rsidP="002B02B8">
            <w:pPr>
              <w:pStyle w:val="TableParagraph"/>
              <w:spacing w:before="78"/>
              <w:ind w:left="6"/>
              <w:rPr>
                <w:rFonts w:ascii="Palatino Linotype" w:hAnsi="Palatino Linotype"/>
                <w:bCs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Cs/>
                <w:sz w:val="20"/>
                <w:szCs w:val="20"/>
              </w:rPr>
              <w:t>1 Object oriented programming in C++ &amp; Java (C++ Only)</w:t>
            </w:r>
            <w:r w:rsidR="00B310D0">
              <w:rPr>
                <w:rFonts w:ascii="Palatino Linotype" w:hAnsi="Palatino Linotype"/>
                <w:bCs/>
                <w:sz w:val="20"/>
                <w:szCs w:val="20"/>
              </w:rPr>
              <w:t xml:space="preserve"> </w:t>
            </w:r>
          </w:p>
          <w:p w14:paraId="784936C8" w14:textId="7926D592" w:rsidR="002B02B8" w:rsidRPr="00376B64" w:rsidRDefault="00233A35" w:rsidP="002B02B8">
            <w:pPr>
              <w:pStyle w:val="TableParagraph"/>
              <w:spacing w:before="78"/>
              <w:ind w:left="6"/>
              <w:rPr>
                <w:rFonts w:ascii="Palatino Linotype" w:hAnsi="Palatino Linotype"/>
                <w:bCs/>
                <w:sz w:val="20"/>
                <w:szCs w:val="20"/>
              </w:rPr>
            </w:pPr>
            <w:r>
              <w:rPr>
                <w:rFonts w:ascii="Palatino Linotype" w:hAnsi="Palatino Linotype"/>
                <w:bCs/>
                <w:sz w:val="20"/>
                <w:szCs w:val="20"/>
              </w:rPr>
              <w:t xml:space="preserve">2 </w:t>
            </w:r>
            <w:r w:rsidR="00C9084C" w:rsidRPr="00C9084C">
              <w:rPr>
                <w:rFonts w:ascii="Palatino Linotype" w:hAnsi="Palatino Linotype"/>
                <w:bCs/>
                <w:sz w:val="20"/>
                <w:szCs w:val="20"/>
              </w:rPr>
              <w:t xml:space="preserve">Object Oriented Programming Laboratory </w:t>
            </w:r>
            <w:r w:rsidR="00E2369E" w:rsidRPr="00376B64">
              <w:rPr>
                <w:rFonts w:ascii="Palatino Linotype" w:hAnsi="Palatino Linotype"/>
                <w:bCs/>
                <w:sz w:val="20"/>
                <w:szCs w:val="20"/>
              </w:rPr>
              <w:t>(C++ Only)</w:t>
            </w:r>
          </w:p>
        </w:tc>
      </w:tr>
      <w:tr w:rsidR="00A8751D" w:rsidRPr="00376B64" w14:paraId="5BD53D09" w14:textId="77777777" w:rsidTr="00EE1AF6">
        <w:trPr>
          <w:trHeight w:val="315"/>
        </w:trPr>
        <w:tc>
          <w:tcPr>
            <w:tcW w:w="1097" w:type="dxa"/>
            <w:vMerge w:val="restart"/>
          </w:tcPr>
          <w:p w14:paraId="248E5541" w14:textId="77777777" w:rsidR="00A8751D" w:rsidRPr="00376B64" w:rsidRDefault="00A8751D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2022-23</w:t>
            </w:r>
          </w:p>
        </w:tc>
        <w:tc>
          <w:tcPr>
            <w:tcW w:w="1620" w:type="dxa"/>
            <w:vMerge w:val="restart"/>
          </w:tcPr>
          <w:p w14:paraId="036951B8" w14:textId="77777777" w:rsidR="00A8751D" w:rsidRPr="00376B64" w:rsidRDefault="00A8751D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PG/UG (NEP)</w:t>
            </w:r>
          </w:p>
        </w:tc>
        <w:tc>
          <w:tcPr>
            <w:tcW w:w="3413" w:type="dxa"/>
          </w:tcPr>
          <w:p w14:paraId="7A70AEAC" w14:textId="6A015512" w:rsidR="00A8751D" w:rsidRPr="00376B64" w:rsidRDefault="00A8751D" w:rsidP="002B02B8">
            <w:pPr>
              <w:pStyle w:val="TableParagraph"/>
              <w:spacing w:before="78"/>
              <w:ind w:left="8"/>
              <w:rPr>
                <w:rFonts w:ascii="Palatino Linotype" w:hAnsi="Palatino Linotype"/>
                <w:bCs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Cs/>
                <w:sz w:val="20"/>
                <w:szCs w:val="20"/>
              </w:rPr>
              <w:t>1 Introduction to Cyber Security</w:t>
            </w:r>
            <w:r w:rsidR="00CC4BF8">
              <w:rPr>
                <w:rFonts w:ascii="Palatino Linotype" w:hAnsi="Palatino Linotype"/>
                <w:bCs/>
                <w:sz w:val="20"/>
                <w:szCs w:val="20"/>
              </w:rPr>
              <w:t xml:space="preserve"> (UG)</w:t>
            </w:r>
          </w:p>
        </w:tc>
        <w:tc>
          <w:tcPr>
            <w:tcW w:w="3686" w:type="dxa"/>
          </w:tcPr>
          <w:p w14:paraId="4FE9EA7A" w14:textId="4EAB547D" w:rsidR="00A8751D" w:rsidRPr="00376B64" w:rsidRDefault="00A8751D" w:rsidP="002B02B8">
            <w:pPr>
              <w:pStyle w:val="TableParagraph"/>
              <w:spacing w:before="78"/>
              <w:ind w:left="6"/>
              <w:rPr>
                <w:rFonts w:ascii="Palatino Linotype" w:hAnsi="Palatino Linotype"/>
                <w:bCs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Cs/>
                <w:sz w:val="20"/>
                <w:szCs w:val="20"/>
              </w:rPr>
              <w:t xml:space="preserve">1 </w:t>
            </w:r>
            <w:r w:rsidR="00711C46" w:rsidRPr="00711C46">
              <w:rPr>
                <w:rFonts w:ascii="Palatino Linotype" w:hAnsi="Palatino Linotype"/>
                <w:bCs/>
                <w:sz w:val="20"/>
                <w:szCs w:val="20"/>
              </w:rPr>
              <w:t>Object Oriented Programming in C++ &amp; Java</w:t>
            </w:r>
            <w:r w:rsidR="003E058E">
              <w:rPr>
                <w:rFonts w:ascii="Palatino Linotype" w:hAnsi="Palatino Linotype"/>
                <w:bCs/>
                <w:sz w:val="20"/>
                <w:szCs w:val="20"/>
              </w:rPr>
              <w:t xml:space="preserve"> [Theory]</w:t>
            </w:r>
          </w:p>
        </w:tc>
      </w:tr>
      <w:tr w:rsidR="00A8751D" w:rsidRPr="00376B64" w14:paraId="49B94FE6" w14:textId="77777777" w:rsidTr="00EE1AF6">
        <w:trPr>
          <w:trHeight w:val="315"/>
        </w:trPr>
        <w:tc>
          <w:tcPr>
            <w:tcW w:w="1097" w:type="dxa"/>
            <w:vMerge/>
          </w:tcPr>
          <w:p w14:paraId="1E935FA2" w14:textId="77777777" w:rsidR="00A8751D" w:rsidRPr="00376B64" w:rsidRDefault="00A8751D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620" w:type="dxa"/>
            <w:vMerge/>
          </w:tcPr>
          <w:p w14:paraId="16C889C5" w14:textId="77777777" w:rsidR="00A8751D" w:rsidRPr="00376B64" w:rsidRDefault="00A8751D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</w:tcPr>
          <w:p w14:paraId="2659FBB9" w14:textId="44F28737" w:rsidR="00A8751D" w:rsidRPr="00376B64" w:rsidRDefault="00CC4BF8" w:rsidP="002B02B8">
            <w:pPr>
              <w:pStyle w:val="TableParagraph"/>
              <w:spacing w:before="78"/>
              <w:ind w:left="8"/>
              <w:rPr>
                <w:rFonts w:ascii="Palatino Linotype" w:hAnsi="Palatino Linotype"/>
                <w:bCs/>
                <w:sz w:val="20"/>
                <w:szCs w:val="20"/>
              </w:rPr>
            </w:pPr>
            <w:r>
              <w:rPr>
                <w:rFonts w:ascii="Palatino Linotype" w:hAnsi="Palatino Linotype"/>
                <w:bCs/>
                <w:sz w:val="20"/>
                <w:szCs w:val="20"/>
              </w:rPr>
              <w:t xml:space="preserve">2 </w:t>
            </w:r>
            <w:r w:rsidR="00A8751D">
              <w:rPr>
                <w:rFonts w:ascii="Palatino Linotype" w:hAnsi="Palatino Linotype"/>
                <w:bCs/>
                <w:sz w:val="20"/>
                <w:szCs w:val="20"/>
              </w:rPr>
              <w:t>Introduction to Computer Systems</w:t>
            </w:r>
          </w:p>
        </w:tc>
        <w:tc>
          <w:tcPr>
            <w:tcW w:w="3686" w:type="dxa"/>
          </w:tcPr>
          <w:p w14:paraId="651AA1AD" w14:textId="110FC807" w:rsidR="00A8751D" w:rsidRPr="00376B64" w:rsidRDefault="00A8751D" w:rsidP="002B02B8">
            <w:pPr>
              <w:pStyle w:val="TableParagraph"/>
              <w:spacing w:before="78"/>
              <w:ind w:left="6"/>
              <w:rPr>
                <w:rFonts w:ascii="Palatino Linotype" w:hAnsi="Palatino Linotype"/>
                <w:bCs/>
                <w:sz w:val="20"/>
                <w:szCs w:val="20"/>
              </w:rPr>
            </w:pPr>
          </w:p>
        </w:tc>
      </w:tr>
      <w:tr w:rsidR="00A8751D" w:rsidRPr="00376B64" w14:paraId="1389A33D" w14:textId="77777777" w:rsidTr="00EE1AF6">
        <w:trPr>
          <w:trHeight w:val="315"/>
        </w:trPr>
        <w:tc>
          <w:tcPr>
            <w:tcW w:w="1097" w:type="dxa"/>
            <w:vMerge/>
          </w:tcPr>
          <w:p w14:paraId="6997BAEE" w14:textId="77777777" w:rsidR="00A8751D" w:rsidRPr="00376B64" w:rsidRDefault="00A8751D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620" w:type="dxa"/>
            <w:vMerge/>
          </w:tcPr>
          <w:p w14:paraId="7CEB3BC3" w14:textId="77777777" w:rsidR="00A8751D" w:rsidRPr="00376B64" w:rsidRDefault="00A8751D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</w:tcPr>
          <w:p w14:paraId="6760A75E" w14:textId="7B9EAC3C" w:rsidR="00A8751D" w:rsidRDefault="00CC4BF8" w:rsidP="002B02B8">
            <w:pPr>
              <w:pStyle w:val="TableParagraph"/>
              <w:spacing w:before="78"/>
              <w:ind w:left="8"/>
              <w:rPr>
                <w:rFonts w:ascii="Palatino Linotype" w:hAnsi="Palatino Linotype"/>
                <w:bCs/>
                <w:sz w:val="20"/>
                <w:szCs w:val="20"/>
              </w:rPr>
            </w:pPr>
            <w:r>
              <w:rPr>
                <w:rFonts w:ascii="Palatino Linotype" w:hAnsi="Palatino Linotype"/>
                <w:bCs/>
                <w:sz w:val="20"/>
                <w:szCs w:val="20"/>
              </w:rPr>
              <w:t xml:space="preserve">3 </w:t>
            </w:r>
            <w:r w:rsidRPr="00376B64">
              <w:rPr>
                <w:rFonts w:ascii="Palatino Linotype" w:hAnsi="Palatino Linotype"/>
                <w:bCs/>
                <w:sz w:val="20"/>
                <w:szCs w:val="20"/>
              </w:rPr>
              <w:t>Discrete Mathematics</w:t>
            </w:r>
          </w:p>
        </w:tc>
        <w:tc>
          <w:tcPr>
            <w:tcW w:w="3686" w:type="dxa"/>
          </w:tcPr>
          <w:p w14:paraId="0201A0FC" w14:textId="77777777" w:rsidR="00A8751D" w:rsidRPr="00376B64" w:rsidRDefault="00A8751D" w:rsidP="002B02B8">
            <w:pPr>
              <w:pStyle w:val="TableParagraph"/>
              <w:spacing w:before="78"/>
              <w:ind w:left="6"/>
              <w:rPr>
                <w:rFonts w:ascii="Palatino Linotype" w:hAnsi="Palatino Linotype"/>
                <w:bCs/>
                <w:sz w:val="20"/>
                <w:szCs w:val="20"/>
              </w:rPr>
            </w:pPr>
          </w:p>
        </w:tc>
      </w:tr>
      <w:tr w:rsidR="002B02B8" w:rsidRPr="00376B64" w14:paraId="765178B0" w14:textId="77777777" w:rsidTr="00EE1AF6">
        <w:trPr>
          <w:trHeight w:val="315"/>
        </w:trPr>
        <w:tc>
          <w:tcPr>
            <w:tcW w:w="1097" w:type="dxa"/>
            <w:vMerge w:val="restart"/>
          </w:tcPr>
          <w:p w14:paraId="653B1387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2021-22</w:t>
            </w:r>
          </w:p>
        </w:tc>
        <w:tc>
          <w:tcPr>
            <w:tcW w:w="1620" w:type="dxa"/>
            <w:vMerge w:val="restart"/>
          </w:tcPr>
          <w:p w14:paraId="26690E3E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PG</w:t>
            </w:r>
          </w:p>
        </w:tc>
        <w:tc>
          <w:tcPr>
            <w:tcW w:w="3413" w:type="dxa"/>
          </w:tcPr>
          <w:p w14:paraId="27541F17" w14:textId="60DA5E1F" w:rsidR="002B02B8" w:rsidRPr="00376B64" w:rsidRDefault="002B02B8" w:rsidP="002B02B8">
            <w:pPr>
              <w:pStyle w:val="TableParagraph"/>
              <w:spacing w:before="78"/>
              <w:ind w:left="8"/>
              <w:rPr>
                <w:rFonts w:ascii="Palatino Linotype" w:hAnsi="Palatino Linotype"/>
                <w:bCs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Cs/>
                <w:sz w:val="20"/>
                <w:szCs w:val="20"/>
              </w:rPr>
              <w:t>1 Discrete Mathematics</w:t>
            </w:r>
          </w:p>
        </w:tc>
        <w:tc>
          <w:tcPr>
            <w:tcW w:w="3686" w:type="dxa"/>
          </w:tcPr>
          <w:p w14:paraId="61398288" w14:textId="4B415630" w:rsidR="002B02B8" w:rsidRPr="00376B64" w:rsidRDefault="00C26046" w:rsidP="002B02B8">
            <w:pPr>
              <w:pStyle w:val="TableParagraph"/>
              <w:spacing w:before="78"/>
              <w:rPr>
                <w:rFonts w:ascii="Palatino Linotype" w:hAnsi="Palatino Linotype"/>
                <w:bCs/>
                <w:sz w:val="20"/>
                <w:szCs w:val="20"/>
              </w:rPr>
            </w:pPr>
            <w:r>
              <w:rPr>
                <w:rFonts w:ascii="Palatino Linotype" w:hAnsi="Palatino Linotype"/>
                <w:bCs/>
                <w:sz w:val="20"/>
                <w:szCs w:val="20"/>
              </w:rPr>
              <w:t>Data Structure and Algorithm</w:t>
            </w:r>
          </w:p>
        </w:tc>
      </w:tr>
      <w:tr w:rsidR="002B02B8" w:rsidRPr="00376B64" w14:paraId="6B11CA19" w14:textId="77777777" w:rsidTr="00EE1AF6">
        <w:trPr>
          <w:trHeight w:val="315"/>
        </w:trPr>
        <w:tc>
          <w:tcPr>
            <w:tcW w:w="1097" w:type="dxa"/>
            <w:vMerge/>
          </w:tcPr>
          <w:p w14:paraId="2E8FFD9C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620" w:type="dxa"/>
            <w:vMerge/>
          </w:tcPr>
          <w:p w14:paraId="6501254F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</w:tcPr>
          <w:p w14:paraId="78012728" w14:textId="4E4AC811" w:rsidR="002B02B8" w:rsidRPr="00376B64" w:rsidRDefault="002B02B8" w:rsidP="00C26046">
            <w:pPr>
              <w:pStyle w:val="TableParagraph"/>
              <w:spacing w:before="78"/>
              <w:rPr>
                <w:rFonts w:ascii="Palatino Linotype" w:hAnsi="Palatino Linotype"/>
                <w:bCs/>
                <w:sz w:val="20"/>
                <w:szCs w:val="20"/>
              </w:rPr>
            </w:pPr>
          </w:p>
        </w:tc>
        <w:tc>
          <w:tcPr>
            <w:tcW w:w="3686" w:type="dxa"/>
          </w:tcPr>
          <w:p w14:paraId="5F48131B" w14:textId="63D0EEB2" w:rsidR="002B02B8" w:rsidRPr="004E5B2D" w:rsidRDefault="004E5B2D" w:rsidP="002B02B8">
            <w:pPr>
              <w:pStyle w:val="TableParagraph"/>
              <w:spacing w:before="78"/>
              <w:ind w:left="6"/>
              <w:rPr>
                <w:rFonts w:ascii="Palatino Linotype" w:hAnsi="Palatino Linotype"/>
                <w:bCs/>
                <w:sz w:val="20"/>
                <w:szCs w:val="20"/>
              </w:rPr>
            </w:pPr>
            <w:r w:rsidRPr="004E5B2D">
              <w:rPr>
                <w:rFonts w:ascii="Palatino Linotype" w:hAnsi="Palatino Linotype"/>
                <w:bCs/>
                <w:sz w:val="20"/>
                <w:szCs w:val="20"/>
              </w:rPr>
              <w:t>Formal Language and Automata Theory</w:t>
            </w:r>
          </w:p>
        </w:tc>
      </w:tr>
      <w:tr w:rsidR="002B02B8" w:rsidRPr="00376B64" w14:paraId="305F6FDE" w14:textId="77777777" w:rsidTr="00EE1AF6">
        <w:trPr>
          <w:trHeight w:val="233"/>
        </w:trPr>
        <w:tc>
          <w:tcPr>
            <w:tcW w:w="1097" w:type="dxa"/>
            <w:vMerge w:val="restart"/>
          </w:tcPr>
          <w:p w14:paraId="24831260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2020-21</w:t>
            </w:r>
          </w:p>
        </w:tc>
        <w:tc>
          <w:tcPr>
            <w:tcW w:w="1620" w:type="dxa"/>
            <w:vMerge w:val="restart"/>
          </w:tcPr>
          <w:p w14:paraId="5364B8ED" w14:textId="77777777" w:rsidR="002B02B8" w:rsidRPr="00376B64" w:rsidRDefault="002B02B8" w:rsidP="002B02B8">
            <w:pPr>
              <w:pStyle w:val="TableParagraph"/>
              <w:spacing w:before="69"/>
              <w:ind w:left="81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PG</w:t>
            </w:r>
          </w:p>
        </w:tc>
        <w:tc>
          <w:tcPr>
            <w:tcW w:w="3413" w:type="dxa"/>
          </w:tcPr>
          <w:p w14:paraId="5A1743F2" w14:textId="77777777" w:rsidR="002B02B8" w:rsidRPr="00376B64" w:rsidRDefault="002B02B8" w:rsidP="002B02B8">
            <w:pPr>
              <w:pStyle w:val="TableParagraph"/>
              <w:spacing w:before="69"/>
              <w:ind w:left="81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Mathematics I</w:t>
            </w:r>
          </w:p>
        </w:tc>
        <w:tc>
          <w:tcPr>
            <w:tcW w:w="3686" w:type="dxa"/>
            <w:vMerge w:val="restart"/>
          </w:tcPr>
          <w:p w14:paraId="392B6F97" w14:textId="77777777" w:rsidR="002B02B8" w:rsidRDefault="002B02B8" w:rsidP="002B02B8">
            <w:pPr>
              <w:pStyle w:val="TableParagraph"/>
              <w:spacing w:before="69"/>
              <w:ind w:left="4"/>
              <w:rPr>
                <w:rFonts w:ascii="Palatino Linotype" w:hAnsi="Palatino Linotype"/>
                <w:bCs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Cs/>
                <w:sz w:val="20"/>
                <w:szCs w:val="20"/>
              </w:rPr>
              <w:t>1 Computer Organization and Architecture</w:t>
            </w:r>
          </w:p>
          <w:p w14:paraId="499691AD" w14:textId="5264B8CA" w:rsidR="002B02B8" w:rsidRPr="00376B64" w:rsidRDefault="002B02B8" w:rsidP="002B02B8">
            <w:pPr>
              <w:pStyle w:val="TableParagraph"/>
              <w:spacing w:before="69"/>
              <w:ind w:left="4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Cs/>
                <w:sz w:val="20"/>
                <w:szCs w:val="20"/>
              </w:rPr>
              <w:lastRenderedPageBreak/>
              <w:t>2 Mathematics II</w:t>
            </w:r>
          </w:p>
        </w:tc>
      </w:tr>
      <w:tr w:rsidR="002B02B8" w:rsidRPr="00376B64" w14:paraId="23EFFAB7" w14:textId="77777777" w:rsidTr="00EE1AF6">
        <w:trPr>
          <w:trHeight w:val="232"/>
        </w:trPr>
        <w:tc>
          <w:tcPr>
            <w:tcW w:w="1097" w:type="dxa"/>
            <w:vMerge/>
          </w:tcPr>
          <w:p w14:paraId="58535F34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620" w:type="dxa"/>
            <w:vMerge/>
          </w:tcPr>
          <w:p w14:paraId="117839A4" w14:textId="77777777" w:rsidR="002B02B8" w:rsidRPr="00376B64" w:rsidRDefault="002B02B8" w:rsidP="002B02B8">
            <w:pPr>
              <w:pStyle w:val="TableParagraph"/>
              <w:spacing w:before="69"/>
              <w:ind w:left="81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</w:tcPr>
          <w:p w14:paraId="4C4803B2" w14:textId="77777777" w:rsidR="002B02B8" w:rsidRPr="00376B64" w:rsidRDefault="002B02B8" w:rsidP="002B02B8">
            <w:pPr>
              <w:pStyle w:val="TableParagraph"/>
              <w:spacing w:before="69"/>
              <w:ind w:left="81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 Digital Logic</w:t>
            </w:r>
          </w:p>
        </w:tc>
        <w:tc>
          <w:tcPr>
            <w:tcW w:w="3686" w:type="dxa"/>
            <w:vMerge/>
          </w:tcPr>
          <w:p w14:paraId="01C2A992" w14:textId="77777777" w:rsidR="002B02B8" w:rsidRPr="00376B64" w:rsidRDefault="002B02B8" w:rsidP="002B02B8">
            <w:pPr>
              <w:pStyle w:val="TableParagraph"/>
              <w:spacing w:before="69"/>
              <w:ind w:left="82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B02B8" w:rsidRPr="00376B64" w14:paraId="746340F5" w14:textId="77777777" w:rsidTr="00EE1AF6">
        <w:trPr>
          <w:trHeight w:val="393"/>
        </w:trPr>
        <w:tc>
          <w:tcPr>
            <w:tcW w:w="1097" w:type="dxa"/>
            <w:vMerge/>
          </w:tcPr>
          <w:p w14:paraId="48720C8F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</w:tcPr>
          <w:p w14:paraId="5A589EC4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</w:tcPr>
          <w:p w14:paraId="14CFB6B9" w14:textId="77777777" w:rsidR="002B02B8" w:rsidRPr="00376B64" w:rsidRDefault="002B02B8" w:rsidP="002B02B8">
            <w:pPr>
              <w:pStyle w:val="TableParagraph"/>
              <w:spacing w:before="69"/>
              <w:ind w:left="81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3 Digital Logic Laboratory</w:t>
            </w:r>
          </w:p>
        </w:tc>
        <w:tc>
          <w:tcPr>
            <w:tcW w:w="3686" w:type="dxa"/>
            <w:vMerge/>
          </w:tcPr>
          <w:p w14:paraId="7FA191CC" w14:textId="77777777" w:rsidR="002B02B8" w:rsidRPr="00376B64" w:rsidRDefault="002B02B8" w:rsidP="002B02B8">
            <w:pPr>
              <w:pStyle w:val="TableParagraph"/>
              <w:spacing w:before="69"/>
              <w:ind w:left="82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B02B8" w:rsidRPr="00376B64" w14:paraId="1AD33995" w14:textId="77777777" w:rsidTr="00EE1AF6">
        <w:trPr>
          <w:trHeight w:val="315"/>
        </w:trPr>
        <w:tc>
          <w:tcPr>
            <w:tcW w:w="1097" w:type="dxa"/>
            <w:vMerge w:val="restart"/>
          </w:tcPr>
          <w:p w14:paraId="1EBFEEF7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2019-20</w:t>
            </w:r>
          </w:p>
        </w:tc>
        <w:tc>
          <w:tcPr>
            <w:tcW w:w="1620" w:type="dxa"/>
            <w:vMerge w:val="restart"/>
          </w:tcPr>
          <w:p w14:paraId="443F4C3A" w14:textId="77777777" w:rsidR="002B02B8" w:rsidRPr="00376B64" w:rsidRDefault="002B02B8" w:rsidP="002B02B8">
            <w:pPr>
              <w:pStyle w:val="TableParagraph"/>
              <w:spacing w:before="76"/>
              <w:ind w:left="81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PG</w:t>
            </w:r>
          </w:p>
        </w:tc>
        <w:tc>
          <w:tcPr>
            <w:tcW w:w="3413" w:type="dxa"/>
          </w:tcPr>
          <w:p w14:paraId="4B5C2662" w14:textId="77777777" w:rsidR="002B02B8" w:rsidRPr="00376B64" w:rsidRDefault="002B02B8" w:rsidP="002B02B8">
            <w:pPr>
              <w:pStyle w:val="TableParagraph"/>
              <w:spacing w:before="69"/>
              <w:ind w:left="81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Digital Logic</w:t>
            </w:r>
          </w:p>
        </w:tc>
        <w:tc>
          <w:tcPr>
            <w:tcW w:w="3686" w:type="dxa"/>
          </w:tcPr>
          <w:p w14:paraId="29396B39" w14:textId="77777777" w:rsidR="002B02B8" w:rsidRPr="00376B64" w:rsidRDefault="002B02B8" w:rsidP="002B02B8">
            <w:pPr>
              <w:pStyle w:val="TableParagraph"/>
              <w:spacing w:before="69"/>
              <w:ind w:left="82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Computer Organization and Architecture</w:t>
            </w:r>
          </w:p>
        </w:tc>
      </w:tr>
      <w:tr w:rsidR="002B02B8" w:rsidRPr="00376B64" w14:paraId="30938B35" w14:textId="77777777" w:rsidTr="00EE1AF6">
        <w:trPr>
          <w:trHeight w:val="315"/>
        </w:trPr>
        <w:tc>
          <w:tcPr>
            <w:tcW w:w="1097" w:type="dxa"/>
            <w:vMerge/>
          </w:tcPr>
          <w:p w14:paraId="3454D4BC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620" w:type="dxa"/>
            <w:vMerge/>
          </w:tcPr>
          <w:p w14:paraId="3571EE57" w14:textId="77777777" w:rsidR="002B02B8" w:rsidRPr="00376B64" w:rsidRDefault="002B02B8" w:rsidP="002B02B8">
            <w:pPr>
              <w:pStyle w:val="TableParagraph"/>
              <w:spacing w:before="76"/>
              <w:ind w:left="81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</w:tcPr>
          <w:p w14:paraId="6ED1425D" w14:textId="77777777" w:rsidR="002B02B8" w:rsidRPr="00376B64" w:rsidRDefault="002B02B8" w:rsidP="002B02B8">
            <w:pPr>
              <w:pStyle w:val="TableParagraph"/>
              <w:spacing w:before="69"/>
              <w:ind w:left="81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 Digital Logic Laboratory</w:t>
            </w:r>
          </w:p>
        </w:tc>
        <w:tc>
          <w:tcPr>
            <w:tcW w:w="3686" w:type="dxa"/>
            <w:vMerge w:val="restart"/>
          </w:tcPr>
          <w:p w14:paraId="6CEBE3EA" w14:textId="77777777" w:rsidR="002B02B8" w:rsidRPr="00376B64" w:rsidRDefault="002B02B8" w:rsidP="002B02B8">
            <w:pPr>
              <w:pStyle w:val="TableParagraph"/>
              <w:spacing w:before="69"/>
              <w:ind w:left="82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 Data Structure Laboratory</w:t>
            </w:r>
          </w:p>
        </w:tc>
      </w:tr>
      <w:tr w:rsidR="002B02B8" w:rsidRPr="00376B64" w14:paraId="4F48029F" w14:textId="77777777" w:rsidTr="00EE1AF6">
        <w:trPr>
          <w:trHeight w:val="157"/>
        </w:trPr>
        <w:tc>
          <w:tcPr>
            <w:tcW w:w="1097" w:type="dxa"/>
            <w:vMerge/>
            <w:tcBorders>
              <w:bottom w:val="single" w:sz="4" w:space="0" w:color="auto"/>
            </w:tcBorders>
          </w:tcPr>
          <w:p w14:paraId="27504C31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bottom w:val="single" w:sz="4" w:space="0" w:color="auto"/>
            </w:tcBorders>
          </w:tcPr>
          <w:p w14:paraId="4E87C8C5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</w:tcPr>
          <w:p w14:paraId="4A2E06A8" w14:textId="77777777" w:rsidR="002B02B8" w:rsidRPr="00376B64" w:rsidRDefault="002B02B8" w:rsidP="002B02B8">
            <w:pPr>
              <w:pStyle w:val="TableParagraph"/>
              <w:spacing w:before="69"/>
              <w:ind w:left="81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3 Elective II</w:t>
            </w:r>
          </w:p>
        </w:tc>
        <w:tc>
          <w:tcPr>
            <w:tcW w:w="3686" w:type="dxa"/>
            <w:vMerge/>
          </w:tcPr>
          <w:p w14:paraId="62C233BF" w14:textId="77777777" w:rsidR="002B02B8" w:rsidRPr="00376B64" w:rsidRDefault="002B02B8" w:rsidP="002B02B8">
            <w:pPr>
              <w:pStyle w:val="TableParagraph"/>
              <w:spacing w:before="69"/>
              <w:ind w:left="82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B02B8" w:rsidRPr="00376B64" w14:paraId="11631FC9" w14:textId="77777777" w:rsidTr="00EE1AF6">
        <w:trPr>
          <w:trHeight w:val="417"/>
        </w:trPr>
        <w:tc>
          <w:tcPr>
            <w:tcW w:w="1097" w:type="dxa"/>
            <w:vMerge w:val="restart"/>
            <w:tcBorders>
              <w:top w:val="single" w:sz="4" w:space="0" w:color="auto"/>
            </w:tcBorders>
          </w:tcPr>
          <w:p w14:paraId="18997E9B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2018-19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8" w:space="0" w:color="515151"/>
              <w:right w:val="single" w:sz="8" w:space="0" w:color="515151"/>
            </w:tcBorders>
          </w:tcPr>
          <w:p w14:paraId="539AC8EA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PG/Integrated</w:t>
            </w: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741A9338" w14:textId="77777777" w:rsidR="002B02B8" w:rsidRPr="00376B64" w:rsidRDefault="002B02B8" w:rsidP="002B02B8">
            <w:pPr>
              <w:pStyle w:val="TableParagraph"/>
              <w:spacing w:before="76"/>
              <w:ind w:left="81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Elective II</w:t>
            </w:r>
          </w:p>
        </w:tc>
        <w:tc>
          <w:tcPr>
            <w:tcW w:w="36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3A8EBFDC" w14:textId="77777777" w:rsidR="002B02B8" w:rsidRPr="00376B64" w:rsidRDefault="002B02B8" w:rsidP="002B02B8">
            <w:pPr>
              <w:pStyle w:val="TableParagraph"/>
              <w:spacing w:before="69"/>
              <w:ind w:left="81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Mathematics-II</w:t>
            </w:r>
          </w:p>
        </w:tc>
      </w:tr>
      <w:tr w:rsidR="002B02B8" w:rsidRPr="00376B64" w14:paraId="00A3D3BC" w14:textId="77777777" w:rsidTr="00EE1AF6">
        <w:trPr>
          <w:trHeight w:val="409"/>
        </w:trPr>
        <w:tc>
          <w:tcPr>
            <w:tcW w:w="1097" w:type="dxa"/>
            <w:vMerge/>
          </w:tcPr>
          <w:p w14:paraId="22C712BA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4A261F98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right w:val="single" w:sz="8" w:space="0" w:color="515151"/>
            </w:tcBorders>
          </w:tcPr>
          <w:p w14:paraId="3396E2A3" w14:textId="77777777" w:rsidR="002B02B8" w:rsidRPr="00376B64" w:rsidRDefault="002B02B8" w:rsidP="002B02B8">
            <w:pPr>
              <w:pStyle w:val="TableParagraph"/>
              <w:spacing w:before="76"/>
              <w:ind w:left="81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 Digital Logic Laboratory</w:t>
            </w:r>
          </w:p>
        </w:tc>
        <w:tc>
          <w:tcPr>
            <w:tcW w:w="3686" w:type="dxa"/>
            <w:vMerge w:val="restart"/>
            <w:tcBorders>
              <w:top w:val="single" w:sz="8" w:space="0" w:color="515151"/>
              <w:left w:val="single" w:sz="8" w:space="0" w:color="515151"/>
              <w:right w:val="single" w:sz="8" w:space="0" w:color="515151"/>
            </w:tcBorders>
          </w:tcPr>
          <w:p w14:paraId="3E814794" w14:textId="77777777" w:rsidR="002B02B8" w:rsidRPr="00376B64" w:rsidRDefault="002B02B8" w:rsidP="002B02B8">
            <w:pPr>
              <w:pStyle w:val="TableParagraph"/>
              <w:spacing w:before="69"/>
              <w:ind w:left="81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 Computer Organization and Architecture</w:t>
            </w:r>
          </w:p>
        </w:tc>
      </w:tr>
      <w:tr w:rsidR="002B02B8" w:rsidRPr="00376B64" w14:paraId="21419C40" w14:textId="77777777" w:rsidTr="00EE1AF6">
        <w:trPr>
          <w:trHeight w:val="165"/>
        </w:trPr>
        <w:tc>
          <w:tcPr>
            <w:tcW w:w="1097" w:type="dxa"/>
            <w:vMerge/>
            <w:tcBorders>
              <w:bottom w:val="single" w:sz="4" w:space="0" w:color="auto"/>
            </w:tcBorders>
          </w:tcPr>
          <w:p w14:paraId="27FE740B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bottom w:val="single" w:sz="4" w:space="0" w:color="auto"/>
              <w:right w:val="single" w:sz="8" w:space="0" w:color="515151"/>
            </w:tcBorders>
          </w:tcPr>
          <w:p w14:paraId="67B68BEF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61232F2B" w14:textId="77777777" w:rsidR="002B02B8" w:rsidRPr="00376B64" w:rsidRDefault="002B02B8" w:rsidP="002B02B8">
            <w:pPr>
              <w:pStyle w:val="TableParagraph"/>
              <w:spacing w:before="76"/>
              <w:ind w:left="81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3 Formal Language and Automata Theory</w:t>
            </w:r>
          </w:p>
        </w:tc>
        <w:tc>
          <w:tcPr>
            <w:tcW w:w="3686" w:type="dxa"/>
            <w:vMerge/>
            <w:tcBorders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1DD576F7" w14:textId="77777777" w:rsidR="002B02B8" w:rsidRPr="00376B64" w:rsidRDefault="002B02B8" w:rsidP="002B02B8">
            <w:pPr>
              <w:pStyle w:val="TableParagraph"/>
              <w:spacing w:before="69"/>
              <w:ind w:left="81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B02B8" w:rsidRPr="00376B64" w14:paraId="337EFE2B" w14:textId="77777777" w:rsidTr="00EE1AF6">
        <w:trPr>
          <w:trHeight w:val="335"/>
        </w:trPr>
        <w:tc>
          <w:tcPr>
            <w:tcW w:w="1097" w:type="dxa"/>
            <w:vMerge w:val="restart"/>
            <w:tcBorders>
              <w:top w:val="single" w:sz="4" w:space="0" w:color="auto"/>
            </w:tcBorders>
          </w:tcPr>
          <w:p w14:paraId="6D1417C4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2017-18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8" w:space="0" w:color="515151"/>
              <w:right w:val="single" w:sz="8" w:space="0" w:color="515151"/>
            </w:tcBorders>
          </w:tcPr>
          <w:p w14:paraId="36E0B636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PG/Integrated</w:t>
            </w:r>
          </w:p>
        </w:tc>
        <w:tc>
          <w:tcPr>
            <w:tcW w:w="3413" w:type="dxa"/>
            <w:vMerge w:val="restart"/>
            <w:tcBorders>
              <w:top w:val="single" w:sz="8" w:space="0" w:color="515151"/>
              <w:left w:val="single" w:sz="8" w:space="0" w:color="515151"/>
              <w:right w:val="single" w:sz="8" w:space="0" w:color="515151"/>
            </w:tcBorders>
          </w:tcPr>
          <w:p w14:paraId="65BB00C5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Digital Logic</w:t>
            </w:r>
          </w:p>
        </w:tc>
        <w:tc>
          <w:tcPr>
            <w:tcW w:w="3686" w:type="dxa"/>
            <w:tcBorders>
              <w:top w:val="single" w:sz="8" w:space="0" w:color="515151"/>
              <w:left w:val="single" w:sz="8" w:space="0" w:color="515151"/>
              <w:right w:val="single" w:sz="8" w:space="0" w:color="515151"/>
            </w:tcBorders>
          </w:tcPr>
          <w:p w14:paraId="52196686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Elective II</w:t>
            </w:r>
          </w:p>
        </w:tc>
      </w:tr>
      <w:tr w:rsidR="002B02B8" w:rsidRPr="00376B64" w14:paraId="6B92E7D0" w14:textId="77777777" w:rsidTr="00EE1AF6">
        <w:trPr>
          <w:trHeight w:val="541"/>
        </w:trPr>
        <w:tc>
          <w:tcPr>
            <w:tcW w:w="1097" w:type="dxa"/>
            <w:vMerge/>
          </w:tcPr>
          <w:p w14:paraId="29E98925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7F3F1BE4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  <w:vMerge/>
            <w:tcBorders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331DF6A9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686" w:type="dxa"/>
            <w:vMerge w:val="restart"/>
            <w:tcBorders>
              <w:left w:val="single" w:sz="8" w:space="0" w:color="515151"/>
              <w:right w:val="single" w:sz="8" w:space="0" w:color="515151"/>
            </w:tcBorders>
          </w:tcPr>
          <w:p w14:paraId="1F8C7C8D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 Computer Organization and Architecture</w:t>
            </w:r>
          </w:p>
        </w:tc>
      </w:tr>
      <w:tr w:rsidR="002B02B8" w:rsidRPr="00376B64" w14:paraId="4D88FCED" w14:textId="77777777" w:rsidTr="00EE1AF6">
        <w:trPr>
          <w:trHeight w:val="128"/>
        </w:trPr>
        <w:tc>
          <w:tcPr>
            <w:tcW w:w="1097" w:type="dxa"/>
            <w:vMerge/>
          </w:tcPr>
          <w:p w14:paraId="7DD41869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4CB96C1B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00751A4F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 Digital Logic Laboratory</w:t>
            </w:r>
          </w:p>
        </w:tc>
        <w:tc>
          <w:tcPr>
            <w:tcW w:w="3686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277EFBA7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B02B8" w:rsidRPr="00376B64" w14:paraId="6DB8F299" w14:textId="77777777" w:rsidTr="00EE1AF6">
        <w:trPr>
          <w:trHeight w:val="128"/>
        </w:trPr>
        <w:tc>
          <w:tcPr>
            <w:tcW w:w="1097" w:type="dxa"/>
            <w:vMerge/>
          </w:tcPr>
          <w:p w14:paraId="1B5BEB7A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30655B2C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3B677523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3 Microprocessor and Microcontroller</w:t>
            </w:r>
          </w:p>
        </w:tc>
        <w:tc>
          <w:tcPr>
            <w:tcW w:w="3686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0B058481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B02B8" w:rsidRPr="00376B64" w14:paraId="0F67E59B" w14:textId="77777777" w:rsidTr="00EE1AF6">
        <w:trPr>
          <w:trHeight w:val="127"/>
        </w:trPr>
        <w:tc>
          <w:tcPr>
            <w:tcW w:w="1097" w:type="dxa"/>
            <w:vMerge/>
            <w:tcBorders>
              <w:bottom w:val="single" w:sz="4" w:space="0" w:color="auto"/>
            </w:tcBorders>
          </w:tcPr>
          <w:p w14:paraId="6B3FB816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bottom w:val="single" w:sz="4" w:space="0" w:color="auto"/>
              <w:right w:val="single" w:sz="8" w:space="0" w:color="515151"/>
            </w:tcBorders>
          </w:tcPr>
          <w:p w14:paraId="06862266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62E26703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4 Hardware Design Laboratory</w:t>
            </w:r>
          </w:p>
        </w:tc>
        <w:tc>
          <w:tcPr>
            <w:tcW w:w="3686" w:type="dxa"/>
            <w:vMerge/>
            <w:tcBorders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2296D4A1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B02B8" w:rsidRPr="00376B64" w14:paraId="5CB39962" w14:textId="77777777" w:rsidTr="00EE1AF6">
        <w:trPr>
          <w:trHeight w:val="405"/>
        </w:trPr>
        <w:tc>
          <w:tcPr>
            <w:tcW w:w="1097" w:type="dxa"/>
            <w:vMerge w:val="restart"/>
            <w:tcBorders>
              <w:top w:val="single" w:sz="4" w:space="0" w:color="auto"/>
            </w:tcBorders>
          </w:tcPr>
          <w:p w14:paraId="1FE018DE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2016-17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8" w:space="0" w:color="515151"/>
              <w:right w:val="single" w:sz="8" w:space="0" w:color="515151"/>
            </w:tcBorders>
          </w:tcPr>
          <w:p w14:paraId="7326C0E8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PG/Integrated</w:t>
            </w: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right w:val="single" w:sz="8" w:space="0" w:color="515151"/>
            </w:tcBorders>
          </w:tcPr>
          <w:p w14:paraId="30C37054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Microprocessor and Microcontroller</w:t>
            </w:r>
          </w:p>
        </w:tc>
        <w:tc>
          <w:tcPr>
            <w:tcW w:w="3686" w:type="dxa"/>
            <w:tcBorders>
              <w:top w:val="single" w:sz="8" w:space="0" w:color="515151"/>
              <w:left w:val="single" w:sz="8" w:space="0" w:color="515151"/>
              <w:right w:val="single" w:sz="8" w:space="0" w:color="515151"/>
            </w:tcBorders>
          </w:tcPr>
          <w:p w14:paraId="54B91DA8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Object Oriented Analysis and Design</w:t>
            </w:r>
          </w:p>
        </w:tc>
      </w:tr>
      <w:tr w:rsidR="002B02B8" w:rsidRPr="00376B64" w14:paraId="608D1B92" w14:textId="77777777" w:rsidTr="00EE1AF6">
        <w:trPr>
          <w:trHeight w:val="628"/>
        </w:trPr>
        <w:tc>
          <w:tcPr>
            <w:tcW w:w="1097" w:type="dxa"/>
            <w:vMerge/>
          </w:tcPr>
          <w:p w14:paraId="71103F42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1757AE15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right w:val="single" w:sz="8" w:space="0" w:color="515151"/>
            </w:tcBorders>
          </w:tcPr>
          <w:p w14:paraId="19BE0CB6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 Hardware Design Laboratory</w:t>
            </w:r>
          </w:p>
        </w:tc>
        <w:tc>
          <w:tcPr>
            <w:tcW w:w="36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2AFA549F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 Advanced Java Laboratory</w:t>
            </w:r>
          </w:p>
        </w:tc>
      </w:tr>
      <w:tr w:rsidR="002B02B8" w:rsidRPr="00376B64" w14:paraId="1BBB2215" w14:textId="77777777" w:rsidTr="00EE1AF6">
        <w:trPr>
          <w:trHeight w:val="315"/>
        </w:trPr>
        <w:tc>
          <w:tcPr>
            <w:tcW w:w="1097" w:type="dxa"/>
            <w:vMerge/>
          </w:tcPr>
          <w:p w14:paraId="206798A4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415794EF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  <w:tcBorders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57F967FE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3 Computer Organization &amp; Architecture</w:t>
            </w:r>
          </w:p>
        </w:tc>
        <w:tc>
          <w:tcPr>
            <w:tcW w:w="3686" w:type="dxa"/>
            <w:vMerge w:val="restart"/>
            <w:tcBorders>
              <w:top w:val="single" w:sz="8" w:space="0" w:color="515151"/>
              <w:left w:val="single" w:sz="8" w:space="0" w:color="515151"/>
              <w:right w:val="single" w:sz="8" w:space="0" w:color="515151"/>
            </w:tcBorders>
          </w:tcPr>
          <w:p w14:paraId="16176CF1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3 Elective II</w:t>
            </w:r>
          </w:p>
        </w:tc>
      </w:tr>
      <w:tr w:rsidR="002B02B8" w:rsidRPr="00376B64" w14:paraId="5DA66CFA" w14:textId="77777777" w:rsidTr="00EE1AF6">
        <w:trPr>
          <w:trHeight w:val="315"/>
        </w:trPr>
        <w:tc>
          <w:tcPr>
            <w:tcW w:w="1097" w:type="dxa"/>
            <w:vMerge/>
            <w:tcBorders>
              <w:bottom w:val="single" w:sz="4" w:space="0" w:color="auto"/>
            </w:tcBorders>
          </w:tcPr>
          <w:p w14:paraId="751752DF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1AD32DA6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  <w:tcBorders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328AFDDD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4 Computer Organization &amp; Architecture Laboratory</w:t>
            </w:r>
          </w:p>
        </w:tc>
        <w:tc>
          <w:tcPr>
            <w:tcW w:w="3686" w:type="dxa"/>
            <w:vMerge/>
            <w:tcBorders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1939E8D8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B02B8" w:rsidRPr="00376B64" w14:paraId="0803EC0C" w14:textId="77777777" w:rsidTr="00EE1AF6">
        <w:trPr>
          <w:trHeight w:val="348"/>
        </w:trPr>
        <w:tc>
          <w:tcPr>
            <w:tcW w:w="1097" w:type="dxa"/>
            <w:vMerge w:val="restart"/>
            <w:tcBorders>
              <w:top w:val="single" w:sz="4" w:space="0" w:color="auto"/>
            </w:tcBorders>
          </w:tcPr>
          <w:p w14:paraId="54AF89BC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2015-16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8" w:space="0" w:color="515151"/>
              <w:right w:val="single" w:sz="8" w:space="0" w:color="515151"/>
            </w:tcBorders>
          </w:tcPr>
          <w:p w14:paraId="6D43E61C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PG/Integrated</w:t>
            </w: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right w:val="single" w:sz="8" w:space="0" w:color="515151"/>
            </w:tcBorders>
          </w:tcPr>
          <w:p w14:paraId="60DFA0D4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Computer Organization</w:t>
            </w:r>
          </w:p>
          <w:p w14:paraId="7E29CB24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single" w:sz="8" w:space="0" w:color="515151"/>
              <w:left w:val="single" w:sz="8" w:space="0" w:color="515151"/>
              <w:right w:val="single" w:sz="8" w:space="0" w:color="515151"/>
            </w:tcBorders>
          </w:tcPr>
          <w:p w14:paraId="24631406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Microprocessors</w:t>
            </w:r>
          </w:p>
        </w:tc>
      </w:tr>
      <w:tr w:rsidR="002B02B8" w:rsidRPr="00376B64" w14:paraId="3C99B793" w14:textId="77777777" w:rsidTr="00EE1AF6">
        <w:trPr>
          <w:trHeight w:val="353"/>
        </w:trPr>
        <w:tc>
          <w:tcPr>
            <w:tcW w:w="1097" w:type="dxa"/>
            <w:vMerge/>
          </w:tcPr>
          <w:p w14:paraId="19832EE0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58AA08C9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  <w:tcBorders>
              <w:left w:val="single" w:sz="8" w:space="0" w:color="515151"/>
              <w:right w:val="single" w:sz="8" w:space="0" w:color="515151"/>
            </w:tcBorders>
          </w:tcPr>
          <w:p w14:paraId="0E1FF6D1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 Computer Organization Laboratory</w:t>
            </w:r>
          </w:p>
        </w:tc>
        <w:tc>
          <w:tcPr>
            <w:tcW w:w="3686" w:type="dxa"/>
            <w:tcBorders>
              <w:top w:val="single" w:sz="8" w:space="0" w:color="515151"/>
              <w:left w:val="single" w:sz="8" w:space="0" w:color="515151"/>
              <w:right w:val="single" w:sz="8" w:space="0" w:color="515151"/>
            </w:tcBorders>
          </w:tcPr>
          <w:p w14:paraId="7B4C63B3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 Formal Language &amp; Automata Theory</w:t>
            </w:r>
          </w:p>
        </w:tc>
      </w:tr>
      <w:tr w:rsidR="002B02B8" w:rsidRPr="00376B64" w14:paraId="55B0F071" w14:textId="77777777" w:rsidTr="00EE1AF6">
        <w:trPr>
          <w:trHeight w:val="352"/>
        </w:trPr>
        <w:tc>
          <w:tcPr>
            <w:tcW w:w="1097" w:type="dxa"/>
            <w:vMerge/>
            <w:tcBorders>
              <w:bottom w:val="single" w:sz="4" w:space="0" w:color="auto"/>
            </w:tcBorders>
          </w:tcPr>
          <w:p w14:paraId="70244B74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bottom w:val="single" w:sz="4" w:space="0" w:color="auto"/>
              <w:right w:val="single" w:sz="8" w:space="0" w:color="515151"/>
            </w:tcBorders>
          </w:tcPr>
          <w:p w14:paraId="3B6FA52A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  <w:tcBorders>
              <w:left w:val="single" w:sz="8" w:space="0" w:color="515151"/>
              <w:bottom w:val="single" w:sz="4" w:space="0" w:color="auto"/>
              <w:right w:val="single" w:sz="8" w:space="0" w:color="515151"/>
            </w:tcBorders>
          </w:tcPr>
          <w:p w14:paraId="45201832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3 Mathematics III</w:t>
            </w:r>
          </w:p>
        </w:tc>
        <w:tc>
          <w:tcPr>
            <w:tcW w:w="3686" w:type="dxa"/>
            <w:tcBorders>
              <w:left w:val="single" w:sz="8" w:space="0" w:color="515151"/>
              <w:bottom w:val="single" w:sz="4" w:space="0" w:color="auto"/>
              <w:right w:val="single" w:sz="8" w:space="0" w:color="515151"/>
            </w:tcBorders>
          </w:tcPr>
          <w:p w14:paraId="7B4D0B21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3 Microprocessors Laboratory</w:t>
            </w:r>
          </w:p>
        </w:tc>
      </w:tr>
      <w:tr w:rsidR="002B02B8" w:rsidRPr="00376B64" w14:paraId="5300AD2A" w14:textId="77777777" w:rsidTr="00EE1AF6">
        <w:trPr>
          <w:trHeight w:val="330"/>
        </w:trPr>
        <w:tc>
          <w:tcPr>
            <w:tcW w:w="1097" w:type="dxa"/>
            <w:vMerge w:val="restart"/>
            <w:tcBorders>
              <w:top w:val="single" w:sz="4" w:space="0" w:color="auto"/>
            </w:tcBorders>
          </w:tcPr>
          <w:p w14:paraId="0004F7D8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  <w:p w14:paraId="59A4D64F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  <w:r w:rsidRPr="00376B64">
              <w:rPr>
                <w:rFonts w:ascii="Palatino Linotype" w:hAnsi="Palatino Linotype" w:cs="Times New Roman"/>
                <w:sz w:val="20"/>
              </w:rPr>
              <w:t>2014-15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8" w:space="0" w:color="515151"/>
              <w:right w:val="single" w:sz="8" w:space="0" w:color="515151"/>
            </w:tcBorders>
          </w:tcPr>
          <w:p w14:paraId="23BE816C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UG/PhD Coursework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8" w:space="0" w:color="515151"/>
              <w:right w:val="single" w:sz="8" w:space="0" w:color="515151"/>
            </w:tcBorders>
          </w:tcPr>
          <w:p w14:paraId="5E77E313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Basic Electronics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8" w:space="0" w:color="515151"/>
              <w:right w:val="single" w:sz="8" w:space="0" w:color="515151"/>
            </w:tcBorders>
          </w:tcPr>
          <w:p w14:paraId="384F3DBF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 xml:space="preserve">1 Microprocessors </w:t>
            </w:r>
          </w:p>
        </w:tc>
      </w:tr>
      <w:tr w:rsidR="002B02B8" w:rsidRPr="00376B64" w14:paraId="73D2E50A" w14:textId="77777777" w:rsidTr="00EE1AF6">
        <w:trPr>
          <w:trHeight w:val="285"/>
        </w:trPr>
        <w:tc>
          <w:tcPr>
            <w:tcW w:w="1097" w:type="dxa"/>
            <w:vMerge/>
          </w:tcPr>
          <w:p w14:paraId="5C0009DC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08872274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3413" w:type="dxa"/>
            <w:tcBorders>
              <w:left w:val="single" w:sz="8" w:space="0" w:color="515151"/>
              <w:right w:val="single" w:sz="8" w:space="0" w:color="515151"/>
            </w:tcBorders>
          </w:tcPr>
          <w:p w14:paraId="43417456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bCs/>
                <w:sz w:val="20"/>
              </w:rPr>
              <w:t xml:space="preserve">2 PhD </w:t>
            </w:r>
            <w:r w:rsidRPr="00376B64">
              <w:rPr>
                <w:rFonts w:ascii="Palatino Linotype" w:hAnsi="Palatino Linotype"/>
                <w:sz w:val="20"/>
              </w:rPr>
              <w:t>Research Methodology (Statistics)</w:t>
            </w:r>
          </w:p>
        </w:tc>
        <w:tc>
          <w:tcPr>
            <w:tcW w:w="3686" w:type="dxa"/>
            <w:tcBorders>
              <w:left w:val="single" w:sz="8" w:space="0" w:color="515151"/>
              <w:right w:val="single" w:sz="8" w:space="0" w:color="515151"/>
            </w:tcBorders>
          </w:tcPr>
          <w:p w14:paraId="4118E9EC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 Microprocessors Laboratory</w:t>
            </w:r>
          </w:p>
        </w:tc>
      </w:tr>
      <w:tr w:rsidR="002B02B8" w:rsidRPr="00376B64" w14:paraId="172E5FC5" w14:textId="77777777" w:rsidTr="00EE1AF6">
        <w:trPr>
          <w:trHeight w:val="140"/>
        </w:trPr>
        <w:tc>
          <w:tcPr>
            <w:tcW w:w="1097" w:type="dxa"/>
            <w:vMerge w:val="restart"/>
            <w:tcBorders>
              <w:top w:val="single" w:sz="4" w:space="0" w:color="auto"/>
            </w:tcBorders>
          </w:tcPr>
          <w:p w14:paraId="7CA99675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  <w:r w:rsidRPr="00376B64">
              <w:rPr>
                <w:rFonts w:ascii="Palatino Linotype" w:hAnsi="Palatino Linotype" w:cs="Times New Roman"/>
                <w:sz w:val="20"/>
              </w:rPr>
              <w:t>2013-14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8" w:space="0" w:color="515151"/>
              <w:right w:val="single" w:sz="8" w:space="0" w:color="515151"/>
            </w:tcBorders>
          </w:tcPr>
          <w:p w14:paraId="10FE0104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  <w:r w:rsidRPr="00376B64">
              <w:rPr>
                <w:rFonts w:ascii="Palatino Linotype" w:hAnsi="Palatino Linotype" w:cs="Times New Roman"/>
                <w:sz w:val="20"/>
              </w:rPr>
              <w:t>UG</w:t>
            </w: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7B79A953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 xml:space="preserve">1 </w:t>
            </w:r>
            <w:r w:rsidRPr="00376B64">
              <w:rPr>
                <w:rFonts w:ascii="Palatino Linotype" w:hAnsi="Palatino Linotype"/>
                <w:color w:val="1F2328"/>
                <w:sz w:val="20"/>
                <w:szCs w:val="20"/>
                <w:shd w:val="clear" w:color="auto" w:fill="FFFFFF"/>
              </w:rPr>
              <w:t>Computer System Architecture</w:t>
            </w:r>
            <w:r w:rsidRPr="00376B64">
              <w:rPr>
                <w:rFonts w:ascii="Palatino Linotype" w:hAnsi="Palatino Linotype"/>
                <w:sz w:val="20"/>
                <w:szCs w:val="20"/>
              </w:rPr>
              <w:t xml:space="preserve">  </w:t>
            </w:r>
          </w:p>
        </w:tc>
        <w:tc>
          <w:tcPr>
            <w:tcW w:w="3686" w:type="dxa"/>
            <w:tcBorders>
              <w:top w:val="single" w:sz="8" w:space="0" w:color="515151"/>
              <w:left w:val="single" w:sz="8" w:space="0" w:color="515151"/>
              <w:right w:val="single" w:sz="8" w:space="0" w:color="515151"/>
            </w:tcBorders>
          </w:tcPr>
          <w:p w14:paraId="0561E22C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Mathematics - II</w:t>
            </w:r>
          </w:p>
        </w:tc>
      </w:tr>
      <w:tr w:rsidR="002B02B8" w:rsidRPr="00376B64" w14:paraId="53AAAE5B" w14:textId="77777777" w:rsidTr="00EE1AF6">
        <w:trPr>
          <w:trHeight w:val="140"/>
        </w:trPr>
        <w:tc>
          <w:tcPr>
            <w:tcW w:w="1097" w:type="dxa"/>
            <w:vMerge/>
          </w:tcPr>
          <w:p w14:paraId="691CBB5E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0E4CE4D6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36F3977F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</w:t>
            </w:r>
            <w:r w:rsidRPr="00376B64">
              <w:rPr>
                <w:rFonts w:ascii="Palatino Linotype" w:hAnsi="Palatino Linotype"/>
                <w:color w:val="1F2328"/>
                <w:sz w:val="20"/>
                <w:szCs w:val="20"/>
                <w:shd w:val="clear" w:color="auto" w:fill="FFFFFF"/>
              </w:rPr>
              <w:t xml:space="preserve"> Data Structures</w:t>
            </w:r>
          </w:p>
        </w:tc>
        <w:tc>
          <w:tcPr>
            <w:tcW w:w="3686" w:type="dxa"/>
            <w:vMerge w:val="restart"/>
            <w:tcBorders>
              <w:left w:val="single" w:sz="8" w:space="0" w:color="515151"/>
              <w:right w:val="single" w:sz="8" w:space="0" w:color="515151"/>
            </w:tcBorders>
          </w:tcPr>
          <w:p w14:paraId="3A07ADFE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2 Computer Organization &amp; Architecture</w:t>
            </w:r>
          </w:p>
        </w:tc>
      </w:tr>
      <w:tr w:rsidR="002B02B8" w:rsidRPr="00376B64" w14:paraId="5DCB7DEB" w14:textId="77777777" w:rsidTr="00EE1AF6">
        <w:trPr>
          <w:trHeight w:val="128"/>
        </w:trPr>
        <w:tc>
          <w:tcPr>
            <w:tcW w:w="1097" w:type="dxa"/>
            <w:vMerge/>
          </w:tcPr>
          <w:p w14:paraId="55EFC507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6A6693ED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7C45EAFF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3 Basic Electronics</w:t>
            </w:r>
          </w:p>
        </w:tc>
        <w:tc>
          <w:tcPr>
            <w:tcW w:w="3686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21553B2A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B02B8" w:rsidRPr="00376B64" w14:paraId="7F570FD7" w14:textId="77777777" w:rsidTr="00EE1AF6">
        <w:trPr>
          <w:trHeight w:val="135"/>
        </w:trPr>
        <w:tc>
          <w:tcPr>
            <w:tcW w:w="1097" w:type="dxa"/>
            <w:vMerge/>
          </w:tcPr>
          <w:p w14:paraId="62AA7B08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413ED9DE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2338EC12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4 Mathematical Foundation -I</w:t>
            </w:r>
          </w:p>
        </w:tc>
        <w:tc>
          <w:tcPr>
            <w:tcW w:w="3686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59C540E2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B02B8" w:rsidRPr="00376B64" w14:paraId="107C2A7A" w14:textId="77777777" w:rsidTr="00EE1AF6">
        <w:trPr>
          <w:trHeight w:val="135"/>
        </w:trPr>
        <w:tc>
          <w:tcPr>
            <w:tcW w:w="1097" w:type="dxa"/>
            <w:vMerge/>
          </w:tcPr>
          <w:p w14:paraId="4A07A0F8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21B7194C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08522BDD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</w:rPr>
              <w:t>5 Computer Application in Management</w:t>
            </w:r>
          </w:p>
        </w:tc>
        <w:tc>
          <w:tcPr>
            <w:tcW w:w="3686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53697A0D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B02B8" w:rsidRPr="00376B64" w14:paraId="14198E72" w14:textId="77777777" w:rsidTr="00EE1AF6">
        <w:trPr>
          <w:trHeight w:val="113"/>
        </w:trPr>
        <w:tc>
          <w:tcPr>
            <w:tcW w:w="1097" w:type="dxa"/>
            <w:vMerge w:val="restart"/>
          </w:tcPr>
          <w:p w14:paraId="0676576D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  <w:r w:rsidRPr="00376B64">
              <w:rPr>
                <w:rFonts w:ascii="Palatino Linotype" w:hAnsi="Palatino Linotype" w:cs="Times New Roman"/>
                <w:sz w:val="20"/>
              </w:rPr>
              <w:t>2012-13</w:t>
            </w:r>
          </w:p>
        </w:tc>
        <w:tc>
          <w:tcPr>
            <w:tcW w:w="1620" w:type="dxa"/>
            <w:vMerge w:val="restart"/>
            <w:tcBorders>
              <w:left w:val="single" w:sz="8" w:space="0" w:color="515151"/>
              <w:right w:val="single" w:sz="8" w:space="0" w:color="515151"/>
            </w:tcBorders>
          </w:tcPr>
          <w:p w14:paraId="0504A08E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0"/>
              </w:rPr>
            </w:pPr>
            <w:r w:rsidRPr="00376B64">
              <w:rPr>
                <w:rFonts w:ascii="Palatino Linotype" w:hAnsi="Palatino Linotype" w:cs="Times New Roman"/>
                <w:sz w:val="20"/>
              </w:rPr>
              <w:t>UG</w:t>
            </w: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1D9024A8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Basic Electronics</w:t>
            </w:r>
          </w:p>
        </w:tc>
        <w:tc>
          <w:tcPr>
            <w:tcW w:w="3686" w:type="dxa"/>
            <w:vMerge w:val="restart"/>
            <w:tcBorders>
              <w:left w:val="single" w:sz="8" w:space="0" w:color="515151"/>
              <w:right w:val="single" w:sz="8" w:space="0" w:color="515151"/>
            </w:tcBorders>
          </w:tcPr>
          <w:p w14:paraId="3DDAF5EE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0"/>
                <w:szCs w:val="20"/>
              </w:rPr>
            </w:pPr>
            <w:r w:rsidRPr="00376B64">
              <w:rPr>
                <w:rFonts w:ascii="Palatino Linotype" w:hAnsi="Palatino Linotype"/>
                <w:sz w:val="20"/>
                <w:szCs w:val="20"/>
              </w:rPr>
              <w:t>1 Computer Organization</w:t>
            </w:r>
          </w:p>
        </w:tc>
      </w:tr>
      <w:tr w:rsidR="002B02B8" w:rsidRPr="00376B64" w14:paraId="5EF88B9E" w14:textId="77777777" w:rsidTr="00EE1AF6">
        <w:trPr>
          <w:trHeight w:val="135"/>
        </w:trPr>
        <w:tc>
          <w:tcPr>
            <w:tcW w:w="1097" w:type="dxa"/>
            <w:vMerge/>
          </w:tcPr>
          <w:p w14:paraId="337A5CDE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784985FD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4"/>
                <w:szCs w:val="24"/>
              </w:rPr>
            </w:pP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37A636D8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4"/>
                <w:szCs w:val="24"/>
              </w:rPr>
            </w:pPr>
            <w:r w:rsidRPr="00376B64">
              <w:rPr>
                <w:rFonts w:ascii="Palatino Linotype" w:hAnsi="Palatino Linotype"/>
                <w:sz w:val="24"/>
                <w:szCs w:val="24"/>
              </w:rPr>
              <w:t xml:space="preserve">2 Lab: Basics of Computing </w:t>
            </w:r>
          </w:p>
        </w:tc>
        <w:tc>
          <w:tcPr>
            <w:tcW w:w="3686" w:type="dxa"/>
            <w:vMerge/>
            <w:tcBorders>
              <w:left w:val="single" w:sz="8" w:space="0" w:color="515151"/>
              <w:right w:val="single" w:sz="8" w:space="0" w:color="515151"/>
            </w:tcBorders>
          </w:tcPr>
          <w:p w14:paraId="7E92C0BA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B02B8" w:rsidRPr="00376B64" w14:paraId="3949D0AE" w14:textId="77777777" w:rsidTr="00EE1AF6">
        <w:trPr>
          <w:trHeight w:val="135"/>
        </w:trPr>
        <w:tc>
          <w:tcPr>
            <w:tcW w:w="1097" w:type="dxa"/>
            <w:vMerge/>
          </w:tcPr>
          <w:p w14:paraId="0011038B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  <w:tcBorders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27C1A87D" w14:textId="77777777" w:rsidR="002B02B8" w:rsidRPr="00376B64" w:rsidRDefault="002B02B8" w:rsidP="002B02B8">
            <w:pPr>
              <w:rPr>
                <w:rFonts w:ascii="Palatino Linotype" w:hAnsi="Palatino Linotype" w:cs="Times New Roman"/>
                <w:sz w:val="24"/>
                <w:szCs w:val="24"/>
              </w:rPr>
            </w:pPr>
          </w:p>
        </w:tc>
        <w:tc>
          <w:tcPr>
            <w:tcW w:w="3413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4B6997B5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4"/>
                <w:szCs w:val="24"/>
              </w:rPr>
            </w:pPr>
            <w:r w:rsidRPr="00376B64">
              <w:rPr>
                <w:rFonts w:ascii="Palatino Linotype" w:hAnsi="Palatino Linotype"/>
                <w:color w:val="1F2328"/>
                <w:shd w:val="clear" w:color="auto" w:fill="FFFFFF"/>
              </w:rPr>
              <w:t>3 Computer System Architecture</w:t>
            </w:r>
          </w:p>
        </w:tc>
        <w:tc>
          <w:tcPr>
            <w:tcW w:w="3686" w:type="dxa"/>
            <w:vMerge/>
            <w:tcBorders>
              <w:left w:val="single" w:sz="8" w:space="0" w:color="515151"/>
              <w:bottom w:val="single" w:sz="8" w:space="0" w:color="515151"/>
              <w:right w:val="single" w:sz="8" w:space="0" w:color="515151"/>
            </w:tcBorders>
          </w:tcPr>
          <w:p w14:paraId="2CEDC921" w14:textId="77777777" w:rsidR="002B02B8" w:rsidRPr="00376B64" w:rsidRDefault="002B02B8" w:rsidP="002B02B8">
            <w:pPr>
              <w:pStyle w:val="TableParagraph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5FD766F2" w14:textId="77777777" w:rsidR="00AD6708" w:rsidRPr="00376B64" w:rsidRDefault="00AD6708" w:rsidP="00AD6708">
      <w:pPr>
        <w:widowControl w:val="0"/>
        <w:spacing w:after="0" w:line="252" w:lineRule="auto"/>
        <w:ind w:right="204"/>
        <w:rPr>
          <w:rFonts w:ascii="Palatino Linotype" w:hAnsi="Palatino Linotype"/>
        </w:rPr>
      </w:pPr>
    </w:p>
    <w:p w14:paraId="6595338B" w14:textId="77777777" w:rsidR="00774F34" w:rsidRPr="00376B64" w:rsidRDefault="00774F34" w:rsidP="00774F34">
      <w:pPr>
        <w:widowControl w:val="0"/>
        <w:spacing w:after="0" w:line="100" w:lineRule="atLeast"/>
        <w:ind w:left="555"/>
        <w:rPr>
          <w:rFonts w:ascii="Palatino Linotype" w:hAnsi="Palatino Linotype"/>
          <w:sz w:val="24"/>
          <w:szCs w:val="22"/>
        </w:rPr>
      </w:pPr>
      <w:r w:rsidRPr="00376B64">
        <w:rPr>
          <w:rFonts w:ascii="Palatino Linotype" w:eastAsia="Times New Roman" w:hAnsi="Palatino Linotype" w:cs="Times New Roman"/>
          <w:b/>
          <w:szCs w:val="22"/>
        </w:rPr>
        <w:t>Full Semester Courses taught at Surendra Institute of Engineering and Management,</w:t>
      </w:r>
    </w:p>
    <w:p w14:paraId="27E74F56" w14:textId="77777777" w:rsidR="00774F34" w:rsidRPr="00376B64" w:rsidRDefault="00774F34" w:rsidP="00774F34">
      <w:pPr>
        <w:widowControl w:val="0"/>
        <w:spacing w:after="0" w:line="100" w:lineRule="atLeast"/>
        <w:ind w:left="555"/>
        <w:rPr>
          <w:rFonts w:ascii="Palatino Linotype" w:hAnsi="Palatino Linotype"/>
          <w:sz w:val="24"/>
          <w:szCs w:val="22"/>
        </w:rPr>
      </w:pPr>
      <w:r w:rsidRPr="00376B64">
        <w:rPr>
          <w:rFonts w:ascii="Palatino Linotype" w:eastAsia="Times New Roman" w:hAnsi="Palatino Linotype" w:cs="Times New Roman"/>
          <w:b/>
          <w:szCs w:val="22"/>
        </w:rPr>
        <w:t>Siliguri from January, 2012 to June, 2012</w:t>
      </w:r>
    </w:p>
    <w:p w14:paraId="6FDB6909" w14:textId="2B827AC7" w:rsidR="00774F34" w:rsidRPr="00376B64" w:rsidRDefault="00774F34">
      <w:pPr>
        <w:widowControl w:val="0"/>
        <w:numPr>
          <w:ilvl w:val="0"/>
          <w:numId w:val="34"/>
        </w:numPr>
        <w:spacing w:before="97" w:after="0" w:line="100" w:lineRule="atLeast"/>
        <w:rPr>
          <w:rFonts w:ascii="Palatino Linotype" w:hAnsi="Palatino Linotype"/>
        </w:rPr>
      </w:pPr>
      <w:r w:rsidRPr="00376B64">
        <w:rPr>
          <w:rFonts w:ascii="Palatino Linotype" w:eastAsia="Times New Roman" w:hAnsi="Palatino Linotype" w:cs="Times New Roman"/>
          <w:sz w:val="20"/>
        </w:rPr>
        <w:lastRenderedPageBreak/>
        <w:t>C Programming and Laboratory (at B. Tech. level)</w:t>
      </w:r>
    </w:p>
    <w:p w14:paraId="4F597375" w14:textId="77777777" w:rsidR="0094698C" w:rsidRPr="00376B64" w:rsidRDefault="0094698C">
      <w:pPr>
        <w:widowControl w:val="0"/>
        <w:spacing w:after="0" w:line="100" w:lineRule="atLeast"/>
        <w:rPr>
          <w:rFonts w:ascii="Palatino Linotype" w:eastAsia="Times New Roman" w:hAnsi="Palatino Linotype" w:cs="Times New Roman"/>
          <w:b/>
          <w:sz w:val="20"/>
        </w:rPr>
      </w:pPr>
    </w:p>
    <w:sectPr w:rsidR="0094698C" w:rsidRPr="00376B64" w:rsidSect="006C0D5C">
      <w:footerReference w:type="default" r:id="rId13"/>
      <w:pgSz w:w="12240" w:h="15840"/>
      <w:pgMar w:top="1134" w:right="940" w:bottom="1456" w:left="1170" w:header="720" w:footer="720" w:gutter="0"/>
      <w:cols w:space="720"/>
      <w:docGrid w:linePitch="24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65795" w14:textId="77777777" w:rsidR="00B05EC2" w:rsidRDefault="00B05EC2">
      <w:pPr>
        <w:spacing w:after="0" w:line="240" w:lineRule="auto"/>
      </w:pPr>
      <w:r>
        <w:separator/>
      </w:r>
    </w:p>
  </w:endnote>
  <w:endnote w:type="continuationSeparator" w:id="0">
    <w:p w14:paraId="39EEEC4D" w14:textId="77777777" w:rsidR="00B05EC2" w:rsidRDefault="00B05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FreeSans">
    <w:altName w:val="Cambria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51045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D03CB4" w14:textId="0FFD030E" w:rsidR="00630A69" w:rsidRDefault="00630A6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BB13B2" w14:textId="77777777" w:rsidR="00C37A43" w:rsidRDefault="00C37A43">
    <w:pPr>
      <w:widowControl w:val="0"/>
      <w:spacing w:after="0" w:line="10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57AA1" w14:textId="77777777" w:rsidR="00B05EC2" w:rsidRDefault="00B05EC2">
      <w:pPr>
        <w:spacing w:after="0" w:line="240" w:lineRule="auto"/>
      </w:pPr>
      <w:r>
        <w:separator/>
      </w:r>
    </w:p>
  </w:footnote>
  <w:footnote w:type="continuationSeparator" w:id="0">
    <w:p w14:paraId="2235D9A8" w14:textId="77777777" w:rsidR="00B05EC2" w:rsidRDefault="00B05E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eastAsia="Times New Roman" w:hAnsi="Arial" w:cs="Arial"/>
        <w:position w:val="0"/>
        <w:sz w:val="20"/>
        <w:vertAlign w:val="baseline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Wingdings" w:hAnsi="Wingdings" w:cs="Wingdings"/>
      </w:r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pStyle w:val="WW-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pStyle w:val="WW-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pStyle w:val="WW-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pStyle w:val="WW-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</w:abstractNum>
  <w:abstractNum w:abstractNumId="12" w15:restartNumberingAfterBreak="0">
    <w:nsid w:val="0000000D"/>
    <w:multiLevelType w:val="singleLevel"/>
    <w:tmpl w:val="D0A622D0"/>
    <w:name w:val="WW8Num13"/>
    <w:lvl w:ilvl="0">
      <w:start w:val="1"/>
      <w:numFmt w:val="decimal"/>
      <w:lvlText w:val="(%1)"/>
      <w:lvlJc w:val="left"/>
      <w:pPr>
        <w:tabs>
          <w:tab w:val="num" w:pos="0"/>
        </w:tabs>
        <w:ind w:left="905" w:hanging="360"/>
      </w:pPr>
      <w:rPr>
        <w:rFonts w:ascii="Times New Roman" w:eastAsia="Times New Roman" w:hAnsi="Times New Roman" w:cs="Times New Roman"/>
        <w:b w:val="0"/>
        <w:bCs/>
        <w:sz w:val="20"/>
        <w:szCs w:val="20"/>
      </w:rPr>
    </w:lvl>
  </w:abstractNum>
  <w:abstractNum w:abstractNumId="13" w15:restartNumberingAfterBreak="0">
    <w:nsid w:val="0000000E"/>
    <w:multiLevelType w:val="singleLevel"/>
    <w:tmpl w:val="6E7E605C"/>
    <w:name w:val="WW8Num14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i/>
        <w:iCs/>
        <w:sz w:val="20"/>
        <w:szCs w:val="20"/>
      </w:rPr>
    </w:lvl>
  </w:abstractNum>
  <w:abstractNum w:abstractNumId="14" w15:restartNumberingAfterBreak="0">
    <w:nsid w:val="0000000F"/>
    <w:multiLevelType w:val="singleLevel"/>
    <w:tmpl w:val="0000000F"/>
    <w:name w:val="WW8Num15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</w:abstractNum>
  <w:abstractNum w:abstractNumId="15" w15:restartNumberingAfterBreak="0">
    <w:nsid w:val="0006195E"/>
    <w:multiLevelType w:val="hybridMultilevel"/>
    <w:tmpl w:val="C87606B0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091114A8"/>
    <w:multiLevelType w:val="hybridMultilevel"/>
    <w:tmpl w:val="28FC8FAE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21E92C11"/>
    <w:multiLevelType w:val="hybridMultilevel"/>
    <w:tmpl w:val="4E5C803A"/>
    <w:lvl w:ilvl="0" w:tplc="5532E7E2">
      <w:start w:val="1"/>
      <w:numFmt w:val="decimal"/>
      <w:lvlText w:val="(%1)"/>
      <w:lvlJc w:val="left"/>
      <w:pPr>
        <w:ind w:left="900" w:hanging="360"/>
      </w:pPr>
      <w:rPr>
        <w:rFonts w:ascii="Times New Roman" w:eastAsia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226F3085"/>
    <w:multiLevelType w:val="hybridMultilevel"/>
    <w:tmpl w:val="1BBEA14C"/>
    <w:lvl w:ilvl="0" w:tplc="4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23A65BA9"/>
    <w:multiLevelType w:val="hybridMultilevel"/>
    <w:tmpl w:val="A72608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0C69F5"/>
    <w:multiLevelType w:val="hybridMultilevel"/>
    <w:tmpl w:val="317E3582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26A7118F"/>
    <w:multiLevelType w:val="hybridMultilevel"/>
    <w:tmpl w:val="79CC2714"/>
    <w:lvl w:ilvl="0" w:tplc="40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22" w15:restartNumberingAfterBreak="0">
    <w:nsid w:val="27C20398"/>
    <w:multiLevelType w:val="hybridMultilevel"/>
    <w:tmpl w:val="555E6C74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A54076F"/>
    <w:multiLevelType w:val="hybridMultilevel"/>
    <w:tmpl w:val="B9600A56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 w15:restartNumberingAfterBreak="0">
    <w:nsid w:val="2C6B4DD3"/>
    <w:multiLevelType w:val="hybridMultilevel"/>
    <w:tmpl w:val="DD1E4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77021D"/>
    <w:multiLevelType w:val="singleLevel"/>
    <w:tmpl w:val="D0A622D0"/>
    <w:lvl w:ilvl="0">
      <w:start w:val="1"/>
      <w:numFmt w:val="decimal"/>
      <w:lvlText w:val="(%1)"/>
      <w:lvlJc w:val="left"/>
      <w:pPr>
        <w:tabs>
          <w:tab w:val="num" w:pos="0"/>
        </w:tabs>
        <w:ind w:left="905" w:hanging="360"/>
      </w:pPr>
      <w:rPr>
        <w:rFonts w:ascii="Times New Roman" w:eastAsia="Times New Roman" w:hAnsi="Times New Roman" w:cs="Times New Roman"/>
        <w:b w:val="0"/>
        <w:bCs/>
        <w:sz w:val="20"/>
        <w:szCs w:val="20"/>
      </w:rPr>
    </w:lvl>
  </w:abstractNum>
  <w:abstractNum w:abstractNumId="26" w15:restartNumberingAfterBreak="0">
    <w:nsid w:val="33D95B68"/>
    <w:multiLevelType w:val="hybridMultilevel"/>
    <w:tmpl w:val="C7A4589E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7" w15:restartNumberingAfterBreak="0">
    <w:nsid w:val="346B1D34"/>
    <w:multiLevelType w:val="hybridMultilevel"/>
    <w:tmpl w:val="354E3E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3FD78DA"/>
    <w:multiLevelType w:val="hybridMultilevel"/>
    <w:tmpl w:val="A646561E"/>
    <w:lvl w:ilvl="0" w:tplc="EA5202E0">
      <w:start w:val="1"/>
      <w:numFmt w:val="decimal"/>
      <w:lvlText w:val="(%1)"/>
      <w:lvlJc w:val="left"/>
      <w:pPr>
        <w:ind w:left="4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9" w15:restartNumberingAfterBreak="0">
    <w:nsid w:val="46684CA7"/>
    <w:multiLevelType w:val="hybridMultilevel"/>
    <w:tmpl w:val="C4962A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8536A68"/>
    <w:multiLevelType w:val="hybridMultilevel"/>
    <w:tmpl w:val="AFCCBF44"/>
    <w:lvl w:ilvl="0" w:tplc="40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1" w15:restartNumberingAfterBreak="0">
    <w:nsid w:val="4D224B89"/>
    <w:multiLevelType w:val="hybridMultilevel"/>
    <w:tmpl w:val="B9D2609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D4F0604"/>
    <w:multiLevelType w:val="hybridMultilevel"/>
    <w:tmpl w:val="1B667228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E5C5A07"/>
    <w:multiLevelType w:val="hybridMultilevel"/>
    <w:tmpl w:val="4E5C803A"/>
    <w:lvl w:ilvl="0" w:tplc="5532E7E2">
      <w:start w:val="1"/>
      <w:numFmt w:val="decimal"/>
      <w:lvlText w:val="(%1)"/>
      <w:lvlJc w:val="left"/>
      <w:pPr>
        <w:ind w:left="1023" w:hanging="360"/>
      </w:pPr>
      <w:rPr>
        <w:rFonts w:ascii="Times New Roman" w:eastAsia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743" w:hanging="360"/>
      </w:pPr>
    </w:lvl>
    <w:lvl w:ilvl="2" w:tplc="0409001B" w:tentative="1">
      <w:start w:val="1"/>
      <w:numFmt w:val="lowerRoman"/>
      <w:lvlText w:val="%3."/>
      <w:lvlJc w:val="right"/>
      <w:pPr>
        <w:ind w:left="2463" w:hanging="180"/>
      </w:pPr>
    </w:lvl>
    <w:lvl w:ilvl="3" w:tplc="0409000F" w:tentative="1">
      <w:start w:val="1"/>
      <w:numFmt w:val="decimal"/>
      <w:lvlText w:val="%4."/>
      <w:lvlJc w:val="left"/>
      <w:pPr>
        <w:ind w:left="3183" w:hanging="360"/>
      </w:pPr>
    </w:lvl>
    <w:lvl w:ilvl="4" w:tplc="04090019" w:tentative="1">
      <w:start w:val="1"/>
      <w:numFmt w:val="lowerLetter"/>
      <w:lvlText w:val="%5."/>
      <w:lvlJc w:val="left"/>
      <w:pPr>
        <w:ind w:left="3903" w:hanging="360"/>
      </w:pPr>
    </w:lvl>
    <w:lvl w:ilvl="5" w:tplc="0409001B" w:tentative="1">
      <w:start w:val="1"/>
      <w:numFmt w:val="lowerRoman"/>
      <w:lvlText w:val="%6."/>
      <w:lvlJc w:val="right"/>
      <w:pPr>
        <w:ind w:left="4623" w:hanging="180"/>
      </w:pPr>
    </w:lvl>
    <w:lvl w:ilvl="6" w:tplc="0409000F" w:tentative="1">
      <w:start w:val="1"/>
      <w:numFmt w:val="decimal"/>
      <w:lvlText w:val="%7."/>
      <w:lvlJc w:val="left"/>
      <w:pPr>
        <w:ind w:left="5343" w:hanging="360"/>
      </w:pPr>
    </w:lvl>
    <w:lvl w:ilvl="7" w:tplc="04090019" w:tentative="1">
      <w:start w:val="1"/>
      <w:numFmt w:val="lowerLetter"/>
      <w:lvlText w:val="%8."/>
      <w:lvlJc w:val="left"/>
      <w:pPr>
        <w:ind w:left="6063" w:hanging="360"/>
      </w:pPr>
    </w:lvl>
    <w:lvl w:ilvl="8" w:tplc="0409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34" w15:restartNumberingAfterBreak="0">
    <w:nsid w:val="50C54C12"/>
    <w:multiLevelType w:val="hybridMultilevel"/>
    <w:tmpl w:val="820216A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3C86979"/>
    <w:multiLevelType w:val="hybridMultilevel"/>
    <w:tmpl w:val="ADF621A0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72030A8"/>
    <w:multiLevelType w:val="hybridMultilevel"/>
    <w:tmpl w:val="5C8CD896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5D153C70"/>
    <w:multiLevelType w:val="hybridMultilevel"/>
    <w:tmpl w:val="98F44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32659A"/>
    <w:multiLevelType w:val="hybridMultilevel"/>
    <w:tmpl w:val="AC3622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5AAA452">
      <w:start w:val="2010"/>
      <w:numFmt w:val="bullet"/>
      <w:lvlText w:val="–"/>
      <w:lvlJc w:val="left"/>
      <w:pPr>
        <w:ind w:left="2160" w:hanging="360"/>
      </w:pPr>
      <w:rPr>
        <w:rFonts w:ascii="Palatino Linotype" w:eastAsia="Times New Roman" w:hAnsi="Palatino Linotype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1AB0160"/>
    <w:multiLevelType w:val="hybridMultilevel"/>
    <w:tmpl w:val="E0F6F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2D087C"/>
    <w:multiLevelType w:val="hybridMultilevel"/>
    <w:tmpl w:val="673271C6"/>
    <w:lvl w:ilvl="0" w:tplc="40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41" w15:restartNumberingAfterBreak="0">
    <w:nsid w:val="7B8A23AD"/>
    <w:multiLevelType w:val="hybridMultilevel"/>
    <w:tmpl w:val="C012E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936505">
    <w:abstractNumId w:val="0"/>
  </w:num>
  <w:num w:numId="2" w16cid:durableId="854268335">
    <w:abstractNumId w:val="1"/>
  </w:num>
  <w:num w:numId="3" w16cid:durableId="103893002">
    <w:abstractNumId w:val="2"/>
  </w:num>
  <w:num w:numId="4" w16cid:durableId="1695308747">
    <w:abstractNumId w:val="3"/>
  </w:num>
  <w:num w:numId="5" w16cid:durableId="1009451666">
    <w:abstractNumId w:val="4"/>
  </w:num>
  <w:num w:numId="6" w16cid:durableId="924072067">
    <w:abstractNumId w:val="5"/>
  </w:num>
  <w:num w:numId="7" w16cid:durableId="894898518">
    <w:abstractNumId w:val="6"/>
  </w:num>
  <w:num w:numId="8" w16cid:durableId="865218461">
    <w:abstractNumId w:val="7"/>
  </w:num>
  <w:num w:numId="9" w16cid:durableId="1438017673">
    <w:abstractNumId w:val="8"/>
  </w:num>
  <w:num w:numId="10" w16cid:durableId="770079169">
    <w:abstractNumId w:val="9"/>
  </w:num>
  <w:num w:numId="11" w16cid:durableId="778453578">
    <w:abstractNumId w:val="10"/>
  </w:num>
  <w:num w:numId="12" w16cid:durableId="1979725965">
    <w:abstractNumId w:val="12"/>
  </w:num>
  <w:num w:numId="13" w16cid:durableId="182330765">
    <w:abstractNumId w:val="14"/>
  </w:num>
  <w:num w:numId="14" w16cid:durableId="1484733467">
    <w:abstractNumId w:val="33"/>
  </w:num>
  <w:num w:numId="15" w16cid:durableId="1016418119">
    <w:abstractNumId w:val="17"/>
  </w:num>
  <w:num w:numId="16" w16cid:durableId="743794646">
    <w:abstractNumId w:val="37"/>
  </w:num>
  <w:num w:numId="17" w16cid:durableId="710493908">
    <w:abstractNumId w:val="38"/>
  </w:num>
  <w:num w:numId="18" w16cid:durableId="1937060048">
    <w:abstractNumId w:val="30"/>
  </w:num>
  <w:num w:numId="19" w16cid:durableId="1964769857">
    <w:abstractNumId w:val="24"/>
  </w:num>
  <w:num w:numId="20" w16cid:durableId="372466877">
    <w:abstractNumId w:val="40"/>
  </w:num>
  <w:num w:numId="21" w16cid:durableId="1510484241">
    <w:abstractNumId w:val="27"/>
  </w:num>
  <w:num w:numId="22" w16cid:durableId="1296596602">
    <w:abstractNumId w:val="25"/>
  </w:num>
  <w:num w:numId="23" w16cid:durableId="735905020">
    <w:abstractNumId w:val="28"/>
  </w:num>
  <w:num w:numId="24" w16cid:durableId="1270774691">
    <w:abstractNumId w:val="36"/>
  </w:num>
  <w:num w:numId="25" w16cid:durableId="1561554791">
    <w:abstractNumId w:val="18"/>
  </w:num>
  <w:num w:numId="26" w16cid:durableId="848059759">
    <w:abstractNumId w:val="26"/>
  </w:num>
  <w:num w:numId="27" w16cid:durableId="73863093">
    <w:abstractNumId w:val="35"/>
  </w:num>
  <w:num w:numId="28" w16cid:durableId="100489371">
    <w:abstractNumId w:val="32"/>
  </w:num>
  <w:num w:numId="29" w16cid:durableId="381560485">
    <w:abstractNumId w:val="34"/>
  </w:num>
  <w:num w:numId="30" w16cid:durableId="471947400">
    <w:abstractNumId w:val="22"/>
  </w:num>
  <w:num w:numId="31" w16cid:durableId="2021589501">
    <w:abstractNumId w:val="39"/>
  </w:num>
  <w:num w:numId="32" w16cid:durableId="927033906">
    <w:abstractNumId w:val="19"/>
  </w:num>
  <w:num w:numId="33" w16cid:durableId="213080192">
    <w:abstractNumId w:val="31"/>
  </w:num>
  <w:num w:numId="34" w16cid:durableId="1638336866">
    <w:abstractNumId w:val="21"/>
  </w:num>
  <w:num w:numId="35" w16cid:durableId="515310838">
    <w:abstractNumId w:val="16"/>
  </w:num>
  <w:num w:numId="36" w16cid:durableId="25836141">
    <w:abstractNumId w:val="20"/>
  </w:num>
  <w:num w:numId="37" w16cid:durableId="936403965">
    <w:abstractNumId w:val="23"/>
  </w:num>
  <w:num w:numId="38" w16cid:durableId="994458757">
    <w:abstractNumId w:val="15"/>
  </w:num>
  <w:num w:numId="39" w16cid:durableId="570626844">
    <w:abstractNumId w:val="29"/>
  </w:num>
  <w:num w:numId="40" w16cid:durableId="717168638">
    <w:abstractNumId w:val="4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C5"/>
    <w:rsid w:val="00000029"/>
    <w:rsid w:val="00000A99"/>
    <w:rsid w:val="00000FF3"/>
    <w:rsid w:val="000012B2"/>
    <w:rsid w:val="00001B14"/>
    <w:rsid w:val="00001C88"/>
    <w:rsid w:val="00001EAF"/>
    <w:rsid w:val="000021BF"/>
    <w:rsid w:val="00002E67"/>
    <w:rsid w:val="00004090"/>
    <w:rsid w:val="0000453E"/>
    <w:rsid w:val="00004A34"/>
    <w:rsid w:val="00004AC8"/>
    <w:rsid w:val="00004DC8"/>
    <w:rsid w:val="00004F63"/>
    <w:rsid w:val="00005FC4"/>
    <w:rsid w:val="00006BAF"/>
    <w:rsid w:val="00007240"/>
    <w:rsid w:val="00007359"/>
    <w:rsid w:val="0000739F"/>
    <w:rsid w:val="00010219"/>
    <w:rsid w:val="00010BAC"/>
    <w:rsid w:val="000121DC"/>
    <w:rsid w:val="000131DA"/>
    <w:rsid w:val="000137A9"/>
    <w:rsid w:val="0001451C"/>
    <w:rsid w:val="00014B0E"/>
    <w:rsid w:val="00014B92"/>
    <w:rsid w:val="00015FC7"/>
    <w:rsid w:val="00016412"/>
    <w:rsid w:val="000166F0"/>
    <w:rsid w:val="00016C69"/>
    <w:rsid w:val="00016D93"/>
    <w:rsid w:val="00016EFF"/>
    <w:rsid w:val="00017BAC"/>
    <w:rsid w:val="00017FBC"/>
    <w:rsid w:val="00020DAB"/>
    <w:rsid w:val="00021259"/>
    <w:rsid w:val="00021A9A"/>
    <w:rsid w:val="00021B8A"/>
    <w:rsid w:val="00022513"/>
    <w:rsid w:val="00022746"/>
    <w:rsid w:val="00022797"/>
    <w:rsid w:val="0002282F"/>
    <w:rsid w:val="00022AE7"/>
    <w:rsid w:val="000233CD"/>
    <w:rsid w:val="00023C92"/>
    <w:rsid w:val="0002469A"/>
    <w:rsid w:val="00024777"/>
    <w:rsid w:val="00024ED0"/>
    <w:rsid w:val="00025361"/>
    <w:rsid w:val="00025703"/>
    <w:rsid w:val="0002570F"/>
    <w:rsid w:val="00025CCD"/>
    <w:rsid w:val="00025EEF"/>
    <w:rsid w:val="00026834"/>
    <w:rsid w:val="00027097"/>
    <w:rsid w:val="0002718A"/>
    <w:rsid w:val="00031B07"/>
    <w:rsid w:val="00032D47"/>
    <w:rsid w:val="00033428"/>
    <w:rsid w:val="00033564"/>
    <w:rsid w:val="00033732"/>
    <w:rsid w:val="000340C5"/>
    <w:rsid w:val="000348A9"/>
    <w:rsid w:val="00034E21"/>
    <w:rsid w:val="00035496"/>
    <w:rsid w:val="00035A18"/>
    <w:rsid w:val="00036184"/>
    <w:rsid w:val="00036937"/>
    <w:rsid w:val="00036EF8"/>
    <w:rsid w:val="00037B93"/>
    <w:rsid w:val="00037DD1"/>
    <w:rsid w:val="000403EF"/>
    <w:rsid w:val="000406A2"/>
    <w:rsid w:val="000408C4"/>
    <w:rsid w:val="0004093E"/>
    <w:rsid w:val="0004118A"/>
    <w:rsid w:val="000411CB"/>
    <w:rsid w:val="0004120C"/>
    <w:rsid w:val="0004144A"/>
    <w:rsid w:val="000418A6"/>
    <w:rsid w:val="00041C09"/>
    <w:rsid w:val="00043190"/>
    <w:rsid w:val="0004358D"/>
    <w:rsid w:val="00043705"/>
    <w:rsid w:val="00043BCD"/>
    <w:rsid w:val="00043CB6"/>
    <w:rsid w:val="0004417A"/>
    <w:rsid w:val="000449BD"/>
    <w:rsid w:val="000453A5"/>
    <w:rsid w:val="00045FBC"/>
    <w:rsid w:val="00047C8D"/>
    <w:rsid w:val="000518A2"/>
    <w:rsid w:val="00051DE3"/>
    <w:rsid w:val="0005261F"/>
    <w:rsid w:val="00052CDC"/>
    <w:rsid w:val="00052D89"/>
    <w:rsid w:val="0005429D"/>
    <w:rsid w:val="00054C7F"/>
    <w:rsid w:val="00054F2F"/>
    <w:rsid w:val="000563C8"/>
    <w:rsid w:val="00056803"/>
    <w:rsid w:val="00057DE6"/>
    <w:rsid w:val="000601CC"/>
    <w:rsid w:val="000610EC"/>
    <w:rsid w:val="000611CC"/>
    <w:rsid w:val="0006145F"/>
    <w:rsid w:val="0006178E"/>
    <w:rsid w:val="00061943"/>
    <w:rsid w:val="00062D95"/>
    <w:rsid w:val="000630FF"/>
    <w:rsid w:val="00063674"/>
    <w:rsid w:val="00063BF7"/>
    <w:rsid w:val="000648CF"/>
    <w:rsid w:val="00064C19"/>
    <w:rsid w:val="00064EF9"/>
    <w:rsid w:val="00065A67"/>
    <w:rsid w:val="00066326"/>
    <w:rsid w:val="00066EE9"/>
    <w:rsid w:val="00066F6D"/>
    <w:rsid w:val="00067041"/>
    <w:rsid w:val="0006725B"/>
    <w:rsid w:val="0006774B"/>
    <w:rsid w:val="000677EC"/>
    <w:rsid w:val="0007009D"/>
    <w:rsid w:val="0007026E"/>
    <w:rsid w:val="0007046A"/>
    <w:rsid w:val="00070EEC"/>
    <w:rsid w:val="0007190A"/>
    <w:rsid w:val="00071D49"/>
    <w:rsid w:val="00072354"/>
    <w:rsid w:val="000724DA"/>
    <w:rsid w:val="000737D3"/>
    <w:rsid w:val="00075580"/>
    <w:rsid w:val="000764AD"/>
    <w:rsid w:val="00076B2C"/>
    <w:rsid w:val="00076DF5"/>
    <w:rsid w:val="000771FC"/>
    <w:rsid w:val="0007748B"/>
    <w:rsid w:val="00077D87"/>
    <w:rsid w:val="000802F1"/>
    <w:rsid w:val="00080C2B"/>
    <w:rsid w:val="00081130"/>
    <w:rsid w:val="000821CD"/>
    <w:rsid w:val="00082232"/>
    <w:rsid w:val="00082244"/>
    <w:rsid w:val="000826DE"/>
    <w:rsid w:val="00082BA2"/>
    <w:rsid w:val="0008370D"/>
    <w:rsid w:val="00084A33"/>
    <w:rsid w:val="00084C45"/>
    <w:rsid w:val="000850CD"/>
    <w:rsid w:val="00085959"/>
    <w:rsid w:val="00085A4E"/>
    <w:rsid w:val="000864A8"/>
    <w:rsid w:val="00086AA7"/>
    <w:rsid w:val="00086BDE"/>
    <w:rsid w:val="00086CFB"/>
    <w:rsid w:val="00086D02"/>
    <w:rsid w:val="00086FFA"/>
    <w:rsid w:val="00087489"/>
    <w:rsid w:val="000877B2"/>
    <w:rsid w:val="00087909"/>
    <w:rsid w:val="00087BCC"/>
    <w:rsid w:val="00090879"/>
    <w:rsid w:val="0009184A"/>
    <w:rsid w:val="00091BB5"/>
    <w:rsid w:val="000920E9"/>
    <w:rsid w:val="00092C55"/>
    <w:rsid w:val="00093092"/>
    <w:rsid w:val="00093665"/>
    <w:rsid w:val="00093EFE"/>
    <w:rsid w:val="00093F82"/>
    <w:rsid w:val="00094336"/>
    <w:rsid w:val="000945ED"/>
    <w:rsid w:val="00094781"/>
    <w:rsid w:val="00094D31"/>
    <w:rsid w:val="000960A5"/>
    <w:rsid w:val="00096510"/>
    <w:rsid w:val="0009712E"/>
    <w:rsid w:val="00097FB6"/>
    <w:rsid w:val="000A0988"/>
    <w:rsid w:val="000A0B66"/>
    <w:rsid w:val="000A1648"/>
    <w:rsid w:val="000A2CCB"/>
    <w:rsid w:val="000A3B41"/>
    <w:rsid w:val="000A4BD2"/>
    <w:rsid w:val="000A4DD8"/>
    <w:rsid w:val="000A508D"/>
    <w:rsid w:val="000A5CE8"/>
    <w:rsid w:val="000A61DD"/>
    <w:rsid w:val="000A7004"/>
    <w:rsid w:val="000B08BE"/>
    <w:rsid w:val="000B09E7"/>
    <w:rsid w:val="000B1186"/>
    <w:rsid w:val="000B14F9"/>
    <w:rsid w:val="000B153E"/>
    <w:rsid w:val="000B203E"/>
    <w:rsid w:val="000B2FF1"/>
    <w:rsid w:val="000B303E"/>
    <w:rsid w:val="000B3EAF"/>
    <w:rsid w:val="000B3FCE"/>
    <w:rsid w:val="000B40F3"/>
    <w:rsid w:val="000B425F"/>
    <w:rsid w:val="000B4647"/>
    <w:rsid w:val="000B4903"/>
    <w:rsid w:val="000B49DF"/>
    <w:rsid w:val="000B538F"/>
    <w:rsid w:val="000B581A"/>
    <w:rsid w:val="000B585D"/>
    <w:rsid w:val="000B5C42"/>
    <w:rsid w:val="000B5CCC"/>
    <w:rsid w:val="000B5E96"/>
    <w:rsid w:val="000B609B"/>
    <w:rsid w:val="000B6627"/>
    <w:rsid w:val="000B79CA"/>
    <w:rsid w:val="000C0854"/>
    <w:rsid w:val="000C1398"/>
    <w:rsid w:val="000C1598"/>
    <w:rsid w:val="000C1806"/>
    <w:rsid w:val="000C2BA2"/>
    <w:rsid w:val="000C2E37"/>
    <w:rsid w:val="000C30FE"/>
    <w:rsid w:val="000C3987"/>
    <w:rsid w:val="000C39FF"/>
    <w:rsid w:val="000C4451"/>
    <w:rsid w:val="000C45FB"/>
    <w:rsid w:val="000C4715"/>
    <w:rsid w:val="000C4B4F"/>
    <w:rsid w:val="000C5282"/>
    <w:rsid w:val="000C57DD"/>
    <w:rsid w:val="000C69F6"/>
    <w:rsid w:val="000C72B4"/>
    <w:rsid w:val="000C73D4"/>
    <w:rsid w:val="000D001F"/>
    <w:rsid w:val="000D0504"/>
    <w:rsid w:val="000D0844"/>
    <w:rsid w:val="000D121B"/>
    <w:rsid w:val="000D1C52"/>
    <w:rsid w:val="000D2F54"/>
    <w:rsid w:val="000D2FC0"/>
    <w:rsid w:val="000D32F0"/>
    <w:rsid w:val="000D38FD"/>
    <w:rsid w:val="000D454C"/>
    <w:rsid w:val="000D592D"/>
    <w:rsid w:val="000D5BA0"/>
    <w:rsid w:val="000D6296"/>
    <w:rsid w:val="000D6E53"/>
    <w:rsid w:val="000D71B0"/>
    <w:rsid w:val="000D7349"/>
    <w:rsid w:val="000D73B4"/>
    <w:rsid w:val="000D7942"/>
    <w:rsid w:val="000D7C48"/>
    <w:rsid w:val="000E096C"/>
    <w:rsid w:val="000E1806"/>
    <w:rsid w:val="000E19B5"/>
    <w:rsid w:val="000E240B"/>
    <w:rsid w:val="000E2AF9"/>
    <w:rsid w:val="000E30EB"/>
    <w:rsid w:val="000E3428"/>
    <w:rsid w:val="000E3528"/>
    <w:rsid w:val="000E3AB3"/>
    <w:rsid w:val="000E40C8"/>
    <w:rsid w:val="000E4562"/>
    <w:rsid w:val="000E45FD"/>
    <w:rsid w:val="000E498B"/>
    <w:rsid w:val="000E50F7"/>
    <w:rsid w:val="000E523A"/>
    <w:rsid w:val="000E679E"/>
    <w:rsid w:val="000E7976"/>
    <w:rsid w:val="000E7C06"/>
    <w:rsid w:val="000F0E6F"/>
    <w:rsid w:val="000F1847"/>
    <w:rsid w:val="000F1C78"/>
    <w:rsid w:val="000F1CD0"/>
    <w:rsid w:val="000F213C"/>
    <w:rsid w:val="000F2C34"/>
    <w:rsid w:val="000F30E0"/>
    <w:rsid w:val="000F319D"/>
    <w:rsid w:val="000F45B9"/>
    <w:rsid w:val="000F4B45"/>
    <w:rsid w:val="000F5ED1"/>
    <w:rsid w:val="000F66CE"/>
    <w:rsid w:val="000F6A6F"/>
    <w:rsid w:val="000F6B4D"/>
    <w:rsid w:val="000F6D6D"/>
    <w:rsid w:val="000F7294"/>
    <w:rsid w:val="001001CF"/>
    <w:rsid w:val="00100504"/>
    <w:rsid w:val="0010075F"/>
    <w:rsid w:val="001011F4"/>
    <w:rsid w:val="001019F5"/>
    <w:rsid w:val="00101C88"/>
    <w:rsid w:val="00101D8C"/>
    <w:rsid w:val="00102123"/>
    <w:rsid w:val="0010250B"/>
    <w:rsid w:val="0010267A"/>
    <w:rsid w:val="00102A7C"/>
    <w:rsid w:val="0010467A"/>
    <w:rsid w:val="00104DB4"/>
    <w:rsid w:val="0010568E"/>
    <w:rsid w:val="00105A88"/>
    <w:rsid w:val="00105F7F"/>
    <w:rsid w:val="001061DC"/>
    <w:rsid w:val="00106347"/>
    <w:rsid w:val="0010645A"/>
    <w:rsid w:val="00106DBA"/>
    <w:rsid w:val="00107085"/>
    <w:rsid w:val="00107838"/>
    <w:rsid w:val="00107F5C"/>
    <w:rsid w:val="001102B3"/>
    <w:rsid w:val="001105FC"/>
    <w:rsid w:val="0011072D"/>
    <w:rsid w:val="00111BEB"/>
    <w:rsid w:val="00112043"/>
    <w:rsid w:val="001124A2"/>
    <w:rsid w:val="001126A3"/>
    <w:rsid w:val="001128ED"/>
    <w:rsid w:val="00112A53"/>
    <w:rsid w:val="0011337B"/>
    <w:rsid w:val="0011350E"/>
    <w:rsid w:val="00113F8E"/>
    <w:rsid w:val="00115455"/>
    <w:rsid w:val="0011549A"/>
    <w:rsid w:val="001162C0"/>
    <w:rsid w:val="00116C2C"/>
    <w:rsid w:val="00116E7A"/>
    <w:rsid w:val="00116FE4"/>
    <w:rsid w:val="001178A5"/>
    <w:rsid w:val="00117F31"/>
    <w:rsid w:val="001205F2"/>
    <w:rsid w:val="00120CB5"/>
    <w:rsid w:val="00120F73"/>
    <w:rsid w:val="0012135A"/>
    <w:rsid w:val="00121B4A"/>
    <w:rsid w:val="0012234D"/>
    <w:rsid w:val="00122A44"/>
    <w:rsid w:val="00122B50"/>
    <w:rsid w:val="00122DB6"/>
    <w:rsid w:val="001235E4"/>
    <w:rsid w:val="00123ED5"/>
    <w:rsid w:val="00124063"/>
    <w:rsid w:val="00124AE2"/>
    <w:rsid w:val="001263E5"/>
    <w:rsid w:val="001265B9"/>
    <w:rsid w:val="001277F1"/>
    <w:rsid w:val="001301EF"/>
    <w:rsid w:val="00130627"/>
    <w:rsid w:val="00130771"/>
    <w:rsid w:val="00130BAE"/>
    <w:rsid w:val="00130C71"/>
    <w:rsid w:val="00131218"/>
    <w:rsid w:val="00131D59"/>
    <w:rsid w:val="00132618"/>
    <w:rsid w:val="00132626"/>
    <w:rsid w:val="00132A54"/>
    <w:rsid w:val="00132C8C"/>
    <w:rsid w:val="00132EAE"/>
    <w:rsid w:val="00132EE7"/>
    <w:rsid w:val="001344F4"/>
    <w:rsid w:val="0013460E"/>
    <w:rsid w:val="001346C5"/>
    <w:rsid w:val="00134878"/>
    <w:rsid w:val="00134FC0"/>
    <w:rsid w:val="00135AFD"/>
    <w:rsid w:val="001362E1"/>
    <w:rsid w:val="001369A5"/>
    <w:rsid w:val="00136FD3"/>
    <w:rsid w:val="00137065"/>
    <w:rsid w:val="0013794B"/>
    <w:rsid w:val="00137A66"/>
    <w:rsid w:val="00137C74"/>
    <w:rsid w:val="00137E4D"/>
    <w:rsid w:val="00140220"/>
    <w:rsid w:val="00140A0D"/>
    <w:rsid w:val="00140B00"/>
    <w:rsid w:val="00140D1D"/>
    <w:rsid w:val="00141A12"/>
    <w:rsid w:val="00141DF8"/>
    <w:rsid w:val="00141FF8"/>
    <w:rsid w:val="001420BB"/>
    <w:rsid w:val="00142F5C"/>
    <w:rsid w:val="00143212"/>
    <w:rsid w:val="00143376"/>
    <w:rsid w:val="0014366A"/>
    <w:rsid w:val="001439C8"/>
    <w:rsid w:val="001440EC"/>
    <w:rsid w:val="00144499"/>
    <w:rsid w:val="00144F03"/>
    <w:rsid w:val="00144F6A"/>
    <w:rsid w:val="0014521D"/>
    <w:rsid w:val="00145C53"/>
    <w:rsid w:val="00146271"/>
    <w:rsid w:val="00146382"/>
    <w:rsid w:val="001470C6"/>
    <w:rsid w:val="00150B73"/>
    <w:rsid w:val="00150B85"/>
    <w:rsid w:val="001510FD"/>
    <w:rsid w:val="00152136"/>
    <w:rsid w:val="001533A3"/>
    <w:rsid w:val="0015393F"/>
    <w:rsid w:val="00153A2C"/>
    <w:rsid w:val="001548F9"/>
    <w:rsid w:val="00155134"/>
    <w:rsid w:val="00155D52"/>
    <w:rsid w:val="00155D6D"/>
    <w:rsid w:val="001561C5"/>
    <w:rsid w:val="00156D32"/>
    <w:rsid w:val="0015714D"/>
    <w:rsid w:val="001579C9"/>
    <w:rsid w:val="001604AD"/>
    <w:rsid w:val="00161AC1"/>
    <w:rsid w:val="001621D2"/>
    <w:rsid w:val="0016328A"/>
    <w:rsid w:val="001632A0"/>
    <w:rsid w:val="001632F6"/>
    <w:rsid w:val="00164250"/>
    <w:rsid w:val="00164E65"/>
    <w:rsid w:val="0016540E"/>
    <w:rsid w:val="00165CC7"/>
    <w:rsid w:val="00165EEB"/>
    <w:rsid w:val="0016722A"/>
    <w:rsid w:val="00167DD7"/>
    <w:rsid w:val="0017056D"/>
    <w:rsid w:val="00170782"/>
    <w:rsid w:val="00170D12"/>
    <w:rsid w:val="00170FF4"/>
    <w:rsid w:val="0017116E"/>
    <w:rsid w:val="00172573"/>
    <w:rsid w:val="00173419"/>
    <w:rsid w:val="001738D1"/>
    <w:rsid w:val="001742EA"/>
    <w:rsid w:val="00174534"/>
    <w:rsid w:val="001762E7"/>
    <w:rsid w:val="001762F5"/>
    <w:rsid w:val="0017683E"/>
    <w:rsid w:val="001801DB"/>
    <w:rsid w:val="001807CC"/>
    <w:rsid w:val="00181443"/>
    <w:rsid w:val="00181DE1"/>
    <w:rsid w:val="00182C19"/>
    <w:rsid w:val="00182C3D"/>
    <w:rsid w:val="00182CEB"/>
    <w:rsid w:val="00183524"/>
    <w:rsid w:val="00183A85"/>
    <w:rsid w:val="00184DEC"/>
    <w:rsid w:val="00184E50"/>
    <w:rsid w:val="0018539D"/>
    <w:rsid w:val="00185A6F"/>
    <w:rsid w:val="00186058"/>
    <w:rsid w:val="0018642E"/>
    <w:rsid w:val="00187E7D"/>
    <w:rsid w:val="00187EC7"/>
    <w:rsid w:val="001911B8"/>
    <w:rsid w:val="0019122B"/>
    <w:rsid w:val="00191461"/>
    <w:rsid w:val="00191F33"/>
    <w:rsid w:val="00192598"/>
    <w:rsid w:val="001927F1"/>
    <w:rsid w:val="00192AC5"/>
    <w:rsid w:val="00192C4B"/>
    <w:rsid w:val="00192EFA"/>
    <w:rsid w:val="00192FA5"/>
    <w:rsid w:val="001935F2"/>
    <w:rsid w:val="0019387B"/>
    <w:rsid w:val="001939D7"/>
    <w:rsid w:val="00194687"/>
    <w:rsid w:val="0019505C"/>
    <w:rsid w:val="0019585F"/>
    <w:rsid w:val="00195DD9"/>
    <w:rsid w:val="00195FC2"/>
    <w:rsid w:val="00196671"/>
    <w:rsid w:val="001972B4"/>
    <w:rsid w:val="001976DB"/>
    <w:rsid w:val="001979FA"/>
    <w:rsid w:val="001A0122"/>
    <w:rsid w:val="001A0421"/>
    <w:rsid w:val="001A05BC"/>
    <w:rsid w:val="001A06AB"/>
    <w:rsid w:val="001A21F8"/>
    <w:rsid w:val="001A2351"/>
    <w:rsid w:val="001A29E2"/>
    <w:rsid w:val="001A3666"/>
    <w:rsid w:val="001A47F9"/>
    <w:rsid w:val="001A49CF"/>
    <w:rsid w:val="001A4A6F"/>
    <w:rsid w:val="001A546E"/>
    <w:rsid w:val="001A5AC4"/>
    <w:rsid w:val="001A6051"/>
    <w:rsid w:val="001A6C2A"/>
    <w:rsid w:val="001A718A"/>
    <w:rsid w:val="001A74FB"/>
    <w:rsid w:val="001A7C10"/>
    <w:rsid w:val="001B06BE"/>
    <w:rsid w:val="001B0E10"/>
    <w:rsid w:val="001B0EC7"/>
    <w:rsid w:val="001B14B7"/>
    <w:rsid w:val="001B1871"/>
    <w:rsid w:val="001B18A4"/>
    <w:rsid w:val="001B1B3B"/>
    <w:rsid w:val="001B1B61"/>
    <w:rsid w:val="001B1E5F"/>
    <w:rsid w:val="001B2146"/>
    <w:rsid w:val="001B21B6"/>
    <w:rsid w:val="001B2C42"/>
    <w:rsid w:val="001B405C"/>
    <w:rsid w:val="001B47C8"/>
    <w:rsid w:val="001B481A"/>
    <w:rsid w:val="001B655B"/>
    <w:rsid w:val="001B75F8"/>
    <w:rsid w:val="001B78EC"/>
    <w:rsid w:val="001B7B31"/>
    <w:rsid w:val="001B7C70"/>
    <w:rsid w:val="001C00B5"/>
    <w:rsid w:val="001C01C8"/>
    <w:rsid w:val="001C0297"/>
    <w:rsid w:val="001C0682"/>
    <w:rsid w:val="001C07A8"/>
    <w:rsid w:val="001C0F9C"/>
    <w:rsid w:val="001C106E"/>
    <w:rsid w:val="001C15FE"/>
    <w:rsid w:val="001C1FA5"/>
    <w:rsid w:val="001C2C4F"/>
    <w:rsid w:val="001C3E6F"/>
    <w:rsid w:val="001C3E75"/>
    <w:rsid w:val="001C3F74"/>
    <w:rsid w:val="001C40D4"/>
    <w:rsid w:val="001C4E03"/>
    <w:rsid w:val="001C54D7"/>
    <w:rsid w:val="001C577B"/>
    <w:rsid w:val="001C5A7D"/>
    <w:rsid w:val="001C671D"/>
    <w:rsid w:val="001C73F7"/>
    <w:rsid w:val="001C75E0"/>
    <w:rsid w:val="001C7C7C"/>
    <w:rsid w:val="001D036B"/>
    <w:rsid w:val="001D05DA"/>
    <w:rsid w:val="001D0ED3"/>
    <w:rsid w:val="001D1372"/>
    <w:rsid w:val="001D33C6"/>
    <w:rsid w:val="001D4185"/>
    <w:rsid w:val="001D4548"/>
    <w:rsid w:val="001D4B64"/>
    <w:rsid w:val="001D5C92"/>
    <w:rsid w:val="001D6693"/>
    <w:rsid w:val="001D6F59"/>
    <w:rsid w:val="001E04C0"/>
    <w:rsid w:val="001E100C"/>
    <w:rsid w:val="001E1D39"/>
    <w:rsid w:val="001E1D81"/>
    <w:rsid w:val="001E2148"/>
    <w:rsid w:val="001E2FC5"/>
    <w:rsid w:val="001E4268"/>
    <w:rsid w:val="001E5147"/>
    <w:rsid w:val="001E58D3"/>
    <w:rsid w:val="001E7DF6"/>
    <w:rsid w:val="001F0346"/>
    <w:rsid w:val="001F05F8"/>
    <w:rsid w:val="001F069A"/>
    <w:rsid w:val="001F0982"/>
    <w:rsid w:val="001F28A4"/>
    <w:rsid w:val="001F29AB"/>
    <w:rsid w:val="001F3095"/>
    <w:rsid w:val="001F52DC"/>
    <w:rsid w:val="001F5533"/>
    <w:rsid w:val="001F5549"/>
    <w:rsid w:val="001F67BD"/>
    <w:rsid w:val="001F6DF7"/>
    <w:rsid w:val="001F7BDD"/>
    <w:rsid w:val="001F7DF4"/>
    <w:rsid w:val="0020019E"/>
    <w:rsid w:val="0020085A"/>
    <w:rsid w:val="002008F8"/>
    <w:rsid w:val="00201147"/>
    <w:rsid w:val="002012A9"/>
    <w:rsid w:val="00201339"/>
    <w:rsid w:val="00201FD2"/>
    <w:rsid w:val="0020399B"/>
    <w:rsid w:val="00203F64"/>
    <w:rsid w:val="00204DD9"/>
    <w:rsid w:val="00205DC9"/>
    <w:rsid w:val="0020603C"/>
    <w:rsid w:val="00206635"/>
    <w:rsid w:val="0020743F"/>
    <w:rsid w:val="00207C87"/>
    <w:rsid w:val="00207CC8"/>
    <w:rsid w:val="002101CF"/>
    <w:rsid w:val="002109B4"/>
    <w:rsid w:val="002109CB"/>
    <w:rsid w:val="00210B25"/>
    <w:rsid w:val="00212047"/>
    <w:rsid w:val="0021234E"/>
    <w:rsid w:val="00212385"/>
    <w:rsid w:val="00212F45"/>
    <w:rsid w:val="00213672"/>
    <w:rsid w:val="002141A6"/>
    <w:rsid w:val="002145D3"/>
    <w:rsid w:val="0021481C"/>
    <w:rsid w:val="0021557B"/>
    <w:rsid w:val="00215E8E"/>
    <w:rsid w:val="0021621F"/>
    <w:rsid w:val="0021629B"/>
    <w:rsid w:val="00216C9C"/>
    <w:rsid w:val="002175DA"/>
    <w:rsid w:val="00220111"/>
    <w:rsid w:val="002205D1"/>
    <w:rsid w:val="00220646"/>
    <w:rsid w:val="00221541"/>
    <w:rsid w:val="0022180B"/>
    <w:rsid w:val="00221BEC"/>
    <w:rsid w:val="0022248B"/>
    <w:rsid w:val="002228C0"/>
    <w:rsid w:val="00222ACC"/>
    <w:rsid w:val="00222F2B"/>
    <w:rsid w:val="00222FDA"/>
    <w:rsid w:val="00223089"/>
    <w:rsid w:val="0022317E"/>
    <w:rsid w:val="00223D2D"/>
    <w:rsid w:val="00223E76"/>
    <w:rsid w:val="00223EE3"/>
    <w:rsid w:val="002252AF"/>
    <w:rsid w:val="002253C7"/>
    <w:rsid w:val="0022568A"/>
    <w:rsid w:val="00225A7B"/>
    <w:rsid w:val="00225FBA"/>
    <w:rsid w:val="00226063"/>
    <w:rsid w:val="0022631B"/>
    <w:rsid w:val="0022647E"/>
    <w:rsid w:val="00226494"/>
    <w:rsid w:val="002272DC"/>
    <w:rsid w:val="0022747A"/>
    <w:rsid w:val="002275B6"/>
    <w:rsid w:val="002275FB"/>
    <w:rsid w:val="00227C9B"/>
    <w:rsid w:val="0023046F"/>
    <w:rsid w:val="00231B58"/>
    <w:rsid w:val="00231D4C"/>
    <w:rsid w:val="00232C39"/>
    <w:rsid w:val="00233610"/>
    <w:rsid w:val="00233A35"/>
    <w:rsid w:val="00233CA8"/>
    <w:rsid w:val="00235452"/>
    <w:rsid w:val="00235668"/>
    <w:rsid w:val="00235824"/>
    <w:rsid w:val="00236546"/>
    <w:rsid w:val="00236972"/>
    <w:rsid w:val="00236EAE"/>
    <w:rsid w:val="00237026"/>
    <w:rsid w:val="00237891"/>
    <w:rsid w:val="00237DD8"/>
    <w:rsid w:val="00240116"/>
    <w:rsid w:val="0024238A"/>
    <w:rsid w:val="00242B99"/>
    <w:rsid w:val="00242D2B"/>
    <w:rsid w:val="002439AF"/>
    <w:rsid w:val="00243AA3"/>
    <w:rsid w:val="0024411E"/>
    <w:rsid w:val="00244D1B"/>
    <w:rsid w:val="002450BA"/>
    <w:rsid w:val="00245292"/>
    <w:rsid w:val="00245A69"/>
    <w:rsid w:val="00246630"/>
    <w:rsid w:val="00246712"/>
    <w:rsid w:val="00246746"/>
    <w:rsid w:val="00250446"/>
    <w:rsid w:val="002513BC"/>
    <w:rsid w:val="002521D8"/>
    <w:rsid w:val="0025235B"/>
    <w:rsid w:val="00252BA3"/>
    <w:rsid w:val="00252CBD"/>
    <w:rsid w:val="002533D8"/>
    <w:rsid w:val="00253F25"/>
    <w:rsid w:val="00254AE4"/>
    <w:rsid w:val="00254BDA"/>
    <w:rsid w:val="00254C0E"/>
    <w:rsid w:val="00255B52"/>
    <w:rsid w:val="00255BD7"/>
    <w:rsid w:val="00255C7C"/>
    <w:rsid w:val="0025608E"/>
    <w:rsid w:val="00257C8F"/>
    <w:rsid w:val="002602AF"/>
    <w:rsid w:val="002602C0"/>
    <w:rsid w:val="00260D1E"/>
    <w:rsid w:val="00261005"/>
    <w:rsid w:val="002616EB"/>
    <w:rsid w:val="002620CD"/>
    <w:rsid w:val="00262274"/>
    <w:rsid w:val="00262BE4"/>
    <w:rsid w:val="00262C93"/>
    <w:rsid w:val="00262D60"/>
    <w:rsid w:val="00262DA2"/>
    <w:rsid w:val="00262F48"/>
    <w:rsid w:val="0026377B"/>
    <w:rsid w:val="00263819"/>
    <w:rsid w:val="00264286"/>
    <w:rsid w:val="00264B4A"/>
    <w:rsid w:val="0026514A"/>
    <w:rsid w:val="0026531F"/>
    <w:rsid w:val="00265D16"/>
    <w:rsid w:val="00265E13"/>
    <w:rsid w:val="00265F68"/>
    <w:rsid w:val="002666E4"/>
    <w:rsid w:val="0026679C"/>
    <w:rsid w:val="00266804"/>
    <w:rsid w:val="00267629"/>
    <w:rsid w:val="00267C9E"/>
    <w:rsid w:val="0027049E"/>
    <w:rsid w:val="00270C55"/>
    <w:rsid w:val="002717CE"/>
    <w:rsid w:val="00271899"/>
    <w:rsid w:val="00271A6A"/>
    <w:rsid w:val="00271F39"/>
    <w:rsid w:val="002721F6"/>
    <w:rsid w:val="00272C13"/>
    <w:rsid w:val="00273245"/>
    <w:rsid w:val="00273C20"/>
    <w:rsid w:val="00273C93"/>
    <w:rsid w:val="00273FFA"/>
    <w:rsid w:val="002740F3"/>
    <w:rsid w:val="002743D4"/>
    <w:rsid w:val="00274799"/>
    <w:rsid w:val="00274F48"/>
    <w:rsid w:val="002753B3"/>
    <w:rsid w:val="00275689"/>
    <w:rsid w:val="00275AEE"/>
    <w:rsid w:val="002764E9"/>
    <w:rsid w:val="00276709"/>
    <w:rsid w:val="00276875"/>
    <w:rsid w:val="00277887"/>
    <w:rsid w:val="00277A93"/>
    <w:rsid w:val="00280015"/>
    <w:rsid w:val="002812C7"/>
    <w:rsid w:val="0028135F"/>
    <w:rsid w:val="00281811"/>
    <w:rsid w:val="00281A94"/>
    <w:rsid w:val="00281B52"/>
    <w:rsid w:val="0028267C"/>
    <w:rsid w:val="00282F3C"/>
    <w:rsid w:val="00284865"/>
    <w:rsid w:val="0028507D"/>
    <w:rsid w:val="002850AA"/>
    <w:rsid w:val="00285555"/>
    <w:rsid w:val="00286079"/>
    <w:rsid w:val="00286297"/>
    <w:rsid w:val="00286D5A"/>
    <w:rsid w:val="0028761D"/>
    <w:rsid w:val="002879F3"/>
    <w:rsid w:val="00287B49"/>
    <w:rsid w:val="00287B70"/>
    <w:rsid w:val="00290BCA"/>
    <w:rsid w:val="002911E1"/>
    <w:rsid w:val="002918A7"/>
    <w:rsid w:val="00291F81"/>
    <w:rsid w:val="0029214B"/>
    <w:rsid w:val="00293D59"/>
    <w:rsid w:val="00293E69"/>
    <w:rsid w:val="00293E8E"/>
    <w:rsid w:val="002945DF"/>
    <w:rsid w:val="002948D8"/>
    <w:rsid w:val="00294C5A"/>
    <w:rsid w:val="00294DE3"/>
    <w:rsid w:val="002953BD"/>
    <w:rsid w:val="0029570B"/>
    <w:rsid w:val="0029665F"/>
    <w:rsid w:val="00296662"/>
    <w:rsid w:val="00296D28"/>
    <w:rsid w:val="00296F69"/>
    <w:rsid w:val="00296FA2"/>
    <w:rsid w:val="002A0024"/>
    <w:rsid w:val="002A04CC"/>
    <w:rsid w:val="002A0546"/>
    <w:rsid w:val="002A086B"/>
    <w:rsid w:val="002A1964"/>
    <w:rsid w:val="002A1E0C"/>
    <w:rsid w:val="002A24E4"/>
    <w:rsid w:val="002A2680"/>
    <w:rsid w:val="002A2D6B"/>
    <w:rsid w:val="002A3223"/>
    <w:rsid w:val="002A32B1"/>
    <w:rsid w:val="002A41A8"/>
    <w:rsid w:val="002A50D7"/>
    <w:rsid w:val="002A50F7"/>
    <w:rsid w:val="002A5223"/>
    <w:rsid w:val="002A5926"/>
    <w:rsid w:val="002A6278"/>
    <w:rsid w:val="002A6D66"/>
    <w:rsid w:val="002A7F30"/>
    <w:rsid w:val="002B01E8"/>
    <w:rsid w:val="002B02B8"/>
    <w:rsid w:val="002B04F8"/>
    <w:rsid w:val="002B10A3"/>
    <w:rsid w:val="002B12A4"/>
    <w:rsid w:val="002B13E1"/>
    <w:rsid w:val="002B146B"/>
    <w:rsid w:val="002B1F1B"/>
    <w:rsid w:val="002B1F53"/>
    <w:rsid w:val="002B209A"/>
    <w:rsid w:val="002B28E3"/>
    <w:rsid w:val="002B2B7C"/>
    <w:rsid w:val="002B326B"/>
    <w:rsid w:val="002B39D0"/>
    <w:rsid w:val="002B41E9"/>
    <w:rsid w:val="002B4B4A"/>
    <w:rsid w:val="002B540F"/>
    <w:rsid w:val="002B543D"/>
    <w:rsid w:val="002B5CCF"/>
    <w:rsid w:val="002B5EF7"/>
    <w:rsid w:val="002B614A"/>
    <w:rsid w:val="002B671C"/>
    <w:rsid w:val="002B6BB0"/>
    <w:rsid w:val="002B6BDC"/>
    <w:rsid w:val="002B6E98"/>
    <w:rsid w:val="002B7206"/>
    <w:rsid w:val="002B7331"/>
    <w:rsid w:val="002C014A"/>
    <w:rsid w:val="002C03C2"/>
    <w:rsid w:val="002C0E2C"/>
    <w:rsid w:val="002C1118"/>
    <w:rsid w:val="002C1191"/>
    <w:rsid w:val="002C2999"/>
    <w:rsid w:val="002C2B1A"/>
    <w:rsid w:val="002C2DD1"/>
    <w:rsid w:val="002C3181"/>
    <w:rsid w:val="002C3669"/>
    <w:rsid w:val="002C3782"/>
    <w:rsid w:val="002C42D8"/>
    <w:rsid w:val="002C4745"/>
    <w:rsid w:val="002C566D"/>
    <w:rsid w:val="002C5F8B"/>
    <w:rsid w:val="002C6FDE"/>
    <w:rsid w:val="002C75DB"/>
    <w:rsid w:val="002C7C72"/>
    <w:rsid w:val="002C7D85"/>
    <w:rsid w:val="002D05B0"/>
    <w:rsid w:val="002D0EEE"/>
    <w:rsid w:val="002D14A6"/>
    <w:rsid w:val="002D1804"/>
    <w:rsid w:val="002D2435"/>
    <w:rsid w:val="002D2725"/>
    <w:rsid w:val="002D3286"/>
    <w:rsid w:val="002D35E3"/>
    <w:rsid w:val="002D3B93"/>
    <w:rsid w:val="002D4CED"/>
    <w:rsid w:val="002D5E56"/>
    <w:rsid w:val="002D643E"/>
    <w:rsid w:val="002D6AB5"/>
    <w:rsid w:val="002D6C23"/>
    <w:rsid w:val="002D6CFD"/>
    <w:rsid w:val="002D6D27"/>
    <w:rsid w:val="002D6E95"/>
    <w:rsid w:val="002D73DD"/>
    <w:rsid w:val="002D7904"/>
    <w:rsid w:val="002E098A"/>
    <w:rsid w:val="002E09A9"/>
    <w:rsid w:val="002E0B6B"/>
    <w:rsid w:val="002E15FE"/>
    <w:rsid w:val="002E1AE3"/>
    <w:rsid w:val="002E2471"/>
    <w:rsid w:val="002E26D4"/>
    <w:rsid w:val="002E2B0C"/>
    <w:rsid w:val="002E301D"/>
    <w:rsid w:val="002E31A7"/>
    <w:rsid w:val="002E31E6"/>
    <w:rsid w:val="002E444D"/>
    <w:rsid w:val="002E4A81"/>
    <w:rsid w:val="002E547E"/>
    <w:rsid w:val="002E5F5C"/>
    <w:rsid w:val="002E73AC"/>
    <w:rsid w:val="002E7693"/>
    <w:rsid w:val="002E7B27"/>
    <w:rsid w:val="002E7D1E"/>
    <w:rsid w:val="002F077B"/>
    <w:rsid w:val="002F0B8E"/>
    <w:rsid w:val="002F0C31"/>
    <w:rsid w:val="002F109F"/>
    <w:rsid w:val="002F3074"/>
    <w:rsid w:val="002F391D"/>
    <w:rsid w:val="002F3B14"/>
    <w:rsid w:val="002F3F62"/>
    <w:rsid w:val="002F4588"/>
    <w:rsid w:val="002F4932"/>
    <w:rsid w:val="002F4D3B"/>
    <w:rsid w:val="002F51FF"/>
    <w:rsid w:val="002F534D"/>
    <w:rsid w:val="002F5946"/>
    <w:rsid w:val="002F64A7"/>
    <w:rsid w:val="002F6FDC"/>
    <w:rsid w:val="002F71EE"/>
    <w:rsid w:val="002F79A5"/>
    <w:rsid w:val="00300649"/>
    <w:rsid w:val="00300CA1"/>
    <w:rsid w:val="0030126B"/>
    <w:rsid w:val="00301346"/>
    <w:rsid w:val="0030179B"/>
    <w:rsid w:val="00301952"/>
    <w:rsid w:val="00301F63"/>
    <w:rsid w:val="00302081"/>
    <w:rsid w:val="003027BB"/>
    <w:rsid w:val="00302A41"/>
    <w:rsid w:val="00302D3F"/>
    <w:rsid w:val="00304BDF"/>
    <w:rsid w:val="0030545A"/>
    <w:rsid w:val="00305926"/>
    <w:rsid w:val="00307299"/>
    <w:rsid w:val="0030754D"/>
    <w:rsid w:val="0030755F"/>
    <w:rsid w:val="003077BA"/>
    <w:rsid w:val="00307919"/>
    <w:rsid w:val="003101DE"/>
    <w:rsid w:val="003106C7"/>
    <w:rsid w:val="003109A7"/>
    <w:rsid w:val="00310AFD"/>
    <w:rsid w:val="003114D3"/>
    <w:rsid w:val="003118E4"/>
    <w:rsid w:val="00311A13"/>
    <w:rsid w:val="00311D88"/>
    <w:rsid w:val="00311F1A"/>
    <w:rsid w:val="00312AAE"/>
    <w:rsid w:val="00312E96"/>
    <w:rsid w:val="00312F42"/>
    <w:rsid w:val="0031398C"/>
    <w:rsid w:val="00313A11"/>
    <w:rsid w:val="00314276"/>
    <w:rsid w:val="00315090"/>
    <w:rsid w:val="00315DA1"/>
    <w:rsid w:val="00315EB6"/>
    <w:rsid w:val="0031656D"/>
    <w:rsid w:val="003169C5"/>
    <w:rsid w:val="00317452"/>
    <w:rsid w:val="003176DA"/>
    <w:rsid w:val="00317B74"/>
    <w:rsid w:val="00317D10"/>
    <w:rsid w:val="00320446"/>
    <w:rsid w:val="00321145"/>
    <w:rsid w:val="00321196"/>
    <w:rsid w:val="00321A59"/>
    <w:rsid w:val="00321FA6"/>
    <w:rsid w:val="003233D0"/>
    <w:rsid w:val="003235D1"/>
    <w:rsid w:val="00324621"/>
    <w:rsid w:val="00324CD3"/>
    <w:rsid w:val="00325B8B"/>
    <w:rsid w:val="00325EF9"/>
    <w:rsid w:val="0032743D"/>
    <w:rsid w:val="00327885"/>
    <w:rsid w:val="00330460"/>
    <w:rsid w:val="00330CD1"/>
    <w:rsid w:val="0033192F"/>
    <w:rsid w:val="0033238C"/>
    <w:rsid w:val="0033258E"/>
    <w:rsid w:val="00332989"/>
    <w:rsid w:val="0033384C"/>
    <w:rsid w:val="00333976"/>
    <w:rsid w:val="00333ADD"/>
    <w:rsid w:val="00334D8A"/>
    <w:rsid w:val="00334FE3"/>
    <w:rsid w:val="003355A1"/>
    <w:rsid w:val="00335C5B"/>
    <w:rsid w:val="003362A6"/>
    <w:rsid w:val="0033631A"/>
    <w:rsid w:val="00336B20"/>
    <w:rsid w:val="0033724C"/>
    <w:rsid w:val="003373DF"/>
    <w:rsid w:val="00340083"/>
    <w:rsid w:val="0034107D"/>
    <w:rsid w:val="003412D5"/>
    <w:rsid w:val="00341465"/>
    <w:rsid w:val="003421C1"/>
    <w:rsid w:val="00342288"/>
    <w:rsid w:val="00342322"/>
    <w:rsid w:val="00342619"/>
    <w:rsid w:val="00342E83"/>
    <w:rsid w:val="003434EE"/>
    <w:rsid w:val="00343D89"/>
    <w:rsid w:val="003440A8"/>
    <w:rsid w:val="0034431E"/>
    <w:rsid w:val="00344445"/>
    <w:rsid w:val="00344AA5"/>
    <w:rsid w:val="00344F51"/>
    <w:rsid w:val="00345233"/>
    <w:rsid w:val="00345781"/>
    <w:rsid w:val="00345E4D"/>
    <w:rsid w:val="00346A1E"/>
    <w:rsid w:val="00346CD6"/>
    <w:rsid w:val="00346D2C"/>
    <w:rsid w:val="00346F4A"/>
    <w:rsid w:val="00347003"/>
    <w:rsid w:val="0034755F"/>
    <w:rsid w:val="00347950"/>
    <w:rsid w:val="00347AD6"/>
    <w:rsid w:val="00347C8E"/>
    <w:rsid w:val="00350546"/>
    <w:rsid w:val="00350D90"/>
    <w:rsid w:val="003510A4"/>
    <w:rsid w:val="00351B71"/>
    <w:rsid w:val="00353223"/>
    <w:rsid w:val="0035352B"/>
    <w:rsid w:val="0035366E"/>
    <w:rsid w:val="00353726"/>
    <w:rsid w:val="003537A0"/>
    <w:rsid w:val="003538AB"/>
    <w:rsid w:val="003540E3"/>
    <w:rsid w:val="0035445B"/>
    <w:rsid w:val="00354AA6"/>
    <w:rsid w:val="00354D1B"/>
    <w:rsid w:val="003561EA"/>
    <w:rsid w:val="003562BA"/>
    <w:rsid w:val="00356433"/>
    <w:rsid w:val="00356A76"/>
    <w:rsid w:val="00356D6F"/>
    <w:rsid w:val="00357197"/>
    <w:rsid w:val="003577F2"/>
    <w:rsid w:val="00357F2F"/>
    <w:rsid w:val="00357F3E"/>
    <w:rsid w:val="0036168C"/>
    <w:rsid w:val="003618B3"/>
    <w:rsid w:val="00361A70"/>
    <w:rsid w:val="00361BFA"/>
    <w:rsid w:val="0036228C"/>
    <w:rsid w:val="00362642"/>
    <w:rsid w:val="00362BA2"/>
    <w:rsid w:val="00362DAF"/>
    <w:rsid w:val="0036310B"/>
    <w:rsid w:val="00364230"/>
    <w:rsid w:val="00364368"/>
    <w:rsid w:val="00364734"/>
    <w:rsid w:val="00364E91"/>
    <w:rsid w:val="003653FB"/>
    <w:rsid w:val="00365FC7"/>
    <w:rsid w:val="00366071"/>
    <w:rsid w:val="0036623F"/>
    <w:rsid w:val="00366A99"/>
    <w:rsid w:val="003673D4"/>
    <w:rsid w:val="0036781B"/>
    <w:rsid w:val="00367A0F"/>
    <w:rsid w:val="003706F2"/>
    <w:rsid w:val="00371D0B"/>
    <w:rsid w:val="00372E69"/>
    <w:rsid w:val="00372EA9"/>
    <w:rsid w:val="00373B1B"/>
    <w:rsid w:val="003740F8"/>
    <w:rsid w:val="00374345"/>
    <w:rsid w:val="00374EFC"/>
    <w:rsid w:val="003754A0"/>
    <w:rsid w:val="00375787"/>
    <w:rsid w:val="0037698E"/>
    <w:rsid w:val="00376B64"/>
    <w:rsid w:val="00376C0E"/>
    <w:rsid w:val="00376C12"/>
    <w:rsid w:val="00376F75"/>
    <w:rsid w:val="00377C4E"/>
    <w:rsid w:val="00380154"/>
    <w:rsid w:val="00380B68"/>
    <w:rsid w:val="003839B5"/>
    <w:rsid w:val="00383A55"/>
    <w:rsid w:val="00384614"/>
    <w:rsid w:val="00384634"/>
    <w:rsid w:val="00384D38"/>
    <w:rsid w:val="0038550D"/>
    <w:rsid w:val="00386ADE"/>
    <w:rsid w:val="00386CD7"/>
    <w:rsid w:val="00386CE6"/>
    <w:rsid w:val="0038723F"/>
    <w:rsid w:val="00387802"/>
    <w:rsid w:val="00390A4D"/>
    <w:rsid w:val="00391337"/>
    <w:rsid w:val="00392EBD"/>
    <w:rsid w:val="00392FF6"/>
    <w:rsid w:val="0039429A"/>
    <w:rsid w:val="0039446D"/>
    <w:rsid w:val="00394A19"/>
    <w:rsid w:val="00394D7A"/>
    <w:rsid w:val="00395380"/>
    <w:rsid w:val="00395584"/>
    <w:rsid w:val="00395D12"/>
    <w:rsid w:val="003966A4"/>
    <w:rsid w:val="003969D7"/>
    <w:rsid w:val="00396CC5"/>
    <w:rsid w:val="00397225"/>
    <w:rsid w:val="003A1BEA"/>
    <w:rsid w:val="003A2388"/>
    <w:rsid w:val="003A23CB"/>
    <w:rsid w:val="003A4692"/>
    <w:rsid w:val="003A4CFB"/>
    <w:rsid w:val="003A5490"/>
    <w:rsid w:val="003A6AA1"/>
    <w:rsid w:val="003A6C50"/>
    <w:rsid w:val="003A70C9"/>
    <w:rsid w:val="003A771B"/>
    <w:rsid w:val="003A7E96"/>
    <w:rsid w:val="003B0A23"/>
    <w:rsid w:val="003B0F18"/>
    <w:rsid w:val="003B0F21"/>
    <w:rsid w:val="003B1E21"/>
    <w:rsid w:val="003B30B9"/>
    <w:rsid w:val="003B3CB7"/>
    <w:rsid w:val="003B40C2"/>
    <w:rsid w:val="003B425B"/>
    <w:rsid w:val="003B431B"/>
    <w:rsid w:val="003B46E1"/>
    <w:rsid w:val="003B51DC"/>
    <w:rsid w:val="003B51FA"/>
    <w:rsid w:val="003B54E7"/>
    <w:rsid w:val="003B563F"/>
    <w:rsid w:val="003B5E6F"/>
    <w:rsid w:val="003B6B41"/>
    <w:rsid w:val="003B7044"/>
    <w:rsid w:val="003B79B9"/>
    <w:rsid w:val="003B7AA8"/>
    <w:rsid w:val="003B7E96"/>
    <w:rsid w:val="003C08D6"/>
    <w:rsid w:val="003C0970"/>
    <w:rsid w:val="003C104C"/>
    <w:rsid w:val="003C1636"/>
    <w:rsid w:val="003C1A44"/>
    <w:rsid w:val="003C1D48"/>
    <w:rsid w:val="003C1EF0"/>
    <w:rsid w:val="003C1F1C"/>
    <w:rsid w:val="003C3795"/>
    <w:rsid w:val="003C3E57"/>
    <w:rsid w:val="003C3FFB"/>
    <w:rsid w:val="003C4559"/>
    <w:rsid w:val="003C4F95"/>
    <w:rsid w:val="003C5B69"/>
    <w:rsid w:val="003C6062"/>
    <w:rsid w:val="003C6C8E"/>
    <w:rsid w:val="003C70F6"/>
    <w:rsid w:val="003C72DE"/>
    <w:rsid w:val="003C7552"/>
    <w:rsid w:val="003C7FDA"/>
    <w:rsid w:val="003D0654"/>
    <w:rsid w:val="003D156A"/>
    <w:rsid w:val="003D177E"/>
    <w:rsid w:val="003D1863"/>
    <w:rsid w:val="003D19A7"/>
    <w:rsid w:val="003D1E69"/>
    <w:rsid w:val="003D2683"/>
    <w:rsid w:val="003D2DE8"/>
    <w:rsid w:val="003D4FB8"/>
    <w:rsid w:val="003D52BB"/>
    <w:rsid w:val="003D5AAE"/>
    <w:rsid w:val="003D5B25"/>
    <w:rsid w:val="003D5C22"/>
    <w:rsid w:val="003D627E"/>
    <w:rsid w:val="003E058E"/>
    <w:rsid w:val="003E09D2"/>
    <w:rsid w:val="003E09E8"/>
    <w:rsid w:val="003E0E52"/>
    <w:rsid w:val="003E1184"/>
    <w:rsid w:val="003E1888"/>
    <w:rsid w:val="003E1A1C"/>
    <w:rsid w:val="003E1AB3"/>
    <w:rsid w:val="003E1B23"/>
    <w:rsid w:val="003E2352"/>
    <w:rsid w:val="003E24D0"/>
    <w:rsid w:val="003E29AB"/>
    <w:rsid w:val="003E2D90"/>
    <w:rsid w:val="003E3D7C"/>
    <w:rsid w:val="003E4093"/>
    <w:rsid w:val="003E46DE"/>
    <w:rsid w:val="003E4ACE"/>
    <w:rsid w:val="003E5408"/>
    <w:rsid w:val="003E5830"/>
    <w:rsid w:val="003E63A3"/>
    <w:rsid w:val="003E6E63"/>
    <w:rsid w:val="003E6EB6"/>
    <w:rsid w:val="003E787B"/>
    <w:rsid w:val="003E7EC1"/>
    <w:rsid w:val="003F0C15"/>
    <w:rsid w:val="003F1148"/>
    <w:rsid w:val="003F153C"/>
    <w:rsid w:val="003F3C6C"/>
    <w:rsid w:val="003F4419"/>
    <w:rsid w:val="003F4A99"/>
    <w:rsid w:val="003F5482"/>
    <w:rsid w:val="003F54AD"/>
    <w:rsid w:val="003F6208"/>
    <w:rsid w:val="003F621C"/>
    <w:rsid w:val="003F665D"/>
    <w:rsid w:val="003F70F6"/>
    <w:rsid w:val="003F76C4"/>
    <w:rsid w:val="003F7A96"/>
    <w:rsid w:val="003F7ACE"/>
    <w:rsid w:val="004000C5"/>
    <w:rsid w:val="004003CA"/>
    <w:rsid w:val="00400DF3"/>
    <w:rsid w:val="00401B48"/>
    <w:rsid w:val="004024A9"/>
    <w:rsid w:val="00402B28"/>
    <w:rsid w:val="00402E40"/>
    <w:rsid w:val="00403B4D"/>
    <w:rsid w:val="0040408C"/>
    <w:rsid w:val="00404D20"/>
    <w:rsid w:val="004056A6"/>
    <w:rsid w:val="004062E3"/>
    <w:rsid w:val="0040694B"/>
    <w:rsid w:val="00406C88"/>
    <w:rsid w:val="00406DB4"/>
    <w:rsid w:val="00406E5E"/>
    <w:rsid w:val="0040738C"/>
    <w:rsid w:val="00407D2F"/>
    <w:rsid w:val="00407DA7"/>
    <w:rsid w:val="004109DB"/>
    <w:rsid w:val="00410CA2"/>
    <w:rsid w:val="0041108A"/>
    <w:rsid w:val="00411246"/>
    <w:rsid w:val="00411F10"/>
    <w:rsid w:val="0041203C"/>
    <w:rsid w:val="00412399"/>
    <w:rsid w:val="0041290E"/>
    <w:rsid w:val="00412B84"/>
    <w:rsid w:val="00412E2A"/>
    <w:rsid w:val="004130CA"/>
    <w:rsid w:val="00413145"/>
    <w:rsid w:val="00413714"/>
    <w:rsid w:val="00413879"/>
    <w:rsid w:val="00413942"/>
    <w:rsid w:val="00413DEE"/>
    <w:rsid w:val="00413FA0"/>
    <w:rsid w:val="00414FF0"/>
    <w:rsid w:val="00415251"/>
    <w:rsid w:val="0041562B"/>
    <w:rsid w:val="00415C85"/>
    <w:rsid w:val="00415CB0"/>
    <w:rsid w:val="00416057"/>
    <w:rsid w:val="00416372"/>
    <w:rsid w:val="00416DDC"/>
    <w:rsid w:val="00416EC7"/>
    <w:rsid w:val="00417292"/>
    <w:rsid w:val="004176DE"/>
    <w:rsid w:val="00417767"/>
    <w:rsid w:val="00417C5C"/>
    <w:rsid w:val="00420533"/>
    <w:rsid w:val="0042081A"/>
    <w:rsid w:val="00421834"/>
    <w:rsid w:val="00421AB2"/>
    <w:rsid w:val="00421CCD"/>
    <w:rsid w:val="00422114"/>
    <w:rsid w:val="004228A6"/>
    <w:rsid w:val="00422E61"/>
    <w:rsid w:val="00423612"/>
    <w:rsid w:val="0042363B"/>
    <w:rsid w:val="004242F9"/>
    <w:rsid w:val="004249F1"/>
    <w:rsid w:val="00424CA5"/>
    <w:rsid w:val="00424E64"/>
    <w:rsid w:val="004252DA"/>
    <w:rsid w:val="00425686"/>
    <w:rsid w:val="00425972"/>
    <w:rsid w:val="004259CF"/>
    <w:rsid w:val="00426B11"/>
    <w:rsid w:val="00427235"/>
    <w:rsid w:val="00427845"/>
    <w:rsid w:val="00427DC1"/>
    <w:rsid w:val="00430305"/>
    <w:rsid w:val="0043042B"/>
    <w:rsid w:val="00430BE6"/>
    <w:rsid w:val="00430D6A"/>
    <w:rsid w:val="00430DE6"/>
    <w:rsid w:val="00431677"/>
    <w:rsid w:val="00432DCA"/>
    <w:rsid w:val="0043371A"/>
    <w:rsid w:val="00433A59"/>
    <w:rsid w:val="00433FC1"/>
    <w:rsid w:val="004341CB"/>
    <w:rsid w:val="00434341"/>
    <w:rsid w:val="00434AE6"/>
    <w:rsid w:val="00434BB2"/>
    <w:rsid w:val="00435753"/>
    <w:rsid w:val="00435D6A"/>
    <w:rsid w:val="00436187"/>
    <w:rsid w:val="004363FF"/>
    <w:rsid w:val="00436625"/>
    <w:rsid w:val="00436EB2"/>
    <w:rsid w:val="004370E8"/>
    <w:rsid w:val="0043799A"/>
    <w:rsid w:val="00437D44"/>
    <w:rsid w:val="00440960"/>
    <w:rsid w:val="00440BC7"/>
    <w:rsid w:val="00441626"/>
    <w:rsid w:val="00441693"/>
    <w:rsid w:val="00441FD2"/>
    <w:rsid w:val="00442201"/>
    <w:rsid w:val="004427EA"/>
    <w:rsid w:val="00443850"/>
    <w:rsid w:val="00443BE8"/>
    <w:rsid w:val="00443C8C"/>
    <w:rsid w:val="00444553"/>
    <w:rsid w:val="00444784"/>
    <w:rsid w:val="004449A4"/>
    <w:rsid w:val="00445170"/>
    <w:rsid w:val="004457C6"/>
    <w:rsid w:val="00445D36"/>
    <w:rsid w:val="0044612A"/>
    <w:rsid w:val="00446581"/>
    <w:rsid w:val="00447588"/>
    <w:rsid w:val="00447A0B"/>
    <w:rsid w:val="00447E48"/>
    <w:rsid w:val="004510E7"/>
    <w:rsid w:val="0045113F"/>
    <w:rsid w:val="00451294"/>
    <w:rsid w:val="00451EE5"/>
    <w:rsid w:val="00452C6F"/>
    <w:rsid w:val="004540C9"/>
    <w:rsid w:val="004550CB"/>
    <w:rsid w:val="004556FE"/>
    <w:rsid w:val="00455B18"/>
    <w:rsid w:val="004564DE"/>
    <w:rsid w:val="00456CB3"/>
    <w:rsid w:val="004570D3"/>
    <w:rsid w:val="00460D59"/>
    <w:rsid w:val="0046163E"/>
    <w:rsid w:val="00461C29"/>
    <w:rsid w:val="00461CB8"/>
    <w:rsid w:val="00461DF3"/>
    <w:rsid w:val="004629D9"/>
    <w:rsid w:val="00462AC2"/>
    <w:rsid w:val="00462E6A"/>
    <w:rsid w:val="004636DE"/>
    <w:rsid w:val="00463D8D"/>
    <w:rsid w:val="0046470F"/>
    <w:rsid w:val="004647D6"/>
    <w:rsid w:val="00464C67"/>
    <w:rsid w:val="004666F4"/>
    <w:rsid w:val="00466DFB"/>
    <w:rsid w:val="00466E26"/>
    <w:rsid w:val="00466F4A"/>
    <w:rsid w:val="00467847"/>
    <w:rsid w:val="00467B4E"/>
    <w:rsid w:val="00467E92"/>
    <w:rsid w:val="004707BF"/>
    <w:rsid w:val="0047080A"/>
    <w:rsid w:val="00470F7E"/>
    <w:rsid w:val="00470FD1"/>
    <w:rsid w:val="004719B5"/>
    <w:rsid w:val="00472019"/>
    <w:rsid w:val="00473218"/>
    <w:rsid w:val="0047332A"/>
    <w:rsid w:val="00475686"/>
    <w:rsid w:val="00475789"/>
    <w:rsid w:val="00475869"/>
    <w:rsid w:val="00475EC1"/>
    <w:rsid w:val="00475F3B"/>
    <w:rsid w:val="0047668F"/>
    <w:rsid w:val="0047696D"/>
    <w:rsid w:val="00476E74"/>
    <w:rsid w:val="00477797"/>
    <w:rsid w:val="00477CCA"/>
    <w:rsid w:val="004803D8"/>
    <w:rsid w:val="00480436"/>
    <w:rsid w:val="00480C24"/>
    <w:rsid w:val="004810F1"/>
    <w:rsid w:val="00481A86"/>
    <w:rsid w:val="00481BF5"/>
    <w:rsid w:val="00481DF8"/>
    <w:rsid w:val="004825F5"/>
    <w:rsid w:val="004841B3"/>
    <w:rsid w:val="00484440"/>
    <w:rsid w:val="00485163"/>
    <w:rsid w:val="0048548F"/>
    <w:rsid w:val="004857D6"/>
    <w:rsid w:val="0048604A"/>
    <w:rsid w:val="00486AEE"/>
    <w:rsid w:val="00486F41"/>
    <w:rsid w:val="00486F49"/>
    <w:rsid w:val="004871BE"/>
    <w:rsid w:val="004873D5"/>
    <w:rsid w:val="00487F9A"/>
    <w:rsid w:val="00490339"/>
    <w:rsid w:val="0049042A"/>
    <w:rsid w:val="00490576"/>
    <w:rsid w:val="004906BF"/>
    <w:rsid w:val="00490FD3"/>
    <w:rsid w:val="0049111D"/>
    <w:rsid w:val="0049151D"/>
    <w:rsid w:val="00492616"/>
    <w:rsid w:val="0049264B"/>
    <w:rsid w:val="00492934"/>
    <w:rsid w:val="004929DC"/>
    <w:rsid w:val="00493DC3"/>
    <w:rsid w:val="00494B19"/>
    <w:rsid w:val="00494B9E"/>
    <w:rsid w:val="004951EF"/>
    <w:rsid w:val="00495C8C"/>
    <w:rsid w:val="00495DAB"/>
    <w:rsid w:val="00496502"/>
    <w:rsid w:val="00496847"/>
    <w:rsid w:val="004969BB"/>
    <w:rsid w:val="00496C03"/>
    <w:rsid w:val="004974F3"/>
    <w:rsid w:val="00497D4B"/>
    <w:rsid w:val="00497EE2"/>
    <w:rsid w:val="004A0129"/>
    <w:rsid w:val="004A082D"/>
    <w:rsid w:val="004A1FF8"/>
    <w:rsid w:val="004A2357"/>
    <w:rsid w:val="004A508D"/>
    <w:rsid w:val="004A5163"/>
    <w:rsid w:val="004A6C9F"/>
    <w:rsid w:val="004A6E64"/>
    <w:rsid w:val="004A7003"/>
    <w:rsid w:val="004A779B"/>
    <w:rsid w:val="004B014A"/>
    <w:rsid w:val="004B07F9"/>
    <w:rsid w:val="004B0EDC"/>
    <w:rsid w:val="004B0F71"/>
    <w:rsid w:val="004B14AC"/>
    <w:rsid w:val="004B18AA"/>
    <w:rsid w:val="004B1D97"/>
    <w:rsid w:val="004B1EA9"/>
    <w:rsid w:val="004B219B"/>
    <w:rsid w:val="004B21C5"/>
    <w:rsid w:val="004B22B5"/>
    <w:rsid w:val="004B26F1"/>
    <w:rsid w:val="004B361C"/>
    <w:rsid w:val="004B3DBA"/>
    <w:rsid w:val="004B3DDE"/>
    <w:rsid w:val="004B42E2"/>
    <w:rsid w:val="004B483B"/>
    <w:rsid w:val="004B561F"/>
    <w:rsid w:val="004B5CAD"/>
    <w:rsid w:val="004B5CDB"/>
    <w:rsid w:val="004B6C23"/>
    <w:rsid w:val="004B6E81"/>
    <w:rsid w:val="004B76DD"/>
    <w:rsid w:val="004C0101"/>
    <w:rsid w:val="004C0C19"/>
    <w:rsid w:val="004C10DA"/>
    <w:rsid w:val="004C11AC"/>
    <w:rsid w:val="004C1485"/>
    <w:rsid w:val="004C1576"/>
    <w:rsid w:val="004C189D"/>
    <w:rsid w:val="004C1ABE"/>
    <w:rsid w:val="004C2CCF"/>
    <w:rsid w:val="004C4288"/>
    <w:rsid w:val="004C4EFD"/>
    <w:rsid w:val="004C519B"/>
    <w:rsid w:val="004C52C1"/>
    <w:rsid w:val="004C54F5"/>
    <w:rsid w:val="004C6266"/>
    <w:rsid w:val="004C6C17"/>
    <w:rsid w:val="004C71C9"/>
    <w:rsid w:val="004D122B"/>
    <w:rsid w:val="004D1BD5"/>
    <w:rsid w:val="004D36D3"/>
    <w:rsid w:val="004D38C1"/>
    <w:rsid w:val="004D3AAB"/>
    <w:rsid w:val="004D3F21"/>
    <w:rsid w:val="004D577D"/>
    <w:rsid w:val="004D58E7"/>
    <w:rsid w:val="004D5A4D"/>
    <w:rsid w:val="004D6925"/>
    <w:rsid w:val="004D6A10"/>
    <w:rsid w:val="004D6E80"/>
    <w:rsid w:val="004D731C"/>
    <w:rsid w:val="004E0295"/>
    <w:rsid w:val="004E2460"/>
    <w:rsid w:val="004E2BF7"/>
    <w:rsid w:val="004E2E05"/>
    <w:rsid w:val="004E5042"/>
    <w:rsid w:val="004E5468"/>
    <w:rsid w:val="004E5A4E"/>
    <w:rsid w:val="004E5B2D"/>
    <w:rsid w:val="004E649D"/>
    <w:rsid w:val="004E7169"/>
    <w:rsid w:val="004E7D43"/>
    <w:rsid w:val="004F0378"/>
    <w:rsid w:val="004F0B25"/>
    <w:rsid w:val="004F1000"/>
    <w:rsid w:val="004F1261"/>
    <w:rsid w:val="004F16B3"/>
    <w:rsid w:val="004F1BB3"/>
    <w:rsid w:val="004F2553"/>
    <w:rsid w:val="004F2A1E"/>
    <w:rsid w:val="004F36DE"/>
    <w:rsid w:val="004F5193"/>
    <w:rsid w:val="004F5F15"/>
    <w:rsid w:val="004F61F7"/>
    <w:rsid w:val="004F6EEA"/>
    <w:rsid w:val="004F7800"/>
    <w:rsid w:val="004F7A2F"/>
    <w:rsid w:val="004F7C8B"/>
    <w:rsid w:val="004F7F1B"/>
    <w:rsid w:val="00500451"/>
    <w:rsid w:val="0050085B"/>
    <w:rsid w:val="00500ABC"/>
    <w:rsid w:val="005011D0"/>
    <w:rsid w:val="00501433"/>
    <w:rsid w:val="00501B13"/>
    <w:rsid w:val="005032D7"/>
    <w:rsid w:val="00503C51"/>
    <w:rsid w:val="005051E0"/>
    <w:rsid w:val="005056E3"/>
    <w:rsid w:val="00505A5F"/>
    <w:rsid w:val="00505EFF"/>
    <w:rsid w:val="0050651C"/>
    <w:rsid w:val="005077F1"/>
    <w:rsid w:val="00507DD4"/>
    <w:rsid w:val="005104F4"/>
    <w:rsid w:val="005105C6"/>
    <w:rsid w:val="00510735"/>
    <w:rsid w:val="0051078D"/>
    <w:rsid w:val="00511162"/>
    <w:rsid w:val="00512947"/>
    <w:rsid w:val="00512AB8"/>
    <w:rsid w:val="0051348C"/>
    <w:rsid w:val="0051352C"/>
    <w:rsid w:val="0051377C"/>
    <w:rsid w:val="00513D6F"/>
    <w:rsid w:val="00513E78"/>
    <w:rsid w:val="00514B36"/>
    <w:rsid w:val="00514DCB"/>
    <w:rsid w:val="00515289"/>
    <w:rsid w:val="0051536C"/>
    <w:rsid w:val="00515FF4"/>
    <w:rsid w:val="005166E5"/>
    <w:rsid w:val="005168E5"/>
    <w:rsid w:val="00516E73"/>
    <w:rsid w:val="00516E7B"/>
    <w:rsid w:val="0051768C"/>
    <w:rsid w:val="0051797A"/>
    <w:rsid w:val="00517A57"/>
    <w:rsid w:val="0052045D"/>
    <w:rsid w:val="005206E0"/>
    <w:rsid w:val="005208AC"/>
    <w:rsid w:val="005208E7"/>
    <w:rsid w:val="005209BF"/>
    <w:rsid w:val="005218BA"/>
    <w:rsid w:val="00522D50"/>
    <w:rsid w:val="00523111"/>
    <w:rsid w:val="005244AE"/>
    <w:rsid w:val="005244FC"/>
    <w:rsid w:val="005245B1"/>
    <w:rsid w:val="00524DF9"/>
    <w:rsid w:val="00525AEA"/>
    <w:rsid w:val="00527827"/>
    <w:rsid w:val="0052789E"/>
    <w:rsid w:val="00527CDA"/>
    <w:rsid w:val="00530044"/>
    <w:rsid w:val="00531B69"/>
    <w:rsid w:val="00531BE5"/>
    <w:rsid w:val="00531C0E"/>
    <w:rsid w:val="00531F2D"/>
    <w:rsid w:val="00531F3C"/>
    <w:rsid w:val="00532AD2"/>
    <w:rsid w:val="00532DC8"/>
    <w:rsid w:val="00533E9A"/>
    <w:rsid w:val="00534253"/>
    <w:rsid w:val="00534879"/>
    <w:rsid w:val="00534A6A"/>
    <w:rsid w:val="00535023"/>
    <w:rsid w:val="00535257"/>
    <w:rsid w:val="005355DE"/>
    <w:rsid w:val="00535C65"/>
    <w:rsid w:val="00535C98"/>
    <w:rsid w:val="005364DB"/>
    <w:rsid w:val="00536EC3"/>
    <w:rsid w:val="005405DB"/>
    <w:rsid w:val="00540C5D"/>
    <w:rsid w:val="005414E2"/>
    <w:rsid w:val="005424FD"/>
    <w:rsid w:val="005430C8"/>
    <w:rsid w:val="00543CDE"/>
    <w:rsid w:val="005441F2"/>
    <w:rsid w:val="005447A1"/>
    <w:rsid w:val="005449BD"/>
    <w:rsid w:val="005457C5"/>
    <w:rsid w:val="0054593C"/>
    <w:rsid w:val="00545C1C"/>
    <w:rsid w:val="005461C5"/>
    <w:rsid w:val="005464BD"/>
    <w:rsid w:val="00546DE8"/>
    <w:rsid w:val="0054707F"/>
    <w:rsid w:val="005472F7"/>
    <w:rsid w:val="0054739B"/>
    <w:rsid w:val="005475B3"/>
    <w:rsid w:val="0054799E"/>
    <w:rsid w:val="00547B10"/>
    <w:rsid w:val="00547DA8"/>
    <w:rsid w:val="00547E90"/>
    <w:rsid w:val="00550244"/>
    <w:rsid w:val="005505EB"/>
    <w:rsid w:val="00550C65"/>
    <w:rsid w:val="00550CFD"/>
    <w:rsid w:val="00550E3A"/>
    <w:rsid w:val="00551701"/>
    <w:rsid w:val="00551DA3"/>
    <w:rsid w:val="005524DA"/>
    <w:rsid w:val="00552CD9"/>
    <w:rsid w:val="00552F09"/>
    <w:rsid w:val="005532DC"/>
    <w:rsid w:val="00554739"/>
    <w:rsid w:val="00554AE9"/>
    <w:rsid w:val="00554F31"/>
    <w:rsid w:val="00555208"/>
    <w:rsid w:val="0055565A"/>
    <w:rsid w:val="005558DD"/>
    <w:rsid w:val="00555E59"/>
    <w:rsid w:val="00555EF4"/>
    <w:rsid w:val="005562F3"/>
    <w:rsid w:val="005566E1"/>
    <w:rsid w:val="005569BB"/>
    <w:rsid w:val="005571AA"/>
    <w:rsid w:val="00557784"/>
    <w:rsid w:val="005604B4"/>
    <w:rsid w:val="00560696"/>
    <w:rsid w:val="0056139F"/>
    <w:rsid w:val="00561F7A"/>
    <w:rsid w:val="00562281"/>
    <w:rsid w:val="00562561"/>
    <w:rsid w:val="00563FCB"/>
    <w:rsid w:val="0056424F"/>
    <w:rsid w:val="00564981"/>
    <w:rsid w:val="005649E8"/>
    <w:rsid w:val="005651BB"/>
    <w:rsid w:val="005655E0"/>
    <w:rsid w:val="00565A2B"/>
    <w:rsid w:val="0056604C"/>
    <w:rsid w:val="00566F0A"/>
    <w:rsid w:val="005676F7"/>
    <w:rsid w:val="00567842"/>
    <w:rsid w:val="00567A5D"/>
    <w:rsid w:val="00567AEF"/>
    <w:rsid w:val="00567F7C"/>
    <w:rsid w:val="005702B7"/>
    <w:rsid w:val="005702E5"/>
    <w:rsid w:val="005703E3"/>
    <w:rsid w:val="00570849"/>
    <w:rsid w:val="00570A83"/>
    <w:rsid w:val="00571953"/>
    <w:rsid w:val="00571C13"/>
    <w:rsid w:val="00571FCE"/>
    <w:rsid w:val="005727C2"/>
    <w:rsid w:val="005727E3"/>
    <w:rsid w:val="00572D6A"/>
    <w:rsid w:val="00572FEC"/>
    <w:rsid w:val="005736ED"/>
    <w:rsid w:val="005740F3"/>
    <w:rsid w:val="005743AE"/>
    <w:rsid w:val="005748F6"/>
    <w:rsid w:val="00574B06"/>
    <w:rsid w:val="00575145"/>
    <w:rsid w:val="00575B8F"/>
    <w:rsid w:val="00575ECD"/>
    <w:rsid w:val="00576A65"/>
    <w:rsid w:val="00577FFD"/>
    <w:rsid w:val="0058011F"/>
    <w:rsid w:val="00580248"/>
    <w:rsid w:val="00580580"/>
    <w:rsid w:val="00580E0B"/>
    <w:rsid w:val="00580E6A"/>
    <w:rsid w:val="00581BF4"/>
    <w:rsid w:val="005820F2"/>
    <w:rsid w:val="0058287C"/>
    <w:rsid w:val="00582996"/>
    <w:rsid w:val="005829B9"/>
    <w:rsid w:val="00583CD3"/>
    <w:rsid w:val="00583FCF"/>
    <w:rsid w:val="0058440C"/>
    <w:rsid w:val="00584E48"/>
    <w:rsid w:val="00585AF5"/>
    <w:rsid w:val="00586495"/>
    <w:rsid w:val="005864D9"/>
    <w:rsid w:val="00586DDF"/>
    <w:rsid w:val="00587E30"/>
    <w:rsid w:val="00587F45"/>
    <w:rsid w:val="0059026A"/>
    <w:rsid w:val="00590B92"/>
    <w:rsid w:val="00591220"/>
    <w:rsid w:val="0059130C"/>
    <w:rsid w:val="00591B73"/>
    <w:rsid w:val="00591DDD"/>
    <w:rsid w:val="00592249"/>
    <w:rsid w:val="00592439"/>
    <w:rsid w:val="00592D4E"/>
    <w:rsid w:val="00592D75"/>
    <w:rsid w:val="00592E77"/>
    <w:rsid w:val="00592EFC"/>
    <w:rsid w:val="005938D6"/>
    <w:rsid w:val="0059401D"/>
    <w:rsid w:val="005949F1"/>
    <w:rsid w:val="00594D4A"/>
    <w:rsid w:val="005951D0"/>
    <w:rsid w:val="00595485"/>
    <w:rsid w:val="00595EE5"/>
    <w:rsid w:val="00597043"/>
    <w:rsid w:val="0059751C"/>
    <w:rsid w:val="005A0261"/>
    <w:rsid w:val="005A12B4"/>
    <w:rsid w:val="005A1CCD"/>
    <w:rsid w:val="005A209F"/>
    <w:rsid w:val="005A22B9"/>
    <w:rsid w:val="005A29B6"/>
    <w:rsid w:val="005A3227"/>
    <w:rsid w:val="005A337C"/>
    <w:rsid w:val="005A34A1"/>
    <w:rsid w:val="005A34C6"/>
    <w:rsid w:val="005A34F6"/>
    <w:rsid w:val="005A353B"/>
    <w:rsid w:val="005A366B"/>
    <w:rsid w:val="005A3C3C"/>
    <w:rsid w:val="005A3DA3"/>
    <w:rsid w:val="005A4079"/>
    <w:rsid w:val="005A4DB4"/>
    <w:rsid w:val="005A5434"/>
    <w:rsid w:val="005A56DD"/>
    <w:rsid w:val="005A57EE"/>
    <w:rsid w:val="005A5A42"/>
    <w:rsid w:val="005A67AF"/>
    <w:rsid w:val="005A709D"/>
    <w:rsid w:val="005A758A"/>
    <w:rsid w:val="005A7875"/>
    <w:rsid w:val="005B02A8"/>
    <w:rsid w:val="005B0B0B"/>
    <w:rsid w:val="005B0F45"/>
    <w:rsid w:val="005B12EF"/>
    <w:rsid w:val="005B243F"/>
    <w:rsid w:val="005B2A90"/>
    <w:rsid w:val="005B34F8"/>
    <w:rsid w:val="005B3F98"/>
    <w:rsid w:val="005B4557"/>
    <w:rsid w:val="005B484F"/>
    <w:rsid w:val="005B5739"/>
    <w:rsid w:val="005B608E"/>
    <w:rsid w:val="005B6184"/>
    <w:rsid w:val="005B6F10"/>
    <w:rsid w:val="005B73F6"/>
    <w:rsid w:val="005B740A"/>
    <w:rsid w:val="005B786F"/>
    <w:rsid w:val="005B7A56"/>
    <w:rsid w:val="005B7CC7"/>
    <w:rsid w:val="005C0E7E"/>
    <w:rsid w:val="005C0F3A"/>
    <w:rsid w:val="005C1766"/>
    <w:rsid w:val="005C21D2"/>
    <w:rsid w:val="005C239C"/>
    <w:rsid w:val="005C26B3"/>
    <w:rsid w:val="005C2A09"/>
    <w:rsid w:val="005C2F2D"/>
    <w:rsid w:val="005C38F8"/>
    <w:rsid w:val="005C40B3"/>
    <w:rsid w:val="005C4889"/>
    <w:rsid w:val="005C4BDE"/>
    <w:rsid w:val="005C4FAF"/>
    <w:rsid w:val="005C5270"/>
    <w:rsid w:val="005C5620"/>
    <w:rsid w:val="005C6348"/>
    <w:rsid w:val="005C641B"/>
    <w:rsid w:val="005C6857"/>
    <w:rsid w:val="005C720E"/>
    <w:rsid w:val="005C77D7"/>
    <w:rsid w:val="005D088B"/>
    <w:rsid w:val="005D0A65"/>
    <w:rsid w:val="005D0BB3"/>
    <w:rsid w:val="005D0F38"/>
    <w:rsid w:val="005D0FF7"/>
    <w:rsid w:val="005D1237"/>
    <w:rsid w:val="005D1C62"/>
    <w:rsid w:val="005D1F78"/>
    <w:rsid w:val="005D226B"/>
    <w:rsid w:val="005D2BCE"/>
    <w:rsid w:val="005D2C18"/>
    <w:rsid w:val="005D3969"/>
    <w:rsid w:val="005D3A52"/>
    <w:rsid w:val="005D3AF1"/>
    <w:rsid w:val="005D3DD6"/>
    <w:rsid w:val="005D3F84"/>
    <w:rsid w:val="005D48BC"/>
    <w:rsid w:val="005D4987"/>
    <w:rsid w:val="005D5F2D"/>
    <w:rsid w:val="005D63D1"/>
    <w:rsid w:val="005D65C4"/>
    <w:rsid w:val="005D739D"/>
    <w:rsid w:val="005D79FA"/>
    <w:rsid w:val="005D7AD4"/>
    <w:rsid w:val="005E0007"/>
    <w:rsid w:val="005E041E"/>
    <w:rsid w:val="005E05E5"/>
    <w:rsid w:val="005E0B51"/>
    <w:rsid w:val="005E1109"/>
    <w:rsid w:val="005E13D7"/>
    <w:rsid w:val="005E199D"/>
    <w:rsid w:val="005E31D2"/>
    <w:rsid w:val="005E34AA"/>
    <w:rsid w:val="005E3999"/>
    <w:rsid w:val="005E434D"/>
    <w:rsid w:val="005E43EE"/>
    <w:rsid w:val="005E443A"/>
    <w:rsid w:val="005E516B"/>
    <w:rsid w:val="005E57E2"/>
    <w:rsid w:val="005E5F98"/>
    <w:rsid w:val="005E61D4"/>
    <w:rsid w:val="005E6327"/>
    <w:rsid w:val="005E67FC"/>
    <w:rsid w:val="005E7216"/>
    <w:rsid w:val="005E74C6"/>
    <w:rsid w:val="005E7811"/>
    <w:rsid w:val="005F0507"/>
    <w:rsid w:val="005F1088"/>
    <w:rsid w:val="005F21DA"/>
    <w:rsid w:val="005F24A0"/>
    <w:rsid w:val="005F41C0"/>
    <w:rsid w:val="005F4256"/>
    <w:rsid w:val="005F432E"/>
    <w:rsid w:val="005F5120"/>
    <w:rsid w:val="005F53BD"/>
    <w:rsid w:val="005F6160"/>
    <w:rsid w:val="005F6442"/>
    <w:rsid w:val="005F65C9"/>
    <w:rsid w:val="005F6AD7"/>
    <w:rsid w:val="005F6AFF"/>
    <w:rsid w:val="005F6D57"/>
    <w:rsid w:val="00600468"/>
    <w:rsid w:val="0060095F"/>
    <w:rsid w:val="00601A65"/>
    <w:rsid w:val="00601D36"/>
    <w:rsid w:val="00601E47"/>
    <w:rsid w:val="00602037"/>
    <w:rsid w:val="00602223"/>
    <w:rsid w:val="00603E36"/>
    <w:rsid w:val="006040C1"/>
    <w:rsid w:val="00604F83"/>
    <w:rsid w:val="0060541C"/>
    <w:rsid w:val="00605467"/>
    <w:rsid w:val="00605D35"/>
    <w:rsid w:val="0060746F"/>
    <w:rsid w:val="00607DA2"/>
    <w:rsid w:val="00607EF1"/>
    <w:rsid w:val="00607F9A"/>
    <w:rsid w:val="006101DE"/>
    <w:rsid w:val="006101EF"/>
    <w:rsid w:val="006108E1"/>
    <w:rsid w:val="00610F0A"/>
    <w:rsid w:val="00611076"/>
    <w:rsid w:val="00611263"/>
    <w:rsid w:val="00611E27"/>
    <w:rsid w:val="00612424"/>
    <w:rsid w:val="006124E9"/>
    <w:rsid w:val="0061261D"/>
    <w:rsid w:val="00612660"/>
    <w:rsid w:val="00612B00"/>
    <w:rsid w:val="0061340B"/>
    <w:rsid w:val="00614228"/>
    <w:rsid w:val="00614864"/>
    <w:rsid w:val="00615220"/>
    <w:rsid w:val="00615AC8"/>
    <w:rsid w:val="00615D91"/>
    <w:rsid w:val="006160C1"/>
    <w:rsid w:val="006168AD"/>
    <w:rsid w:val="00616D11"/>
    <w:rsid w:val="00616D4D"/>
    <w:rsid w:val="0061703C"/>
    <w:rsid w:val="0061734B"/>
    <w:rsid w:val="0061775D"/>
    <w:rsid w:val="00617E0D"/>
    <w:rsid w:val="00620512"/>
    <w:rsid w:val="006206BE"/>
    <w:rsid w:val="00620816"/>
    <w:rsid w:val="00620A2D"/>
    <w:rsid w:val="00621837"/>
    <w:rsid w:val="00621EA6"/>
    <w:rsid w:val="00622448"/>
    <w:rsid w:val="00623157"/>
    <w:rsid w:val="00623DBA"/>
    <w:rsid w:val="00623EB8"/>
    <w:rsid w:val="006241FF"/>
    <w:rsid w:val="00624BD8"/>
    <w:rsid w:val="00624E88"/>
    <w:rsid w:val="00624EC4"/>
    <w:rsid w:val="006254BD"/>
    <w:rsid w:val="006256A2"/>
    <w:rsid w:val="00626A31"/>
    <w:rsid w:val="0062786A"/>
    <w:rsid w:val="00627A7A"/>
    <w:rsid w:val="00627BEA"/>
    <w:rsid w:val="00627FF3"/>
    <w:rsid w:val="006300DF"/>
    <w:rsid w:val="0063025C"/>
    <w:rsid w:val="0063047B"/>
    <w:rsid w:val="00630A69"/>
    <w:rsid w:val="00630DBC"/>
    <w:rsid w:val="00631547"/>
    <w:rsid w:val="00631AF1"/>
    <w:rsid w:val="00631B7E"/>
    <w:rsid w:val="00632418"/>
    <w:rsid w:val="006327BC"/>
    <w:rsid w:val="00632D9F"/>
    <w:rsid w:val="00632FCB"/>
    <w:rsid w:val="0063336A"/>
    <w:rsid w:val="006338E5"/>
    <w:rsid w:val="00633909"/>
    <w:rsid w:val="00633F9B"/>
    <w:rsid w:val="0063435E"/>
    <w:rsid w:val="00634554"/>
    <w:rsid w:val="0063460D"/>
    <w:rsid w:val="00634AD6"/>
    <w:rsid w:val="00634BD8"/>
    <w:rsid w:val="00634E9E"/>
    <w:rsid w:val="00634FF6"/>
    <w:rsid w:val="00635298"/>
    <w:rsid w:val="00635488"/>
    <w:rsid w:val="006354C4"/>
    <w:rsid w:val="006355B9"/>
    <w:rsid w:val="00635601"/>
    <w:rsid w:val="0063583E"/>
    <w:rsid w:val="0063644A"/>
    <w:rsid w:val="006369AD"/>
    <w:rsid w:val="006369FB"/>
    <w:rsid w:val="00636B7D"/>
    <w:rsid w:val="00637323"/>
    <w:rsid w:val="0064000B"/>
    <w:rsid w:val="006406D3"/>
    <w:rsid w:val="00641EA5"/>
    <w:rsid w:val="00642C6B"/>
    <w:rsid w:val="00643086"/>
    <w:rsid w:val="00643216"/>
    <w:rsid w:val="00643791"/>
    <w:rsid w:val="006439A7"/>
    <w:rsid w:val="00643F70"/>
    <w:rsid w:val="00644299"/>
    <w:rsid w:val="0064436D"/>
    <w:rsid w:val="00644539"/>
    <w:rsid w:val="00644B59"/>
    <w:rsid w:val="00644D50"/>
    <w:rsid w:val="00644ED3"/>
    <w:rsid w:val="006463E5"/>
    <w:rsid w:val="006464BB"/>
    <w:rsid w:val="00646CE1"/>
    <w:rsid w:val="0064729A"/>
    <w:rsid w:val="0064729B"/>
    <w:rsid w:val="006472D9"/>
    <w:rsid w:val="006473AC"/>
    <w:rsid w:val="006510A3"/>
    <w:rsid w:val="00651549"/>
    <w:rsid w:val="00651B99"/>
    <w:rsid w:val="00652725"/>
    <w:rsid w:val="006528BF"/>
    <w:rsid w:val="00652A97"/>
    <w:rsid w:val="006533C1"/>
    <w:rsid w:val="00653457"/>
    <w:rsid w:val="0065391B"/>
    <w:rsid w:val="006541BF"/>
    <w:rsid w:val="00654547"/>
    <w:rsid w:val="006547CA"/>
    <w:rsid w:val="00654E5C"/>
    <w:rsid w:val="00655370"/>
    <w:rsid w:val="00655503"/>
    <w:rsid w:val="00655D76"/>
    <w:rsid w:val="00656631"/>
    <w:rsid w:val="00656ECC"/>
    <w:rsid w:val="006571CB"/>
    <w:rsid w:val="006574B7"/>
    <w:rsid w:val="0065760A"/>
    <w:rsid w:val="00657689"/>
    <w:rsid w:val="00657B21"/>
    <w:rsid w:val="006600C5"/>
    <w:rsid w:val="0066036F"/>
    <w:rsid w:val="00660827"/>
    <w:rsid w:val="00660D7C"/>
    <w:rsid w:val="006611F3"/>
    <w:rsid w:val="00661DA9"/>
    <w:rsid w:val="006628EB"/>
    <w:rsid w:val="006635BC"/>
    <w:rsid w:val="00663F61"/>
    <w:rsid w:val="00666305"/>
    <w:rsid w:val="00666424"/>
    <w:rsid w:val="0066795C"/>
    <w:rsid w:val="00667B00"/>
    <w:rsid w:val="00667EAC"/>
    <w:rsid w:val="00670130"/>
    <w:rsid w:val="006706D9"/>
    <w:rsid w:val="006714DA"/>
    <w:rsid w:val="00671770"/>
    <w:rsid w:val="00671833"/>
    <w:rsid w:val="00671B00"/>
    <w:rsid w:val="00671E58"/>
    <w:rsid w:val="00672FA1"/>
    <w:rsid w:val="006734B0"/>
    <w:rsid w:val="00673C25"/>
    <w:rsid w:val="00673CB4"/>
    <w:rsid w:val="006744BF"/>
    <w:rsid w:val="00674CF8"/>
    <w:rsid w:val="0067557C"/>
    <w:rsid w:val="00675A25"/>
    <w:rsid w:val="00675B4D"/>
    <w:rsid w:val="0067637C"/>
    <w:rsid w:val="0067649C"/>
    <w:rsid w:val="00676596"/>
    <w:rsid w:val="006765E7"/>
    <w:rsid w:val="006766FE"/>
    <w:rsid w:val="006767FA"/>
    <w:rsid w:val="00676C41"/>
    <w:rsid w:val="00677C9B"/>
    <w:rsid w:val="006803C5"/>
    <w:rsid w:val="006813B8"/>
    <w:rsid w:val="00681756"/>
    <w:rsid w:val="006819B1"/>
    <w:rsid w:val="00681AC4"/>
    <w:rsid w:val="00681AED"/>
    <w:rsid w:val="0068243B"/>
    <w:rsid w:val="0068260F"/>
    <w:rsid w:val="0068261D"/>
    <w:rsid w:val="006826A3"/>
    <w:rsid w:val="00682DB4"/>
    <w:rsid w:val="00683616"/>
    <w:rsid w:val="0068364E"/>
    <w:rsid w:val="0068371F"/>
    <w:rsid w:val="00683B30"/>
    <w:rsid w:val="00683E63"/>
    <w:rsid w:val="00684371"/>
    <w:rsid w:val="006848E8"/>
    <w:rsid w:val="0068529A"/>
    <w:rsid w:val="00685C51"/>
    <w:rsid w:val="006863FC"/>
    <w:rsid w:val="00686CD6"/>
    <w:rsid w:val="00687C08"/>
    <w:rsid w:val="00690417"/>
    <w:rsid w:val="0069076C"/>
    <w:rsid w:val="00690F80"/>
    <w:rsid w:val="0069185C"/>
    <w:rsid w:val="006918EC"/>
    <w:rsid w:val="00692344"/>
    <w:rsid w:val="00692896"/>
    <w:rsid w:val="00692F37"/>
    <w:rsid w:val="00693341"/>
    <w:rsid w:val="00694584"/>
    <w:rsid w:val="006945B2"/>
    <w:rsid w:val="006949DE"/>
    <w:rsid w:val="00694E23"/>
    <w:rsid w:val="006951F2"/>
    <w:rsid w:val="00695507"/>
    <w:rsid w:val="0069551B"/>
    <w:rsid w:val="006957BC"/>
    <w:rsid w:val="00695E26"/>
    <w:rsid w:val="00696060"/>
    <w:rsid w:val="00696374"/>
    <w:rsid w:val="00696472"/>
    <w:rsid w:val="00696570"/>
    <w:rsid w:val="00697010"/>
    <w:rsid w:val="00697516"/>
    <w:rsid w:val="00697572"/>
    <w:rsid w:val="00697910"/>
    <w:rsid w:val="00697B99"/>
    <w:rsid w:val="00697C4D"/>
    <w:rsid w:val="006A06FE"/>
    <w:rsid w:val="006A082A"/>
    <w:rsid w:val="006A0ECD"/>
    <w:rsid w:val="006A1DBB"/>
    <w:rsid w:val="006A2265"/>
    <w:rsid w:val="006A2716"/>
    <w:rsid w:val="006A3632"/>
    <w:rsid w:val="006A37A0"/>
    <w:rsid w:val="006A3C79"/>
    <w:rsid w:val="006A4238"/>
    <w:rsid w:val="006A4D17"/>
    <w:rsid w:val="006A501C"/>
    <w:rsid w:val="006A6023"/>
    <w:rsid w:val="006A65BF"/>
    <w:rsid w:val="006A68A6"/>
    <w:rsid w:val="006A6EBB"/>
    <w:rsid w:val="006A710F"/>
    <w:rsid w:val="006A7F52"/>
    <w:rsid w:val="006B01C4"/>
    <w:rsid w:val="006B051D"/>
    <w:rsid w:val="006B06C9"/>
    <w:rsid w:val="006B11B5"/>
    <w:rsid w:val="006B15BC"/>
    <w:rsid w:val="006B1BDD"/>
    <w:rsid w:val="006B2165"/>
    <w:rsid w:val="006B2E8D"/>
    <w:rsid w:val="006B37AE"/>
    <w:rsid w:val="006B389A"/>
    <w:rsid w:val="006B38DE"/>
    <w:rsid w:val="006B3948"/>
    <w:rsid w:val="006B4425"/>
    <w:rsid w:val="006B4612"/>
    <w:rsid w:val="006B4B69"/>
    <w:rsid w:val="006B51E5"/>
    <w:rsid w:val="006B5B87"/>
    <w:rsid w:val="006B6370"/>
    <w:rsid w:val="006B6B77"/>
    <w:rsid w:val="006B74FB"/>
    <w:rsid w:val="006B7ADF"/>
    <w:rsid w:val="006B7D07"/>
    <w:rsid w:val="006C07FC"/>
    <w:rsid w:val="006C0886"/>
    <w:rsid w:val="006C0D5C"/>
    <w:rsid w:val="006C1618"/>
    <w:rsid w:val="006C1BB4"/>
    <w:rsid w:val="006C1F6A"/>
    <w:rsid w:val="006C2012"/>
    <w:rsid w:val="006C2AFA"/>
    <w:rsid w:val="006C2BBC"/>
    <w:rsid w:val="006C2ED2"/>
    <w:rsid w:val="006C2F84"/>
    <w:rsid w:val="006C35EF"/>
    <w:rsid w:val="006C43C2"/>
    <w:rsid w:val="006C4F8F"/>
    <w:rsid w:val="006C542D"/>
    <w:rsid w:val="006C54E8"/>
    <w:rsid w:val="006C56BC"/>
    <w:rsid w:val="006C5E0D"/>
    <w:rsid w:val="006C64AA"/>
    <w:rsid w:val="006C66D9"/>
    <w:rsid w:val="006C6983"/>
    <w:rsid w:val="006C6A96"/>
    <w:rsid w:val="006C6C7B"/>
    <w:rsid w:val="006C718A"/>
    <w:rsid w:val="006C746C"/>
    <w:rsid w:val="006C7F96"/>
    <w:rsid w:val="006D0061"/>
    <w:rsid w:val="006D10CF"/>
    <w:rsid w:val="006D18AE"/>
    <w:rsid w:val="006D209B"/>
    <w:rsid w:val="006D21D2"/>
    <w:rsid w:val="006D295C"/>
    <w:rsid w:val="006D2BD0"/>
    <w:rsid w:val="006D325E"/>
    <w:rsid w:val="006D3F46"/>
    <w:rsid w:val="006D4763"/>
    <w:rsid w:val="006D5252"/>
    <w:rsid w:val="006D527A"/>
    <w:rsid w:val="006D5CEF"/>
    <w:rsid w:val="006D5F70"/>
    <w:rsid w:val="006D61D9"/>
    <w:rsid w:val="006D732D"/>
    <w:rsid w:val="006D7A87"/>
    <w:rsid w:val="006D7D61"/>
    <w:rsid w:val="006D7EC7"/>
    <w:rsid w:val="006E151B"/>
    <w:rsid w:val="006E1BC8"/>
    <w:rsid w:val="006E22C4"/>
    <w:rsid w:val="006E2BF8"/>
    <w:rsid w:val="006E2FAB"/>
    <w:rsid w:val="006E30B9"/>
    <w:rsid w:val="006E3CFB"/>
    <w:rsid w:val="006E466E"/>
    <w:rsid w:val="006E4819"/>
    <w:rsid w:val="006E4DAA"/>
    <w:rsid w:val="006E4FFC"/>
    <w:rsid w:val="006E5292"/>
    <w:rsid w:val="006E54FA"/>
    <w:rsid w:val="006E58F0"/>
    <w:rsid w:val="006E6707"/>
    <w:rsid w:val="006E691F"/>
    <w:rsid w:val="006E6945"/>
    <w:rsid w:val="006F05B8"/>
    <w:rsid w:val="006F069B"/>
    <w:rsid w:val="006F0AF2"/>
    <w:rsid w:val="006F0E31"/>
    <w:rsid w:val="006F12E1"/>
    <w:rsid w:val="006F1D53"/>
    <w:rsid w:val="006F1D58"/>
    <w:rsid w:val="006F278E"/>
    <w:rsid w:val="006F296C"/>
    <w:rsid w:val="006F2B0C"/>
    <w:rsid w:val="006F31C3"/>
    <w:rsid w:val="006F325A"/>
    <w:rsid w:val="006F33B9"/>
    <w:rsid w:val="006F355F"/>
    <w:rsid w:val="006F35E1"/>
    <w:rsid w:val="006F362B"/>
    <w:rsid w:val="006F3A68"/>
    <w:rsid w:val="006F3D24"/>
    <w:rsid w:val="006F3DD9"/>
    <w:rsid w:val="006F3FBC"/>
    <w:rsid w:val="006F48F2"/>
    <w:rsid w:val="006F4A2C"/>
    <w:rsid w:val="006F4D4B"/>
    <w:rsid w:val="006F5DAC"/>
    <w:rsid w:val="006F61B9"/>
    <w:rsid w:val="006F666E"/>
    <w:rsid w:val="006F6876"/>
    <w:rsid w:val="006F6E28"/>
    <w:rsid w:val="006F72B1"/>
    <w:rsid w:val="0070011B"/>
    <w:rsid w:val="00700396"/>
    <w:rsid w:val="007027FD"/>
    <w:rsid w:val="00702F85"/>
    <w:rsid w:val="007030AE"/>
    <w:rsid w:val="0070357E"/>
    <w:rsid w:val="00703D3C"/>
    <w:rsid w:val="007046B6"/>
    <w:rsid w:val="00704CCE"/>
    <w:rsid w:val="00704F70"/>
    <w:rsid w:val="007053AC"/>
    <w:rsid w:val="0070556C"/>
    <w:rsid w:val="0070588A"/>
    <w:rsid w:val="00705F44"/>
    <w:rsid w:val="00707546"/>
    <w:rsid w:val="00707668"/>
    <w:rsid w:val="00707BA0"/>
    <w:rsid w:val="0071046B"/>
    <w:rsid w:val="00711288"/>
    <w:rsid w:val="00711B15"/>
    <w:rsid w:val="00711B84"/>
    <w:rsid w:val="00711C46"/>
    <w:rsid w:val="00711C56"/>
    <w:rsid w:val="007120E8"/>
    <w:rsid w:val="0071263D"/>
    <w:rsid w:val="007134B3"/>
    <w:rsid w:val="007135B7"/>
    <w:rsid w:val="00713610"/>
    <w:rsid w:val="0071378D"/>
    <w:rsid w:val="0071523C"/>
    <w:rsid w:val="007155CE"/>
    <w:rsid w:val="007159B4"/>
    <w:rsid w:val="00715C51"/>
    <w:rsid w:val="00716385"/>
    <w:rsid w:val="0071649E"/>
    <w:rsid w:val="007169A3"/>
    <w:rsid w:val="00716C89"/>
    <w:rsid w:val="007170AD"/>
    <w:rsid w:val="007171EC"/>
    <w:rsid w:val="00717374"/>
    <w:rsid w:val="00717497"/>
    <w:rsid w:val="007177B9"/>
    <w:rsid w:val="00720448"/>
    <w:rsid w:val="0072049A"/>
    <w:rsid w:val="00720CC6"/>
    <w:rsid w:val="00720EAE"/>
    <w:rsid w:val="00721386"/>
    <w:rsid w:val="00721667"/>
    <w:rsid w:val="00721E3A"/>
    <w:rsid w:val="00721E68"/>
    <w:rsid w:val="00721E90"/>
    <w:rsid w:val="007225F1"/>
    <w:rsid w:val="00722D6E"/>
    <w:rsid w:val="00723407"/>
    <w:rsid w:val="007251E7"/>
    <w:rsid w:val="00725505"/>
    <w:rsid w:val="007265B2"/>
    <w:rsid w:val="00726C5B"/>
    <w:rsid w:val="00726FEC"/>
    <w:rsid w:val="00727029"/>
    <w:rsid w:val="007273B3"/>
    <w:rsid w:val="00727476"/>
    <w:rsid w:val="00727C00"/>
    <w:rsid w:val="00730187"/>
    <w:rsid w:val="00730D01"/>
    <w:rsid w:val="00730D5A"/>
    <w:rsid w:val="00730D6D"/>
    <w:rsid w:val="00731A11"/>
    <w:rsid w:val="00732B88"/>
    <w:rsid w:val="00734050"/>
    <w:rsid w:val="007340FA"/>
    <w:rsid w:val="00734616"/>
    <w:rsid w:val="00735066"/>
    <w:rsid w:val="007352EE"/>
    <w:rsid w:val="007355D0"/>
    <w:rsid w:val="00735767"/>
    <w:rsid w:val="00735A7A"/>
    <w:rsid w:val="007360F1"/>
    <w:rsid w:val="00736373"/>
    <w:rsid w:val="0073652F"/>
    <w:rsid w:val="007371C2"/>
    <w:rsid w:val="00737CAA"/>
    <w:rsid w:val="0074026A"/>
    <w:rsid w:val="007403BC"/>
    <w:rsid w:val="007403DC"/>
    <w:rsid w:val="0074149E"/>
    <w:rsid w:val="00741EFA"/>
    <w:rsid w:val="007425AF"/>
    <w:rsid w:val="00742D19"/>
    <w:rsid w:val="0074390B"/>
    <w:rsid w:val="00743FF2"/>
    <w:rsid w:val="0074408F"/>
    <w:rsid w:val="007441CE"/>
    <w:rsid w:val="007443FB"/>
    <w:rsid w:val="0074534F"/>
    <w:rsid w:val="00745411"/>
    <w:rsid w:val="00745437"/>
    <w:rsid w:val="007454C3"/>
    <w:rsid w:val="00745515"/>
    <w:rsid w:val="00745A91"/>
    <w:rsid w:val="00745A9A"/>
    <w:rsid w:val="00745F05"/>
    <w:rsid w:val="00745FDC"/>
    <w:rsid w:val="00745FED"/>
    <w:rsid w:val="0074625A"/>
    <w:rsid w:val="00746D77"/>
    <w:rsid w:val="007478B0"/>
    <w:rsid w:val="00747BB9"/>
    <w:rsid w:val="00747DD4"/>
    <w:rsid w:val="0075009E"/>
    <w:rsid w:val="007504B9"/>
    <w:rsid w:val="00750750"/>
    <w:rsid w:val="007509BC"/>
    <w:rsid w:val="00750DC8"/>
    <w:rsid w:val="00751A3F"/>
    <w:rsid w:val="00752D31"/>
    <w:rsid w:val="007530D8"/>
    <w:rsid w:val="0075321D"/>
    <w:rsid w:val="007533E8"/>
    <w:rsid w:val="00753F4E"/>
    <w:rsid w:val="0075425C"/>
    <w:rsid w:val="00754A24"/>
    <w:rsid w:val="00754EB2"/>
    <w:rsid w:val="0075555E"/>
    <w:rsid w:val="00756208"/>
    <w:rsid w:val="007567C0"/>
    <w:rsid w:val="00756B48"/>
    <w:rsid w:val="0075745C"/>
    <w:rsid w:val="00757536"/>
    <w:rsid w:val="007577F3"/>
    <w:rsid w:val="007577F9"/>
    <w:rsid w:val="007603BD"/>
    <w:rsid w:val="00760652"/>
    <w:rsid w:val="0076124C"/>
    <w:rsid w:val="00761338"/>
    <w:rsid w:val="00761AEF"/>
    <w:rsid w:val="00761C3B"/>
    <w:rsid w:val="00762E0D"/>
    <w:rsid w:val="007631AD"/>
    <w:rsid w:val="007633BC"/>
    <w:rsid w:val="007636E7"/>
    <w:rsid w:val="00764E98"/>
    <w:rsid w:val="00765288"/>
    <w:rsid w:val="00767688"/>
    <w:rsid w:val="00767E33"/>
    <w:rsid w:val="0077043F"/>
    <w:rsid w:val="007710F4"/>
    <w:rsid w:val="00771D7B"/>
    <w:rsid w:val="00772258"/>
    <w:rsid w:val="00772AAD"/>
    <w:rsid w:val="00772BF5"/>
    <w:rsid w:val="00772CB1"/>
    <w:rsid w:val="00772D17"/>
    <w:rsid w:val="00772DB4"/>
    <w:rsid w:val="0077318F"/>
    <w:rsid w:val="00773295"/>
    <w:rsid w:val="00773DFF"/>
    <w:rsid w:val="007745C2"/>
    <w:rsid w:val="00774DA1"/>
    <w:rsid w:val="00774F34"/>
    <w:rsid w:val="00775819"/>
    <w:rsid w:val="00775EC1"/>
    <w:rsid w:val="007762DA"/>
    <w:rsid w:val="00776B04"/>
    <w:rsid w:val="007773A6"/>
    <w:rsid w:val="00777A99"/>
    <w:rsid w:val="00780B86"/>
    <w:rsid w:val="00780CB6"/>
    <w:rsid w:val="0078168D"/>
    <w:rsid w:val="00781BF3"/>
    <w:rsid w:val="00781D35"/>
    <w:rsid w:val="00781FEE"/>
    <w:rsid w:val="00782FD3"/>
    <w:rsid w:val="0078358A"/>
    <w:rsid w:val="0078363F"/>
    <w:rsid w:val="007837E2"/>
    <w:rsid w:val="007837F4"/>
    <w:rsid w:val="00783804"/>
    <w:rsid w:val="00783A6B"/>
    <w:rsid w:val="00784D7C"/>
    <w:rsid w:val="00784E11"/>
    <w:rsid w:val="007853EE"/>
    <w:rsid w:val="00785819"/>
    <w:rsid w:val="007863F3"/>
    <w:rsid w:val="00786660"/>
    <w:rsid w:val="007872C4"/>
    <w:rsid w:val="00787435"/>
    <w:rsid w:val="007874BA"/>
    <w:rsid w:val="007877F8"/>
    <w:rsid w:val="00787A24"/>
    <w:rsid w:val="00787A83"/>
    <w:rsid w:val="00787D7B"/>
    <w:rsid w:val="00790168"/>
    <w:rsid w:val="0079051F"/>
    <w:rsid w:val="00790B34"/>
    <w:rsid w:val="00790C64"/>
    <w:rsid w:val="00790EDA"/>
    <w:rsid w:val="007911C5"/>
    <w:rsid w:val="00791302"/>
    <w:rsid w:val="00791E3D"/>
    <w:rsid w:val="007923D2"/>
    <w:rsid w:val="00792812"/>
    <w:rsid w:val="007932F7"/>
    <w:rsid w:val="007933E0"/>
    <w:rsid w:val="007934E8"/>
    <w:rsid w:val="00793833"/>
    <w:rsid w:val="00793A6C"/>
    <w:rsid w:val="00794895"/>
    <w:rsid w:val="00794B47"/>
    <w:rsid w:val="00794CA8"/>
    <w:rsid w:val="00794F57"/>
    <w:rsid w:val="007953FC"/>
    <w:rsid w:val="00795933"/>
    <w:rsid w:val="00796051"/>
    <w:rsid w:val="007964C5"/>
    <w:rsid w:val="00796EDB"/>
    <w:rsid w:val="00797728"/>
    <w:rsid w:val="007978A6"/>
    <w:rsid w:val="00797C36"/>
    <w:rsid w:val="00797E3B"/>
    <w:rsid w:val="007A0004"/>
    <w:rsid w:val="007A0808"/>
    <w:rsid w:val="007A0FC9"/>
    <w:rsid w:val="007A12D0"/>
    <w:rsid w:val="007A158B"/>
    <w:rsid w:val="007A171A"/>
    <w:rsid w:val="007A17AF"/>
    <w:rsid w:val="007A1902"/>
    <w:rsid w:val="007A26D9"/>
    <w:rsid w:val="007A4653"/>
    <w:rsid w:val="007A4AAA"/>
    <w:rsid w:val="007A5451"/>
    <w:rsid w:val="007A5C00"/>
    <w:rsid w:val="007A5D30"/>
    <w:rsid w:val="007A671D"/>
    <w:rsid w:val="007A67B1"/>
    <w:rsid w:val="007A6EA7"/>
    <w:rsid w:val="007A7214"/>
    <w:rsid w:val="007B05D5"/>
    <w:rsid w:val="007B0828"/>
    <w:rsid w:val="007B1213"/>
    <w:rsid w:val="007B1425"/>
    <w:rsid w:val="007B1AC4"/>
    <w:rsid w:val="007B23E8"/>
    <w:rsid w:val="007B27A8"/>
    <w:rsid w:val="007B2BEE"/>
    <w:rsid w:val="007B3091"/>
    <w:rsid w:val="007B3D37"/>
    <w:rsid w:val="007B40C7"/>
    <w:rsid w:val="007B48D1"/>
    <w:rsid w:val="007B4EAE"/>
    <w:rsid w:val="007B50C2"/>
    <w:rsid w:val="007B51B4"/>
    <w:rsid w:val="007B5751"/>
    <w:rsid w:val="007B73D3"/>
    <w:rsid w:val="007B7EEC"/>
    <w:rsid w:val="007C016E"/>
    <w:rsid w:val="007C0189"/>
    <w:rsid w:val="007C0C9F"/>
    <w:rsid w:val="007C1500"/>
    <w:rsid w:val="007C1FB4"/>
    <w:rsid w:val="007C21BC"/>
    <w:rsid w:val="007C2754"/>
    <w:rsid w:val="007C2C9A"/>
    <w:rsid w:val="007C3276"/>
    <w:rsid w:val="007C3A9D"/>
    <w:rsid w:val="007C400F"/>
    <w:rsid w:val="007C428D"/>
    <w:rsid w:val="007C445D"/>
    <w:rsid w:val="007C4528"/>
    <w:rsid w:val="007C4669"/>
    <w:rsid w:val="007C4CA5"/>
    <w:rsid w:val="007C5396"/>
    <w:rsid w:val="007C55D4"/>
    <w:rsid w:val="007C5A55"/>
    <w:rsid w:val="007C5CCB"/>
    <w:rsid w:val="007C6B11"/>
    <w:rsid w:val="007C6FE1"/>
    <w:rsid w:val="007C75D0"/>
    <w:rsid w:val="007C782B"/>
    <w:rsid w:val="007C7E5F"/>
    <w:rsid w:val="007D0B06"/>
    <w:rsid w:val="007D1598"/>
    <w:rsid w:val="007D19D0"/>
    <w:rsid w:val="007D202F"/>
    <w:rsid w:val="007D2D70"/>
    <w:rsid w:val="007D33FA"/>
    <w:rsid w:val="007D3FC2"/>
    <w:rsid w:val="007D4821"/>
    <w:rsid w:val="007D485E"/>
    <w:rsid w:val="007D4A88"/>
    <w:rsid w:val="007D4AE2"/>
    <w:rsid w:val="007D4B5C"/>
    <w:rsid w:val="007D509B"/>
    <w:rsid w:val="007D55A5"/>
    <w:rsid w:val="007D5963"/>
    <w:rsid w:val="007D5BCF"/>
    <w:rsid w:val="007D5CCB"/>
    <w:rsid w:val="007D6393"/>
    <w:rsid w:val="007D67EE"/>
    <w:rsid w:val="007D6CAB"/>
    <w:rsid w:val="007D70AE"/>
    <w:rsid w:val="007D7735"/>
    <w:rsid w:val="007D7A6F"/>
    <w:rsid w:val="007D7FA9"/>
    <w:rsid w:val="007E00A0"/>
    <w:rsid w:val="007E020C"/>
    <w:rsid w:val="007E06F3"/>
    <w:rsid w:val="007E0767"/>
    <w:rsid w:val="007E0B42"/>
    <w:rsid w:val="007E0E1A"/>
    <w:rsid w:val="007E195E"/>
    <w:rsid w:val="007E1B3A"/>
    <w:rsid w:val="007E1D75"/>
    <w:rsid w:val="007E29A7"/>
    <w:rsid w:val="007E35A8"/>
    <w:rsid w:val="007E3696"/>
    <w:rsid w:val="007E3911"/>
    <w:rsid w:val="007E49E6"/>
    <w:rsid w:val="007E5191"/>
    <w:rsid w:val="007E5207"/>
    <w:rsid w:val="007E5218"/>
    <w:rsid w:val="007E546F"/>
    <w:rsid w:val="007E59A4"/>
    <w:rsid w:val="007E6673"/>
    <w:rsid w:val="007E7E75"/>
    <w:rsid w:val="007E7F41"/>
    <w:rsid w:val="007F0960"/>
    <w:rsid w:val="007F3C0C"/>
    <w:rsid w:val="007F4538"/>
    <w:rsid w:val="007F45D6"/>
    <w:rsid w:val="007F4C8E"/>
    <w:rsid w:val="007F5753"/>
    <w:rsid w:val="007F6CB7"/>
    <w:rsid w:val="007F70AD"/>
    <w:rsid w:val="007F7110"/>
    <w:rsid w:val="007F7734"/>
    <w:rsid w:val="007F779F"/>
    <w:rsid w:val="007F7EAA"/>
    <w:rsid w:val="00800919"/>
    <w:rsid w:val="008009D4"/>
    <w:rsid w:val="00801CD7"/>
    <w:rsid w:val="00802485"/>
    <w:rsid w:val="0080335A"/>
    <w:rsid w:val="00803481"/>
    <w:rsid w:val="008043AD"/>
    <w:rsid w:val="00804A31"/>
    <w:rsid w:val="00804A96"/>
    <w:rsid w:val="00804DF6"/>
    <w:rsid w:val="0080545E"/>
    <w:rsid w:val="008063D1"/>
    <w:rsid w:val="00806E76"/>
    <w:rsid w:val="0080725D"/>
    <w:rsid w:val="008077E5"/>
    <w:rsid w:val="00807A18"/>
    <w:rsid w:val="00810272"/>
    <w:rsid w:val="00810BBF"/>
    <w:rsid w:val="00811283"/>
    <w:rsid w:val="00811D5F"/>
    <w:rsid w:val="0081220D"/>
    <w:rsid w:val="00812A0B"/>
    <w:rsid w:val="00812C1C"/>
    <w:rsid w:val="00812C90"/>
    <w:rsid w:val="00812CCE"/>
    <w:rsid w:val="00812FE9"/>
    <w:rsid w:val="00813557"/>
    <w:rsid w:val="008141A2"/>
    <w:rsid w:val="008143EA"/>
    <w:rsid w:val="00814DAB"/>
    <w:rsid w:val="00814E9B"/>
    <w:rsid w:val="00815817"/>
    <w:rsid w:val="00815B29"/>
    <w:rsid w:val="0081607E"/>
    <w:rsid w:val="008160CB"/>
    <w:rsid w:val="0081626A"/>
    <w:rsid w:val="008162A3"/>
    <w:rsid w:val="008166BF"/>
    <w:rsid w:val="00816D10"/>
    <w:rsid w:val="00816E5E"/>
    <w:rsid w:val="00820824"/>
    <w:rsid w:val="00820B0C"/>
    <w:rsid w:val="00822427"/>
    <w:rsid w:val="008240DD"/>
    <w:rsid w:val="00824F25"/>
    <w:rsid w:val="008251E1"/>
    <w:rsid w:val="00825D57"/>
    <w:rsid w:val="00826628"/>
    <w:rsid w:val="00826EA2"/>
    <w:rsid w:val="008274FD"/>
    <w:rsid w:val="00827565"/>
    <w:rsid w:val="00827B35"/>
    <w:rsid w:val="00827E0C"/>
    <w:rsid w:val="00827F44"/>
    <w:rsid w:val="008305FA"/>
    <w:rsid w:val="00830FE6"/>
    <w:rsid w:val="00831255"/>
    <w:rsid w:val="00831A67"/>
    <w:rsid w:val="00831A90"/>
    <w:rsid w:val="00831E4C"/>
    <w:rsid w:val="0083333D"/>
    <w:rsid w:val="00834041"/>
    <w:rsid w:val="00834295"/>
    <w:rsid w:val="00834E6F"/>
    <w:rsid w:val="0083545C"/>
    <w:rsid w:val="00835F98"/>
    <w:rsid w:val="00837DFA"/>
    <w:rsid w:val="00840A60"/>
    <w:rsid w:val="00840DD0"/>
    <w:rsid w:val="00840E58"/>
    <w:rsid w:val="00840F08"/>
    <w:rsid w:val="00840F20"/>
    <w:rsid w:val="00842BF9"/>
    <w:rsid w:val="00842E19"/>
    <w:rsid w:val="00843002"/>
    <w:rsid w:val="00843DF1"/>
    <w:rsid w:val="00843E75"/>
    <w:rsid w:val="00845268"/>
    <w:rsid w:val="008453EF"/>
    <w:rsid w:val="008459C5"/>
    <w:rsid w:val="00845BCF"/>
    <w:rsid w:val="00846885"/>
    <w:rsid w:val="00846BE2"/>
    <w:rsid w:val="0084743B"/>
    <w:rsid w:val="008476B6"/>
    <w:rsid w:val="008504BB"/>
    <w:rsid w:val="00850646"/>
    <w:rsid w:val="008507AE"/>
    <w:rsid w:val="008514AB"/>
    <w:rsid w:val="00851607"/>
    <w:rsid w:val="00851730"/>
    <w:rsid w:val="00851A4B"/>
    <w:rsid w:val="00852367"/>
    <w:rsid w:val="008525A0"/>
    <w:rsid w:val="00852DD6"/>
    <w:rsid w:val="00853106"/>
    <w:rsid w:val="0085389E"/>
    <w:rsid w:val="00853943"/>
    <w:rsid w:val="00853ABC"/>
    <w:rsid w:val="00853CBA"/>
    <w:rsid w:val="008542EA"/>
    <w:rsid w:val="008543B0"/>
    <w:rsid w:val="008543D8"/>
    <w:rsid w:val="00854D2B"/>
    <w:rsid w:val="00855F73"/>
    <w:rsid w:val="008560C8"/>
    <w:rsid w:val="008560F7"/>
    <w:rsid w:val="00856281"/>
    <w:rsid w:val="00856969"/>
    <w:rsid w:val="008603FC"/>
    <w:rsid w:val="00860D54"/>
    <w:rsid w:val="00860F6C"/>
    <w:rsid w:val="008610AA"/>
    <w:rsid w:val="00862111"/>
    <w:rsid w:val="00862244"/>
    <w:rsid w:val="008624CA"/>
    <w:rsid w:val="00863317"/>
    <w:rsid w:val="00863398"/>
    <w:rsid w:val="00863963"/>
    <w:rsid w:val="00863B93"/>
    <w:rsid w:val="00863D6F"/>
    <w:rsid w:val="008643AB"/>
    <w:rsid w:val="008648C2"/>
    <w:rsid w:val="00865F7B"/>
    <w:rsid w:val="00865FCF"/>
    <w:rsid w:val="008670FB"/>
    <w:rsid w:val="00867943"/>
    <w:rsid w:val="008709BF"/>
    <w:rsid w:val="00870C8C"/>
    <w:rsid w:val="00870ED6"/>
    <w:rsid w:val="00872573"/>
    <w:rsid w:val="008732A0"/>
    <w:rsid w:val="008736B0"/>
    <w:rsid w:val="00873DD5"/>
    <w:rsid w:val="00874768"/>
    <w:rsid w:val="00875D92"/>
    <w:rsid w:val="00876030"/>
    <w:rsid w:val="00876D78"/>
    <w:rsid w:val="00877931"/>
    <w:rsid w:val="00880D00"/>
    <w:rsid w:val="00880F4E"/>
    <w:rsid w:val="00881E3D"/>
    <w:rsid w:val="0088257C"/>
    <w:rsid w:val="0088341B"/>
    <w:rsid w:val="00883D01"/>
    <w:rsid w:val="00883DE6"/>
    <w:rsid w:val="00884439"/>
    <w:rsid w:val="00884B96"/>
    <w:rsid w:val="00885B52"/>
    <w:rsid w:val="00886438"/>
    <w:rsid w:val="00886502"/>
    <w:rsid w:val="008865FE"/>
    <w:rsid w:val="00886F1F"/>
    <w:rsid w:val="0088754B"/>
    <w:rsid w:val="00890894"/>
    <w:rsid w:val="00890D4E"/>
    <w:rsid w:val="0089111D"/>
    <w:rsid w:val="00891601"/>
    <w:rsid w:val="008917A1"/>
    <w:rsid w:val="00891D20"/>
    <w:rsid w:val="008922CD"/>
    <w:rsid w:val="00892E8B"/>
    <w:rsid w:val="00893B1A"/>
    <w:rsid w:val="00894969"/>
    <w:rsid w:val="00894CEC"/>
    <w:rsid w:val="00895D03"/>
    <w:rsid w:val="00896310"/>
    <w:rsid w:val="008969A4"/>
    <w:rsid w:val="00896F29"/>
    <w:rsid w:val="00897200"/>
    <w:rsid w:val="0089759D"/>
    <w:rsid w:val="00897905"/>
    <w:rsid w:val="008A0079"/>
    <w:rsid w:val="008A0473"/>
    <w:rsid w:val="008A070A"/>
    <w:rsid w:val="008A0E57"/>
    <w:rsid w:val="008A1DD1"/>
    <w:rsid w:val="008A1FDE"/>
    <w:rsid w:val="008A2038"/>
    <w:rsid w:val="008A27F0"/>
    <w:rsid w:val="008A35EF"/>
    <w:rsid w:val="008A38AB"/>
    <w:rsid w:val="008A4647"/>
    <w:rsid w:val="008A5178"/>
    <w:rsid w:val="008A520A"/>
    <w:rsid w:val="008A5776"/>
    <w:rsid w:val="008A57F5"/>
    <w:rsid w:val="008A5E6A"/>
    <w:rsid w:val="008A63B7"/>
    <w:rsid w:val="008A6403"/>
    <w:rsid w:val="008A67E2"/>
    <w:rsid w:val="008A6ADB"/>
    <w:rsid w:val="008A6E70"/>
    <w:rsid w:val="008A73D1"/>
    <w:rsid w:val="008A7EC6"/>
    <w:rsid w:val="008A7FF2"/>
    <w:rsid w:val="008B0F0E"/>
    <w:rsid w:val="008B1099"/>
    <w:rsid w:val="008B1E6D"/>
    <w:rsid w:val="008B1E7E"/>
    <w:rsid w:val="008B2095"/>
    <w:rsid w:val="008B32B1"/>
    <w:rsid w:val="008B3303"/>
    <w:rsid w:val="008B38C7"/>
    <w:rsid w:val="008B3B70"/>
    <w:rsid w:val="008B3CF0"/>
    <w:rsid w:val="008B5976"/>
    <w:rsid w:val="008B5B0C"/>
    <w:rsid w:val="008B5B21"/>
    <w:rsid w:val="008B5FA6"/>
    <w:rsid w:val="008B6D5F"/>
    <w:rsid w:val="008B7A9B"/>
    <w:rsid w:val="008C0212"/>
    <w:rsid w:val="008C049C"/>
    <w:rsid w:val="008C0E1C"/>
    <w:rsid w:val="008C126A"/>
    <w:rsid w:val="008C1EEE"/>
    <w:rsid w:val="008C230F"/>
    <w:rsid w:val="008C2978"/>
    <w:rsid w:val="008C2C7F"/>
    <w:rsid w:val="008C3F63"/>
    <w:rsid w:val="008C41C5"/>
    <w:rsid w:val="008C460C"/>
    <w:rsid w:val="008C5F41"/>
    <w:rsid w:val="008C6523"/>
    <w:rsid w:val="008C6DBC"/>
    <w:rsid w:val="008C7422"/>
    <w:rsid w:val="008D016A"/>
    <w:rsid w:val="008D01D1"/>
    <w:rsid w:val="008D025A"/>
    <w:rsid w:val="008D0B03"/>
    <w:rsid w:val="008D0C95"/>
    <w:rsid w:val="008D1633"/>
    <w:rsid w:val="008D1636"/>
    <w:rsid w:val="008D1757"/>
    <w:rsid w:val="008D18EC"/>
    <w:rsid w:val="008D1A98"/>
    <w:rsid w:val="008D297F"/>
    <w:rsid w:val="008D31A8"/>
    <w:rsid w:val="008D38FC"/>
    <w:rsid w:val="008D3A3A"/>
    <w:rsid w:val="008D3A71"/>
    <w:rsid w:val="008D3C0C"/>
    <w:rsid w:val="008D3D10"/>
    <w:rsid w:val="008D4063"/>
    <w:rsid w:val="008D512D"/>
    <w:rsid w:val="008D58DE"/>
    <w:rsid w:val="008D5EDD"/>
    <w:rsid w:val="008D61D5"/>
    <w:rsid w:val="008D6210"/>
    <w:rsid w:val="008D6931"/>
    <w:rsid w:val="008D6A34"/>
    <w:rsid w:val="008D6CB0"/>
    <w:rsid w:val="008D720A"/>
    <w:rsid w:val="008E1B1A"/>
    <w:rsid w:val="008E27FD"/>
    <w:rsid w:val="008E2ADF"/>
    <w:rsid w:val="008E326B"/>
    <w:rsid w:val="008E3296"/>
    <w:rsid w:val="008E3E09"/>
    <w:rsid w:val="008E4CD9"/>
    <w:rsid w:val="008E5903"/>
    <w:rsid w:val="008E5B97"/>
    <w:rsid w:val="008E5F3D"/>
    <w:rsid w:val="008E648C"/>
    <w:rsid w:val="008E76F8"/>
    <w:rsid w:val="008E779C"/>
    <w:rsid w:val="008E7AF3"/>
    <w:rsid w:val="008E7CEA"/>
    <w:rsid w:val="008E7F89"/>
    <w:rsid w:val="008F004D"/>
    <w:rsid w:val="008F0321"/>
    <w:rsid w:val="008F046F"/>
    <w:rsid w:val="008F0620"/>
    <w:rsid w:val="008F0766"/>
    <w:rsid w:val="008F08E2"/>
    <w:rsid w:val="008F0AF0"/>
    <w:rsid w:val="008F0DBA"/>
    <w:rsid w:val="008F0EE2"/>
    <w:rsid w:val="008F1566"/>
    <w:rsid w:val="008F2647"/>
    <w:rsid w:val="008F3926"/>
    <w:rsid w:val="008F4145"/>
    <w:rsid w:val="008F42F7"/>
    <w:rsid w:val="008F4782"/>
    <w:rsid w:val="008F5373"/>
    <w:rsid w:val="008F5B81"/>
    <w:rsid w:val="008F6564"/>
    <w:rsid w:val="008F6831"/>
    <w:rsid w:val="008F689B"/>
    <w:rsid w:val="008F6A13"/>
    <w:rsid w:val="008F6A6B"/>
    <w:rsid w:val="008F7003"/>
    <w:rsid w:val="008F718B"/>
    <w:rsid w:val="008F71EE"/>
    <w:rsid w:val="008F7B4C"/>
    <w:rsid w:val="008F7EBD"/>
    <w:rsid w:val="008F7F94"/>
    <w:rsid w:val="00900200"/>
    <w:rsid w:val="00900E0E"/>
    <w:rsid w:val="00900E5F"/>
    <w:rsid w:val="00901A10"/>
    <w:rsid w:val="00901DDE"/>
    <w:rsid w:val="0090219C"/>
    <w:rsid w:val="009024C9"/>
    <w:rsid w:val="009026DF"/>
    <w:rsid w:val="00902C04"/>
    <w:rsid w:val="00902C06"/>
    <w:rsid w:val="00902D41"/>
    <w:rsid w:val="00902E0D"/>
    <w:rsid w:val="00903190"/>
    <w:rsid w:val="00905272"/>
    <w:rsid w:val="00905821"/>
    <w:rsid w:val="00905B04"/>
    <w:rsid w:val="00905B37"/>
    <w:rsid w:val="00905C25"/>
    <w:rsid w:val="00905CB6"/>
    <w:rsid w:val="00906DA1"/>
    <w:rsid w:val="00906E33"/>
    <w:rsid w:val="00907A4C"/>
    <w:rsid w:val="00907F30"/>
    <w:rsid w:val="0091070E"/>
    <w:rsid w:val="00910736"/>
    <w:rsid w:val="00910FB4"/>
    <w:rsid w:val="009110BF"/>
    <w:rsid w:val="0091163B"/>
    <w:rsid w:val="0091183D"/>
    <w:rsid w:val="00911B2E"/>
    <w:rsid w:val="00911CA6"/>
    <w:rsid w:val="00912443"/>
    <w:rsid w:val="00912906"/>
    <w:rsid w:val="00912B51"/>
    <w:rsid w:val="00913922"/>
    <w:rsid w:val="00913AE3"/>
    <w:rsid w:val="00913B94"/>
    <w:rsid w:val="0091402F"/>
    <w:rsid w:val="009140E3"/>
    <w:rsid w:val="00916C38"/>
    <w:rsid w:val="00917238"/>
    <w:rsid w:val="00917916"/>
    <w:rsid w:val="00917DFF"/>
    <w:rsid w:val="00917F2C"/>
    <w:rsid w:val="00920300"/>
    <w:rsid w:val="00920808"/>
    <w:rsid w:val="00920A11"/>
    <w:rsid w:val="00922367"/>
    <w:rsid w:val="0092239D"/>
    <w:rsid w:val="00922D21"/>
    <w:rsid w:val="009232B4"/>
    <w:rsid w:val="00923697"/>
    <w:rsid w:val="00924EB1"/>
    <w:rsid w:val="00924EEC"/>
    <w:rsid w:val="00925CD4"/>
    <w:rsid w:val="00925E32"/>
    <w:rsid w:val="0092601F"/>
    <w:rsid w:val="0092621E"/>
    <w:rsid w:val="00926A88"/>
    <w:rsid w:val="009279BB"/>
    <w:rsid w:val="00927BE5"/>
    <w:rsid w:val="00930225"/>
    <w:rsid w:val="009306A1"/>
    <w:rsid w:val="00930724"/>
    <w:rsid w:val="00930AF7"/>
    <w:rsid w:val="00931430"/>
    <w:rsid w:val="0093317E"/>
    <w:rsid w:val="0093386E"/>
    <w:rsid w:val="009343CB"/>
    <w:rsid w:val="009348F9"/>
    <w:rsid w:val="00934D7F"/>
    <w:rsid w:val="00935A7E"/>
    <w:rsid w:val="00935FF1"/>
    <w:rsid w:val="009369AC"/>
    <w:rsid w:val="00936F79"/>
    <w:rsid w:val="0093716D"/>
    <w:rsid w:val="009378FA"/>
    <w:rsid w:val="009408B5"/>
    <w:rsid w:val="00940F8E"/>
    <w:rsid w:val="00941164"/>
    <w:rsid w:val="0094124F"/>
    <w:rsid w:val="00942A77"/>
    <w:rsid w:val="00942D3B"/>
    <w:rsid w:val="00942FD0"/>
    <w:rsid w:val="00943915"/>
    <w:rsid w:val="00943EB5"/>
    <w:rsid w:val="0094492F"/>
    <w:rsid w:val="009450C2"/>
    <w:rsid w:val="009458A8"/>
    <w:rsid w:val="00946059"/>
    <w:rsid w:val="0094606D"/>
    <w:rsid w:val="0094677A"/>
    <w:rsid w:val="0094698C"/>
    <w:rsid w:val="00946E6D"/>
    <w:rsid w:val="00947329"/>
    <w:rsid w:val="00947B9D"/>
    <w:rsid w:val="00950933"/>
    <w:rsid w:val="00950A6C"/>
    <w:rsid w:val="00950AD9"/>
    <w:rsid w:val="009513BE"/>
    <w:rsid w:val="0095193C"/>
    <w:rsid w:val="00951B6F"/>
    <w:rsid w:val="00952936"/>
    <w:rsid w:val="00954525"/>
    <w:rsid w:val="009549EC"/>
    <w:rsid w:val="00954D16"/>
    <w:rsid w:val="00955496"/>
    <w:rsid w:val="009560A3"/>
    <w:rsid w:val="0095725C"/>
    <w:rsid w:val="0095745B"/>
    <w:rsid w:val="00960401"/>
    <w:rsid w:val="0096065A"/>
    <w:rsid w:val="009608CB"/>
    <w:rsid w:val="00960ED1"/>
    <w:rsid w:val="00960F76"/>
    <w:rsid w:val="00960FF0"/>
    <w:rsid w:val="009626B9"/>
    <w:rsid w:val="00962720"/>
    <w:rsid w:val="00963A5E"/>
    <w:rsid w:val="009642D9"/>
    <w:rsid w:val="009643BD"/>
    <w:rsid w:val="00964598"/>
    <w:rsid w:val="009649F8"/>
    <w:rsid w:val="00964C36"/>
    <w:rsid w:val="00964E87"/>
    <w:rsid w:val="00965256"/>
    <w:rsid w:val="00965514"/>
    <w:rsid w:val="0096556D"/>
    <w:rsid w:val="009656B4"/>
    <w:rsid w:val="00965BC6"/>
    <w:rsid w:val="00966166"/>
    <w:rsid w:val="009663D7"/>
    <w:rsid w:val="00966584"/>
    <w:rsid w:val="00966D0C"/>
    <w:rsid w:val="00966F70"/>
    <w:rsid w:val="009672DD"/>
    <w:rsid w:val="00967510"/>
    <w:rsid w:val="009675A3"/>
    <w:rsid w:val="00970C3B"/>
    <w:rsid w:val="009717E7"/>
    <w:rsid w:val="009722FA"/>
    <w:rsid w:val="009731FB"/>
    <w:rsid w:val="00973890"/>
    <w:rsid w:val="00973A21"/>
    <w:rsid w:val="009742DA"/>
    <w:rsid w:val="0097476B"/>
    <w:rsid w:val="00974C75"/>
    <w:rsid w:val="009755BD"/>
    <w:rsid w:val="00975941"/>
    <w:rsid w:val="00975A6F"/>
    <w:rsid w:val="00975B32"/>
    <w:rsid w:val="00976615"/>
    <w:rsid w:val="00977037"/>
    <w:rsid w:val="00977586"/>
    <w:rsid w:val="00977DCB"/>
    <w:rsid w:val="00980FB5"/>
    <w:rsid w:val="009818E5"/>
    <w:rsid w:val="00981E69"/>
    <w:rsid w:val="00982C32"/>
    <w:rsid w:val="0098324A"/>
    <w:rsid w:val="00983D0F"/>
    <w:rsid w:val="00984597"/>
    <w:rsid w:val="00985B87"/>
    <w:rsid w:val="00985F80"/>
    <w:rsid w:val="00986A63"/>
    <w:rsid w:val="0098778E"/>
    <w:rsid w:val="00990370"/>
    <w:rsid w:val="00990DBD"/>
    <w:rsid w:val="009911BD"/>
    <w:rsid w:val="009916B5"/>
    <w:rsid w:val="00991882"/>
    <w:rsid w:val="00991DD4"/>
    <w:rsid w:val="0099270E"/>
    <w:rsid w:val="0099280D"/>
    <w:rsid w:val="0099364F"/>
    <w:rsid w:val="00993A54"/>
    <w:rsid w:val="00993FA5"/>
    <w:rsid w:val="00994838"/>
    <w:rsid w:val="00995151"/>
    <w:rsid w:val="009951BC"/>
    <w:rsid w:val="00995CFB"/>
    <w:rsid w:val="00996392"/>
    <w:rsid w:val="00996E75"/>
    <w:rsid w:val="00996F2F"/>
    <w:rsid w:val="00997166"/>
    <w:rsid w:val="00997709"/>
    <w:rsid w:val="00997C7B"/>
    <w:rsid w:val="00997DBE"/>
    <w:rsid w:val="009A0D01"/>
    <w:rsid w:val="009A1C8F"/>
    <w:rsid w:val="009A2789"/>
    <w:rsid w:val="009A2A87"/>
    <w:rsid w:val="009A2C23"/>
    <w:rsid w:val="009A3052"/>
    <w:rsid w:val="009A34F0"/>
    <w:rsid w:val="009A3716"/>
    <w:rsid w:val="009A3E62"/>
    <w:rsid w:val="009A3F77"/>
    <w:rsid w:val="009A5055"/>
    <w:rsid w:val="009A5C72"/>
    <w:rsid w:val="009A5F3E"/>
    <w:rsid w:val="009A6078"/>
    <w:rsid w:val="009A6093"/>
    <w:rsid w:val="009A6211"/>
    <w:rsid w:val="009A62BC"/>
    <w:rsid w:val="009A6D09"/>
    <w:rsid w:val="009A7074"/>
    <w:rsid w:val="009A70C2"/>
    <w:rsid w:val="009B0566"/>
    <w:rsid w:val="009B1133"/>
    <w:rsid w:val="009B12FE"/>
    <w:rsid w:val="009B1747"/>
    <w:rsid w:val="009B196D"/>
    <w:rsid w:val="009B2073"/>
    <w:rsid w:val="009B2624"/>
    <w:rsid w:val="009B272E"/>
    <w:rsid w:val="009B2735"/>
    <w:rsid w:val="009B2AFC"/>
    <w:rsid w:val="009B2E97"/>
    <w:rsid w:val="009B2EB9"/>
    <w:rsid w:val="009B394A"/>
    <w:rsid w:val="009B4504"/>
    <w:rsid w:val="009B4D2B"/>
    <w:rsid w:val="009B5504"/>
    <w:rsid w:val="009B5B3E"/>
    <w:rsid w:val="009B61B7"/>
    <w:rsid w:val="009B6F86"/>
    <w:rsid w:val="009B7AB0"/>
    <w:rsid w:val="009C0A4B"/>
    <w:rsid w:val="009C0AD4"/>
    <w:rsid w:val="009C0FB0"/>
    <w:rsid w:val="009C1038"/>
    <w:rsid w:val="009C1159"/>
    <w:rsid w:val="009C2104"/>
    <w:rsid w:val="009C297E"/>
    <w:rsid w:val="009C2C8C"/>
    <w:rsid w:val="009C42A4"/>
    <w:rsid w:val="009C4636"/>
    <w:rsid w:val="009C5A57"/>
    <w:rsid w:val="009C5CCD"/>
    <w:rsid w:val="009C680A"/>
    <w:rsid w:val="009C717D"/>
    <w:rsid w:val="009C754D"/>
    <w:rsid w:val="009C7ED8"/>
    <w:rsid w:val="009D0C08"/>
    <w:rsid w:val="009D1463"/>
    <w:rsid w:val="009D1869"/>
    <w:rsid w:val="009D1914"/>
    <w:rsid w:val="009D192F"/>
    <w:rsid w:val="009D1A2E"/>
    <w:rsid w:val="009D1A67"/>
    <w:rsid w:val="009D1AB4"/>
    <w:rsid w:val="009D1B9B"/>
    <w:rsid w:val="009D2C20"/>
    <w:rsid w:val="009D2F29"/>
    <w:rsid w:val="009D3A6B"/>
    <w:rsid w:val="009D3BF3"/>
    <w:rsid w:val="009D3C4A"/>
    <w:rsid w:val="009D3CFE"/>
    <w:rsid w:val="009D3EC5"/>
    <w:rsid w:val="009D49AA"/>
    <w:rsid w:val="009D4DD3"/>
    <w:rsid w:val="009D5271"/>
    <w:rsid w:val="009D5768"/>
    <w:rsid w:val="009D5DDD"/>
    <w:rsid w:val="009D6254"/>
    <w:rsid w:val="009D6DD3"/>
    <w:rsid w:val="009D757C"/>
    <w:rsid w:val="009D77C0"/>
    <w:rsid w:val="009E03C6"/>
    <w:rsid w:val="009E154F"/>
    <w:rsid w:val="009E1B66"/>
    <w:rsid w:val="009E1B7E"/>
    <w:rsid w:val="009E1D17"/>
    <w:rsid w:val="009E1F89"/>
    <w:rsid w:val="009E206C"/>
    <w:rsid w:val="009E247A"/>
    <w:rsid w:val="009E2968"/>
    <w:rsid w:val="009E2B6F"/>
    <w:rsid w:val="009E2EEA"/>
    <w:rsid w:val="009E354D"/>
    <w:rsid w:val="009E4665"/>
    <w:rsid w:val="009E5087"/>
    <w:rsid w:val="009E529D"/>
    <w:rsid w:val="009E6706"/>
    <w:rsid w:val="009E6C26"/>
    <w:rsid w:val="009E746C"/>
    <w:rsid w:val="009E7BFC"/>
    <w:rsid w:val="009E7E6A"/>
    <w:rsid w:val="009F033F"/>
    <w:rsid w:val="009F07F2"/>
    <w:rsid w:val="009F0841"/>
    <w:rsid w:val="009F0AF6"/>
    <w:rsid w:val="009F12AB"/>
    <w:rsid w:val="009F1495"/>
    <w:rsid w:val="009F1CE6"/>
    <w:rsid w:val="009F1D5D"/>
    <w:rsid w:val="009F2B75"/>
    <w:rsid w:val="009F30A3"/>
    <w:rsid w:val="009F3525"/>
    <w:rsid w:val="009F43DA"/>
    <w:rsid w:val="009F45A9"/>
    <w:rsid w:val="009F4BD8"/>
    <w:rsid w:val="009F4DC8"/>
    <w:rsid w:val="009F5957"/>
    <w:rsid w:val="009F6416"/>
    <w:rsid w:val="009F679D"/>
    <w:rsid w:val="009F76AF"/>
    <w:rsid w:val="00A0003F"/>
    <w:rsid w:val="00A00227"/>
    <w:rsid w:val="00A00367"/>
    <w:rsid w:val="00A0078B"/>
    <w:rsid w:val="00A00AB9"/>
    <w:rsid w:val="00A013A2"/>
    <w:rsid w:val="00A01BE5"/>
    <w:rsid w:val="00A02114"/>
    <w:rsid w:val="00A02200"/>
    <w:rsid w:val="00A02ADF"/>
    <w:rsid w:val="00A02E71"/>
    <w:rsid w:val="00A030B8"/>
    <w:rsid w:val="00A03840"/>
    <w:rsid w:val="00A03862"/>
    <w:rsid w:val="00A042F4"/>
    <w:rsid w:val="00A07473"/>
    <w:rsid w:val="00A10183"/>
    <w:rsid w:val="00A107B8"/>
    <w:rsid w:val="00A10A29"/>
    <w:rsid w:val="00A12B47"/>
    <w:rsid w:val="00A12C85"/>
    <w:rsid w:val="00A12CA9"/>
    <w:rsid w:val="00A12DDC"/>
    <w:rsid w:val="00A15453"/>
    <w:rsid w:val="00A158FD"/>
    <w:rsid w:val="00A160BE"/>
    <w:rsid w:val="00A164F5"/>
    <w:rsid w:val="00A16ADD"/>
    <w:rsid w:val="00A16B65"/>
    <w:rsid w:val="00A16FFB"/>
    <w:rsid w:val="00A17C07"/>
    <w:rsid w:val="00A17F84"/>
    <w:rsid w:val="00A20033"/>
    <w:rsid w:val="00A20599"/>
    <w:rsid w:val="00A20F46"/>
    <w:rsid w:val="00A214B3"/>
    <w:rsid w:val="00A22352"/>
    <w:rsid w:val="00A2296A"/>
    <w:rsid w:val="00A2341C"/>
    <w:rsid w:val="00A23653"/>
    <w:rsid w:val="00A2385B"/>
    <w:rsid w:val="00A23CD8"/>
    <w:rsid w:val="00A241B3"/>
    <w:rsid w:val="00A2442C"/>
    <w:rsid w:val="00A24984"/>
    <w:rsid w:val="00A2522B"/>
    <w:rsid w:val="00A25AFF"/>
    <w:rsid w:val="00A25CC3"/>
    <w:rsid w:val="00A25DBD"/>
    <w:rsid w:val="00A27228"/>
    <w:rsid w:val="00A30625"/>
    <w:rsid w:val="00A3071B"/>
    <w:rsid w:val="00A30783"/>
    <w:rsid w:val="00A3094F"/>
    <w:rsid w:val="00A32AC9"/>
    <w:rsid w:val="00A3357C"/>
    <w:rsid w:val="00A33AC7"/>
    <w:rsid w:val="00A33CF7"/>
    <w:rsid w:val="00A33F97"/>
    <w:rsid w:val="00A34A59"/>
    <w:rsid w:val="00A35725"/>
    <w:rsid w:val="00A358CB"/>
    <w:rsid w:val="00A36172"/>
    <w:rsid w:val="00A3622A"/>
    <w:rsid w:val="00A365FB"/>
    <w:rsid w:val="00A41225"/>
    <w:rsid w:val="00A4160C"/>
    <w:rsid w:val="00A41611"/>
    <w:rsid w:val="00A41A05"/>
    <w:rsid w:val="00A41DBF"/>
    <w:rsid w:val="00A41E1E"/>
    <w:rsid w:val="00A42686"/>
    <w:rsid w:val="00A43098"/>
    <w:rsid w:val="00A432A5"/>
    <w:rsid w:val="00A45015"/>
    <w:rsid w:val="00A454FE"/>
    <w:rsid w:val="00A512A8"/>
    <w:rsid w:val="00A512DD"/>
    <w:rsid w:val="00A5149D"/>
    <w:rsid w:val="00A51A51"/>
    <w:rsid w:val="00A52A83"/>
    <w:rsid w:val="00A53EC3"/>
    <w:rsid w:val="00A54717"/>
    <w:rsid w:val="00A54A06"/>
    <w:rsid w:val="00A5506B"/>
    <w:rsid w:val="00A551AA"/>
    <w:rsid w:val="00A559CE"/>
    <w:rsid w:val="00A56530"/>
    <w:rsid w:val="00A56E28"/>
    <w:rsid w:val="00A56F7C"/>
    <w:rsid w:val="00A570DC"/>
    <w:rsid w:val="00A57401"/>
    <w:rsid w:val="00A57474"/>
    <w:rsid w:val="00A57BCF"/>
    <w:rsid w:val="00A60345"/>
    <w:rsid w:val="00A60479"/>
    <w:rsid w:val="00A61086"/>
    <w:rsid w:val="00A613DB"/>
    <w:rsid w:val="00A6191E"/>
    <w:rsid w:val="00A619EF"/>
    <w:rsid w:val="00A61A78"/>
    <w:rsid w:val="00A61ED3"/>
    <w:rsid w:val="00A62CF6"/>
    <w:rsid w:val="00A63330"/>
    <w:rsid w:val="00A63572"/>
    <w:rsid w:val="00A639A1"/>
    <w:rsid w:val="00A63A88"/>
    <w:rsid w:val="00A63F53"/>
    <w:rsid w:val="00A64D64"/>
    <w:rsid w:val="00A66177"/>
    <w:rsid w:val="00A670B8"/>
    <w:rsid w:val="00A674B7"/>
    <w:rsid w:val="00A6759E"/>
    <w:rsid w:val="00A70042"/>
    <w:rsid w:val="00A7016E"/>
    <w:rsid w:val="00A7026E"/>
    <w:rsid w:val="00A7036B"/>
    <w:rsid w:val="00A70BE4"/>
    <w:rsid w:val="00A70D4A"/>
    <w:rsid w:val="00A7166E"/>
    <w:rsid w:val="00A72E0C"/>
    <w:rsid w:val="00A73AF5"/>
    <w:rsid w:val="00A74318"/>
    <w:rsid w:val="00A750E9"/>
    <w:rsid w:val="00A75918"/>
    <w:rsid w:val="00A764D6"/>
    <w:rsid w:val="00A766EA"/>
    <w:rsid w:val="00A76EA7"/>
    <w:rsid w:val="00A773E9"/>
    <w:rsid w:val="00A7777F"/>
    <w:rsid w:val="00A77AFC"/>
    <w:rsid w:val="00A77AFD"/>
    <w:rsid w:val="00A77CB4"/>
    <w:rsid w:val="00A811FB"/>
    <w:rsid w:val="00A814AF"/>
    <w:rsid w:val="00A81D2D"/>
    <w:rsid w:val="00A81DF3"/>
    <w:rsid w:val="00A81E8C"/>
    <w:rsid w:val="00A82730"/>
    <w:rsid w:val="00A82887"/>
    <w:rsid w:val="00A836A4"/>
    <w:rsid w:val="00A839D4"/>
    <w:rsid w:val="00A839E1"/>
    <w:rsid w:val="00A84744"/>
    <w:rsid w:val="00A8556B"/>
    <w:rsid w:val="00A8596B"/>
    <w:rsid w:val="00A85D15"/>
    <w:rsid w:val="00A85FBD"/>
    <w:rsid w:val="00A8613C"/>
    <w:rsid w:val="00A86240"/>
    <w:rsid w:val="00A8640E"/>
    <w:rsid w:val="00A86EB4"/>
    <w:rsid w:val="00A8751D"/>
    <w:rsid w:val="00A8758B"/>
    <w:rsid w:val="00A90127"/>
    <w:rsid w:val="00A90EC4"/>
    <w:rsid w:val="00A91678"/>
    <w:rsid w:val="00A91B4E"/>
    <w:rsid w:val="00A91BD6"/>
    <w:rsid w:val="00A91C1B"/>
    <w:rsid w:val="00A91CE5"/>
    <w:rsid w:val="00A91D39"/>
    <w:rsid w:val="00A92357"/>
    <w:rsid w:val="00A923A4"/>
    <w:rsid w:val="00A9256B"/>
    <w:rsid w:val="00A9279B"/>
    <w:rsid w:val="00A92DB9"/>
    <w:rsid w:val="00A93A30"/>
    <w:rsid w:val="00A93A7E"/>
    <w:rsid w:val="00A93FAE"/>
    <w:rsid w:val="00A95C5E"/>
    <w:rsid w:val="00A97429"/>
    <w:rsid w:val="00A974AD"/>
    <w:rsid w:val="00AA06AF"/>
    <w:rsid w:val="00AA110F"/>
    <w:rsid w:val="00AA195B"/>
    <w:rsid w:val="00AA2319"/>
    <w:rsid w:val="00AA37E7"/>
    <w:rsid w:val="00AA393B"/>
    <w:rsid w:val="00AA4498"/>
    <w:rsid w:val="00AA46C8"/>
    <w:rsid w:val="00AA485E"/>
    <w:rsid w:val="00AA4BB3"/>
    <w:rsid w:val="00AA7525"/>
    <w:rsid w:val="00AA7A3B"/>
    <w:rsid w:val="00AB02B7"/>
    <w:rsid w:val="00AB08D1"/>
    <w:rsid w:val="00AB101A"/>
    <w:rsid w:val="00AB2636"/>
    <w:rsid w:val="00AB2AF2"/>
    <w:rsid w:val="00AB2BA0"/>
    <w:rsid w:val="00AB3080"/>
    <w:rsid w:val="00AB3C3A"/>
    <w:rsid w:val="00AB4714"/>
    <w:rsid w:val="00AB4A88"/>
    <w:rsid w:val="00AB4E22"/>
    <w:rsid w:val="00AB593D"/>
    <w:rsid w:val="00AB6667"/>
    <w:rsid w:val="00AB6B95"/>
    <w:rsid w:val="00AB6F67"/>
    <w:rsid w:val="00AB7FAC"/>
    <w:rsid w:val="00AB7FF7"/>
    <w:rsid w:val="00AC0383"/>
    <w:rsid w:val="00AC067A"/>
    <w:rsid w:val="00AC0ABE"/>
    <w:rsid w:val="00AC15D8"/>
    <w:rsid w:val="00AC2103"/>
    <w:rsid w:val="00AC2933"/>
    <w:rsid w:val="00AC33F9"/>
    <w:rsid w:val="00AC4065"/>
    <w:rsid w:val="00AC4507"/>
    <w:rsid w:val="00AC4934"/>
    <w:rsid w:val="00AC5894"/>
    <w:rsid w:val="00AC799B"/>
    <w:rsid w:val="00AC7B98"/>
    <w:rsid w:val="00AD0186"/>
    <w:rsid w:val="00AD073F"/>
    <w:rsid w:val="00AD0FA0"/>
    <w:rsid w:val="00AD15BB"/>
    <w:rsid w:val="00AD1887"/>
    <w:rsid w:val="00AD20B1"/>
    <w:rsid w:val="00AD28C9"/>
    <w:rsid w:val="00AD39B0"/>
    <w:rsid w:val="00AD3D66"/>
    <w:rsid w:val="00AD4011"/>
    <w:rsid w:val="00AD4287"/>
    <w:rsid w:val="00AD48D1"/>
    <w:rsid w:val="00AD49D6"/>
    <w:rsid w:val="00AD5840"/>
    <w:rsid w:val="00AD5DA0"/>
    <w:rsid w:val="00AD6708"/>
    <w:rsid w:val="00AD6E6F"/>
    <w:rsid w:val="00AD72AA"/>
    <w:rsid w:val="00AD7F84"/>
    <w:rsid w:val="00AE046E"/>
    <w:rsid w:val="00AE049D"/>
    <w:rsid w:val="00AE0A8E"/>
    <w:rsid w:val="00AE157B"/>
    <w:rsid w:val="00AE1AF2"/>
    <w:rsid w:val="00AE2624"/>
    <w:rsid w:val="00AE3D3B"/>
    <w:rsid w:val="00AE45A0"/>
    <w:rsid w:val="00AE4CB7"/>
    <w:rsid w:val="00AE4DEB"/>
    <w:rsid w:val="00AE60A2"/>
    <w:rsid w:val="00AE71C3"/>
    <w:rsid w:val="00AF015B"/>
    <w:rsid w:val="00AF05A3"/>
    <w:rsid w:val="00AF127A"/>
    <w:rsid w:val="00AF1424"/>
    <w:rsid w:val="00AF20D3"/>
    <w:rsid w:val="00AF2561"/>
    <w:rsid w:val="00AF2C42"/>
    <w:rsid w:val="00AF3215"/>
    <w:rsid w:val="00AF34DA"/>
    <w:rsid w:val="00AF373C"/>
    <w:rsid w:val="00AF55B4"/>
    <w:rsid w:val="00AF5B36"/>
    <w:rsid w:val="00AF5E2F"/>
    <w:rsid w:val="00AF6E72"/>
    <w:rsid w:val="00AF7149"/>
    <w:rsid w:val="00AF7529"/>
    <w:rsid w:val="00AF77AF"/>
    <w:rsid w:val="00B00983"/>
    <w:rsid w:val="00B00C2C"/>
    <w:rsid w:val="00B00FFD"/>
    <w:rsid w:val="00B01315"/>
    <w:rsid w:val="00B0174C"/>
    <w:rsid w:val="00B01D93"/>
    <w:rsid w:val="00B03094"/>
    <w:rsid w:val="00B037D5"/>
    <w:rsid w:val="00B03C07"/>
    <w:rsid w:val="00B04274"/>
    <w:rsid w:val="00B04322"/>
    <w:rsid w:val="00B05766"/>
    <w:rsid w:val="00B0586E"/>
    <w:rsid w:val="00B05DC4"/>
    <w:rsid w:val="00B05EC2"/>
    <w:rsid w:val="00B06008"/>
    <w:rsid w:val="00B0640F"/>
    <w:rsid w:val="00B06DC8"/>
    <w:rsid w:val="00B07443"/>
    <w:rsid w:val="00B0778A"/>
    <w:rsid w:val="00B0779E"/>
    <w:rsid w:val="00B077F6"/>
    <w:rsid w:val="00B079CD"/>
    <w:rsid w:val="00B10773"/>
    <w:rsid w:val="00B107B4"/>
    <w:rsid w:val="00B10CF3"/>
    <w:rsid w:val="00B117C7"/>
    <w:rsid w:val="00B12209"/>
    <w:rsid w:val="00B1235B"/>
    <w:rsid w:val="00B1239F"/>
    <w:rsid w:val="00B12DB7"/>
    <w:rsid w:val="00B137B0"/>
    <w:rsid w:val="00B13939"/>
    <w:rsid w:val="00B13B6A"/>
    <w:rsid w:val="00B143FE"/>
    <w:rsid w:val="00B14B78"/>
    <w:rsid w:val="00B14D97"/>
    <w:rsid w:val="00B1582F"/>
    <w:rsid w:val="00B16620"/>
    <w:rsid w:val="00B169E2"/>
    <w:rsid w:val="00B16A3E"/>
    <w:rsid w:val="00B17BC0"/>
    <w:rsid w:val="00B17E3E"/>
    <w:rsid w:val="00B17F92"/>
    <w:rsid w:val="00B21106"/>
    <w:rsid w:val="00B21901"/>
    <w:rsid w:val="00B2296B"/>
    <w:rsid w:val="00B22A6B"/>
    <w:rsid w:val="00B22FDB"/>
    <w:rsid w:val="00B2332C"/>
    <w:rsid w:val="00B23B7C"/>
    <w:rsid w:val="00B2495B"/>
    <w:rsid w:val="00B24C75"/>
    <w:rsid w:val="00B25358"/>
    <w:rsid w:val="00B25767"/>
    <w:rsid w:val="00B25A9D"/>
    <w:rsid w:val="00B265FB"/>
    <w:rsid w:val="00B269DC"/>
    <w:rsid w:val="00B2708A"/>
    <w:rsid w:val="00B270ED"/>
    <w:rsid w:val="00B27591"/>
    <w:rsid w:val="00B27C5D"/>
    <w:rsid w:val="00B27CEA"/>
    <w:rsid w:val="00B27E6E"/>
    <w:rsid w:val="00B27FE6"/>
    <w:rsid w:val="00B30489"/>
    <w:rsid w:val="00B30C47"/>
    <w:rsid w:val="00B310B9"/>
    <w:rsid w:val="00B310D0"/>
    <w:rsid w:val="00B31554"/>
    <w:rsid w:val="00B31DA6"/>
    <w:rsid w:val="00B32BC7"/>
    <w:rsid w:val="00B32DD9"/>
    <w:rsid w:val="00B33E57"/>
    <w:rsid w:val="00B34195"/>
    <w:rsid w:val="00B344F7"/>
    <w:rsid w:val="00B3561F"/>
    <w:rsid w:val="00B35C37"/>
    <w:rsid w:val="00B37E0E"/>
    <w:rsid w:val="00B40971"/>
    <w:rsid w:val="00B4157B"/>
    <w:rsid w:val="00B41660"/>
    <w:rsid w:val="00B417AD"/>
    <w:rsid w:val="00B42557"/>
    <w:rsid w:val="00B42B40"/>
    <w:rsid w:val="00B42D30"/>
    <w:rsid w:val="00B43C4B"/>
    <w:rsid w:val="00B43FDC"/>
    <w:rsid w:val="00B44054"/>
    <w:rsid w:val="00B4425A"/>
    <w:rsid w:val="00B44422"/>
    <w:rsid w:val="00B44B9D"/>
    <w:rsid w:val="00B453B6"/>
    <w:rsid w:val="00B455EF"/>
    <w:rsid w:val="00B45AC2"/>
    <w:rsid w:val="00B46AAD"/>
    <w:rsid w:val="00B46CED"/>
    <w:rsid w:val="00B47594"/>
    <w:rsid w:val="00B4788B"/>
    <w:rsid w:val="00B47A3E"/>
    <w:rsid w:val="00B47BA9"/>
    <w:rsid w:val="00B50488"/>
    <w:rsid w:val="00B5108F"/>
    <w:rsid w:val="00B51259"/>
    <w:rsid w:val="00B51356"/>
    <w:rsid w:val="00B51974"/>
    <w:rsid w:val="00B5289C"/>
    <w:rsid w:val="00B532EE"/>
    <w:rsid w:val="00B5365F"/>
    <w:rsid w:val="00B541F5"/>
    <w:rsid w:val="00B54D6D"/>
    <w:rsid w:val="00B555BF"/>
    <w:rsid w:val="00B55884"/>
    <w:rsid w:val="00B55B79"/>
    <w:rsid w:val="00B564FE"/>
    <w:rsid w:val="00B56C94"/>
    <w:rsid w:val="00B56FF9"/>
    <w:rsid w:val="00B57DB0"/>
    <w:rsid w:val="00B60380"/>
    <w:rsid w:val="00B60CCE"/>
    <w:rsid w:val="00B60EA7"/>
    <w:rsid w:val="00B61256"/>
    <w:rsid w:val="00B624B2"/>
    <w:rsid w:val="00B62E52"/>
    <w:rsid w:val="00B62FAB"/>
    <w:rsid w:val="00B63FB0"/>
    <w:rsid w:val="00B64361"/>
    <w:rsid w:val="00B64B3F"/>
    <w:rsid w:val="00B64CD2"/>
    <w:rsid w:val="00B64EB0"/>
    <w:rsid w:val="00B65119"/>
    <w:rsid w:val="00B6532E"/>
    <w:rsid w:val="00B6692E"/>
    <w:rsid w:val="00B66F1D"/>
    <w:rsid w:val="00B675F3"/>
    <w:rsid w:val="00B67A55"/>
    <w:rsid w:val="00B70A1C"/>
    <w:rsid w:val="00B70D7E"/>
    <w:rsid w:val="00B70E34"/>
    <w:rsid w:val="00B7146A"/>
    <w:rsid w:val="00B71714"/>
    <w:rsid w:val="00B71DBD"/>
    <w:rsid w:val="00B7274A"/>
    <w:rsid w:val="00B72886"/>
    <w:rsid w:val="00B72DBA"/>
    <w:rsid w:val="00B731B9"/>
    <w:rsid w:val="00B735BD"/>
    <w:rsid w:val="00B74129"/>
    <w:rsid w:val="00B7434E"/>
    <w:rsid w:val="00B743CF"/>
    <w:rsid w:val="00B7512F"/>
    <w:rsid w:val="00B75515"/>
    <w:rsid w:val="00B75BBA"/>
    <w:rsid w:val="00B7648D"/>
    <w:rsid w:val="00B7719F"/>
    <w:rsid w:val="00B776AC"/>
    <w:rsid w:val="00B804AD"/>
    <w:rsid w:val="00B806B5"/>
    <w:rsid w:val="00B80CE2"/>
    <w:rsid w:val="00B817D6"/>
    <w:rsid w:val="00B81BD5"/>
    <w:rsid w:val="00B81F79"/>
    <w:rsid w:val="00B82D72"/>
    <w:rsid w:val="00B83DDB"/>
    <w:rsid w:val="00B83E80"/>
    <w:rsid w:val="00B8427A"/>
    <w:rsid w:val="00B853DA"/>
    <w:rsid w:val="00B85636"/>
    <w:rsid w:val="00B86C66"/>
    <w:rsid w:val="00B86C69"/>
    <w:rsid w:val="00B87240"/>
    <w:rsid w:val="00B87C28"/>
    <w:rsid w:val="00B87FBA"/>
    <w:rsid w:val="00B90C39"/>
    <w:rsid w:val="00B91806"/>
    <w:rsid w:val="00B91E9C"/>
    <w:rsid w:val="00B9263D"/>
    <w:rsid w:val="00B92DB0"/>
    <w:rsid w:val="00B92EA9"/>
    <w:rsid w:val="00B93322"/>
    <w:rsid w:val="00B933CD"/>
    <w:rsid w:val="00B9373E"/>
    <w:rsid w:val="00B93BE0"/>
    <w:rsid w:val="00B94158"/>
    <w:rsid w:val="00B9438E"/>
    <w:rsid w:val="00B94404"/>
    <w:rsid w:val="00B94906"/>
    <w:rsid w:val="00B94A89"/>
    <w:rsid w:val="00B94C25"/>
    <w:rsid w:val="00B9508E"/>
    <w:rsid w:val="00B953A0"/>
    <w:rsid w:val="00B95536"/>
    <w:rsid w:val="00B955E2"/>
    <w:rsid w:val="00B96D1F"/>
    <w:rsid w:val="00B974A7"/>
    <w:rsid w:val="00B97564"/>
    <w:rsid w:val="00BA0CB6"/>
    <w:rsid w:val="00BA0D8C"/>
    <w:rsid w:val="00BA14BA"/>
    <w:rsid w:val="00BA16A6"/>
    <w:rsid w:val="00BA2C85"/>
    <w:rsid w:val="00BA2D51"/>
    <w:rsid w:val="00BA2EE4"/>
    <w:rsid w:val="00BA3033"/>
    <w:rsid w:val="00BA50D9"/>
    <w:rsid w:val="00BA524F"/>
    <w:rsid w:val="00BA5DBC"/>
    <w:rsid w:val="00BA60CC"/>
    <w:rsid w:val="00BA643B"/>
    <w:rsid w:val="00BA6F6F"/>
    <w:rsid w:val="00BB0C6B"/>
    <w:rsid w:val="00BB0D81"/>
    <w:rsid w:val="00BB13CE"/>
    <w:rsid w:val="00BB17D6"/>
    <w:rsid w:val="00BB1E9A"/>
    <w:rsid w:val="00BB252A"/>
    <w:rsid w:val="00BB272E"/>
    <w:rsid w:val="00BB27C3"/>
    <w:rsid w:val="00BB351D"/>
    <w:rsid w:val="00BB5093"/>
    <w:rsid w:val="00BB5A7E"/>
    <w:rsid w:val="00BB5CFC"/>
    <w:rsid w:val="00BB62C0"/>
    <w:rsid w:val="00BB68A7"/>
    <w:rsid w:val="00BB6E34"/>
    <w:rsid w:val="00BB7A68"/>
    <w:rsid w:val="00BC08EE"/>
    <w:rsid w:val="00BC0927"/>
    <w:rsid w:val="00BC095C"/>
    <w:rsid w:val="00BC1056"/>
    <w:rsid w:val="00BC1DDE"/>
    <w:rsid w:val="00BC219B"/>
    <w:rsid w:val="00BC31DD"/>
    <w:rsid w:val="00BC34C1"/>
    <w:rsid w:val="00BC37E8"/>
    <w:rsid w:val="00BC5676"/>
    <w:rsid w:val="00BC6A7B"/>
    <w:rsid w:val="00BC7A6D"/>
    <w:rsid w:val="00BC7F08"/>
    <w:rsid w:val="00BD06C9"/>
    <w:rsid w:val="00BD0B8F"/>
    <w:rsid w:val="00BD0C22"/>
    <w:rsid w:val="00BD0F1C"/>
    <w:rsid w:val="00BD1172"/>
    <w:rsid w:val="00BD12E2"/>
    <w:rsid w:val="00BD1681"/>
    <w:rsid w:val="00BD16C6"/>
    <w:rsid w:val="00BD22BF"/>
    <w:rsid w:val="00BD2375"/>
    <w:rsid w:val="00BD2AC5"/>
    <w:rsid w:val="00BD2D6F"/>
    <w:rsid w:val="00BD45A0"/>
    <w:rsid w:val="00BD56D5"/>
    <w:rsid w:val="00BD5964"/>
    <w:rsid w:val="00BD606D"/>
    <w:rsid w:val="00BD6620"/>
    <w:rsid w:val="00BD6AD4"/>
    <w:rsid w:val="00BD6B0E"/>
    <w:rsid w:val="00BD72F1"/>
    <w:rsid w:val="00BE025B"/>
    <w:rsid w:val="00BE0354"/>
    <w:rsid w:val="00BE0C59"/>
    <w:rsid w:val="00BE0CEB"/>
    <w:rsid w:val="00BE2497"/>
    <w:rsid w:val="00BE284C"/>
    <w:rsid w:val="00BE2BDF"/>
    <w:rsid w:val="00BE2D12"/>
    <w:rsid w:val="00BE34FE"/>
    <w:rsid w:val="00BE38EF"/>
    <w:rsid w:val="00BE3C21"/>
    <w:rsid w:val="00BE3D74"/>
    <w:rsid w:val="00BE3F8D"/>
    <w:rsid w:val="00BE40E0"/>
    <w:rsid w:val="00BE488B"/>
    <w:rsid w:val="00BE4BDB"/>
    <w:rsid w:val="00BE523F"/>
    <w:rsid w:val="00BE5EA2"/>
    <w:rsid w:val="00BE5FDE"/>
    <w:rsid w:val="00BE6211"/>
    <w:rsid w:val="00BE6505"/>
    <w:rsid w:val="00BE6787"/>
    <w:rsid w:val="00BE69B3"/>
    <w:rsid w:val="00BE6CF4"/>
    <w:rsid w:val="00BE70A6"/>
    <w:rsid w:val="00BE717A"/>
    <w:rsid w:val="00BE7807"/>
    <w:rsid w:val="00BE7DD9"/>
    <w:rsid w:val="00BF033A"/>
    <w:rsid w:val="00BF0731"/>
    <w:rsid w:val="00BF07EB"/>
    <w:rsid w:val="00BF0A39"/>
    <w:rsid w:val="00BF19E9"/>
    <w:rsid w:val="00BF1C9F"/>
    <w:rsid w:val="00BF1CE4"/>
    <w:rsid w:val="00BF2588"/>
    <w:rsid w:val="00BF3017"/>
    <w:rsid w:val="00BF31D9"/>
    <w:rsid w:val="00BF32CE"/>
    <w:rsid w:val="00BF3616"/>
    <w:rsid w:val="00BF37D5"/>
    <w:rsid w:val="00BF5796"/>
    <w:rsid w:val="00BF5877"/>
    <w:rsid w:val="00BF615C"/>
    <w:rsid w:val="00BF647D"/>
    <w:rsid w:val="00BF6676"/>
    <w:rsid w:val="00BF6ABB"/>
    <w:rsid w:val="00BF7108"/>
    <w:rsid w:val="00BF7B7D"/>
    <w:rsid w:val="00C00782"/>
    <w:rsid w:val="00C00CB2"/>
    <w:rsid w:val="00C00F62"/>
    <w:rsid w:val="00C01056"/>
    <w:rsid w:val="00C0153F"/>
    <w:rsid w:val="00C02690"/>
    <w:rsid w:val="00C02A28"/>
    <w:rsid w:val="00C02D00"/>
    <w:rsid w:val="00C04088"/>
    <w:rsid w:val="00C048C5"/>
    <w:rsid w:val="00C04B6E"/>
    <w:rsid w:val="00C04C2C"/>
    <w:rsid w:val="00C04CC1"/>
    <w:rsid w:val="00C04DDF"/>
    <w:rsid w:val="00C054E0"/>
    <w:rsid w:val="00C056DB"/>
    <w:rsid w:val="00C06AD4"/>
    <w:rsid w:val="00C078DB"/>
    <w:rsid w:val="00C07E2F"/>
    <w:rsid w:val="00C1012D"/>
    <w:rsid w:val="00C109C5"/>
    <w:rsid w:val="00C10D41"/>
    <w:rsid w:val="00C110F6"/>
    <w:rsid w:val="00C116A7"/>
    <w:rsid w:val="00C11B9D"/>
    <w:rsid w:val="00C13B3B"/>
    <w:rsid w:val="00C13DE7"/>
    <w:rsid w:val="00C13FD5"/>
    <w:rsid w:val="00C14066"/>
    <w:rsid w:val="00C140F1"/>
    <w:rsid w:val="00C14834"/>
    <w:rsid w:val="00C14DD2"/>
    <w:rsid w:val="00C14FE9"/>
    <w:rsid w:val="00C15CC9"/>
    <w:rsid w:val="00C15EDA"/>
    <w:rsid w:val="00C163E8"/>
    <w:rsid w:val="00C164EC"/>
    <w:rsid w:val="00C17287"/>
    <w:rsid w:val="00C17A26"/>
    <w:rsid w:val="00C20852"/>
    <w:rsid w:val="00C21076"/>
    <w:rsid w:val="00C215F0"/>
    <w:rsid w:val="00C22052"/>
    <w:rsid w:val="00C227D0"/>
    <w:rsid w:val="00C22F73"/>
    <w:rsid w:val="00C2374F"/>
    <w:rsid w:val="00C24439"/>
    <w:rsid w:val="00C2498B"/>
    <w:rsid w:val="00C254C1"/>
    <w:rsid w:val="00C25A6E"/>
    <w:rsid w:val="00C25EB4"/>
    <w:rsid w:val="00C26046"/>
    <w:rsid w:val="00C26773"/>
    <w:rsid w:val="00C26D99"/>
    <w:rsid w:val="00C27174"/>
    <w:rsid w:val="00C27590"/>
    <w:rsid w:val="00C30617"/>
    <w:rsid w:val="00C306DA"/>
    <w:rsid w:val="00C30F00"/>
    <w:rsid w:val="00C31FB3"/>
    <w:rsid w:val="00C328D6"/>
    <w:rsid w:val="00C32E72"/>
    <w:rsid w:val="00C33364"/>
    <w:rsid w:val="00C3339C"/>
    <w:rsid w:val="00C33881"/>
    <w:rsid w:val="00C33982"/>
    <w:rsid w:val="00C33A4E"/>
    <w:rsid w:val="00C345DF"/>
    <w:rsid w:val="00C3466C"/>
    <w:rsid w:val="00C3519A"/>
    <w:rsid w:val="00C35539"/>
    <w:rsid w:val="00C3560F"/>
    <w:rsid w:val="00C358D2"/>
    <w:rsid w:val="00C360CB"/>
    <w:rsid w:val="00C36308"/>
    <w:rsid w:val="00C366DB"/>
    <w:rsid w:val="00C36B02"/>
    <w:rsid w:val="00C37A43"/>
    <w:rsid w:val="00C37DAC"/>
    <w:rsid w:val="00C40201"/>
    <w:rsid w:val="00C4051F"/>
    <w:rsid w:val="00C40910"/>
    <w:rsid w:val="00C40CB8"/>
    <w:rsid w:val="00C41B29"/>
    <w:rsid w:val="00C41F5A"/>
    <w:rsid w:val="00C41F6A"/>
    <w:rsid w:val="00C42169"/>
    <w:rsid w:val="00C42354"/>
    <w:rsid w:val="00C423AB"/>
    <w:rsid w:val="00C42734"/>
    <w:rsid w:val="00C43209"/>
    <w:rsid w:val="00C436E5"/>
    <w:rsid w:val="00C43A88"/>
    <w:rsid w:val="00C4410C"/>
    <w:rsid w:val="00C45EFA"/>
    <w:rsid w:val="00C463E2"/>
    <w:rsid w:val="00C4718F"/>
    <w:rsid w:val="00C50065"/>
    <w:rsid w:val="00C50F3B"/>
    <w:rsid w:val="00C5154C"/>
    <w:rsid w:val="00C51CC5"/>
    <w:rsid w:val="00C5228D"/>
    <w:rsid w:val="00C522A3"/>
    <w:rsid w:val="00C52832"/>
    <w:rsid w:val="00C532A5"/>
    <w:rsid w:val="00C537D9"/>
    <w:rsid w:val="00C53985"/>
    <w:rsid w:val="00C53C48"/>
    <w:rsid w:val="00C54D8A"/>
    <w:rsid w:val="00C55841"/>
    <w:rsid w:val="00C57196"/>
    <w:rsid w:val="00C576BE"/>
    <w:rsid w:val="00C57C61"/>
    <w:rsid w:val="00C610E1"/>
    <w:rsid w:val="00C612F9"/>
    <w:rsid w:val="00C614A2"/>
    <w:rsid w:val="00C61559"/>
    <w:rsid w:val="00C61A1A"/>
    <w:rsid w:val="00C61C40"/>
    <w:rsid w:val="00C62147"/>
    <w:rsid w:val="00C62179"/>
    <w:rsid w:val="00C62CAE"/>
    <w:rsid w:val="00C63138"/>
    <w:rsid w:val="00C638A9"/>
    <w:rsid w:val="00C6427A"/>
    <w:rsid w:val="00C644BD"/>
    <w:rsid w:val="00C64CAF"/>
    <w:rsid w:val="00C65811"/>
    <w:rsid w:val="00C658D6"/>
    <w:rsid w:val="00C65FEF"/>
    <w:rsid w:val="00C66E71"/>
    <w:rsid w:val="00C67A59"/>
    <w:rsid w:val="00C70962"/>
    <w:rsid w:val="00C70D5E"/>
    <w:rsid w:val="00C710CE"/>
    <w:rsid w:val="00C71426"/>
    <w:rsid w:val="00C714CD"/>
    <w:rsid w:val="00C71909"/>
    <w:rsid w:val="00C71B4D"/>
    <w:rsid w:val="00C71D62"/>
    <w:rsid w:val="00C71F40"/>
    <w:rsid w:val="00C72468"/>
    <w:rsid w:val="00C72F0B"/>
    <w:rsid w:val="00C732DE"/>
    <w:rsid w:val="00C734A2"/>
    <w:rsid w:val="00C73B3C"/>
    <w:rsid w:val="00C74062"/>
    <w:rsid w:val="00C7425D"/>
    <w:rsid w:val="00C74366"/>
    <w:rsid w:val="00C750BD"/>
    <w:rsid w:val="00C754F9"/>
    <w:rsid w:val="00C75F31"/>
    <w:rsid w:val="00C764ED"/>
    <w:rsid w:val="00C76896"/>
    <w:rsid w:val="00C769B0"/>
    <w:rsid w:val="00C769C8"/>
    <w:rsid w:val="00C76F77"/>
    <w:rsid w:val="00C771C6"/>
    <w:rsid w:val="00C772D2"/>
    <w:rsid w:val="00C775C2"/>
    <w:rsid w:val="00C776BA"/>
    <w:rsid w:val="00C77B34"/>
    <w:rsid w:val="00C77E26"/>
    <w:rsid w:val="00C80810"/>
    <w:rsid w:val="00C82CF2"/>
    <w:rsid w:val="00C83AE7"/>
    <w:rsid w:val="00C83E53"/>
    <w:rsid w:val="00C84082"/>
    <w:rsid w:val="00C8449A"/>
    <w:rsid w:val="00C84700"/>
    <w:rsid w:val="00C84947"/>
    <w:rsid w:val="00C84DA3"/>
    <w:rsid w:val="00C84DD4"/>
    <w:rsid w:val="00C8543E"/>
    <w:rsid w:val="00C855AD"/>
    <w:rsid w:val="00C86F76"/>
    <w:rsid w:val="00C87493"/>
    <w:rsid w:val="00C903B3"/>
    <w:rsid w:val="00C9084C"/>
    <w:rsid w:val="00C90959"/>
    <w:rsid w:val="00C90D17"/>
    <w:rsid w:val="00C90D90"/>
    <w:rsid w:val="00C91048"/>
    <w:rsid w:val="00C91264"/>
    <w:rsid w:val="00C91747"/>
    <w:rsid w:val="00C91D13"/>
    <w:rsid w:val="00C9243F"/>
    <w:rsid w:val="00C927B9"/>
    <w:rsid w:val="00C92953"/>
    <w:rsid w:val="00C933B5"/>
    <w:rsid w:val="00C954F3"/>
    <w:rsid w:val="00C95638"/>
    <w:rsid w:val="00C95993"/>
    <w:rsid w:val="00C95E2D"/>
    <w:rsid w:val="00C96BC4"/>
    <w:rsid w:val="00C96F27"/>
    <w:rsid w:val="00C97456"/>
    <w:rsid w:val="00C977F6"/>
    <w:rsid w:val="00C97C9D"/>
    <w:rsid w:val="00C97FF6"/>
    <w:rsid w:val="00CA0BB7"/>
    <w:rsid w:val="00CA0D52"/>
    <w:rsid w:val="00CA1176"/>
    <w:rsid w:val="00CA12D0"/>
    <w:rsid w:val="00CA1574"/>
    <w:rsid w:val="00CA1D38"/>
    <w:rsid w:val="00CA26C6"/>
    <w:rsid w:val="00CA2735"/>
    <w:rsid w:val="00CA28DD"/>
    <w:rsid w:val="00CA3190"/>
    <w:rsid w:val="00CA3A36"/>
    <w:rsid w:val="00CA3B8F"/>
    <w:rsid w:val="00CA3C0D"/>
    <w:rsid w:val="00CA4879"/>
    <w:rsid w:val="00CA4DD4"/>
    <w:rsid w:val="00CA50F1"/>
    <w:rsid w:val="00CA56D8"/>
    <w:rsid w:val="00CA5704"/>
    <w:rsid w:val="00CA590D"/>
    <w:rsid w:val="00CA5B0B"/>
    <w:rsid w:val="00CA5CC4"/>
    <w:rsid w:val="00CA6D74"/>
    <w:rsid w:val="00CA6F2C"/>
    <w:rsid w:val="00CA6F50"/>
    <w:rsid w:val="00CA7039"/>
    <w:rsid w:val="00CA7200"/>
    <w:rsid w:val="00CA77B6"/>
    <w:rsid w:val="00CA77E8"/>
    <w:rsid w:val="00CA7C82"/>
    <w:rsid w:val="00CA7F27"/>
    <w:rsid w:val="00CB17FE"/>
    <w:rsid w:val="00CB1AC3"/>
    <w:rsid w:val="00CB1BC8"/>
    <w:rsid w:val="00CB1CA2"/>
    <w:rsid w:val="00CB1D56"/>
    <w:rsid w:val="00CB1E48"/>
    <w:rsid w:val="00CB2040"/>
    <w:rsid w:val="00CB418C"/>
    <w:rsid w:val="00CB45E7"/>
    <w:rsid w:val="00CB53BF"/>
    <w:rsid w:val="00CB53CD"/>
    <w:rsid w:val="00CB56E9"/>
    <w:rsid w:val="00CB5AB2"/>
    <w:rsid w:val="00CB5B81"/>
    <w:rsid w:val="00CB5C6F"/>
    <w:rsid w:val="00CB619F"/>
    <w:rsid w:val="00CB6549"/>
    <w:rsid w:val="00CB6B17"/>
    <w:rsid w:val="00CB6DEE"/>
    <w:rsid w:val="00CB700F"/>
    <w:rsid w:val="00CB7354"/>
    <w:rsid w:val="00CC015C"/>
    <w:rsid w:val="00CC167F"/>
    <w:rsid w:val="00CC26D9"/>
    <w:rsid w:val="00CC2A99"/>
    <w:rsid w:val="00CC30D3"/>
    <w:rsid w:val="00CC3889"/>
    <w:rsid w:val="00CC3AA0"/>
    <w:rsid w:val="00CC3E35"/>
    <w:rsid w:val="00CC42B1"/>
    <w:rsid w:val="00CC4BF8"/>
    <w:rsid w:val="00CC523C"/>
    <w:rsid w:val="00CC5773"/>
    <w:rsid w:val="00CC5D29"/>
    <w:rsid w:val="00CC5DB2"/>
    <w:rsid w:val="00CC6255"/>
    <w:rsid w:val="00CC64DE"/>
    <w:rsid w:val="00CC64E9"/>
    <w:rsid w:val="00CC7510"/>
    <w:rsid w:val="00CC7C06"/>
    <w:rsid w:val="00CD0071"/>
    <w:rsid w:val="00CD016E"/>
    <w:rsid w:val="00CD14FB"/>
    <w:rsid w:val="00CD50C6"/>
    <w:rsid w:val="00CD59F6"/>
    <w:rsid w:val="00CD5A1A"/>
    <w:rsid w:val="00CD6594"/>
    <w:rsid w:val="00CD6FC2"/>
    <w:rsid w:val="00CD72B1"/>
    <w:rsid w:val="00CD7445"/>
    <w:rsid w:val="00CE041A"/>
    <w:rsid w:val="00CE0D71"/>
    <w:rsid w:val="00CE10FF"/>
    <w:rsid w:val="00CE1479"/>
    <w:rsid w:val="00CE14A3"/>
    <w:rsid w:val="00CE1CE9"/>
    <w:rsid w:val="00CE1EB0"/>
    <w:rsid w:val="00CE1F0A"/>
    <w:rsid w:val="00CE1F95"/>
    <w:rsid w:val="00CE2462"/>
    <w:rsid w:val="00CE2D85"/>
    <w:rsid w:val="00CE2F50"/>
    <w:rsid w:val="00CE3D1E"/>
    <w:rsid w:val="00CE47B6"/>
    <w:rsid w:val="00CE4A20"/>
    <w:rsid w:val="00CE4D97"/>
    <w:rsid w:val="00CE4F40"/>
    <w:rsid w:val="00CE55CF"/>
    <w:rsid w:val="00CE590D"/>
    <w:rsid w:val="00CE6203"/>
    <w:rsid w:val="00CE6421"/>
    <w:rsid w:val="00CE6CE8"/>
    <w:rsid w:val="00CE6E34"/>
    <w:rsid w:val="00CF07EC"/>
    <w:rsid w:val="00CF0F27"/>
    <w:rsid w:val="00CF1D49"/>
    <w:rsid w:val="00CF2341"/>
    <w:rsid w:val="00CF3100"/>
    <w:rsid w:val="00CF36FC"/>
    <w:rsid w:val="00CF421B"/>
    <w:rsid w:val="00CF43FD"/>
    <w:rsid w:val="00CF4627"/>
    <w:rsid w:val="00CF473B"/>
    <w:rsid w:val="00CF47E0"/>
    <w:rsid w:val="00CF4932"/>
    <w:rsid w:val="00CF4FF0"/>
    <w:rsid w:val="00CF5FAA"/>
    <w:rsid w:val="00CF69F6"/>
    <w:rsid w:val="00CF6F0E"/>
    <w:rsid w:val="00CF7854"/>
    <w:rsid w:val="00CF7921"/>
    <w:rsid w:val="00CF79BF"/>
    <w:rsid w:val="00D000BF"/>
    <w:rsid w:val="00D00CC1"/>
    <w:rsid w:val="00D01F2D"/>
    <w:rsid w:val="00D02250"/>
    <w:rsid w:val="00D02803"/>
    <w:rsid w:val="00D03C5B"/>
    <w:rsid w:val="00D040F3"/>
    <w:rsid w:val="00D04952"/>
    <w:rsid w:val="00D05294"/>
    <w:rsid w:val="00D052D9"/>
    <w:rsid w:val="00D061B5"/>
    <w:rsid w:val="00D06539"/>
    <w:rsid w:val="00D06BF5"/>
    <w:rsid w:val="00D06FEB"/>
    <w:rsid w:val="00D07163"/>
    <w:rsid w:val="00D076CD"/>
    <w:rsid w:val="00D10394"/>
    <w:rsid w:val="00D109B6"/>
    <w:rsid w:val="00D115F5"/>
    <w:rsid w:val="00D1200D"/>
    <w:rsid w:val="00D125EC"/>
    <w:rsid w:val="00D138F4"/>
    <w:rsid w:val="00D13B6D"/>
    <w:rsid w:val="00D13BC8"/>
    <w:rsid w:val="00D13D69"/>
    <w:rsid w:val="00D14629"/>
    <w:rsid w:val="00D14647"/>
    <w:rsid w:val="00D14A21"/>
    <w:rsid w:val="00D152D0"/>
    <w:rsid w:val="00D15E52"/>
    <w:rsid w:val="00D15F6B"/>
    <w:rsid w:val="00D16B80"/>
    <w:rsid w:val="00D16BEC"/>
    <w:rsid w:val="00D16DD4"/>
    <w:rsid w:val="00D1727C"/>
    <w:rsid w:val="00D2127D"/>
    <w:rsid w:val="00D214CD"/>
    <w:rsid w:val="00D215EA"/>
    <w:rsid w:val="00D21D00"/>
    <w:rsid w:val="00D230BF"/>
    <w:rsid w:val="00D237AD"/>
    <w:rsid w:val="00D24BBC"/>
    <w:rsid w:val="00D25E3B"/>
    <w:rsid w:val="00D2617C"/>
    <w:rsid w:val="00D264A8"/>
    <w:rsid w:val="00D26631"/>
    <w:rsid w:val="00D267A5"/>
    <w:rsid w:val="00D26CB7"/>
    <w:rsid w:val="00D27036"/>
    <w:rsid w:val="00D274D1"/>
    <w:rsid w:val="00D3064B"/>
    <w:rsid w:val="00D31492"/>
    <w:rsid w:val="00D314E4"/>
    <w:rsid w:val="00D31942"/>
    <w:rsid w:val="00D3198E"/>
    <w:rsid w:val="00D32330"/>
    <w:rsid w:val="00D324E7"/>
    <w:rsid w:val="00D32F01"/>
    <w:rsid w:val="00D33F9A"/>
    <w:rsid w:val="00D34D71"/>
    <w:rsid w:val="00D350F8"/>
    <w:rsid w:val="00D353CA"/>
    <w:rsid w:val="00D36CCA"/>
    <w:rsid w:val="00D36D17"/>
    <w:rsid w:val="00D36D4A"/>
    <w:rsid w:val="00D36E28"/>
    <w:rsid w:val="00D37B60"/>
    <w:rsid w:val="00D401C5"/>
    <w:rsid w:val="00D401F2"/>
    <w:rsid w:val="00D409F1"/>
    <w:rsid w:val="00D41352"/>
    <w:rsid w:val="00D41FC4"/>
    <w:rsid w:val="00D42387"/>
    <w:rsid w:val="00D42444"/>
    <w:rsid w:val="00D4386B"/>
    <w:rsid w:val="00D4403C"/>
    <w:rsid w:val="00D443C5"/>
    <w:rsid w:val="00D44575"/>
    <w:rsid w:val="00D44FDE"/>
    <w:rsid w:val="00D45144"/>
    <w:rsid w:val="00D45A5E"/>
    <w:rsid w:val="00D45A65"/>
    <w:rsid w:val="00D464A4"/>
    <w:rsid w:val="00D465C2"/>
    <w:rsid w:val="00D46955"/>
    <w:rsid w:val="00D46A12"/>
    <w:rsid w:val="00D46E4A"/>
    <w:rsid w:val="00D4771D"/>
    <w:rsid w:val="00D505DD"/>
    <w:rsid w:val="00D5068B"/>
    <w:rsid w:val="00D510A2"/>
    <w:rsid w:val="00D514E7"/>
    <w:rsid w:val="00D51D48"/>
    <w:rsid w:val="00D52E61"/>
    <w:rsid w:val="00D5303E"/>
    <w:rsid w:val="00D53E82"/>
    <w:rsid w:val="00D53EC4"/>
    <w:rsid w:val="00D5418C"/>
    <w:rsid w:val="00D54388"/>
    <w:rsid w:val="00D54A49"/>
    <w:rsid w:val="00D56B81"/>
    <w:rsid w:val="00D56DD7"/>
    <w:rsid w:val="00D57B12"/>
    <w:rsid w:val="00D57DDC"/>
    <w:rsid w:val="00D60576"/>
    <w:rsid w:val="00D60F9E"/>
    <w:rsid w:val="00D61879"/>
    <w:rsid w:val="00D61C15"/>
    <w:rsid w:val="00D62146"/>
    <w:rsid w:val="00D62178"/>
    <w:rsid w:val="00D62562"/>
    <w:rsid w:val="00D6292A"/>
    <w:rsid w:val="00D630DD"/>
    <w:rsid w:val="00D636EB"/>
    <w:rsid w:val="00D63FC5"/>
    <w:rsid w:val="00D64019"/>
    <w:rsid w:val="00D64955"/>
    <w:rsid w:val="00D651CE"/>
    <w:rsid w:val="00D66DC3"/>
    <w:rsid w:val="00D6706B"/>
    <w:rsid w:val="00D671D1"/>
    <w:rsid w:val="00D700E5"/>
    <w:rsid w:val="00D70382"/>
    <w:rsid w:val="00D7077D"/>
    <w:rsid w:val="00D712D6"/>
    <w:rsid w:val="00D717CE"/>
    <w:rsid w:val="00D72BC0"/>
    <w:rsid w:val="00D73342"/>
    <w:rsid w:val="00D741EB"/>
    <w:rsid w:val="00D74D56"/>
    <w:rsid w:val="00D74E62"/>
    <w:rsid w:val="00D74FBB"/>
    <w:rsid w:val="00D75AB6"/>
    <w:rsid w:val="00D75D53"/>
    <w:rsid w:val="00D76111"/>
    <w:rsid w:val="00D762B0"/>
    <w:rsid w:val="00D76399"/>
    <w:rsid w:val="00D76497"/>
    <w:rsid w:val="00D76FCB"/>
    <w:rsid w:val="00D76FD2"/>
    <w:rsid w:val="00D7723F"/>
    <w:rsid w:val="00D77947"/>
    <w:rsid w:val="00D7798A"/>
    <w:rsid w:val="00D77B2A"/>
    <w:rsid w:val="00D77E42"/>
    <w:rsid w:val="00D80228"/>
    <w:rsid w:val="00D82420"/>
    <w:rsid w:val="00D8333C"/>
    <w:rsid w:val="00D8373B"/>
    <w:rsid w:val="00D83924"/>
    <w:rsid w:val="00D83CA6"/>
    <w:rsid w:val="00D83E51"/>
    <w:rsid w:val="00D847D6"/>
    <w:rsid w:val="00D85280"/>
    <w:rsid w:val="00D861CA"/>
    <w:rsid w:val="00D876FA"/>
    <w:rsid w:val="00D87BA5"/>
    <w:rsid w:val="00D87DD9"/>
    <w:rsid w:val="00D90369"/>
    <w:rsid w:val="00D909A7"/>
    <w:rsid w:val="00D90A87"/>
    <w:rsid w:val="00D91001"/>
    <w:rsid w:val="00D91371"/>
    <w:rsid w:val="00D91458"/>
    <w:rsid w:val="00D91572"/>
    <w:rsid w:val="00D91F13"/>
    <w:rsid w:val="00D920F1"/>
    <w:rsid w:val="00D9239E"/>
    <w:rsid w:val="00D9265B"/>
    <w:rsid w:val="00D92802"/>
    <w:rsid w:val="00D92CF0"/>
    <w:rsid w:val="00D92DC5"/>
    <w:rsid w:val="00D92DEA"/>
    <w:rsid w:val="00D93521"/>
    <w:rsid w:val="00D939A3"/>
    <w:rsid w:val="00D93BCE"/>
    <w:rsid w:val="00D93DE9"/>
    <w:rsid w:val="00D9442A"/>
    <w:rsid w:val="00D94B1F"/>
    <w:rsid w:val="00D94C68"/>
    <w:rsid w:val="00D94D47"/>
    <w:rsid w:val="00D94F51"/>
    <w:rsid w:val="00D95310"/>
    <w:rsid w:val="00D954D1"/>
    <w:rsid w:val="00D95CDD"/>
    <w:rsid w:val="00D960EF"/>
    <w:rsid w:val="00D96567"/>
    <w:rsid w:val="00D96B3F"/>
    <w:rsid w:val="00D96CF0"/>
    <w:rsid w:val="00D975C4"/>
    <w:rsid w:val="00D9794E"/>
    <w:rsid w:val="00DA0393"/>
    <w:rsid w:val="00DA1475"/>
    <w:rsid w:val="00DA19ED"/>
    <w:rsid w:val="00DA48A2"/>
    <w:rsid w:val="00DA53FE"/>
    <w:rsid w:val="00DA58DD"/>
    <w:rsid w:val="00DA634A"/>
    <w:rsid w:val="00DA746F"/>
    <w:rsid w:val="00DA75A0"/>
    <w:rsid w:val="00DA795A"/>
    <w:rsid w:val="00DA7C6B"/>
    <w:rsid w:val="00DA7D1A"/>
    <w:rsid w:val="00DA7DB3"/>
    <w:rsid w:val="00DA7F69"/>
    <w:rsid w:val="00DB026A"/>
    <w:rsid w:val="00DB0BC8"/>
    <w:rsid w:val="00DB10FB"/>
    <w:rsid w:val="00DB141C"/>
    <w:rsid w:val="00DB1690"/>
    <w:rsid w:val="00DB17C2"/>
    <w:rsid w:val="00DB1E6C"/>
    <w:rsid w:val="00DB2321"/>
    <w:rsid w:val="00DB2633"/>
    <w:rsid w:val="00DB30DF"/>
    <w:rsid w:val="00DB338A"/>
    <w:rsid w:val="00DB3550"/>
    <w:rsid w:val="00DB3644"/>
    <w:rsid w:val="00DB36B6"/>
    <w:rsid w:val="00DB3ABA"/>
    <w:rsid w:val="00DB3FCC"/>
    <w:rsid w:val="00DB4230"/>
    <w:rsid w:val="00DB4414"/>
    <w:rsid w:val="00DB5915"/>
    <w:rsid w:val="00DB5AE5"/>
    <w:rsid w:val="00DB5B57"/>
    <w:rsid w:val="00DB7385"/>
    <w:rsid w:val="00DB7C67"/>
    <w:rsid w:val="00DB7D26"/>
    <w:rsid w:val="00DC03C6"/>
    <w:rsid w:val="00DC05DB"/>
    <w:rsid w:val="00DC07E2"/>
    <w:rsid w:val="00DC1342"/>
    <w:rsid w:val="00DC20A4"/>
    <w:rsid w:val="00DC2240"/>
    <w:rsid w:val="00DC2522"/>
    <w:rsid w:val="00DC2F1F"/>
    <w:rsid w:val="00DC3699"/>
    <w:rsid w:val="00DC3903"/>
    <w:rsid w:val="00DC3A06"/>
    <w:rsid w:val="00DC3E0A"/>
    <w:rsid w:val="00DC3F22"/>
    <w:rsid w:val="00DC45AB"/>
    <w:rsid w:val="00DC5574"/>
    <w:rsid w:val="00DC5B09"/>
    <w:rsid w:val="00DC5B15"/>
    <w:rsid w:val="00DC6163"/>
    <w:rsid w:val="00DC7E52"/>
    <w:rsid w:val="00DD007A"/>
    <w:rsid w:val="00DD02A2"/>
    <w:rsid w:val="00DD0988"/>
    <w:rsid w:val="00DD11A6"/>
    <w:rsid w:val="00DD1397"/>
    <w:rsid w:val="00DD1FC9"/>
    <w:rsid w:val="00DD26C4"/>
    <w:rsid w:val="00DD26CC"/>
    <w:rsid w:val="00DD2EA9"/>
    <w:rsid w:val="00DD31C8"/>
    <w:rsid w:val="00DD3A9A"/>
    <w:rsid w:val="00DD5414"/>
    <w:rsid w:val="00DD5B16"/>
    <w:rsid w:val="00DD6485"/>
    <w:rsid w:val="00DD6CC5"/>
    <w:rsid w:val="00DE0967"/>
    <w:rsid w:val="00DE172A"/>
    <w:rsid w:val="00DE1A69"/>
    <w:rsid w:val="00DE1DF6"/>
    <w:rsid w:val="00DE2037"/>
    <w:rsid w:val="00DE208C"/>
    <w:rsid w:val="00DE2280"/>
    <w:rsid w:val="00DE248B"/>
    <w:rsid w:val="00DE26DD"/>
    <w:rsid w:val="00DE2D8C"/>
    <w:rsid w:val="00DE3419"/>
    <w:rsid w:val="00DE35B1"/>
    <w:rsid w:val="00DE3A11"/>
    <w:rsid w:val="00DE4672"/>
    <w:rsid w:val="00DE4C59"/>
    <w:rsid w:val="00DE6463"/>
    <w:rsid w:val="00DE6B32"/>
    <w:rsid w:val="00DE710E"/>
    <w:rsid w:val="00DE722C"/>
    <w:rsid w:val="00DE7373"/>
    <w:rsid w:val="00DE73EB"/>
    <w:rsid w:val="00DE7719"/>
    <w:rsid w:val="00DF0CF2"/>
    <w:rsid w:val="00DF21D5"/>
    <w:rsid w:val="00DF25ED"/>
    <w:rsid w:val="00DF2AC4"/>
    <w:rsid w:val="00DF2C32"/>
    <w:rsid w:val="00DF2E35"/>
    <w:rsid w:val="00DF2E64"/>
    <w:rsid w:val="00DF367C"/>
    <w:rsid w:val="00DF3836"/>
    <w:rsid w:val="00DF3D14"/>
    <w:rsid w:val="00DF43AC"/>
    <w:rsid w:val="00DF43EC"/>
    <w:rsid w:val="00DF440C"/>
    <w:rsid w:val="00DF4BC7"/>
    <w:rsid w:val="00DF4CCA"/>
    <w:rsid w:val="00DF5ADA"/>
    <w:rsid w:val="00DF60B2"/>
    <w:rsid w:val="00DF6C14"/>
    <w:rsid w:val="00DF6CA3"/>
    <w:rsid w:val="00DF7603"/>
    <w:rsid w:val="00E00402"/>
    <w:rsid w:val="00E0042C"/>
    <w:rsid w:val="00E01192"/>
    <w:rsid w:val="00E024B8"/>
    <w:rsid w:val="00E025EC"/>
    <w:rsid w:val="00E028ED"/>
    <w:rsid w:val="00E02CA2"/>
    <w:rsid w:val="00E03471"/>
    <w:rsid w:val="00E0412E"/>
    <w:rsid w:val="00E04294"/>
    <w:rsid w:val="00E046C3"/>
    <w:rsid w:val="00E05291"/>
    <w:rsid w:val="00E05CD5"/>
    <w:rsid w:val="00E06791"/>
    <w:rsid w:val="00E074C8"/>
    <w:rsid w:val="00E0765E"/>
    <w:rsid w:val="00E07788"/>
    <w:rsid w:val="00E07F62"/>
    <w:rsid w:val="00E101A0"/>
    <w:rsid w:val="00E10E95"/>
    <w:rsid w:val="00E110D9"/>
    <w:rsid w:val="00E11E77"/>
    <w:rsid w:val="00E1208F"/>
    <w:rsid w:val="00E122D7"/>
    <w:rsid w:val="00E122DA"/>
    <w:rsid w:val="00E12309"/>
    <w:rsid w:val="00E12657"/>
    <w:rsid w:val="00E12FE4"/>
    <w:rsid w:val="00E13273"/>
    <w:rsid w:val="00E1475A"/>
    <w:rsid w:val="00E15310"/>
    <w:rsid w:val="00E15487"/>
    <w:rsid w:val="00E15F25"/>
    <w:rsid w:val="00E16519"/>
    <w:rsid w:val="00E171A7"/>
    <w:rsid w:val="00E17EE7"/>
    <w:rsid w:val="00E20320"/>
    <w:rsid w:val="00E2037B"/>
    <w:rsid w:val="00E204CD"/>
    <w:rsid w:val="00E20565"/>
    <w:rsid w:val="00E20AD0"/>
    <w:rsid w:val="00E21536"/>
    <w:rsid w:val="00E22714"/>
    <w:rsid w:val="00E22966"/>
    <w:rsid w:val="00E22D95"/>
    <w:rsid w:val="00E22E39"/>
    <w:rsid w:val="00E23436"/>
    <w:rsid w:val="00E235A5"/>
    <w:rsid w:val="00E2369E"/>
    <w:rsid w:val="00E2439F"/>
    <w:rsid w:val="00E24411"/>
    <w:rsid w:val="00E245FE"/>
    <w:rsid w:val="00E2470A"/>
    <w:rsid w:val="00E251BE"/>
    <w:rsid w:val="00E25FD5"/>
    <w:rsid w:val="00E263B0"/>
    <w:rsid w:val="00E26434"/>
    <w:rsid w:val="00E264CE"/>
    <w:rsid w:val="00E268C6"/>
    <w:rsid w:val="00E26EC3"/>
    <w:rsid w:val="00E27058"/>
    <w:rsid w:val="00E273CC"/>
    <w:rsid w:val="00E2758E"/>
    <w:rsid w:val="00E27D74"/>
    <w:rsid w:val="00E305A2"/>
    <w:rsid w:val="00E3075C"/>
    <w:rsid w:val="00E312A1"/>
    <w:rsid w:val="00E32BA2"/>
    <w:rsid w:val="00E33424"/>
    <w:rsid w:val="00E34506"/>
    <w:rsid w:val="00E348AC"/>
    <w:rsid w:val="00E34B4A"/>
    <w:rsid w:val="00E34E0B"/>
    <w:rsid w:val="00E3517B"/>
    <w:rsid w:val="00E35748"/>
    <w:rsid w:val="00E358B5"/>
    <w:rsid w:val="00E35D53"/>
    <w:rsid w:val="00E36F1D"/>
    <w:rsid w:val="00E37561"/>
    <w:rsid w:val="00E400E0"/>
    <w:rsid w:val="00E4024E"/>
    <w:rsid w:val="00E4036E"/>
    <w:rsid w:val="00E40802"/>
    <w:rsid w:val="00E426D5"/>
    <w:rsid w:val="00E42E1F"/>
    <w:rsid w:val="00E435C2"/>
    <w:rsid w:val="00E4432D"/>
    <w:rsid w:val="00E444E6"/>
    <w:rsid w:val="00E4457C"/>
    <w:rsid w:val="00E445DF"/>
    <w:rsid w:val="00E450F9"/>
    <w:rsid w:val="00E45363"/>
    <w:rsid w:val="00E45CE8"/>
    <w:rsid w:val="00E45F3C"/>
    <w:rsid w:val="00E46505"/>
    <w:rsid w:val="00E46D72"/>
    <w:rsid w:val="00E4727A"/>
    <w:rsid w:val="00E47B70"/>
    <w:rsid w:val="00E51FE4"/>
    <w:rsid w:val="00E521B7"/>
    <w:rsid w:val="00E52560"/>
    <w:rsid w:val="00E52615"/>
    <w:rsid w:val="00E527B4"/>
    <w:rsid w:val="00E52803"/>
    <w:rsid w:val="00E529DB"/>
    <w:rsid w:val="00E53C3A"/>
    <w:rsid w:val="00E547AC"/>
    <w:rsid w:val="00E548E9"/>
    <w:rsid w:val="00E5570E"/>
    <w:rsid w:val="00E55DBF"/>
    <w:rsid w:val="00E56AE6"/>
    <w:rsid w:val="00E57035"/>
    <w:rsid w:val="00E571A2"/>
    <w:rsid w:val="00E577AC"/>
    <w:rsid w:val="00E57F6A"/>
    <w:rsid w:val="00E608D3"/>
    <w:rsid w:val="00E60ACA"/>
    <w:rsid w:val="00E60C09"/>
    <w:rsid w:val="00E610B4"/>
    <w:rsid w:val="00E610ED"/>
    <w:rsid w:val="00E61577"/>
    <w:rsid w:val="00E615C3"/>
    <w:rsid w:val="00E616EC"/>
    <w:rsid w:val="00E617BC"/>
    <w:rsid w:val="00E61E7C"/>
    <w:rsid w:val="00E6227C"/>
    <w:rsid w:val="00E640CE"/>
    <w:rsid w:val="00E6474A"/>
    <w:rsid w:val="00E6493D"/>
    <w:rsid w:val="00E65658"/>
    <w:rsid w:val="00E667E3"/>
    <w:rsid w:val="00E66B4E"/>
    <w:rsid w:val="00E6720A"/>
    <w:rsid w:val="00E6767B"/>
    <w:rsid w:val="00E70686"/>
    <w:rsid w:val="00E70A67"/>
    <w:rsid w:val="00E71CCA"/>
    <w:rsid w:val="00E72559"/>
    <w:rsid w:val="00E72A0E"/>
    <w:rsid w:val="00E72B9E"/>
    <w:rsid w:val="00E72C14"/>
    <w:rsid w:val="00E72E17"/>
    <w:rsid w:val="00E73591"/>
    <w:rsid w:val="00E73B73"/>
    <w:rsid w:val="00E73B99"/>
    <w:rsid w:val="00E74270"/>
    <w:rsid w:val="00E742BA"/>
    <w:rsid w:val="00E7430E"/>
    <w:rsid w:val="00E744BB"/>
    <w:rsid w:val="00E74F64"/>
    <w:rsid w:val="00E74FAE"/>
    <w:rsid w:val="00E758F7"/>
    <w:rsid w:val="00E75903"/>
    <w:rsid w:val="00E75B33"/>
    <w:rsid w:val="00E76429"/>
    <w:rsid w:val="00E76B35"/>
    <w:rsid w:val="00E771FA"/>
    <w:rsid w:val="00E7749D"/>
    <w:rsid w:val="00E77766"/>
    <w:rsid w:val="00E77E73"/>
    <w:rsid w:val="00E80645"/>
    <w:rsid w:val="00E8074F"/>
    <w:rsid w:val="00E81152"/>
    <w:rsid w:val="00E813BA"/>
    <w:rsid w:val="00E81EDB"/>
    <w:rsid w:val="00E82049"/>
    <w:rsid w:val="00E82A97"/>
    <w:rsid w:val="00E832CF"/>
    <w:rsid w:val="00E83C46"/>
    <w:rsid w:val="00E84C56"/>
    <w:rsid w:val="00E855EC"/>
    <w:rsid w:val="00E85828"/>
    <w:rsid w:val="00E85891"/>
    <w:rsid w:val="00E86C7C"/>
    <w:rsid w:val="00E86F49"/>
    <w:rsid w:val="00E870E8"/>
    <w:rsid w:val="00E8714F"/>
    <w:rsid w:val="00E8734D"/>
    <w:rsid w:val="00E87B09"/>
    <w:rsid w:val="00E904E5"/>
    <w:rsid w:val="00E90A25"/>
    <w:rsid w:val="00E91AD2"/>
    <w:rsid w:val="00E91AEA"/>
    <w:rsid w:val="00E91CD7"/>
    <w:rsid w:val="00E92060"/>
    <w:rsid w:val="00E9258A"/>
    <w:rsid w:val="00E92C3F"/>
    <w:rsid w:val="00E92F64"/>
    <w:rsid w:val="00E9340A"/>
    <w:rsid w:val="00E938FC"/>
    <w:rsid w:val="00E95008"/>
    <w:rsid w:val="00E95147"/>
    <w:rsid w:val="00E953B9"/>
    <w:rsid w:val="00E953F9"/>
    <w:rsid w:val="00E95944"/>
    <w:rsid w:val="00E95DBE"/>
    <w:rsid w:val="00E95EB7"/>
    <w:rsid w:val="00E961AD"/>
    <w:rsid w:val="00E96A3F"/>
    <w:rsid w:val="00E96D0E"/>
    <w:rsid w:val="00E97125"/>
    <w:rsid w:val="00E97145"/>
    <w:rsid w:val="00E97F3D"/>
    <w:rsid w:val="00EA03C2"/>
    <w:rsid w:val="00EA10ED"/>
    <w:rsid w:val="00EA122B"/>
    <w:rsid w:val="00EA2614"/>
    <w:rsid w:val="00EA2A41"/>
    <w:rsid w:val="00EA3159"/>
    <w:rsid w:val="00EA3816"/>
    <w:rsid w:val="00EA3B80"/>
    <w:rsid w:val="00EA3B92"/>
    <w:rsid w:val="00EA466C"/>
    <w:rsid w:val="00EA54F0"/>
    <w:rsid w:val="00EA60E3"/>
    <w:rsid w:val="00EA70E3"/>
    <w:rsid w:val="00EA7239"/>
    <w:rsid w:val="00EA7D0F"/>
    <w:rsid w:val="00EB0F32"/>
    <w:rsid w:val="00EB1A14"/>
    <w:rsid w:val="00EB2630"/>
    <w:rsid w:val="00EB284A"/>
    <w:rsid w:val="00EB3075"/>
    <w:rsid w:val="00EB3B7D"/>
    <w:rsid w:val="00EB3C0D"/>
    <w:rsid w:val="00EB40BB"/>
    <w:rsid w:val="00EB4287"/>
    <w:rsid w:val="00EB42AB"/>
    <w:rsid w:val="00EB4C92"/>
    <w:rsid w:val="00EB5A66"/>
    <w:rsid w:val="00EB5DEB"/>
    <w:rsid w:val="00EB7876"/>
    <w:rsid w:val="00EB7CD7"/>
    <w:rsid w:val="00EB7D78"/>
    <w:rsid w:val="00EC032C"/>
    <w:rsid w:val="00EC1760"/>
    <w:rsid w:val="00EC204C"/>
    <w:rsid w:val="00EC25E8"/>
    <w:rsid w:val="00EC294E"/>
    <w:rsid w:val="00EC39C5"/>
    <w:rsid w:val="00EC3D39"/>
    <w:rsid w:val="00EC3F0B"/>
    <w:rsid w:val="00EC44E4"/>
    <w:rsid w:val="00EC450C"/>
    <w:rsid w:val="00EC493D"/>
    <w:rsid w:val="00EC49BC"/>
    <w:rsid w:val="00EC5674"/>
    <w:rsid w:val="00EC58D6"/>
    <w:rsid w:val="00EC5F79"/>
    <w:rsid w:val="00EC62B9"/>
    <w:rsid w:val="00ED08A3"/>
    <w:rsid w:val="00ED09C5"/>
    <w:rsid w:val="00ED18E3"/>
    <w:rsid w:val="00ED18F7"/>
    <w:rsid w:val="00ED2116"/>
    <w:rsid w:val="00ED23A4"/>
    <w:rsid w:val="00ED245F"/>
    <w:rsid w:val="00ED2D47"/>
    <w:rsid w:val="00ED3AC4"/>
    <w:rsid w:val="00ED3B76"/>
    <w:rsid w:val="00ED43D6"/>
    <w:rsid w:val="00ED4534"/>
    <w:rsid w:val="00ED4AAF"/>
    <w:rsid w:val="00ED52B7"/>
    <w:rsid w:val="00ED56F5"/>
    <w:rsid w:val="00ED5FC1"/>
    <w:rsid w:val="00ED6CB3"/>
    <w:rsid w:val="00ED717B"/>
    <w:rsid w:val="00ED7D44"/>
    <w:rsid w:val="00ED7D94"/>
    <w:rsid w:val="00EE1398"/>
    <w:rsid w:val="00EE161B"/>
    <w:rsid w:val="00EE17F5"/>
    <w:rsid w:val="00EE188D"/>
    <w:rsid w:val="00EE1AF6"/>
    <w:rsid w:val="00EE1B27"/>
    <w:rsid w:val="00EE215D"/>
    <w:rsid w:val="00EE23A5"/>
    <w:rsid w:val="00EE2535"/>
    <w:rsid w:val="00EE29E6"/>
    <w:rsid w:val="00EE2D05"/>
    <w:rsid w:val="00EE2D2F"/>
    <w:rsid w:val="00EE3465"/>
    <w:rsid w:val="00EE3808"/>
    <w:rsid w:val="00EE3AAF"/>
    <w:rsid w:val="00EE49B6"/>
    <w:rsid w:val="00EE4B63"/>
    <w:rsid w:val="00EE529F"/>
    <w:rsid w:val="00EE555B"/>
    <w:rsid w:val="00EE58B4"/>
    <w:rsid w:val="00EE5AED"/>
    <w:rsid w:val="00EE7ACB"/>
    <w:rsid w:val="00EF038E"/>
    <w:rsid w:val="00EF0448"/>
    <w:rsid w:val="00EF065F"/>
    <w:rsid w:val="00EF0DFA"/>
    <w:rsid w:val="00EF1382"/>
    <w:rsid w:val="00EF1C45"/>
    <w:rsid w:val="00EF23A5"/>
    <w:rsid w:val="00EF2D6B"/>
    <w:rsid w:val="00EF347D"/>
    <w:rsid w:val="00EF3704"/>
    <w:rsid w:val="00EF3B79"/>
    <w:rsid w:val="00EF3BB4"/>
    <w:rsid w:val="00EF3FD1"/>
    <w:rsid w:val="00EF5299"/>
    <w:rsid w:val="00EF5ED7"/>
    <w:rsid w:val="00EF6156"/>
    <w:rsid w:val="00EF627A"/>
    <w:rsid w:val="00EF7452"/>
    <w:rsid w:val="00EF74E6"/>
    <w:rsid w:val="00EF79EE"/>
    <w:rsid w:val="00F00277"/>
    <w:rsid w:val="00F00B30"/>
    <w:rsid w:val="00F01226"/>
    <w:rsid w:val="00F012F9"/>
    <w:rsid w:val="00F0147C"/>
    <w:rsid w:val="00F01871"/>
    <w:rsid w:val="00F020F0"/>
    <w:rsid w:val="00F022DE"/>
    <w:rsid w:val="00F026AF"/>
    <w:rsid w:val="00F02C5B"/>
    <w:rsid w:val="00F02C68"/>
    <w:rsid w:val="00F02D38"/>
    <w:rsid w:val="00F03042"/>
    <w:rsid w:val="00F0349B"/>
    <w:rsid w:val="00F04D3F"/>
    <w:rsid w:val="00F05895"/>
    <w:rsid w:val="00F062F5"/>
    <w:rsid w:val="00F064D6"/>
    <w:rsid w:val="00F06779"/>
    <w:rsid w:val="00F069EB"/>
    <w:rsid w:val="00F06EA8"/>
    <w:rsid w:val="00F0756D"/>
    <w:rsid w:val="00F102A3"/>
    <w:rsid w:val="00F10486"/>
    <w:rsid w:val="00F109C6"/>
    <w:rsid w:val="00F10DF3"/>
    <w:rsid w:val="00F10EF5"/>
    <w:rsid w:val="00F10FF8"/>
    <w:rsid w:val="00F11DF9"/>
    <w:rsid w:val="00F12489"/>
    <w:rsid w:val="00F13031"/>
    <w:rsid w:val="00F130D0"/>
    <w:rsid w:val="00F1312A"/>
    <w:rsid w:val="00F1362D"/>
    <w:rsid w:val="00F13A29"/>
    <w:rsid w:val="00F148EF"/>
    <w:rsid w:val="00F154B2"/>
    <w:rsid w:val="00F15B12"/>
    <w:rsid w:val="00F15B7E"/>
    <w:rsid w:val="00F15E1E"/>
    <w:rsid w:val="00F1728C"/>
    <w:rsid w:val="00F17506"/>
    <w:rsid w:val="00F1758C"/>
    <w:rsid w:val="00F17C1B"/>
    <w:rsid w:val="00F204B9"/>
    <w:rsid w:val="00F2089A"/>
    <w:rsid w:val="00F20F26"/>
    <w:rsid w:val="00F2142B"/>
    <w:rsid w:val="00F2181E"/>
    <w:rsid w:val="00F21930"/>
    <w:rsid w:val="00F2251A"/>
    <w:rsid w:val="00F2274B"/>
    <w:rsid w:val="00F227ED"/>
    <w:rsid w:val="00F22E55"/>
    <w:rsid w:val="00F231AE"/>
    <w:rsid w:val="00F2451B"/>
    <w:rsid w:val="00F24C0C"/>
    <w:rsid w:val="00F25D09"/>
    <w:rsid w:val="00F25F27"/>
    <w:rsid w:val="00F261B0"/>
    <w:rsid w:val="00F263CF"/>
    <w:rsid w:val="00F2678D"/>
    <w:rsid w:val="00F276F4"/>
    <w:rsid w:val="00F302C7"/>
    <w:rsid w:val="00F304A8"/>
    <w:rsid w:val="00F30597"/>
    <w:rsid w:val="00F305CB"/>
    <w:rsid w:val="00F3083E"/>
    <w:rsid w:val="00F30AC2"/>
    <w:rsid w:val="00F314D0"/>
    <w:rsid w:val="00F328E4"/>
    <w:rsid w:val="00F329E5"/>
    <w:rsid w:val="00F32B91"/>
    <w:rsid w:val="00F32EEB"/>
    <w:rsid w:val="00F32F6A"/>
    <w:rsid w:val="00F33E28"/>
    <w:rsid w:val="00F3526A"/>
    <w:rsid w:val="00F35868"/>
    <w:rsid w:val="00F35FDA"/>
    <w:rsid w:val="00F3658B"/>
    <w:rsid w:val="00F368E6"/>
    <w:rsid w:val="00F36D03"/>
    <w:rsid w:val="00F37A5D"/>
    <w:rsid w:val="00F400D0"/>
    <w:rsid w:val="00F4070D"/>
    <w:rsid w:val="00F4087F"/>
    <w:rsid w:val="00F40D42"/>
    <w:rsid w:val="00F4172E"/>
    <w:rsid w:val="00F41A17"/>
    <w:rsid w:val="00F41CD8"/>
    <w:rsid w:val="00F423E8"/>
    <w:rsid w:val="00F426A2"/>
    <w:rsid w:val="00F43B0C"/>
    <w:rsid w:val="00F43B1A"/>
    <w:rsid w:val="00F442AF"/>
    <w:rsid w:val="00F4494C"/>
    <w:rsid w:val="00F45139"/>
    <w:rsid w:val="00F45902"/>
    <w:rsid w:val="00F4596F"/>
    <w:rsid w:val="00F478A2"/>
    <w:rsid w:val="00F50433"/>
    <w:rsid w:val="00F511DD"/>
    <w:rsid w:val="00F51892"/>
    <w:rsid w:val="00F52550"/>
    <w:rsid w:val="00F52B23"/>
    <w:rsid w:val="00F53141"/>
    <w:rsid w:val="00F538D5"/>
    <w:rsid w:val="00F53965"/>
    <w:rsid w:val="00F53B6E"/>
    <w:rsid w:val="00F53C78"/>
    <w:rsid w:val="00F54154"/>
    <w:rsid w:val="00F5425B"/>
    <w:rsid w:val="00F54416"/>
    <w:rsid w:val="00F5532E"/>
    <w:rsid w:val="00F553D8"/>
    <w:rsid w:val="00F55E67"/>
    <w:rsid w:val="00F609CD"/>
    <w:rsid w:val="00F61379"/>
    <w:rsid w:val="00F614F9"/>
    <w:rsid w:val="00F618A7"/>
    <w:rsid w:val="00F619BC"/>
    <w:rsid w:val="00F62020"/>
    <w:rsid w:val="00F6240F"/>
    <w:rsid w:val="00F62655"/>
    <w:rsid w:val="00F62A65"/>
    <w:rsid w:val="00F62DFB"/>
    <w:rsid w:val="00F6313F"/>
    <w:rsid w:val="00F631F3"/>
    <w:rsid w:val="00F63228"/>
    <w:rsid w:val="00F6360D"/>
    <w:rsid w:val="00F636F3"/>
    <w:rsid w:val="00F63E29"/>
    <w:rsid w:val="00F6485C"/>
    <w:rsid w:val="00F6499F"/>
    <w:rsid w:val="00F64B26"/>
    <w:rsid w:val="00F656E4"/>
    <w:rsid w:val="00F66B8C"/>
    <w:rsid w:val="00F66DC2"/>
    <w:rsid w:val="00F66FB6"/>
    <w:rsid w:val="00F67250"/>
    <w:rsid w:val="00F67DE0"/>
    <w:rsid w:val="00F70374"/>
    <w:rsid w:val="00F70656"/>
    <w:rsid w:val="00F70852"/>
    <w:rsid w:val="00F715FA"/>
    <w:rsid w:val="00F727A9"/>
    <w:rsid w:val="00F72E04"/>
    <w:rsid w:val="00F73FA2"/>
    <w:rsid w:val="00F73FAB"/>
    <w:rsid w:val="00F74525"/>
    <w:rsid w:val="00F74B55"/>
    <w:rsid w:val="00F74CEF"/>
    <w:rsid w:val="00F750FE"/>
    <w:rsid w:val="00F758BA"/>
    <w:rsid w:val="00F761A3"/>
    <w:rsid w:val="00F77AB2"/>
    <w:rsid w:val="00F77E4C"/>
    <w:rsid w:val="00F80129"/>
    <w:rsid w:val="00F80A9E"/>
    <w:rsid w:val="00F80E24"/>
    <w:rsid w:val="00F814EE"/>
    <w:rsid w:val="00F821F7"/>
    <w:rsid w:val="00F828B0"/>
    <w:rsid w:val="00F83097"/>
    <w:rsid w:val="00F83D7D"/>
    <w:rsid w:val="00F8419F"/>
    <w:rsid w:val="00F84375"/>
    <w:rsid w:val="00F857EB"/>
    <w:rsid w:val="00F85A4E"/>
    <w:rsid w:val="00F86518"/>
    <w:rsid w:val="00F8696B"/>
    <w:rsid w:val="00F86EFE"/>
    <w:rsid w:val="00F876D8"/>
    <w:rsid w:val="00F90239"/>
    <w:rsid w:val="00F90893"/>
    <w:rsid w:val="00F90DAC"/>
    <w:rsid w:val="00F910EB"/>
    <w:rsid w:val="00F91213"/>
    <w:rsid w:val="00F91406"/>
    <w:rsid w:val="00F91A81"/>
    <w:rsid w:val="00F91BB2"/>
    <w:rsid w:val="00F91C67"/>
    <w:rsid w:val="00F9271D"/>
    <w:rsid w:val="00F92870"/>
    <w:rsid w:val="00F93E8C"/>
    <w:rsid w:val="00F9409E"/>
    <w:rsid w:val="00F95ACE"/>
    <w:rsid w:val="00F95B52"/>
    <w:rsid w:val="00F95EE3"/>
    <w:rsid w:val="00F96704"/>
    <w:rsid w:val="00F96F4A"/>
    <w:rsid w:val="00F97A21"/>
    <w:rsid w:val="00F97D70"/>
    <w:rsid w:val="00F97F05"/>
    <w:rsid w:val="00FA0A92"/>
    <w:rsid w:val="00FA0B3C"/>
    <w:rsid w:val="00FA0BE4"/>
    <w:rsid w:val="00FA0F36"/>
    <w:rsid w:val="00FA140E"/>
    <w:rsid w:val="00FA19F9"/>
    <w:rsid w:val="00FA24A9"/>
    <w:rsid w:val="00FA2DF2"/>
    <w:rsid w:val="00FA3278"/>
    <w:rsid w:val="00FA3A50"/>
    <w:rsid w:val="00FA448F"/>
    <w:rsid w:val="00FA5E92"/>
    <w:rsid w:val="00FA6F91"/>
    <w:rsid w:val="00FA74EF"/>
    <w:rsid w:val="00FB05EB"/>
    <w:rsid w:val="00FB0CA0"/>
    <w:rsid w:val="00FB0D0B"/>
    <w:rsid w:val="00FB1EF5"/>
    <w:rsid w:val="00FB221A"/>
    <w:rsid w:val="00FB297B"/>
    <w:rsid w:val="00FB2B20"/>
    <w:rsid w:val="00FB2B3B"/>
    <w:rsid w:val="00FB2CB4"/>
    <w:rsid w:val="00FB30D7"/>
    <w:rsid w:val="00FB32AF"/>
    <w:rsid w:val="00FB376E"/>
    <w:rsid w:val="00FB45AA"/>
    <w:rsid w:val="00FB480A"/>
    <w:rsid w:val="00FB4899"/>
    <w:rsid w:val="00FB5011"/>
    <w:rsid w:val="00FB572F"/>
    <w:rsid w:val="00FB5EA7"/>
    <w:rsid w:val="00FB607B"/>
    <w:rsid w:val="00FB64EB"/>
    <w:rsid w:val="00FB6FCB"/>
    <w:rsid w:val="00FB7070"/>
    <w:rsid w:val="00FB734A"/>
    <w:rsid w:val="00FC002F"/>
    <w:rsid w:val="00FC0EE4"/>
    <w:rsid w:val="00FC13B8"/>
    <w:rsid w:val="00FC178F"/>
    <w:rsid w:val="00FC1B91"/>
    <w:rsid w:val="00FC2499"/>
    <w:rsid w:val="00FC2E34"/>
    <w:rsid w:val="00FC2EDB"/>
    <w:rsid w:val="00FC3BBC"/>
    <w:rsid w:val="00FC3FCD"/>
    <w:rsid w:val="00FC4255"/>
    <w:rsid w:val="00FC47A5"/>
    <w:rsid w:val="00FC4978"/>
    <w:rsid w:val="00FC4EAB"/>
    <w:rsid w:val="00FC50EA"/>
    <w:rsid w:val="00FC5219"/>
    <w:rsid w:val="00FC557D"/>
    <w:rsid w:val="00FC5D2C"/>
    <w:rsid w:val="00FC6ADB"/>
    <w:rsid w:val="00FC7888"/>
    <w:rsid w:val="00FC7ED3"/>
    <w:rsid w:val="00FD03F7"/>
    <w:rsid w:val="00FD0575"/>
    <w:rsid w:val="00FD104F"/>
    <w:rsid w:val="00FD1B61"/>
    <w:rsid w:val="00FD1BA2"/>
    <w:rsid w:val="00FD1E83"/>
    <w:rsid w:val="00FD2306"/>
    <w:rsid w:val="00FD30AA"/>
    <w:rsid w:val="00FD3CD4"/>
    <w:rsid w:val="00FD42AA"/>
    <w:rsid w:val="00FD4544"/>
    <w:rsid w:val="00FD4E56"/>
    <w:rsid w:val="00FD5575"/>
    <w:rsid w:val="00FD623E"/>
    <w:rsid w:val="00FD62A7"/>
    <w:rsid w:val="00FD63D8"/>
    <w:rsid w:val="00FD66FD"/>
    <w:rsid w:val="00FD7114"/>
    <w:rsid w:val="00FD77AC"/>
    <w:rsid w:val="00FD7ADA"/>
    <w:rsid w:val="00FD7CAA"/>
    <w:rsid w:val="00FE0068"/>
    <w:rsid w:val="00FE00E8"/>
    <w:rsid w:val="00FE01DE"/>
    <w:rsid w:val="00FE0EA8"/>
    <w:rsid w:val="00FE0F55"/>
    <w:rsid w:val="00FE1232"/>
    <w:rsid w:val="00FE2615"/>
    <w:rsid w:val="00FE3C09"/>
    <w:rsid w:val="00FE441E"/>
    <w:rsid w:val="00FE4FE6"/>
    <w:rsid w:val="00FE56F1"/>
    <w:rsid w:val="00FE5721"/>
    <w:rsid w:val="00FE5A7B"/>
    <w:rsid w:val="00FE5D41"/>
    <w:rsid w:val="00FE5FD9"/>
    <w:rsid w:val="00FE632F"/>
    <w:rsid w:val="00FE6D54"/>
    <w:rsid w:val="00FE6E74"/>
    <w:rsid w:val="00FE6F0D"/>
    <w:rsid w:val="00FE7622"/>
    <w:rsid w:val="00FE7C36"/>
    <w:rsid w:val="00FE7D2F"/>
    <w:rsid w:val="00FF064C"/>
    <w:rsid w:val="00FF35DE"/>
    <w:rsid w:val="00FF3922"/>
    <w:rsid w:val="00FF3C83"/>
    <w:rsid w:val="00FF3CEF"/>
    <w:rsid w:val="00FF3CF7"/>
    <w:rsid w:val="00FF48FD"/>
    <w:rsid w:val="00FF54BD"/>
    <w:rsid w:val="00FF6058"/>
    <w:rsid w:val="00FF6183"/>
    <w:rsid w:val="00FF67E8"/>
    <w:rsid w:val="00FF69E3"/>
    <w:rsid w:val="00FF6E07"/>
    <w:rsid w:val="00FF7018"/>
    <w:rsid w:val="00FF7155"/>
    <w:rsid w:val="00FF79E1"/>
    <w:rsid w:val="00FF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2840856"/>
  <w15:chartTrackingRefBased/>
  <w15:docId w15:val="{7D937B61-32D0-4AAC-A6C5-0499BD05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4C1"/>
    <w:pPr>
      <w:suppressAutoHyphens/>
      <w:spacing w:after="200" w:line="276" w:lineRule="auto"/>
    </w:pPr>
    <w:rPr>
      <w:rFonts w:ascii="Calibri" w:eastAsia="Calibri" w:hAnsi="Calibri" w:cs="Calibri"/>
      <w:color w:val="000000"/>
      <w:kern w:val="1"/>
      <w:sz w:val="22"/>
      <w:lang w:val="en-US" w:eastAsia="zh-CN" w:bidi="hi-IN"/>
    </w:rPr>
  </w:style>
  <w:style w:type="paragraph" w:styleId="Heading1">
    <w:name w:val="heading 1"/>
    <w:basedOn w:val="LO-normal"/>
    <w:next w:val="BodyText"/>
    <w:link w:val="Heading1Char"/>
    <w:qFormat/>
    <w:pPr>
      <w:keepNext/>
      <w:keepLines/>
      <w:numPr>
        <w:numId w:val="1"/>
      </w:numPr>
      <w:spacing w:before="480" w:after="120" w:line="100" w:lineRule="atLeast"/>
      <w:contextualSpacing/>
      <w:outlineLvl w:val="0"/>
    </w:pPr>
    <w:rPr>
      <w:b/>
      <w:sz w:val="48"/>
    </w:rPr>
  </w:style>
  <w:style w:type="paragraph" w:styleId="Heading2">
    <w:name w:val="heading 2"/>
    <w:basedOn w:val="LO-normal"/>
    <w:next w:val="BodyText"/>
    <w:link w:val="Heading2Char"/>
    <w:qFormat/>
    <w:pPr>
      <w:keepNext/>
      <w:keepLines/>
      <w:numPr>
        <w:ilvl w:val="1"/>
        <w:numId w:val="1"/>
      </w:numPr>
      <w:spacing w:before="360" w:after="80" w:line="100" w:lineRule="atLeast"/>
      <w:contextualSpacing/>
      <w:outlineLvl w:val="1"/>
    </w:pPr>
    <w:rPr>
      <w:b/>
      <w:sz w:val="36"/>
    </w:rPr>
  </w:style>
  <w:style w:type="paragraph" w:styleId="Heading3">
    <w:name w:val="heading 3"/>
    <w:basedOn w:val="LO-normal"/>
    <w:next w:val="BodyText"/>
    <w:link w:val="Heading3Char"/>
    <w:qFormat/>
    <w:pPr>
      <w:keepNext/>
      <w:keepLines/>
      <w:numPr>
        <w:ilvl w:val="2"/>
        <w:numId w:val="1"/>
      </w:numPr>
      <w:spacing w:before="280" w:after="80" w:line="100" w:lineRule="atLeast"/>
      <w:contextualSpacing/>
      <w:outlineLvl w:val="2"/>
    </w:pPr>
    <w:rPr>
      <w:b/>
      <w:sz w:val="28"/>
    </w:rPr>
  </w:style>
  <w:style w:type="paragraph" w:styleId="Heading4">
    <w:name w:val="heading 4"/>
    <w:basedOn w:val="LO-normal"/>
    <w:next w:val="BodyText"/>
    <w:link w:val="Heading4Char"/>
    <w:qFormat/>
    <w:pPr>
      <w:keepNext/>
      <w:keepLines/>
      <w:numPr>
        <w:ilvl w:val="3"/>
        <w:numId w:val="1"/>
      </w:numPr>
      <w:spacing w:before="240" w:after="40" w:line="100" w:lineRule="atLeast"/>
      <w:contextualSpacing/>
      <w:outlineLvl w:val="3"/>
    </w:pPr>
    <w:rPr>
      <w:b/>
      <w:sz w:val="24"/>
    </w:rPr>
  </w:style>
  <w:style w:type="paragraph" w:styleId="Heading5">
    <w:name w:val="heading 5"/>
    <w:basedOn w:val="LO-normal"/>
    <w:next w:val="BodyText"/>
    <w:link w:val="Heading5Char"/>
    <w:qFormat/>
    <w:pPr>
      <w:keepNext/>
      <w:keepLines/>
      <w:numPr>
        <w:ilvl w:val="4"/>
        <w:numId w:val="1"/>
      </w:numPr>
      <w:spacing w:before="220" w:after="40" w:line="100" w:lineRule="atLeast"/>
      <w:contextualSpacing/>
      <w:outlineLvl w:val="4"/>
    </w:pPr>
    <w:rPr>
      <w:b/>
    </w:rPr>
  </w:style>
  <w:style w:type="paragraph" w:styleId="Heading6">
    <w:name w:val="heading 6"/>
    <w:basedOn w:val="LO-normal"/>
    <w:next w:val="BodyText"/>
    <w:link w:val="Heading6Char"/>
    <w:qFormat/>
    <w:pPr>
      <w:keepNext/>
      <w:keepLines/>
      <w:numPr>
        <w:ilvl w:val="5"/>
        <w:numId w:val="1"/>
      </w:numPr>
      <w:spacing w:before="200" w:after="40" w:line="100" w:lineRule="atLeast"/>
      <w:contextualSpacing/>
      <w:outlineLvl w:val="5"/>
    </w:pPr>
    <w:rPr>
      <w:b/>
      <w:sz w:val="20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eastAsia="Times New Roman" w:cs="Mangal"/>
      <w:sz w:val="24"/>
      <w:szCs w:val="21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eastAsia="Times New Roman" w:cs="Mangal"/>
      <w:i/>
      <w:iCs/>
      <w:sz w:val="24"/>
      <w:szCs w:val="21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Cambria" w:eastAsia="Times New Roman" w:hAnsi="Cambria"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Arial" w:eastAsia="Times New Roman" w:hAnsi="Arial" w:cs="Arial"/>
      <w:position w:val="0"/>
      <w:sz w:val="20"/>
      <w:vertAlign w:val="baseline"/>
    </w:rPr>
  </w:style>
  <w:style w:type="character" w:customStyle="1" w:styleId="WW8Num1z1">
    <w:name w:val="WW8Num1z1"/>
    <w:rPr>
      <w:rFonts w:ascii="Wingdings" w:hAnsi="Wingdings" w:cs="Wingdings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4z0">
    <w:name w:val="WW8Num4z0"/>
  </w:style>
  <w:style w:type="character" w:customStyle="1" w:styleId="WW8Num5z0">
    <w:name w:val="WW8Num5z0"/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0z0">
    <w:name w:val="WW8Num10z0"/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WW8Num12z0">
    <w:name w:val="WW8Num12z0"/>
    <w:rPr>
      <w:rFonts w:ascii="Times New Roman" w:eastAsia="Times New Roman" w:hAnsi="Times New Roman" w:cs="Times New Roman"/>
      <w:sz w:val="20"/>
      <w:szCs w:val="20"/>
    </w:rPr>
  </w:style>
  <w:style w:type="character" w:customStyle="1" w:styleId="WW8Num13z0">
    <w:name w:val="WW8Num13z0"/>
    <w:rPr>
      <w:rFonts w:ascii="Times New Roman" w:eastAsia="Times New Roman" w:hAnsi="Times New Roman" w:cs="Times New Roman"/>
      <w:sz w:val="20"/>
      <w:szCs w:val="20"/>
    </w:rPr>
  </w:style>
  <w:style w:type="character" w:customStyle="1" w:styleId="WW8Num14z0">
    <w:name w:val="WW8Num14z0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WW8Num15z0">
    <w:name w:val="WW8Num15z0"/>
    <w:rPr>
      <w:rFonts w:ascii="Times New Roman" w:eastAsia="Times New Roman" w:hAnsi="Times New Roman" w:cs="Times New Roman"/>
      <w:sz w:val="20"/>
      <w:szCs w:val="20"/>
    </w:rPr>
  </w:style>
  <w:style w:type="character" w:customStyle="1" w:styleId="WW8Num12z1">
    <w:name w:val="WW8Num12z1"/>
    <w:rPr>
      <w:rFonts w:ascii="Wingdings" w:hAnsi="Wingdings" w:cs="Wingdings"/>
    </w:rPr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6z0">
    <w:name w:val="WW8Num16z0"/>
    <w:rPr>
      <w:rFonts w:ascii="Times New Roman" w:eastAsia="Times New Roman" w:hAnsi="Times New Roman" w:cs="Times New Roman"/>
      <w:sz w:val="20"/>
      <w:szCs w:val="20"/>
    </w:rPr>
  </w:style>
  <w:style w:type="character" w:customStyle="1" w:styleId="WW-DefaultParagraphFont">
    <w:name w:val="WW-Default Paragraph Font"/>
  </w:style>
  <w:style w:type="character" w:customStyle="1" w:styleId="WW-DefaultParagraphFont1">
    <w:name w:val="WW-Default Paragraph Font1"/>
  </w:style>
  <w:style w:type="character" w:customStyle="1" w:styleId="WW-DefaultParagraphFont11">
    <w:name w:val="WW-Default Paragraph Font11"/>
  </w:style>
  <w:style w:type="character" w:customStyle="1" w:styleId="WW-DefaultParagraphFont111">
    <w:name w:val="WW-Default Paragraph Font111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ascii="Times New Roman" w:hAnsi="Times New Roman" w:cs="Times New Roman"/>
      <w:sz w:val="24"/>
      <w:szCs w:val="24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-DefaultParagraphFont1111">
    <w:name w:val="WW-Default Paragraph Font1111"/>
  </w:style>
  <w:style w:type="character" w:customStyle="1" w:styleId="WW-DefaultParagraphFont11111">
    <w:name w:val="WW-Default Paragraph Font11111"/>
  </w:style>
  <w:style w:type="character" w:customStyle="1" w:styleId="WW-DefaultParagraphFont111111">
    <w:name w:val="WW-Default Paragraph Font111111"/>
  </w:style>
  <w:style w:type="character" w:customStyle="1" w:styleId="WW-DefaultParagraphFont1111111">
    <w:name w:val="WW-Default Paragraph Font1111111"/>
  </w:style>
  <w:style w:type="character" w:customStyle="1" w:styleId="WW8Num11z1">
    <w:name w:val="WW8Num11z1"/>
    <w:rPr>
      <w:rFonts w:ascii="Wingdings" w:hAnsi="Wingdings" w:cs="Wingdings"/>
    </w:rPr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-DefaultParagraphFont11111111">
    <w:name w:val="WW-Default Paragraph Font11111111"/>
  </w:style>
  <w:style w:type="character" w:customStyle="1" w:styleId="WW8Num2z1">
    <w:name w:val="WW8Num2z1"/>
    <w:rPr>
      <w:rFonts w:ascii="Wingdings" w:hAnsi="Wingdings" w:cs="Wingdings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-DefaultParagraphFont111111111">
    <w:name w:val="WW-Default Paragraph Font111111111"/>
  </w:style>
  <w:style w:type="character" w:customStyle="1" w:styleId="WW8Num3z1">
    <w:name w:val="WW8Num3z1"/>
    <w:rPr>
      <w:rFonts w:ascii="Courier New" w:hAnsi="Courier New" w:cs="Courier New"/>
      <w:sz w:val="20"/>
    </w:rPr>
  </w:style>
  <w:style w:type="character" w:customStyle="1" w:styleId="WW8Num3z2">
    <w:name w:val="WW8Num3z2"/>
    <w:rPr>
      <w:rFonts w:ascii="Wingdings" w:hAnsi="Wingdings" w:cs="Wingdings"/>
      <w:sz w:val="20"/>
    </w:rPr>
  </w:style>
  <w:style w:type="character" w:customStyle="1" w:styleId="WW-DefaultParagraphFont1111111111">
    <w:name w:val="WW-Default Paragraph Font1111111111"/>
  </w:style>
  <w:style w:type="character" w:customStyle="1" w:styleId="WW-DefaultParagraphFont11111111111">
    <w:name w:val="WW-Default Paragraph Font11111111111"/>
  </w:style>
  <w:style w:type="character" w:customStyle="1" w:styleId="WW-DefaultParagraphFont111111111111">
    <w:name w:val="WW-Default Paragraph Font111111111111"/>
  </w:style>
  <w:style w:type="character" w:customStyle="1" w:styleId="ListLabel1">
    <w:name w:val="ListLabel 1"/>
    <w:rPr>
      <w:rFonts w:eastAsia="Arial" w:cs="Arial"/>
      <w:position w:val="0"/>
      <w:sz w:val="20"/>
      <w:vertAlign w:val="baseline"/>
    </w:rPr>
  </w:style>
  <w:style w:type="character" w:styleId="Hyperlink">
    <w:name w:val="Hyperlink"/>
    <w:rPr>
      <w:color w:val="000080"/>
      <w:u w:val="single"/>
    </w:rPr>
  </w:style>
  <w:style w:type="character" w:customStyle="1" w:styleId="Heading7Char">
    <w:name w:val="Heading 7 Char"/>
    <w:rPr>
      <w:rFonts w:ascii="Calibri" w:eastAsia="Times New Roman" w:hAnsi="Calibri" w:cs="Mangal"/>
      <w:color w:val="000000"/>
      <w:kern w:val="1"/>
      <w:sz w:val="24"/>
      <w:szCs w:val="21"/>
      <w:lang w:eastAsia="zh-CN" w:bidi="hi-IN"/>
    </w:rPr>
  </w:style>
  <w:style w:type="character" w:customStyle="1" w:styleId="Heading8Char">
    <w:name w:val="Heading 8 Char"/>
    <w:rPr>
      <w:rFonts w:ascii="Calibri" w:eastAsia="Times New Roman" w:hAnsi="Calibri" w:cs="Mangal"/>
      <w:i/>
      <w:iCs/>
      <w:color w:val="000000"/>
      <w:kern w:val="1"/>
      <w:sz w:val="24"/>
      <w:szCs w:val="21"/>
      <w:lang w:eastAsia="zh-CN" w:bidi="hi-IN"/>
    </w:rPr>
  </w:style>
  <w:style w:type="character" w:customStyle="1" w:styleId="Heading9Char">
    <w:name w:val="Heading 9 Char"/>
    <w:rPr>
      <w:rFonts w:ascii="Cambria" w:eastAsia="Times New Roman" w:hAnsi="Cambria" w:cs="Mangal"/>
      <w:color w:val="000000"/>
      <w:kern w:val="1"/>
      <w:sz w:val="22"/>
      <w:lang w:eastAsia="zh-CN" w:bidi="hi-IN"/>
    </w:rPr>
  </w:style>
  <w:style w:type="character" w:customStyle="1" w:styleId="FootnoteTextChar">
    <w:name w:val="Footnote Text Char"/>
    <w:rPr>
      <w:rFonts w:ascii="Calibri" w:eastAsia="Calibri" w:hAnsi="Calibri" w:cs="Mangal"/>
      <w:color w:val="000000"/>
      <w:kern w:val="1"/>
      <w:szCs w:val="18"/>
      <w:lang w:eastAsia="zh-CN" w:bidi="hi-IN"/>
    </w:rPr>
  </w:style>
  <w:style w:type="character" w:customStyle="1" w:styleId="CommentTextChar">
    <w:name w:val="Comment Text Char"/>
    <w:rPr>
      <w:rFonts w:ascii="Calibri" w:eastAsia="Calibri" w:hAnsi="Calibri" w:cs="Mangal"/>
      <w:color w:val="000000"/>
      <w:kern w:val="1"/>
      <w:szCs w:val="18"/>
      <w:lang w:eastAsia="zh-CN" w:bidi="hi-IN"/>
    </w:rPr>
  </w:style>
  <w:style w:type="character" w:customStyle="1" w:styleId="HeaderChar">
    <w:name w:val="Header Char"/>
    <w:rPr>
      <w:rFonts w:ascii="Calibri" w:eastAsia="Calibri" w:hAnsi="Calibri" w:cs="Mangal"/>
      <w:color w:val="000000"/>
      <w:kern w:val="1"/>
      <w:sz w:val="22"/>
      <w:lang w:eastAsia="zh-CN" w:bidi="hi-IN"/>
    </w:rPr>
  </w:style>
  <w:style w:type="character" w:customStyle="1" w:styleId="EndnoteTextChar">
    <w:name w:val="Endnote Text Char"/>
    <w:rPr>
      <w:rFonts w:ascii="Calibri" w:eastAsia="Calibri" w:hAnsi="Calibri" w:cs="Mangal"/>
      <w:color w:val="000000"/>
      <w:kern w:val="1"/>
      <w:szCs w:val="18"/>
      <w:lang w:eastAsia="zh-CN" w:bidi="hi-IN"/>
    </w:rPr>
  </w:style>
  <w:style w:type="character" w:customStyle="1" w:styleId="MacroTextChar">
    <w:name w:val="Macro Text Char"/>
    <w:rPr>
      <w:rFonts w:ascii="Courier New" w:eastAsia="Calibri" w:hAnsi="Courier New" w:cs="Mangal"/>
      <w:color w:val="000000"/>
      <w:kern w:val="1"/>
      <w:szCs w:val="18"/>
      <w:lang w:val="en-US" w:eastAsia="zh-CN" w:bidi="hi-IN"/>
    </w:rPr>
  </w:style>
  <w:style w:type="character" w:customStyle="1" w:styleId="ClosingChar">
    <w:name w:val="Closing Char"/>
    <w:rPr>
      <w:rFonts w:ascii="Calibri" w:eastAsia="Calibri" w:hAnsi="Calibri" w:cs="Mangal"/>
      <w:color w:val="000000"/>
      <w:kern w:val="1"/>
      <w:sz w:val="22"/>
      <w:lang w:eastAsia="zh-CN" w:bidi="hi-IN"/>
    </w:rPr>
  </w:style>
  <w:style w:type="character" w:customStyle="1" w:styleId="SignatureChar">
    <w:name w:val="Signature Char"/>
    <w:rPr>
      <w:rFonts w:ascii="Calibri" w:eastAsia="Calibri" w:hAnsi="Calibri" w:cs="Mangal"/>
      <w:color w:val="000000"/>
      <w:kern w:val="1"/>
      <w:sz w:val="22"/>
      <w:lang w:eastAsia="zh-CN" w:bidi="hi-IN"/>
    </w:rPr>
  </w:style>
  <w:style w:type="character" w:customStyle="1" w:styleId="BodyTextIndentChar">
    <w:name w:val="Body Text Indent Char"/>
    <w:rPr>
      <w:rFonts w:ascii="Calibri" w:eastAsia="Calibri" w:hAnsi="Calibri" w:cs="Mangal"/>
      <w:color w:val="000000"/>
      <w:kern w:val="1"/>
      <w:sz w:val="22"/>
      <w:lang w:eastAsia="zh-CN" w:bidi="hi-IN"/>
    </w:rPr>
  </w:style>
  <w:style w:type="character" w:customStyle="1" w:styleId="MessageHeaderChar">
    <w:name w:val="Message Header Char"/>
    <w:rPr>
      <w:rFonts w:ascii="Cambria" w:eastAsia="Times New Roman" w:hAnsi="Cambria" w:cs="Mangal"/>
      <w:color w:val="000000"/>
      <w:kern w:val="1"/>
      <w:sz w:val="24"/>
      <w:szCs w:val="21"/>
      <w:shd w:val="clear" w:color="auto" w:fill="CCCCCC"/>
      <w:lang w:eastAsia="zh-CN" w:bidi="hi-IN"/>
    </w:rPr>
  </w:style>
  <w:style w:type="character" w:customStyle="1" w:styleId="SalutationChar">
    <w:name w:val="Salutation Char"/>
    <w:rPr>
      <w:rFonts w:ascii="Calibri" w:eastAsia="Calibri" w:hAnsi="Calibri" w:cs="Mangal"/>
      <w:color w:val="000000"/>
      <w:kern w:val="1"/>
      <w:sz w:val="22"/>
      <w:lang w:eastAsia="zh-CN" w:bidi="hi-IN"/>
    </w:rPr>
  </w:style>
  <w:style w:type="character" w:customStyle="1" w:styleId="DateChar">
    <w:name w:val="Date Char"/>
    <w:rPr>
      <w:rFonts w:ascii="Calibri" w:eastAsia="Calibri" w:hAnsi="Calibri" w:cs="Mangal"/>
      <w:color w:val="000000"/>
      <w:kern w:val="1"/>
      <w:sz w:val="22"/>
      <w:lang w:eastAsia="zh-CN" w:bidi="hi-IN"/>
    </w:rPr>
  </w:style>
  <w:style w:type="character" w:customStyle="1" w:styleId="BodyTextChar">
    <w:name w:val="Body Text Char"/>
    <w:rPr>
      <w:rFonts w:ascii="Calibri" w:eastAsia="Calibri" w:hAnsi="Calibri" w:cs="Calibri"/>
      <w:color w:val="000000"/>
      <w:kern w:val="1"/>
      <w:sz w:val="22"/>
      <w:lang w:eastAsia="zh-CN" w:bidi="hi-IN"/>
    </w:rPr>
  </w:style>
  <w:style w:type="character" w:customStyle="1" w:styleId="BodyTextFirstIndentChar">
    <w:name w:val="Body Text First Indent Char"/>
    <w:basedOn w:val="BodyTextChar"/>
    <w:rPr>
      <w:rFonts w:ascii="Calibri" w:eastAsia="Calibri" w:hAnsi="Calibri" w:cs="Calibri"/>
      <w:color w:val="000000"/>
      <w:kern w:val="1"/>
      <w:sz w:val="22"/>
      <w:lang w:eastAsia="zh-CN" w:bidi="hi-IN"/>
    </w:rPr>
  </w:style>
  <w:style w:type="character" w:customStyle="1" w:styleId="BodyTextFirstIndent2Char">
    <w:name w:val="Body Text First Indent 2 Char"/>
    <w:basedOn w:val="BodyTextIndentChar"/>
    <w:rPr>
      <w:rFonts w:ascii="Calibri" w:eastAsia="Calibri" w:hAnsi="Calibri" w:cs="Mangal"/>
      <w:color w:val="000000"/>
      <w:kern w:val="1"/>
      <w:sz w:val="22"/>
      <w:lang w:eastAsia="zh-CN" w:bidi="hi-IN"/>
    </w:rPr>
  </w:style>
  <w:style w:type="character" w:customStyle="1" w:styleId="NoteHeadingChar">
    <w:name w:val="Note Heading Char"/>
    <w:rPr>
      <w:rFonts w:ascii="Calibri" w:eastAsia="Calibri" w:hAnsi="Calibri" w:cs="Mangal"/>
      <w:color w:val="000000"/>
      <w:kern w:val="1"/>
      <w:sz w:val="22"/>
      <w:lang w:eastAsia="zh-CN" w:bidi="hi-IN"/>
    </w:rPr>
  </w:style>
  <w:style w:type="character" w:customStyle="1" w:styleId="BodyText2Char">
    <w:name w:val="Body Text 2 Char"/>
    <w:rPr>
      <w:rFonts w:ascii="Calibri" w:eastAsia="Calibri" w:hAnsi="Calibri" w:cs="Mangal"/>
      <w:color w:val="000000"/>
      <w:kern w:val="1"/>
      <w:sz w:val="22"/>
      <w:lang w:eastAsia="zh-CN" w:bidi="hi-IN"/>
    </w:rPr>
  </w:style>
  <w:style w:type="character" w:customStyle="1" w:styleId="BodyText3Char">
    <w:name w:val="Body Text 3 Char"/>
    <w:rPr>
      <w:rFonts w:ascii="Calibri" w:eastAsia="Calibri" w:hAnsi="Calibri" w:cs="Mangal"/>
      <w:color w:val="000000"/>
      <w:kern w:val="1"/>
      <w:sz w:val="16"/>
      <w:szCs w:val="14"/>
      <w:lang w:eastAsia="zh-CN" w:bidi="hi-IN"/>
    </w:rPr>
  </w:style>
  <w:style w:type="character" w:customStyle="1" w:styleId="BodyTextIndent2Char">
    <w:name w:val="Body Text Indent 2 Char"/>
    <w:rPr>
      <w:rFonts w:ascii="Calibri" w:eastAsia="Calibri" w:hAnsi="Calibri" w:cs="Mangal"/>
      <w:color w:val="000000"/>
      <w:kern w:val="1"/>
      <w:sz w:val="22"/>
      <w:lang w:eastAsia="zh-CN" w:bidi="hi-IN"/>
    </w:rPr>
  </w:style>
  <w:style w:type="character" w:customStyle="1" w:styleId="BodyTextIndent3Char">
    <w:name w:val="Body Text Indent 3 Char"/>
    <w:rPr>
      <w:rFonts w:ascii="Calibri" w:eastAsia="Calibri" w:hAnsi="Calibri" w:cs="Mangal"/>
      <w:color w:val="000000"/>
      <w:kern w:val="1"/>
      <w:sz w:val="16"/>
      <w:szCs w:val="14"/>
      <w:lang w:eastAsia="zh-CN" w:bidi="hi-IN"/>
    </w:rPr>
  </w:style>
  <w:style w:type="character" w:customStyle="1" w:styleId="DocumentMapChar">
    <w:name w:val="Document Map Char"/>
    <w:rPr>
      <w:rFonts w:ascii="Tahoma" w:eastAsia="Calibri" w:hAnsi="Tahoma" w:cs="Mangal"/>
      <w:color w:val="000000"/>
      <w:kern w:val="1"/>
      <w:sz w:val="16"/>
      <w:szCs w:val="14"/>
      <w:lang w:eastAsia="zh-CN" w:bidi="hi-IN"/>
    </w:rPr>
  </w:style>
  <w:style w:type="character" w:customStyle="1" w:styleId="PlainTextChar">
    <w:name w:val="Plain Text Char"/>
    <w:rPr>
      <w:rFonts w:ascii="Courier New" w:eastAsia="Calibri" w:hAnsi="Courier New" w:cs="Mangal"/>
      <w:color w:val="000000"/>
      <w:kern w:val="1"/>
      <w:szCs w:val="18"/>
      <w:lang w:eastAsia="zh-CN" w:bidi="hi-IN"/>
    </w:rPr>
  </w:style>
  <w:style w:type="character" w:customStyle="1" w:styleId="E-mailSignatureChar">
    <w:name w:val="E-mail Signature Char"/>
    <w:rPr>
      <w:rFonts w:ascii="Calibri" w:eastAsia="Calibri" w:hAnsi="Calibri" w:cs="Mangal"/>
      <w:color w:val="000000"/>
      <w:kern w:val="1"/>
      <w:sz w:val="22"/>
      <w:lang w:eastAsia="zh-CN" w:bidi="hi-IN"/>
    </w:rPr>
  </w:style>
  <w:style w:type="character" w:customStyle="1" w:styleId="z-TopofFormChar">
    <w:name w:val="z-Top of Form Char"/>
    <w:rPr>
      <w:rFonts w:ascii="Arial" w:eastAsia="Calibri" w:hAnsi="Arial" w:cs="Mangal"/>
      <w:vanish/>
      <w:color w:val="000000"/>
      <w:kern w:val="1"/>
      <w:sz w:val="16"/>
      <w:szCs w:val="14"/>
      <w:lang w:eastAsia="zh-CN" w:bidi="hi-IN"/>
    </w:rPr>
  </w:style>
  <w:style w:type="character" w:customStyle="1" w:styleId="z-BottomofFormChar">
    <w:name w:val="z-Bottom of Form Char"/>
    <w:rPr>
      <w:rFonts w:ascii="Arial" w:eastAsia="Calibri" w:hAnsi="Arial" w:cs="Mangal"/>
      <w:vanish/>
      <w:color w:val="000000"/>
      <w:kern w:val="1"/>
      <w:sz w:val="16"/>
      <w:szCs w:val="14"/>
      <w:lang w:eastAsia="zh-CN" w:bidi="hi-IN"/>
    </w:rPr>
  </w:style>
  <w:style w:type="character" w:customStyle="1" w:styleId="HTMLAddressChar">
    <w:name w:val="HTML Address Char"/>
    <w:rPr>
      <w:rFonts w:ascii="Calibri" w:eastAsia="Calibri" w:hAnsi="Calibri" w:cs="Mangal"/>
      <w:i/>
      <w:iCs/>
      <w:color w:val="000000"/>
      <w:kern w:val="1"/>
      <w:sz w:val="22"/>
      <w:lang w:eastAsia="zh-CN" w:bidi="hi-IN"/>
    </w:rPr>
  </w:style>
  <w:style w:type="character" w:customStyle="1" w:styleId="HTMLPreformattedChar">
    <w:name w:val="HTML Preformatted Char"/>
    <w:uiPriority w:val="99"/>
    <w:rPr>
      <w:rFonts w:ascii="Courier New" w:eastAsia="Calibri" w:hAnsi="Courier New" w:cs="Mangal"/>
      <w:color w:val="000000"/>
      <w:kern w:val="1"/>
      <w:szCs w:val="18"/>
      <w:lang w:eastAsia="zh-CN" w:bidi="hi-IN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WenQuanYi Micro Hei" w:hAnsi="Liberation Sans" w:cs="FreeSans"/>
      <w:sz w:val="28"/>
      <w:szCs w:val="28"/>
    </w:rPr>
  </w:style>
  <w:style w:type="paragraph" w:styleId="BodyText">
    <w:name w:val="Body Text"/>
    <w:basedOn w:val="Normal"/>
    <w:qFormat/>
    <w:pPr>
      <w:spacing w:after="12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LO-normal">
    <w:name w:val="LO-normal"/>
    <w:pPr>
      <w:suppressAutoHyphens/>
      <w:spacing w:after="200" w:line="276" w:lineRule="auto"/>
    </w:pPr>
    <w:rPr>
      <w:rFonts w:ascii="Calibri" w:eastAsia="Calibri" w:hAnsi="Calibri" w:cs="Calibri"/>
      <w:color w:val="000000"/>
      <w:kern w:val="1"/>
      <w:sz w:val="22"/>
      <w:lang w:val="en-US" w:eastAsia="zh-CN" w:bidi="hi-IN"/>
    </w:rPr>
  </w:style>
  <w:style w:type="paragraph" w:styleId="Title">
    <w:name w:val="Title"/>
    <w:basedOn w:val="LO-normal"/>
    <w:next w:val="BodyText"/>
    <w:link w:val="TitleChar"/>
    <w:qFormat/>
    <w:pPr>
      <w:keepNext/>
      <w:keepLines/>
      <w:spacing w:before="480" w:after="120" w:line="100" w:lineRule="atLeast"/>
      <w:contextualSpacing/>
    </w:pPr>
    <w:rPr>
      <w:b/>
      <w:sz w:val="72"/>
    </w:rPr>
  </w:style>
  <w:style w:type="paragraph" w:styleId="Subtitle">
    <w:name w:val="Subtitle"/>
    <w:basedOn w:val="LO-normal"/>
    <w:next w:val="BodyText"/>
    <w:link w:val="SubtitleChar"/>
    <w:qFormat/>
    <w:pPr>
      <w:keepNext/>
      <w:keepLines/>
      <w:spacing w:before="360" w:after="80" w:line="100" w:lineRule="atLeast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Footer">
    <w:name w:val="footer"/>
    <w:basedOn w:val="Normal"/>
    <w:link w:val="FooterChar"/>
    <w:uiPriority w:val="99"/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Index1">
    <w:name w:val="index 1"/>
    <w:basedOn w:val="Normal"/>
    <w:next w:val="Normal"/>
    <w:pPr>
      <w:ind w:left="220" w:hanging="220"/>
    </w:pPr>
    <w:rPr>
      <w:rFonts w:cs="Mangal"/>
    </w:rPr>
  </w:style>
  <w:style w:type="paragraph" w:styleId="Index2">
    <w:name w:val="index 2"/>
    <w:basedOn w:val="Normal"/>
    <w:next w:val="Normal"/>
    <w:pPr>
      <w:ind w:left="440" w:hanging="220"/>
    </w:pPr>
    <w:rPr>
      <w:rFonts w:cs="Mangal"/>
    </w:rPr>
  </w:style>
  <w:style w:type="paragraph" w:styleId="Index3">
    <w:name w:val="index 3"/>
    <w:basedOn w:val="Normal"/>
    <w:next w:val="Normal"/>
    <w:pPr>
      <w:ind w:left="660" w:hanging="220"/>
    </w:pPr>
    <w:rPr>
      <w:rFonts w:cs="Mangal"/>
    </w:rPr>
  </w:style>
  <w:style w:type="paragraph" w:styleId="Index4">
    <w:name w:val="index 4"/>
    <w:basedOn w:val="Normal"/>
    <w:next w:val="Normal"/>
    <w:pPr>
      <w:ind w:left="880" w:hanging="220"/>
    </w:pPr>
    <w:rPr>
      <w:rFonts w:cs="Mangal"/>
    </w:rPr>
  </w:style>
  <w:style w:type="paragraph" w:styleId="Index5">
    <w:name w:val="index 5"/>
    <w:basedOn w:val="Normal"/>
    <w:next w:val="Normal"/>
    <w:pPr>
      <w:ind w:left="1100" w:hanging="220"/>
    </w:pPr>
    <w:rPr>
      <w:rFonts w:cs="Mangal"/>
    </w:rPr>
  </w:style>
  <w:style w:type="paragraph" w:styleId="Index6">
    <w:name w:val="index 6"/>
    <w:basedOn w:val="Normal"/>
    <w:next w:val="Normal"/>
    <w:pPr>
      <w:ind w:left="1320" w:hanging="220"/>
    </w:pPr>
    <w:rPr>
      <w:rFonts w:cs="Mangal"/>
    </w:rPr>
  </w:style>
  <w:style w:type="paragraph" w:styleId="Index7">
    <w:name w:val="index 7"/>
    <w:basedOn w:val="Normal"/>
    <w:next w:val="Normal"/>
    <w:pPr>
      <w:ind w:left="1540" w:hanging="220"/>
    </w:pPr>
    <w:rPr>
      <w:rFonts w:cs="Mangal"/>
    </w:rPr>
  </w:style>
  <w:style w:type="paragraph" w:styleId="Index8">
    <w:name w:val="index 8"/>
    <w:basedOn w:val="Normal"/>
    <w:next w:val="Normal"/>
    <w:pPr>
      <w:ind w:left="1760" w:hanging="220"/>
    </w:pPr>
    <w:rPr>
      <w:rFonts w:cs="Mangal"/>
    </w:rPr>
  </w:style>
  <w:style w:type="paragraph" w:styleId="Index9">
    <w:name w:val="index 9"/>
    <w:basedOn w:val="Normal"/>
    <w:next w:val="Normal"/>
    <w:pPr>
      <w:ind w:left="1980" w:hanging="220"/>
    </w:pPr>
    <w:rPr>
      <w:rFonts w:cs="Mangal"/>
    </w:rPr>
  </w:style>
  <w:style w:type="paragraph" w:styleId="TOC1">
    <w:name w:val="toc 1"/>
    <w:basedOn w:val="Normal"/>
    <w:next w:val="Normal"/>
    <w:rPr>
      <w:rFonts w:cs="Mangal"/>
    </w:rPr>
  </w:style>
  <w:style w:type="paragraph" w:styleId="TOC2">
    <w:name w:val="toc 2"/>
    <w:basedOn w:val="Normal"/>
    <w:next w:val="Normal"/>
    <w:pPr>
      <w:ind w:left="220"/>
    </w:pPr>
    <w:rPr>
      <w:rFonts w:cs="Mangal"/>
    </w:rPr>
  </w:style>
  <w:style w:type="paragraph" w:styleId="TOC3">
    <w:name w:val="toc 3"/>
    <w:basedOn w:val="Normal"/>
    <w:next w:val="Normal"/>
    <w:pPr>
      <w:ind w:left="440"/>
    </w:pPr>
    <w:rPr>
      <w:rFonts w:cs="Mangal"/>
    </w:rPr>
  </w:style>
  <w:style w:type="paragraph" w:styleId="TOC4">
    <w:name w:val="toc 4"/>
    <w:basedOn w:val="Normal"/>
    <w:next w:val="Normal"/>
    <w:pPr>
      <w:ind w:left="660"/>
    </w:pPr>
    <w:rPr>
      <w:rFonts w:cs="Mangal"/>
    </w:rPr>
  </w:style>
  <w:style w:type="paragraph" w:styleId="TOC5">
    <w:name w:val="toc 5"/>
    <w:basedOn w:val="Normal"/>
    <w:next w:val="Normal"/>
    <w:pPr>
      <w:ind w:left="880"/>
    </w:pPr>
    <w:rPr>
      <w:rFonts w:cs="Mangal"/>
    </w:rPr>
  </w:style>
  <w:style w:type="paragraph" w:styleId="TOC6">
    <w:name w:val="toc 6"/>
    <w:basedOn w:val="Normal"/>
    <w:next w:val="Normal"/>
    <w:pPr>
      <w:ind w:left="1100"/>
    </w:pPr>
    <w:rPr>
      <w:rFonts w:cs="Mangal"/>
    </w:rPr>
  </w:style>
  <w:style w:type="paragraph" w:styleId="TOC7">
    <w:name w:val="toc 7"/>
    <w:basedOn w:val="Normal"/>
    <w:next w:val="Normal"/>
    <w:pPr>
      <w:ind w:left="1320"/>
    </w:pPr>
    <w:rPr>
      <w:rFonts w:cs="Mangal"/>
    </w:rPr>
  </w:style>
  <w:style w:type="paragraph" w:styleId="TOC8">
    <w:name w:val="toc 8"/>
    <w:basedOn w:val="Normal"/>
    <w:next w:val="Normal"/>
    <w:pPr>
      <w:ind w:left="1540"/>
    </w:pPr>
    <w:rPr>
      <w:rFonts w:cs="Mangal"/>
    </w:rPr>
  </w:style>
  <w:style w:type="paragraph" w:styleId="TOC9">
    <w:name w:val="toc 9"/>
    <w:basedOn w:val="Normal"/>
    <w:next w:val="Normal"/>
    <w:pPr>
      <w:ind w:left="1760"/>
    </w:pPr>
    <w:rPr>
      <w:rFonts w:cs="Mangal"/>
    </w:rPr>
  </w:style>
  <w:style w:type="paragraph" w:styleId="NormalIndent">
    <w:name w:val="Normal Indent"/>
    <w:basedOn w:val="Normal"/>
    <w:pPr>
      <w:ind w:left="720"/>
    </w:pPr>
    <w:rPr>
      <w:rFonts w:cs="Mangal"/>
    </w:rPr>
  </w:style>
  <w:style w:type="paragraph" w:styleId="FootnoteText">
    <w:name w:val="footnote text"/>
    <w:basedOn w:val="Normal"/>
    <w:link w:val="FootnoteTextChar1"/>
    <w:rPr>
      <w:rFonts w:cs="Mangal"/>
      <w:sz w:val="20"/>
      <w:szCs w:val="18"/>
    </w:rPr>
  </w:style>
  <w:style w:type="paragraph" w:styleId="CommentText">
    <w:name w:val="annotation text"/>
    <w:basedOn w:val="Normal"/>
    <w:link w:val="CommentTextChar1"/>
    <w:rPr>
      <w:rFonts w:cs="Mangal"/>
      <w:sz w:val="20"/>
      <w:szCs w:val="18"/>
    </w:rPr>
  </w:style>
  <w:style w:type="paragraph" w:styleId="Header">
    <w:name w:val="header"/>
    <w:basedOn w:val="Normal"/>
    <w:link w:val="HeaderChar1"/>
    <w:pPr>
      <w:tabs>
        <w:tab w:val="center" w:pos="4680"/>
        <w:tab w:val="right" w:pos="9360"/>
      </w:tabs>
    </w:pPr>
    <w:rPr>
      <w:rFonts w:cs="Mangal"/>
    </w:rPr>
  </w:style>
  <w:style w:type="paragraph" w:styleId="IndexHeading">
    <w:name w:val="index heading"/>
    <w:basedOn w:val="Normal"/>
    <w:next w:val="Index1"/>
    <w:rPr>
      <w:rFonts w:ascii="Cambria" w:eastAsia="Times New Roman" w:hAnsi="Cambria" w:cs="Mangal"/>
      <w:b/>
      <w:bCs/>
    </w:rPr>
  </w:style>
  <w:style w:type="paragraph" w:styleId="TableofFigures">
    <w:name w:val="table of figures"/>
    <w:basedOn w:val="Normal"/>
    <w:next w:val="Normal"/>
    <w:rPr>
      <w:rFonts w:cs="Mangal"/>
    </w:rPr>
  </w:style>
  <w:style w:type="paragraph" w:styleId="EnvelopeAddress">
    <w:name w:val="envelope address"/>
    <w:basedOn w:val="Normal"/>
    <w:pPr>
      <w:ind w:left="2880"/>
    </w:pPr>
    <w:rPr>
      <w:rFonts w:ascii="Cambria" w:eastAsia="Times New Roman" w:hAnsi="Cambria" w:cs="Mangal"/>
      <w:sz w:val="24"/>
      <w:szCs w:val="21"/>
    </w:rPr>
  </w:style>
  <w:style w:type="paragraph" w:styleId="EnvelopeReturn">
    <w:name w:val="envelope return"/>
    <w:basedOn w:val="Normal"/>
    <w:rPr>
      <w:rFonts w:ascii="Cambria" w:eastAsia="Times New Roman" w:hAnsi="Cambria" w:cs="Mangal"/>
      <w:sz w:val="20"/>
      <w:szCs w:val="18"/>
    </w:rPr>
  </w:style>
  <w:style w:type="paragraph" w:styleId="EndnoteText">
    <w:name w:val="endnote text"/>
    <w:basedOn w:val="Normal"/>
    <w:link w:val="EndnoteTextChar1"/>
    <w:rPr>
      <w:rFonts w:cs="Mangal"/>
      <w:sz w:val="20"/>
      <w:szCs w:val="18"/>
    </w:rPr>
  </w:style>
  <w:style w:type="paragraph" w:styleId="TableofAuthorities">
    <w:name w:val="table of authorities"/>
    <w:basedOn w:val="Normal"/>
    <w:next w:val="Normal"/>
    <w:pPr>
      <w:ind w:left="220" w:hanging="220"/>
    </w:pPr>
    <w:rPr>
      <w:rFonts w:cs="Mangal"/>
    </w:rPr>
  </w:style>
  <w:style w:type="paragraph" w:styleId="MacroText">
    <w:name w:val="macro"/>
    <w:link w:val="MacroTextChar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200" w:line="276" w:lineRule="auto"/>
    </w:pPr>
    <w:rPr>
      <w:rFonts w:ascii="Courier New" w:eastAsia="Calibri" w:hAnsi="Courier New" w:cs="Mangal"/>
      <w:color w:val="000000"/>
      <w:kern w:val="1"/>
      <w:szCs w:val="18"/>
      <w:lang w:val="en-US" w:eastAsia="zh-CN" w:bidi="hi-IN"/>
    </w:rPr>
  </w:style>
  <w:style w:type="paragraph" w:styleId="TOAHeading">
    <w:name w:val="toa heading"/>
    <w:basedOn w:val="Normal"/>
    <w:next w:val="Normal"/>
    <w:pPr>
      <w:spacing w:before="120"/>
    </w:pPr>
    <w:rPr>
      <w:rFonts w:ascii="Cambria" w:eastAsia="Times New Roman" w:hAnsi="Cambria" w:cs="Mangal"/>
      <w:b/>
      <w:bCs/>
      <w:sz w:val="24"/>
      <w:szCs w:val="21"/>
    </w:rPr>
  </w:style>
  <w:style w:type="paragraph" w:styleId="ListBullet">
    <w:name w:val="List Bullet"/>
    <w:basedOn w:val="Normal"/>
    <w:pPr>
      <w:numPr>
        <w:numId w:val="11"/>
      </w:numPr>
      <w:contextualSpacing/>
    </w:pPr>
    <w:rPr>
      <w:rFonts w:cs="Mangal"/>
    </w:rPr>
  </w:style>
  <w:style w:type="paragraph" w:styleId="ListNumber">
    <w:name w:val="List Number"/>
    <w:basedOn w:val="Normal"/>
    <w:pPr>
      <w:numPr>
        <w:numId w:val="10"/>
      </w:numPr>
      <w:contextualSpacing/>
    </w:pPr>
    <w:rPr>
      <w:rFonts w:cs="Mangal"/>
    </w:rPr>
  </w:style>
  <w:style w:type="paragraph" w:styleId="ListBullet2">
    <w:name w:val="List Bullet 2"/>
    <w:basedOn w:val="Normal"/>
    <w:pPr>
      <w:ind w:left="720" w:hanging="360"/>
      <w:contextualSpacing/>
    </w:pPr>
    <w:rPr>
      <w:rFonts w:cs="Mangal"/>
    </w:rPr>
  </w:style>
  <w:style w:type="paragraph" w:styleId="ListBullet3">
    <w:name w:val="List Bullet 3"/>
    <w:basedOn w:val="Normal"/>
    <w:pPr>
      <w:ind w:left="1080" w:hanging="360"/>
      <w:contextualSpacing/>
    </w:pPr>
    <w:rPr>
      <w:rFonts w:cs="Mangal"/>
    </w:rPr>
  </w:style>
  <w:style w:type="paragraph" w:styleId="ListBullet4">
    <w:name w:val="List Bullet 4"/>
    <w:basedOn w:val="Normal"/>
    <w:pPr>
      <w:ind w:left="1440" w:hanging="360"/>
      <w:contextualSpacing/>
    </w:pPr>
    <w:rPr>
      <w:rFonts w:cs="Mangal"/>
    </w:rPr>
  </w:style>
  <w:style w:type="paragraph" w:styleId="ListBullet5">
    <w:name w:val="List Bullet 5"/>
    <w:basedOn w:val="Normal"/>
    <w:pPr>
      <w:ind w:left="1800" w:hanging="360"/>
      <w:contextualSpacing/>
    </w:pPr>
    <w:rPr>
      <w:rFonts w:cs="Mangal"/>
    </w:rPr>
  </w:style>
  <w:style w:type="paragraph" w:customStyle="1" w:styleId="WW-ListBullet2">
    <w:name w:val="WW-List Bullet 2"/>
    <w:basedOn w:val="Normal"/>
    <w:pPr>
      <w:numPr>
        <w:numId w:val="9"/>
      </w:numPr>
      <w:contextualSpacing/>
    </w:pPr>
    <w:rPr>
      <w:rFonts w:cs="Mangal"/>
    </w:rPr>
  </w:style>
  <w:style w:type="paragraph" w:customStyle="1" w:styleId="WW-ListBullet3">
    <w:name w:val="WW-List Bullet 3"/>
    <w:basedOn w:val="Normal"/>
    <w:pPr>
      <w:numPr>
        <w:numId w:val="8"/>
      </w:numPr>
      <w:contextualSpacing/>
    </w:pPr>
    <w:rPr>
      <w:rFonts w:cs="Mangal"/>
    </w:rPr>
  </w:style>
  <w:style w:type="paragraph" w:customStyle="1" w:styleId="WW-ListBullet4">
    <w:name w:val="WW-List Bullet 4"/>
    <w:basedOn w:val="Normal"/>
    <w:pPr>
      <w:numPr>
        <w:numId w:val="7"/>
      </w:numPr>
      <w:contextualSpacing/>
    </w:pPr>
    <w:rPr>
      <w:rFonts w:cs="Mangal"/>
    </w:rPr>
  </w:style>
  <w:style w:type="paragraph" w:customStyle="1" w:styleId="WW-ListBullet5">
    <w:name w:val="WW-List Bullet 5"/>
    <w:basedOn w:val="Normal"/>
    <w:pPr>
      <w:numPr>
        <w:numId w:val="6"/>
      </w:numPr>
      <w:contextualSpacing/>
    </w:pPr>
    <w:rPr>
      <w:rFonts w:cs="Mangal"/>
    </w:rPr>
  </w:style>
  <w:style w:type="paragraph" w:styleId="ListNumber2">
    <w:name w:val="List Number 2"/>
    <w:basedOn w:val="Normal"/>
    <w:pPr>
      <w:numPr>
        <w:numId w:val="5"/>
      </w:numPr>
      <w:contextualSpacing/>
    </w:pPr>
    <w:rPr>
      <w:rFonts w:cs="Mangal"/>
    </w:rPr>
  </w:style>
  <w:style w:type="paragraph" w:styleId="ListNumber3">
    <w:name w:val="List Number 3"/>
    <w:basedOn w:val="Normal"/>
    <w:pPr>
      <w:numPr>
        <w:numId w:val="4"/>
      </w:numPr>
      <w:contextualSpacing/>
    </w:pPr>
    <w:rPr>
      <w:rFonts w:cs="Mangal"/>
    </w:rPr>
  </w:style>
  <w:style w:type="paragraph" w:styleId="ListNumber4">
    <w:name w:val="List Number 4"/>
    <w:basedOn w:val="Normal"/>
    <w:pPr>
      <w:numPr>
        <w:numId w:val="3"/>
      </w:numPr>
      <w:contextualSpacing/>
    </w:pPr>
    <w:rPr>
      <w:rFonts w:cs="Mangal"/>
    </w:rPr>
  </w:style>
  <w:style w:type="paragraph" w:styleId="ListNumber5">
    <w:name w:val="List Number 5"/>
    <w:basedOn w:val="Normal"/>
    <w:pPr>
      <w:numPr>
        <w:numId w:val="2"/>
      </w:numPr>
      <w:contextualSpacing/>
    </w:pPr>
    <w:rPr>
      <w:rFonts w:cs="Mangal"/>
    </w:rPr>
  </w:style>
  <w:style w:type="paragraph" w:styleId="Closing">
    <w:name w:val="Closing"/>
    <w:basedOn w:val="Normal"/>
    <w:link w:val="ClosingChar1"/>
    <w:pPr>
      <w:ind w:left="4320"/>
    </w:pPr>
    <w:rPr>
      <w:rFonts w:cs="Mangal"/>
    </w:rPr>
  </w:style>
  <w:style w:type="paragraph" w:styleId="Signature">
    <w:name w:val="Signature"/>
    <w:basedOn w:val="Normal"/>
    <w:link w:val="SignatureChar1"/>
    <w:pPr>
      <w:ind w:left="4320"/>
    </w:pPr>
    <w:rPr>
      <w:rFonts w:cs="Mangal"/>
    </w:rPr>
  </w:style>
  <w:style w:type="paragraph" w:styleId="BodyTextIndent">
    <w:name w:val="Body Text Indent"/>
    <w:basedOn w:val="Normal"/>
    <w:link w:val="BodyTextIndentChar1"/>
    <w:pPr>
      <w:spacing w:after="120"/>
      <w:ind w:left="360"/>
    </w:pPr>
    <w:rPr>
      <w:rFonts w:cs="Mangal"/>
    </w:rPr>
  </w:style>
  <w:style w:type="paragraph" w:styleId="ListContinue">
    <w:name w:val="List Continue"/>
    <w:basedOn w:val="Normal"/>
    <w:pPr>
      <w:spacing w:after="120"/>
      <w:ind w:left="360"/>
      <w:contextualSpacing/>
    </w:pPr>
    <w:rPr>
      <w:rFonts w:cs="Mangal"/>
    </w:rPr>
  </w:style>
  <w:style w:type="paragraph" w:styleId="ListContinue2">
    <w:name w:val="List Continue 2"/>
    <w:basedOn w:val="Normal"/>
    <w:pPr>
      <w:spacing w:after="120"/>
      <w:ind w:left="720"/>
      <w:contextualSpacing/>
    </w:pPr>
    <w:rPr>
      <w:rFonts w:cs="Mangal"/>
    </w:rPr>
  </w:style>
  <w:style w:type="paragraph" w:styleId="ListContinue3">
    <w:name w:val="List Continue 3"/>
    <w:basedOn w:val="Normal"/>
    <w:pPr>
      <w:spacing w:after="120"/>
      <w:ind w:left="1080"/>
      <w:contextualSpacing/>
    </w:pPr>
    <w:rPr>
      <w:rFonts w:cs="Mangal"/>
    </w:rPr>
  </w:style>
  <w:style w:type="paragraph" w:styleId="ListContinue4">
    <w:name w:val="List Continue 4"/>
    <w:basedOn w:val="Normal"/>
    <w:pPr>
      <w:spacing w:after="120"/>
      <w:ind w:left="1440"/>
      <w:contextualSpacing/>
    </w:pPr>
    <w:rPr>
      <w:rFonts w:cs="Mangal"/>
    </w:rPr>
  </w:style>
  <w:style w:type="paragraph" w:styleId="ListContinue5">
    <w:name w:val="List Continue 5"/>
    <w:basedOn w:val="Normal"/>
    <w:pPr>
      <w:spacing w:after="120"/>
      <w:ind w:left="1800"/>
      <w:contextualSpacing/>
    </w:pPr>
    <w:rPr>
      <w:rFonts w:cs="Mangal"/>
    </w:rPr>
  </w:style>
  <w:style w:type="paragraph" w:styleId="MessageHeader">
    <w:name w:val="Message Header"/>
    <w:basedOn w:val="Normal"/>
    <w:link w:val="MessageHeaderChar1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080" w:hanging="1080"/>
    </w:pPr>
    <w:rPr>
      <w:rFonts w:ascii="Cambria" w:eastAsia="Times New Roman" w:hAnsi="Cambria" w:cs="Mangal"/>
      <w:sz w:val="24"/>
      <w:szCs w:val="21"/>
    </w:rPr>
  </w:style>
  <w:style w:type="paragraph" w:styleId="Salutation">
    <w:name w:val="Salutation"/>
    <w:basedOn w:val="Normal"/>
    <w:next w:val="Normal"/>
    <w:link w:val="SalutationChar1"/>
    <w:rPr>
      <w:rFonts w:cs="Mangal"/>
    </w:rPr>
  </w:style>
  <w:style w:type="paragraph" w:styleId="Date">
    <w:name w:val="Date"/>
    <w:basedOn w:val="Normal"/>
    <w:next w:val="Normal"/>
    <w:link w:val="DateChar1"/>
    <w:rPr>
      <w:rFonts w:cs="Mangal"/>
    </w:rPr>
  </w:style>
  <w:style w:type="paragraph" w:styleId="BodyTextFirstIndent">
    <w:name w:val="Body Text First Indent"/>
    <w:basedOn w:val="BodyText"/>
    <w:link w:val="BodyTextFirstIndentChar1"/>
    <w:pPr>
      <w:ind w:firstLine="210"/>
    </w:pPr>
    <w:rPr>
      <w:rFonts w:cs="Mangal"/>
    </w:rPr>
  </w:style>
  <w:style w:type="paragraph" w:styleId="BodyTextFirstIndent2">
    <w:name w:val="Body Text First Indent 2"/>
    <w:basedOn w:val="BodyTextIndent"/>
    <w:link w:val="BodyTextFirstIndent2Char1"/>
    <w:pPr>
      <w:ind w:firstLine="210"/>
    </w:pPr>
  </w:style>
  <w:style w:type="paragraph" w:styleId="NoteHeading">
    <w:name w:val="Note Heading"/>
    <w:basedOn w:val="Normal"/>
    <w:next w:val="Normal"/>
    <w:link w:val="NoteHeadingChar1"/>
    <w:rPr>
      <w:rFonts w:cs="Mangal"/>
    </w:rPr>
  </w:style>
  <w:style w:type="paragraph" w:styleId="BodyText2">
    <w:name w:val="Body Text 2"/>
    <w:basedOn w:val="Normal"/>
    <w:link w:val="BodyText2Char1"/>
    <w:pPr>
      <w:spacing w:after="120" w:line="480" w:lineRule="auto"/>
    </w:pPr>
    <w:rPr>
      <w:rFonts w:cs="Mangal"/>
    </w:rPr>
  </w:style>
  <w:style w:type="paragraph" w:styleId="BodyText3">
    <w:name w:val="Body Text 3"/>
    <w:basedOn w:val="Normal"/>
    <w:link w:val="BodyText3Char1"/>
    <w:pPr>
      <w:spacing w:after="120"/>
    </w:pPr>
    <w:rPr>
      <w:rFonts w:cs="Mangal"/>
      <w:sz w:val="16"/>
      <w:szCs w:val="14"/>
    </w:rPr>
  </w:style>
  <w:style w:type="paragraph" w:styleId="BodyTextIndent2">
    <w:name w:val="Body Text Indent 2"/>
    <w:basedOn w:val="Normal"/>
    <w:link w:val="BodyTextIndent2Char1"/>
    <w:pPr>
      <w:spacing w:after="120" w:line="480" w:lineRule="auto"/>
      <w:ind w:left="360"/>
    </w:pPr>
    <w:rPr>
      <w:rFonts w:cs="Mangal"/>
    </w:rPr>
  </w:style>
  <w:style w:type="paragraph" w:styleId="BodyTextIndent3">
    <w:name w:val="Body Text Indent 3"/>
    <w:basedOn w:val="Normal"/>
    <w:link w:val="BodyTextIndent3Char1"/>
    <w:pPr>
      <w:spacing w:after="120"/>
      <w:ind w:left="360"/>
    </w:pPr>
    <w:rPr>
      <w:rFonts w:cs="Mangal"/>
      <w:sz w:val="16"/>
      <w:szCs w:val="14"/>
    </w:rPr>
  </w:style>
  <w:style w:type="paragraph" w:styleId="BlockText">
    <w:name w:val="Block Text"/>
    <w:basedOn w:val="Normal"/>
    <w:pPr>
      <w:spacing w:after="120"/>
      <w:ind w:left="1440" w:right="1440"/>
    </w:pPr>
    <w:rPr>
      <w:rFonts w:cs="Mangal"/>
    </w:rPr>
  </w:style>
  <w:style w:type="paragraph" w:styleId="DocumentMap">
    <w:name w:val="Document Map"/>
    <w:basedOn w:val="Normal"/>
    <w:link w:val="DocumentMapChar1"/>
    <w:rPr>
      <w:rFonts w:ascii="Tahoma" w:hAnsi="Tahoma" w:cs="Mangal"/>
      <w:sz w:val="16"/>
      <w:szCs w:val="14"/>
    </w:rPr>
  </w:style>
  <w:style w:type="paragraph" w:styleId="PlainText">
    <w:name w:val="Plain Text"/>
    <w:basedOn w:val="Normal"/>
    <w:link w:val="PlainTextChar1"/>
    <w:rPr>
      <w:rFonts w:ascii="Courier New" w:hAnsi="Courier New" w:cs="Mangal"/>
      <w:sz w:val="20"/>
      <w:szCs w:val="18"/>
    </w:rPr>
  </w:style>
  <w:style w:type="paragraph" w:styleId="EmailSignature">
    <w:name w:val="E-mail Signature"/>
    <w:basedOn w:val="Normal"/>
    <w:link w:val="EmailSignatureChar"/>
    <w:rPr>
      <w:rFonts w:cs="Mangal"/>
    </w:rPr>
  </w:style>
  <w:style w:type="paragraph" w:styleId="z-TopofForm">
    <w:name w:val="HTML Top of Form"/>
    <w:basedOn w:val="Normal"/>
    <w:next w:val="Normal"/>
    <w:link w:val="z-TopofFormChar1"/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spacing w:after="0"/>
      <w:jc w:val="center"/>
    </w:pPr>
    <w:rPr>
      <w:rFonts w:ascii="Arial" w:hAnsi="Arial" w:cs="Mangal"/>
      <w:vanish/>
      <w:sz w:val="16"/>
      <w:szCs w:val="14"/>
    </w:rPr>
  </w:style>
  <w:style w:type="paragraph" w:styleId="z-BottomofForm">
    <w:name w:val="HTML Bottom of Form"/>
    <w:basedOn w:val="Normal"/>
    <w:next w:val="Normal"/>
    <w:link w:val="z-BottomofFormChar1"/>
    <w:pPr>
      <w:pBdr>
        <w:top w:val="single" w:sz="6" w:space="1" w:color="000000"/>
        <w:left w:val="none" w:sz="0" w:space="0" w:color="000000"/>
        <w:bottom w:val="none" w:sz="0" w:space="0" w:color="000000"/>
        <w:right w:val="none" w:sz="0" w:space="0" w:color="000000"/>
      </w:pBdr>
      <w:spacing w:after="0"/>
      <w:jc w:val="center"/>
    </w:pPr>
    <w:rPr>
      <w:rFonts w:ascii="Arial" w:hAnsi="Arial" w:cs="Mangal"/>
      <w:vanish/>
      <w:sz w:val="16"/>
      <w:szCs w:val="14"/>
    </w:rPr>
  </w:style>
  <w:style w:type="paragraph" w:styleId="NormalWeb">
    <w:name w:val="Normal (Web)"/>
    <w:basedOn w:val="Normal"/>
    <w:uiPriority w:val="99"/>
    <w:rPr>
      <w:rFonts w:ascii="Times New Roman" w:hAnsi="Times New Roman" w:cs="Mangal"/>
      <w:sz w:val="24"/>
      <w:szCs w:val="21"/>
    </w:rPr>
  </w:style>
  <w:style w:type="paragraph" w:styleId="HTMLAddress">
    <w:name w:val="HTML Address"/>
    <w:basedOn w:val="Normal"/>
    <w:link w:val="HTMLAddressChar1"/>
    <w:rPr>
      <w:rFonts w:cs="Mangal"/>
      <w:i/>
      <w:iCs/>
    </w:rPr>
  </w:style>
  <w:style w:type="paragraph" w:styleId="HTMLPreformatted">
    <w:name w:val="HTML Preformatted"/>
    <w:basedOn w:val="Normal"/>
    <w:link w:val="HTMLPreformattedChar1"/>
    <w:uiPriority w:val="99"/>
    <w:rPr>
      <w:rFonts w:ascii="Courier New" w:hAnsi="Courier New" w:cs="Mangal"/>
      <w:sz w:val="20"/>
      <w:szCs w:val="18"/>
    </w:rPr>
  </w:style>
  <w:style w:type="paragraph" w:styleId="ListParagraph">
    <w:name w:val="List Paragraph"/>
    <w:basedOn w:val="Normal"/>
    <w:uiPriority w:val="34"/>
    <w:qFormat/>
    <w:rsid w:val="004B26F1"/>
    <w:pPr>
      <w:ind w:left="720"/>
    </w:pPr>
    <w:rPr>
      <w:rFonts w:cs="Mangal"/>
    </w:rPr>
  </w:style>
  <w:style w:type="character" w:customStyle="1" w:styleId="FooterChar">
    <w:name w:val="Footer Char"/>
    <w:link w:val="Footer"/>
    <w:uiPriority w:val="99"/>
    <w:rsid w:val="006C718A"/>
    <w:rPr>
      <w:rFonts w:ascii="Calibri" w:eastAsia="Calibri" w:hAnsi="Calibri" w:cs="Calibri"/>
      <w:color w:val="000000"/>
      <w:kern w:val="1"/>
      <w:sz w:val="22"/>
      <w:lang w:eastAsia="zh-CN" w:bidi="hi-IN"/>
    </w:rPr>
  </w:style>
  <w:style w:type="character" w:styleId="UnresolvedMention">
    <w:name w:val="Unresolved Mention"/>
    <w:uiPriority w:val="99"/>
    <w:semiHidden/>
    <w:unhideWhenUsed/>
    <w:rsid w:val="00B776AC"/>
    <w:rPr>
      <w:color w:val="605E5C"/>
      <w:shd w:val="clear" w:color="auto" w:fill="E1DFDD"/>
    </w:rPr>
  </w:style>
  <w:style w:type="character" w:customStyle="1" w:styleId="xgmaildefault">
    <w:name w:val="x_gmail_default"/>
    <w:rsid w:val="00183524"/>
  </w:style>
  <w:style w:type="paragraph" w:customStyle="1" w:styleId="Default">
    <w:name w:val="Default"/>
    <w:rsid w:val="00905B04"/>
    <w:pPr>
      <w:autoSpaceDE w:val="0"/>
      <w:autoSpaceDN w:val="0"/>
      <w:adjustRightInd w:val="0"/>
    </w:pPr>
    <w:rPr>
      <w:rFonts w:ascii="Palatino Linotype" w:hAnsi="Palatino Linotype" w:cs="Palatino Linotype"/>
      <w:color w:val="000000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557D"/>
    <w:pPr>
      <w:widowControl w:val="0"/>
      <w:suppressAutoHyphens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Cs w:val="22"/>
      <w:lang w:eastAsia="en-US" w:bidi="ar-SA"/>
    </w:rPr>
  </w:style>
  <w:style w:type="character" w:customStyle="1" w:styleId="Heading1Char">
    <w:name w:val="Heading 1 Char"/>
    <w:basedOn w:val="DefaultParagraphFont"/>
    <w:link w:val="Heading1"/>
    <w:rsid w:val="00274F48"/>
    <w:rPr>
      <w:rFonts w:ascii="Calibri" w:eastAsia="Calibri" w:hAnsi="Calibri" w:cs="Calibri"/>
      <w:b/>
      <w:color w:val="000000"/>
      <w:kern w:val="1"/>
      <w:sz w:val="48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rsid w:val="00274F48"/>
    <w:rPr>
      <w:rFonts w:ascii="Calibri" w:eastAsia="Calibri" w:hAnsi="Calibri" w:cs="Calibri"/>
      <w:b/>
      <w:color w:val="000000"/>
      <w:kern w:val="1"/>
      <w:sz w:val="36"/>
      <w:lang w:val="en-US" w:eastAsia="zh-CN" w:bidi="hi-IN"/>
    </w:rPr>
  </w:style>
  <w:style w:type="character" w:customStyle="1" w:styleId="Heading3Char">
    <w:name w:val="Heading 3 Char"/>
    <w:basedOn w:val="DefaultParagraphFont"/>
    <w:link w:val="Heading3"/>
    <w:rsid w:val="00274F48"/>
    <w:rPr>
      <w:rFonts w:ascii="Calibri" w:eastAsia="Calibri" w:hAnsi="Calibri" w:cs="Calibri"/>
      <w:b/>
      <w:color w:val="000000"/>
      <w:kern w:val="1"/>
      <w:sz w:val="28"/>
      <w:lang w:val="en-US" w:eastAsia="zh-CN" w:bidi="hi-IN"/>
    </w:rPr>
  </w:style>
  <w:style w:type="character" w:customStyle="1" w:styleId="Heading4Char">
    <w:name w:val="Heading 4 Char"/>
    <w:basedOn w:val="DefaultParagraphFont"/>
    <w:link w:val="Heading4"/>
    <w:rsid w:val="00274F48"/>
    <w:rPr>
      <w:rFonts w:ascii="Calibri" w:eastAsia="Calibri" w:hAnsi="Calibri" w:cs="Calibri"/>
      <w:b/>
      <w:color w:val="000000"/>
      <w:kern w:val="1"/>
      <w:sz w:val="24"/>
      <w:lang w:val="en-US" w:eastAsia="zh-CN" w:bidi="hi-IN"/>
    </w:rPr>
  </w:style>
  <w:style w:type="character" w:customStyle="1" w:styleId="Heading5Char">
    <w:name w:val="Heading 5 Char"/>
    <w:basedOn w:val="DefaultParagraphFont"/>
    <w:link w:val="Heading5"/>
    <w:rsid w:val="00274F48"/>
    <w:rPr>
      <w:rFonts w:ascii="Calibri" w:eastAsia="Calibri" w:hAnsi="Calibri" w:cs="Calibri"/>
      <w:b/>
      <w:color w:val="000000"/>
      <w:kern w:val="1"/>
      <w:sz w:val="22"/>
      <w:lang w:val="en-US" w:eastAsia="zh-CN" w:bidi="hi-IN"/>
    </w:rPr>
  </w:style>
  <w:style w:type="character" w:customStyle="1" w:styleId="Heading6Char">
    <w:name w:val="Heading 6 Char"/>
    <w:basedOn w:val="DefaultParagraphFont"/>
    <w:link w:val="Heading6"/>
    <w:rsid w:val="00274F48"/>
    <w:rPr>
      <w:rFonts w:ascii="Calibri" w:eastAsia="Calibri" w:hAnsi="Calibri" w:cs="Calibri"/>
      <w:b/>
      <w:color w:val="000000"/>
      <w:kern w:val="1"/>
      <w:lang w:val="en-US" w:eastAsia="zh-CN" w:bidi="hi-IN"/>
    </w:rPr>
  </w:style>
  <w:style w:type="table" w:styleId="TableGrid">
    <w:name w:val="Table Grid"/>
    <w:basedOn w:val="TableNormal"/>
    <w:uiPriority w:val="39"/>
    <w:rsid w:val="00274F4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4F48"/>
    <w:pPr>
      <w:widowControl w:val="0"/>
      <w:suppressAutoHyphens w:val="0"/>
      <w:autoSpaceDE w:val="0"/>
      <w:autoSpaceDN w:val="0"/>
      <w:spacing w:after="0" w:line="240" w:lineRule="auto"/>
    </w:pPr>
    <w:rPr>
      <w:rFonts w:ascii="Segoe UI" w:eastAsia="Arial MT" w:hAnsi="Segoe UI" w:cs="Segoe UI"/>
      <w:color w:val="auto"/>
      <w:kern w:val="0"/>
      <w:sz w:val="18"/>
      <w:szCs w:val="18"/>
      <w:lang w:eastAsia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F48"/>
    <w:rPr>
      <w:rFonts w:ascii="Segoe UI" w:eastAsia="Arial MT" w:hAnsi="Segoe UI" w:cs="Segoe UI"/>
      <w:sz w:val="18"/>
      <w:szCs w:val="18"/>
      <w:lang w:val="en-US" w:eastAsia="en-US"/>
    </w:rPr>
  </w:style>
  <w:style w:type="character" w:customStyle="1" w:styleId="TitleChar">
    <w:name w:val="Title Char"/>
    <w:basedOn w:val="DefaultParagraphFont"/>
    <w:link w:val="Title"/>
    <w:rsid w:val="00274F48"/>
    <w:rPr>
      <w:rFonts w:ascii="Calibri" w:eastAsia="Calibri" w:hAnsi="Calibri" w:cs="Calibri"/>
      <w:b/>
      <w:color w:val="000000"/>
      <w:kern w:val="1"/>
      <w:sz w:val="72"/>
      <w:lang w:val="en-US" w:eastAsia="zh-CN" w:bidi="hi-IN"/>
    </w:rPr>
  </w:style>
  <w:style w:type="character" w:customStyle="1" w:styleId="SubtitleChar">
    <w:name w:val="Subtitle Char"/>
    <w:basedOn w:val="DefaultParagraphFont"/>
    <w:link w:val="Subtitle"/>
    <w:rsid w:val="00274F48"/>
    <w:rPr>
      <w:rFonts w:ascii="Georgia" w:eastAsia="Georgia" w:hAnsi="Georgia" w:cs="Georgia"/>
      <w:i/>
      <w:color w:val="666666"/>
      <w:kern w:val="1"/>
      <w:sz w:val="48"/>
      <w:lang w:val="en-US" w:eastAsia="zh-CN" w:bidi="hi-IN"/>
    </w:rPr>
  </w:style>
  <w:style w:type="character" w:customStyle="1" w:styleId="FootnoteTextChar1">
    <w:name w:val="Footnote Text Char1"/>
    <w:basedOn w:val="DefaultParagraphFont"/>
    <w:link w:val="FootnoteText"/>
    <w:rsid w:val="00274F48"/>
    <w:rPr>
      <w:rFonts w:ascii="Calibri" w:eastAsia="Calibri" w:hAnsi="Calibri" w:cs="Mangal"/>
      <w:color w:val="000000"/>
      <w:kern w:val="1"/>
      <w:szCs w:val="18"/>
      <w:lang w:val="en-US" w:eastAsia="zh-CN" w:bidi="hi-IN"/>
    </w:rPr>
  </w:style>
  <w:style w:type="character" w:customStyle="1" w:styleId="CommentTextChar1">
    <w:name w:val="Comment Text Char1"/>
    <w:basedOn w:val="DefaultParagraphFont"/>
    <w:link w:val="CommentText"/>
    <w:rsid w:val="00274F48"/>
    <w:rPr>
      <w:rFonts w:ascii="Calibri" w:eastAsia="Calibri" w:hAnsi="Calibri" w:cs="Mangal"/>
      <w:color w:val="000000"/>
      <w:kern w:val="1"/>
      <w:szCs w:val="18"/>
      <w:lang w:val="en-US" w:eastAsia="zh-CN" w:bidi="hi-IN"/>
    </w:rPr>
  </w:style>
  <w:style w:type="character" w:customStyle="1" w:styleId="HeaderChar1">
    <w:name w:val="Header Char1"/>
    <w:basedOn w:val="DefaultParagraphFont"/>
    <w:link w:val="Header"/>
    <w:rsid w:val="00274F48"/>
    <w:rPr>
      <w:rFonts w:ascii="Calibri" w:eastAsia="Calibri" w:hAnsi="Calibri" w:cs="Mangal"/>
      <w:color w:val="000000"/>
      <w:kern w:val="1"/>
      <w:sz w:val="22"/>
      <w:lang w:val="en-US" w:eastAsia="zh-CN" w:bidi="hi-IN"/>
    </w:rPr>
  </w:style>
  <w:style w:type="character" w:customStyle="1" w:styleId="EndnoteTextChar1">
    <w:name w:val="Endnote Text Char1"/>
    <w:basedOn w:val="DefaultParagraphFont"/>
    <w:link w:val="EndnoteText"/>
    <w:rsid w:val="00274F48"/>
    <w:rPr>
      <w:rFonts w:ascii="Calibri" w:eastAsia="Calibri" w:hAnsi="Calibri" w:cs="Mangal"/>
      <w:color w:val="000000"/>
      <w:kern w:val="1"/>
      <w:szCs w:val="18"/>
      <w:lang w:val="en-US" w:eastAsia="zh-CN" w:bidi="hi-IN"/>
    </w:rPr>
  </w:style>
  <w:style w:type="character" w:customStyle="1" w:styleId="MacroTextChar1">
    <w:name w:val="Macro Text Char1"/>
    <w:basedOn w:val="DefaultParagraphFont"/>
    <w:link w:val="MacroText"/>
    <w:rsid w:val="00274F48"/>
    <w:rPr>
      <w:rFonts w:ascii="Courier New" w:eastAsia="Calibri" w:hAnsi="Courier New" w:cs="Mangal"/>
      <w:color w:val="000000"/>
      <w:kern w:val="1"/>
      <w:szCs w:val="18"/>
      <w:lang w:val="en-US" w:eastAsia="zh-CN" w:bidi="hi-IN"/>
    </w:rPr>
  </w:style>
  <w:style w:type="character" w:customStyle="1" w:styleId="ClosingChar1">
    <w:name w:val="Closing Char1"/>
    <w:basedOn w:val="DefaultParagraphFont"/>
    <w:link w:val="Closing"/>
    <w:rsid w:val="00274F48"/>
    <w:rPr>
      <w:rFonts w:ascii="Calibri" w:eastAsia="Calibri" w:hAnsi="Calibri" w:cs="Mangal"/>
      <w:color w:val="000000"/>
      <w:kern w:val="1"/>
      <w:sz w:val="22"/>
      <w:lang w:val="en-US" w:eastAsia="zh-CN" w:bidi="hi-IN"/>
    </w:rPr>
  </w:style>
  <w:style w:type="character" w:customStyle="1" w:styleId="SignatureChar1">
    <w:name w:val="Signature Char1"/>
    <w:basedOn w:val="DefaultParagraphFont"/>
    <w:link w:val="Signature"/>
    <w:rsid w:val="00274F48"/>
    <w:rPr>
      <w:rFonts w:ascii="Calibri" w:eastAsia="Calibri" w:hAnsi="Calibri" w:cs="Mangal"/>
      <w:color w:val="000000"/>
      <w:kern w:val="1"/>
      <w:sz w:val="22"/>
      <w:lang w:val="en-US" w:eastAsia="zh-CN" w:bidi="hi-IN"/>
    </w:rPr>
  </w:style>
  <w:style w:type="character" w:customStyle="1" w:styleId="BodyTextIndentChar1">
    <w:name w:val="Body Text Indent Char1"/>
    <w:basedOn w:val="DefaultParagraphFont"/>
    <w:link w:val="BodyTextIndent"/>
    <w:rsid w:val="00274F48"/>
    <w:rPr>
      <w:rFonts w:ascii="Calibri" w:eastAsia="Calibri" w:hAnsi="Calibri" w:cs="Mangal"/>
      <w:color w:val="000000"/>
      <w:kern w:val="1"/>
      <w:sz w:val="22"/>
      <w:lang w:val="en-US" w:eastAsia="zh-CN" w:bidi="hi-IN"/>
    </w:rPr>
  </w:style>
  <w:style w:type="character" w:customStyle="1" w:styleId="MessageHeaderChar1">
    <w:name w:val="Message Header Char1"/>
    <w:basedOn w:val="DefaultParagraphFont"/>
    <w:link w:val="MessageHeader"/>
    <w:rsid w:val="00274F48"/>
    <w:rPr>
      <w:rFonts w:ascii="Cambria" w:hAnsi="Cambria" w:cs="Mangal"/>
      <w:color w:val="000000"/>
      <w:kern w:val="1"/>
      <w:sz w:val="24"/>
      <w:szCs w:val="21"/>
      <w:shd w:val="clear" w:color="auto" w:fill="CCCCCC"/>
      <w:lang w:val="en-US" w:eastAsia="zh-CN" w:bidi="hi-IN"/>
    </w:rPr>
  </w:style>
  <w:style w:type="character" w:customStyle="1" w:styleId="SalutationChar1">
    <w:name w:val="Salutation Char1"/>
    <w:basedOn w:val="DefaultParagraphFont"/>
    <w:link w:val="Salutation"/>
    <w:rsid w:val="00274F48"/>
    <w:rPr>
      <w:rFonts w:ascii="Calibri" w:eastAsia="Calibri" w:hAnsi="Calibri" w:cs="Mangal"/>
      <w:color w:val="000000"/>
      <w:kern w:val="1"/>
      <w:sz w:val="22"/>
      <w:lang w:val="en-US" w:eastAsia="zh-CN" w:bidi="hi-IN"/>
    </w:rPr>
  </w:style>
  <w:style w:type="character" w:customStyle="1" w:styleId="DateChar1">
    <w:name w:val="Date Char1"/>
    <w:basedOn w:val="DefaultParagraphFont"/>
    <w:link w:val="Date"/>
    <w:rsid w:val="00274F48"/>
    <w:rPr>
      <w:rFonts w:ascii="Calibri" w:eastAsia="Calibri" w:hAnsi="Calibri" w:cs="Mangal"/>
      <w:color w:val="000000"/>
      <w:kern w:val="1"/>
      <w:sz w:val="22"/>
      <w:lang w:val="en-US" w:eastAsia="zh-CN" w:bidi="hi-IN"/>
    </w:rPr>
  </w:style>
  <w:style w:type="character" w:customStyle="1" w:styleId="BodyTextFirstIndentChar1">
    <w:name w:val="Body Text First Indent Char1"/>
    <w:basedOn w:val="BodyTextChar"/>
    <w:link w:val="BodyTextFirstIndent"/>
    <w:rsid w:val="00274F48"/>
    <w:rPr>
      <w:rFonts w:ascii="Calibri" w:eastAsia="Calibri" w:hAnsi="Calibri" w:cs="Mangal"/>
      <w:color w:val="000000"/>
      <w:kern w:val="1"/>
      <w:sz w:val="22"/>
      <w:lang w:val="en-US" w:eastAsia="zh-CN" w:bidi="hi-IN"/>
    </w:rPr>
  </w:style>
  <w:style w:type="character" w:customStyle="1" w:styleId="BodyTextFirstIndent2Char1">
    <w:name w:val="Body Text First Indent 2 Char1"/>
    <w:basedOn w:val="BodyTextIndentChar1"/>
    <w:link w:val="BodyTextFirstIndent2"/>
    <w:rsid w:val="00274F48"/>
    <w:rPr>
      <w:rFonts w:ascii="Calibri" w:eastAsia="Calibri" w:hAnsi="Calibri" w:cs="Mangal"/>
      <w:color w:val="000000"/>
      <w:kern w:val="1"/>
      <w:sz w:val="22"/>
      <w:lang w:val="en-US" w:eastAsia="zh-CN" w:bidi="hi-IN"/>
    </w:rPr>
  </w:style>
  <w:style w:type="character" w:customStyle="1" w:styleId="NoteHeadingChar1">
    <w:name w:val="Note Heading Char1"/>
    <w:basedOn w:val="DefaultParagraphFont"/>
    <w:link w:val="NoteHeading"/>
    <w:rsid w:val="00274F48"/>
    <w:rPr>
      <w:rFonts w:ascii="Calibri" w:eastAsia="Calibri" w:hAnsi="Calibri" w:cs="Mangal"/>
      <w:color w:val="000000"/>
      <w:kern w:val="1"/>
      <w:sz w:val="22"/>
      <w:lang w:val="en-US" w:eastAsia="zh-CN" w:bidi="hi-IN"/>
    </w:rPr>
  </w:style>
  <w:style w:type="character" w:customStyle="1" w:styleId="BodyText2Char1">
    <w:name w:val="Body Text 2 Char1"/>
    <w:basedOn w:val="DefaultParagraphFont"/>
    <w:link w:val="BodyText2"/>
    <w:rsid w:val="00274F48"/>
    <w:rPr>
      <w:rFonts w:ascii="Calibri" w:eastAsia="Calibri" w:hAnsi="Calibri" w:cs="Mangal"/>
      <w:color w:val="000000"/>
      <w:kern w:val="1"/>
      <w:sz w:val="22"/>
      <w:lang w:val="en-US" w:eastAsia="zh-CN" w:bidi="hi-IN"/>
    </w:rPr>
  </w:style>
  <w:style w:type="character" w:customStyle="1" w:styleId="BodyText3Char1">
    <w:name w:val="Body Text 3 Char1"/>
    <w:basedOn w:val="DefaultParagraphFont"/>
    <w:link w:val="BodyText3"/>
    <w:rsid w:val="00274F48"/>
    <w:rPr>
      <w:rFonts w:ascii="Calibri" w:eastAsia="Calibri" w:hAnsi="Calibri" w:cs="Mangal"/>
      <w:color w:val="000000"/>
      <w:kern w:val="1"/>
      <w:sz w:val="16"/>
      <w:szCs w:val="14"/>
      <w:lang w:val="en-US" w:eastAsia="zh-CN" w:bidi="hi-IN"/>
    </w:rPr>
  </w:style>
  <w:style w:type="character" w:customStyle="1" w:styleId="BodyTextIndent2Char1">
    <w:name w:val="Body Text Indent 2 Char1"/>
    <w:basedOn w:val="DefaultParagraphFont"/>
    <w:link w:val="BodyTextIndent2"/>
    <w:rsid w:val="00274F48"/>
    <w:rPr>
      <w:rFonts w:ascii="Calibri" w:eastAsia="Calibri" w:hAnsi="Calibri" w:cs="Mangal"/>
      <w:color w:val="000000"/>
      <w:kern w:val="1"/>
      <w:sz w:val="22"/>
      <w:lang w:val="en-US" w:eastAsia="zh-CN" w:bidi="hi-IN"/>
    </w:rPr>
  </w:style>
  <w:style w:type="character" w:customStyle="1" w:styleId="BodyTextIndent3Char1">
    <w:name w:val="Body Text Indent 3 Char1"/>
    <w:basedOn w:val="DefaultParagraphFont"/>
    <w:link w:val="BodyTextIndent3"/>
    <w:rsid w:val="00274F48"/>
    <w:rPr>
      <w:rFonts w:ascii="Calibri" w:eastAsia="Calibri" w:hAnsi="Calibri" w:cs="Mangal"/>
      <w:color w:val="000000"/>
      <w:kern w:val="1"/>
      <w:sz w:val="16"/>
      <w:szCs w:val="14"/>
      <w:lang w:val="en-US" w:eastAsia="zh-CN" w:bidi="hi-IN"/>
    </w:rPr>
  </w:style>
  <w:style w:type="character" w:customStyle="1" w:styleId="DocumentMapChar1">
    <w:name w:val="Document Map Char1"/>
    <w:basedOn w:val="DefaultParagraphFont"/>
    <w:link w:val="DocumentMap"/>
    <w:rsid w:val="00274F48"/>
    <w:rPr>
      <w:rFonts w:ascii="Tahoma" w:eastAsia="Calibri" w:hAnsi="Tahoma" w:cs="Mangal"/>
      <w:color w:val="000000"/>
      <w:kern w:val="1"/>
      <w:sz w:val="16"/>
      <w:szCs w:val="14"/>
      <w:lang w:val="en-US" w:eastAsia="zh-CN" w:bidi="hi-IN"/>
    </w:rPr>
  </w:style>
  <w:style w:type="character" w:customStyle="1" w:styleId="PlainTextChar1">
    <w:name w:val="Plain Text Char1"/>
    <w:basedOn w:val="DefaultParagraphFont"/>
    <w:link w:val="PlainText"/>
    <w:rsid w:val="00274F48"/>
    <w:rPr>
      <w:rFonts w:ascii="Courier New" w:eastAsia="Calibri" w:hAnsi="Courier New" w:cs="Mangal"/>
      <w:color w:val="000000"/>
      <w:kern w:val="1"/>
      <w:szCs w:val="18"/>
      <w:lang w:val="en-US" w:eastAsia="zh-CN" w:bidi="hi-IN"/>
    </w:rPr>
  </w:style>
  <w:style w:type="character" w:customStyle="1" w:styleId="EmailSignatureChar">
    <w:name w:val="Email Signature Char"/>
    <w:basedOn w:val="DefaultParagraphFont"/>
    <w:link w:val="EmailSignature"/>
    <w:rsid w:val="00274F48"/>
    <w:rPr>
      <w:rFonts w:ascii="Calibri" w:eastAsia="Calibri" w:hAnsi="Calibri" w:cs="Mangal"/>
      <w:color w:val="000000"/>
      <w:kern w:val="1"/>
      <w:sz w:val="22"/>
      <w:lang w:val="en-US" w:eastAsia="zh-CN" w:bidi="hi-IN"/>
    </w:rPr>
  </w:style>
  <w:style w:type="character" w:customStyle="1" w:styleId="z-TopofFormChar1">
    <w:name w:val="z-Top of Form Char1"/>
    <w:basedOn w:val="DefaultParagraphFont"/>
    <w:link w:val="z-TopofForm"/>
    <w:rsid w:val="00274F48"/>
    <w:rPr>
      <w:rFonts w:ascii="Arial" w:eastAsia="Calibri" w:hAnsi="Arial" w:cs="Mangal"/>
      <w:vanish/>
      <w:color w:val="000000"/>
      <w:kern w:val="1"/>
      <w:sz w:val="16"/>
      <w:szCs w:val="14"/>
      <w:lang w:val="en-US" w:eastAsia="zh-CN" w:bidi="hi-IN"/>
    </w:rPr>
  </w:style>
  <w:style w:type="character" w:customStyle="1" w:styleId="z-BottomofFormChar1">
    <w:name w:val="z-Bottom of Form Char1"/>
    <w:basedOn w:val="DefaultParagraphFont"/>
    <w:link w:val="z-BottomofForm"/>
    <w:rsid w:val="00274F48"/>
    <w:rPr>
      <w:rFonts w:ascii="Arial" w:eastAsia="Calibri" w:hAnsi="Arial" w:cs="Mangal"/>
      <w:vanish/>
      <w:color w:val="000000"/>
      <w:kern w:val="1"/>
      <w:sz w:val="16"/>
      <w:szCs w:val="14"/>
      <w:lang w:val="en-US" w:eastAsia="zh-CN" w:bidi="hi-IN"/>
    </w:rPr>
  </w:style>
  <w:style w:type="character" w:customStyle="1" w:styleId="HTMLAddressChar1">
    <w:name w:val="HTML Address Char1"/>
    <w:basedOn w:val="DefaultParagraphFont"/>
    <w:link w:val="HTMLAddress"/>
    <w:rsid w:val="00274F48"/>
    <w:rPr>
      <w:rFonts w:ascii="Calibri" w:eastAsia="Calibri" w:hAnsi="Calibri" w:cs="Mangal"/>
      <w:i/>
      <w:iCs/>
      <w:color w:val="000000"/>
      <w:kern w:val="1"/>
      <w:sz w:val="22"/>
      <w:lang w:val="en-US" w:eastAsia="zh-CN" w:bidi="hi-IN"/>
    </w:rPr>
  </w:style>
  <w:style w:type="character" w:customStyle="1" w:styleId="HTMLPreformattedChar1">
    <w:name w:val="HTML Preformatted Char1"/>
    <w:basedOn w:val="DefaultParagraphFont"/>
    <w:link w:val="HTMLPreformatted"/>
    <w:rsid w:val="00274F48"/>
    <w:rPr>
      <w:rFonts w:ascii="Courier New" w:eastAsia="Calibri" w:hAnsi="Courier New" w:cs="Mangal"/>
      <w:color w:val="000000"/>
      <w:kern w:val="1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5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4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49422">
          <w:marLeft w:val="0"/>
          <w:marRight w:val="0"/>
          <w:marTop w:val="1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1547">
          <w:marLeft w:val="0"/>
          <w:marRight w:val="0"/>
          <w:marTop w:val="1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5348">
          <w:marLeft w:val="0"/>
          <w:marRight w:val="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9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8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0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2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rthapratimray1986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holar.google.co.in/citations?user=ioplfagAAAAJ&amp;hl=en&amp;oi=a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arthaPRay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orcid.org/0000-0003-2306-2792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arthapratimray@hot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5D79C-7691-46E2-970E-BC035E70E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38</Pages>
  <Words>14709</Words>
  <Characters>83845</Characters>
  <Application>Microsoft Office Word</Application>
  <DocSecurity>0</DocSecurity>
  <Lines>698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ParthaPRay_CV.doc.docx</vt:lpstr>
    </vt:vector>
  </TitlesOfParts>
  <Company/>
  <LinksUpToDate>false</LinksUpToDate>
  <CharactersWithSpaces>98358</CharactersWithSpaces>
  <SharedDoc>false</SharedDoc>
  <HLinks>
    <vt:vector size="30" baseType="variant">
      <vt:variant>
        <vt:i4>4194318</vt:i4>
      </vt:variant>
      <vt:variant>
        <vt:i4>12</vt:i4>
      </vt:variant>
      <vt:variant>
        <vt:i4>0</vt:i4>
      </vt:variant>
      <vt:variant>
        <vt:i4>5</vt:i4>
      </vt:variant>
      <vt:variant>
        <vt:lpwstr>https://scholar.google.co.in/citations?user=ioplfagAAAAJ&amp;hl=en&amp;oi=ao</vt:lpwstr>
      </vt:variant>
      <vt:variant>
        <vt:lpwstr/>
      </vt:variant>
      <vt:variant>
        <vt:i4>458830</vt:i4>
      </vt:variant>
      <vt:variant>
        <vt:i4>9</vt:i4>
      </vt:variant>
      <vt:variant>
        <vt:i4>0</vt:i4>
      </vt:variant>
      <vt:variant>
        <vt:i4>5</vt:i4>
      </vt:variant>
      <vt:variant>
        <vt:lpwstr>https://github.com/ParthaPRay</vt:lpwstr>
      </vt:variant>
      <vt:variant>
        <vt:lpwstr/>
      </vt:variant>
      <vt:variant>
        <vt:i4>5177410</vt:i4>
      </vt:variant>
      <vt:variant>
        <vt:i4>6</vt:i4>
      </vt:variant>
      <vt:variant>
        <vt:i4>0</vt:i4>
      </vt:variant>
      <vt:variant>
        <vt:i4>5</vt:i4>
      </vt:variant>
      <vt:variant>
        <vt:lpwstr>http://orcid.org/0000-0003-2306-2792</vt:lpwstr>
      </vt:variant>
      <vt:variant>
        <vt:lpwstr/>
      </vt:variant>
      <vt:variant>
        <vt:i4>6553694</vt:i4>
      </vt:variant>
      <vt:variant>
        <vt:i4>3</vt:i4>
      </vt:variant>
      <vt:variant>
        <vt:i4>0</vt:i4>
      </vt:variant>
      <vt:variant>
        <vt:i4>5</vt:i4>
      </vt:variant>
      <vt:variant>
        <vt:lpwstr>mailto:parthapratimray@hotmail.com</vt:lpwstr>
      </vt:variant>
      <vt:variant>
        <vt:lpwstr/>
      </vt:variant>
      <vt:variant>
        <vt:i4>1048632</vt:i4>
      </vt:variant>
      <vt:variant>
        <vt:i4>0</vt:i4>
      </vt:variant>
      <vt:variant>
        <vt:i4>0</vt:i4>
      </vt:variant>
      <vt:variant>
        <vt:i4>5</vt:i4>
      </vt:variant>
      <vt:variant>
        <vt:lpwstr>mailto:parthapratimray1986@gmail.com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ParthaPRay_CV.doc.docx</dc:title>
  <dc:subject/>
  <dc:creator>Partha</dc:creator>
  <cp:keywords/>
  <dc:description/>
  <cp:lastModifiedBy>Computer-Lab-Pc1</cp:lastModifiedBy>
  <cp:revision>1667</cp:revision>
  <cp:lastPrinted>2025-12-22T06:36:00Z</cp:lastPrinted>
  <dcterms:created xsi:type="dcterms:W3CDTF">2024-11-20T16:26:00Z</dcterms:created>
  <dcterms:modified xsi:type="dcterms:W3CDTF">2026-03-18T11:14:00Z</dcterms:modified>
</cp:coreProperties>
</file>