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FD8" w:rsidRDefault="00FC0FD8" w:rsidP="00FC0FD8">
      <w:pPr>
        <w:jc w:val="center"/>
        <w:rPr>
          <w:sz w:val="144"/>
          <w:szCs w:val="144"/>
        </w:rPr>
      </w:pPr>
    </w:p>
    <w:p w:rsidR="0087397C" w:rsidRPr="00FC0FD8" w:rsidRDefault="00FC0FD8" w:rsidP="00FC0FD8">
      <w:pPr>
        <w:jc w:val="center"/>
        <w:rPr>
          <w:sz w:val="144"/>
          <w:szCs w:val="144"/>
        </w:rPr>
      </w:pPr>
      <w:r w:rsidRPr="00FC0FD8">
        <w:rPr>
          <w:sz w:val="144"/>
          <w:szCs w:val="144"/>
        </w:rPr>
        <w:t>Leaf Classification</w:t>
      </w:r>
    </w:p>
    <w:p w:rsidR="00FC0FD8" w:rsidRDefault="00FC0FD8">
      <w:pPr>
        <w:rPr>
          <w:sz w:val="44"/>
          <w:szCs w:val="44"/>
        </w:rPr>
      </w:pPr>
      <w:r>
        <w:rPr>
          <w:sz w:val="44"/>
          <w:szCs w:val="44"/>
        </w:rPr>
        <w:tab/>
      </w:r>
      <w:r>
        <w:rPr>
          <w:sz w:val="44"/>
          <w:szCs w:val="44"/>
        </w:rPr>
        <w:tab/>
      </w:r>
      <w:r>
        <w:rPr>
          <w:sz w:val="44"/>
          <w:szCs w:val="44"/>
        </w:rPr>
        <w:tab/>
      </w:r>
      <w:r>
        <w:rPr>
          <w:sz w:val="44"/>
          <w:szCs w:val="44"/>
        </w:rPr>
        <w:tab/>
      </w:r>
    </w:p>
    <w:p w:rsidR="00FC0FD8" w:rsidRDefault="00FC0FD8">
      <w:pPr>
        <w:rPr>
          <w:sz w:val="44"/>
          <w:szCs w:val="44"/>
        </w:rPr>
      </w:pPr>
    </w:p>
    <w:p w:rsidR="00FC0FD8" w:rsidRDefault="00FC0FD8">
      <w:pPr>
        <w:rPr>
          <w:sz w:val="44"/>
          <w:szCs w:val="44"/>
        </w:rPr>
      </w:pPr>
    </w:p>
    <w:p w:rsidR="00FC0FD8" w:rsidRDefault="00FC0FD8" w:rsidP="00FC0FD8">
      <w:pPr>
        <w:jc w:val="right"/>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Team Name: TTU_RashNParth</w:t>
      </w:r>
    </w:p>
    <w:p w:rsidR="00FC0FD8" w:rsidRDefault="00FC0FD8" w:rsidP="00FC0FD8">
      <w:pPr>
        <w:jc w:val="right"/>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Team Members:</w:t>
      </w:r>
    </w:p>
    <w:p w:rsidR="00FC0FD8" w:rsidRDefault="00FC0FD8" w:rsidP="00FC0FD8">
      <w:pPr>
        <w:jc w:val="right"/>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Partha S Satpathy</w:t>
      </w:r>
    </w:p>
    <w:p w:rsidR="00FC0FD8" w:rsidRDefault="00FC0FD8" w:rsidP="00FC0FD8">
      <w:pPr>
        <w:jc w:val="right"/>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Rashmita Rout</w:t>
      </w:r>
    </w:p>
    <w:p w:rsidR="00210E00" w:rsidRPr="00E676DC" w:rsidRDefault="00210E00" w:rsidP="00210E00">
      <w:pPr>
        <w:rPr>
          <w:b/>
          <w:sz w:val="32"/>
          <w:szCs w:val="32"/>
        </w:rPr>
      </w:pPr>
      <w:r w:rsidRPr="00E676DC">
        <w:rPr>
          <w:b/>
          <w:sz w:val="32"/>
          <w:szCs w:val="32"/>
        </w:rPr>
        <w:lastRenderedPageBreak/>
        <w:t xml:space="preserve">Problem Discussion:  </w:t>
      </w:r>
    </w:p>
    <w:p w:rsidR="0061204A" w:rsidRDefault="0061204A" w:rsidP="00612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Courier New"/>
          <w:color w:val="000000"/>
          <w:sz w:val="24"/>
          <w:szCs w:val="24"/>
        </w:rPr>
      </w:pPr>
      <w:r>
        <w:rPr>
          <w:rFonts w:eastAsia="Times New Roman" w:cs="Courier New"/>
          <w:color w:val="000000"/>
          <w:sz w:val="24"/>
          <w:szCs w:val="24"/>
        </w:rPr>
        <w:t>There are various species of plants in our ecosystem.</w:t>
      </w:r>
      <w:r w:rsidRPr="0061204A">
        <w:rPr>
          <w:rFonts w:eastAsia="Times New Roman" w:cs="Courier New"/>
          <w:color w:val="000000"/>
          <w:sz w:val="24"/>
          <w:szCs w:val="24"/>
        </w:rPr>
        <w:t xml:space="preserve"> </w:t>
      </w:r>
      <w:r w:rsidR="00781B55" w:rsidRPr="00781B55">
        <w:rPr>
          <w:rFonts w:eastAsia="Times New Roman" w:cs="Courier New"/>
          <w:color w:val="000000"/>
          <w:sz w:val="24"/>
          <w:szCs w:val="24"/>
        </w:rPr>
        <w:t>To</w:t>
      </w:r>
      <w:r w:rsidR="00781B55">
        <w:rPr>
          <w:rFonts w:eastAsia="Times New Roman" w:cs="Courier New"/>
          <w:color w:val="000000"/>
          <w:sz w:val="24"/>
          <w:szCs w:val="24"/>
        </w:rPr>
        <w:t xml:space="preserve"> </w:t>
      </w:r>
      <w:r w:rsidRPr="0061204A">
        <w:rPr>
          <w:rFonts w:eastAsia="Times New Roman" w:cs="Courier New"/>
          <w:color w:val="000000"/>
          <w:sz w:val="24"/>
          <w:szCs w:val="24"/>
        </w:rPr>
        <w:t xml:space="preserve">classify </w:t>
      </w:r>
      <w:r>
        <w:rPr>
          <w:rFonts w:eastAsia="Times New Roman" w:cs="Courier New"/>
          <w:color w:val="000000"/>
          <w:sz w:val="24"/>
          <w:szCs w:val="24"/>
        </w:rPr>
        <w:t>these plants</w:t>
      </w:r>
      <w:r w:rsidRPr="0061204A">
        <w:rPr>
          <w:rFonts w:eastAsia="Times New Roman" w:cs="Courier New"/>
          <w:color w:val="000000"/>
          <w:sz w:val="24"/>
          <w:szCs w:val="24"/>
        </w:rPr>
        <w:t xml:space="preserve">, we must identify them. </w:t>
      </w:r>
      <w:r w:rsidR="00781B55">
        <w:rPr>
          <w:rFonts w:eastAsia="Times New Roman" w:cs="Courier New"/>
          <w:color w:val="000000"/>
          <w:sz w:val="24"/>
          <w:szCs w:val="24"/>
        </w:rPr>
        <w:t xml:space="preserve">The best way to differentiate the plants is by identifying the leaves as they have unique features. </w:t>
      </w:r>
      <w:r w:rsidRPr="0061204A">
        <w:rPr>
          <w:rFonts w:eastAsia="Times New Roman" w:cs="Courier New"/>
          <w:color w:val="000000"/>
          <w:sz w:val="24"/>
          <w:szCs w:val="24"/>
        </w:rPr>
        <w:t>If the correct choice is</w:t>
      </w:r>
      <w:r>
        <w:rPr>
          <w:rFonts w:eastAsia="Times New Roman" w:cs="Courier New"/>
          <w:color w:val="000000"/>
          <w:sz w:val="24"/>
          <w:szCs w:val="24"/>
        </w:rPr>
        <w:t xml:space="preserve"> </w:t>
      </w:r>
      <w:r w:rsidRPr="0061204A">
        <w:rPr>
          <w:rFonts w:eastAsia="Times New Roman" w:cs="Courier New"/>
          <w:color w:val="000000"/>
          <w:sz w:val="24"/>
          <w:szCs w:val="24"/>
        </w:rPr>
        <w:t>made, the specimen will be correctly identified</w:t>
      </w:r>
      <w:r w:rsidR="00781B55">
        <w:rPr>
          <w:rFonts w:eastAsia="Times New Roman" w:cs="Courier New"/>
          <w:color w:val="000000"/>
          <w:sz w:val="24"/>
          <w:szCs w:val="24"/>
        </w:rPr>
        <w:t>.</w:t>
      </w:r>
      <w:r w:rsidRPr="0061204A">
        <w:rPr>
          <w:rFonts w:eastAsia="Times New Roman" w:cs="Courier New"/>
          <w:color w:val="000000"/>
          <w:sz w:val="24"/>
          <w:szCs w:val="24"/>
        </w:rPr>
        <w:t xml:space="preserve"> Our work with leaf classification will </w:t>
      </w:r>
      <w:r>
        <w:rPr>
          <w:rFonts w:eastAsia="Times New Roman" w:cs="Courier New"/>
          <w:color w:val="000000"/>
          <w:sz w:val="24"/>
          <w:szCs w:val="24"/>
        </w:rPr>
        <w:t>include</w:t>
      </w:r>
      <w:r w:rsidRPr="0061204A">
        <w:rPr>
          <w:rFonts w:eastAsia="Times New Roman" w:cs="Courier New"/>
          <w:color w:val="000000"/>
          <w:sz w:val="24"/>
          <w:szCs w:val="24"/>
        </w:rPr>
        <w:t xml:space="preserve"> </w:t>
      </w:r>
      <w:r w:rsidR="00781B55" w:rsidRPr="00781B55">
        <w:rPr>
          <w:rFonts w:eastAsia="Times New Roman" w:cs="Courier New"/>
          <w:color w:val="000000"/>
          <w:sz w:val="24"/>
          <w:szCs w:val="24"/>
        </w:rPr>
        <w:t xml:space="preserve">binary leaf images and extracted features, including shape, margin &amp; texture, </w:t>
      </w:r>
      <w:r w:rsidR="00781B55">
        <w:rPr>
          <w:rFonts w:eastAsia="Times New Roman" w:cs="Courier New"/>
          <w:color w:val="000000"/>
          <w:sz w:val="24"/>
          <w:szCs w:val="24"/>
        </w:rPr>
        <w:t>a</w:t>
      </w:r>
      <w:r w:rsidR="00781B55" w:rsidRPr="0061204A">
        <w:rPr>
          <w:rFonts w:eastAsia="Times New Roman" w:cs="Courier New"/>
          <w:color w:val="000000"/>
          <w:sz w:val="24"/>
          <w:szCs w:val="24"/>
        </w:rPr>
        <w:t>s an integral part of the identification process</w:t>
      </w:r>
      <w:r w:rsidR="00781B55">
        <w:rPr>
          <w:rFonts w:eastAsia="Times New Roman" w:cs="Courier New"/>
          <w:color w:val="000000"/>
          <w:sz w:val="24"/>
          <w:szCs w:val="24"/>
        </w:rPr>
        <w:t xml:space="preserve"> </w:t>
      </w:r>
      <w:r w:rsidR="00781B55" w:rsidRPr="00781B55">
        <w:rPr>
          <w:rFonts w:eastAsia="Times New Roman" w:cs="Courier New"/>
          <w:color w:val="000000"/>
          <w:sz w:val="24"/>
          <w:szCs w:val="24"/>
        </w:rPr>
        <w:t>to accurately identify 99 species of plants</w:t>
      </w:r>
      <w:r w:rsidR="00781B55">
        <w:rPr>
          <w:rFonts w:ascii="Helvetica" w:hAnsi="Helvetica"/>
          <w:color w:val="555555"/>
          <w:shd w:val="clear" w:color="auto" w:fill="FFFFFF"/>
        </w:rPr>
        <w:t xml:space="preserve">. </w:t>
      </w:r>
    </w:p>
    <w:p w:rsidR="00BA5197" w:rsidRDefault="00BA5197" w:rsidP="00612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Courier New"/>
          <w:color w:val="000000"/>
          <w:sz w:val="24"/>
          <w:szCs w:val="24"/>
        </w:rPr>
      </w:pPr>
    </w:p>
    <w:p w:rsidR="00BA5197" w:rsidRPr="00E676DC" w:rsidRDefault="00BA5197" w:rsidP="00612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b/>
          <w:sz w:val="32"/>
          <w:szCs w:val="32"/>
        </w:rPr>
      </w:pPr>
      <w:r w:rsidRPr="00E676DC">
        <w:rPr>
          <w:b/>
          <w:sz w:val="32"/>
          <w:szCs w:val="32"/>
        </w:rPr>
        <w:t xml:space="preserve">Significance:  </w:t>
      </w:r>
    </w:p>
    <w:p w:rsidR="00BA5197" w:rsidRPr="0061204A" w:rsidRDefault="00BA5197" w:rsidP="00612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sz w:val="24"/>
          <w:szCs w:val="24"/>
        </w:rPr>
      </w:pPr>
      <w:r>
        <w:rPr>
          <w:sz w:val="24"/>
          <w:szCs w:val="24"/>
        </w:rPr>
        <w:t>Since a very long time the classification of plant</w:t>
      </w:r>
      <w:r w:rsidR="00C4324C">
        <w:rPr>
          <w:sz w:val="24"/>
          <w:szCs w:val="24"/>
        </w:rPr>
        <w:t xml:space="preserve"> species have been problematic and do not give accurate identification results.</w:t>
      </w:r>
      <w:r w:rsidR="00C4324C" w:rsidRPr="00C4324C">
        <w:rPr>
          <w:color w:val="000000"/>
          <w:sz w:val="27"/>
          <w:szCs w:val="27"/>
        </w:rPr>
        <w:t xml:space="preserve"> </w:t>
      </w:r>
      <w:r w:rsidR="00C4324C" w:rsidRPr="00C4324C">
        <w:rPr>
          <w:sz w:val="24"/>
          <w:szCs w:val="24"/>
        </w:rPr>
        <w:t>Accurate</w:t>
      </w:r>
      <w:r w:rsidR="00C4324C">
        <w:rPr>
          <w:sz w:val="24"/>
          <w:szCs w:val="24"/>
        </w:rPr>
        <w:t xml:space="preserve"> identification of a </w:t>
      </w:r>
      <w:r w:rsidR="00CC1566">
        <w:rPr>
          <w:sz w:val="24"/>
          <w:szCs w:val="24"/>
        </w:rPr>
        <w:t>plant</w:t>
      </w:r>
      <w:r w:rsidR="00C4324C" w:rsidRPr="00C4324C">
        <w:rPr>
          <w:sz w:val="24"/>
          <w:szCs w:val="24"/>
        </w:rPr>
        <w:t xml:space="preserve"> can be very helpful in knowing how it grows (e.g., size shape, texture, etc.) as well as how to care and protect it from pests and diseases.</w:t>
      </w:r>
    </w:p>
    <w:p w:rsidR="00210E00" w:rsidRDefault="00210E00" w:rsidP="0061204A">
      <w:pPr>
        <w:rPr>
          <w:sz w:val="24"/>
          <w:szCs w:val="24"/>
        </w:rPr>
      </w:pPr>
    </w:p>
    <w:p w:rsidR="00DC30DF" w:rsidRPr="00E676DC" w:rsidRDefault="00DC30DF" w:rsidP="0061204A">
      <w:pPr>
        <w:rPr>
          <w:b/>
          <w:sz w:val="32"/>
          <w:szCs w:val="32"/>
        </w:rPr>
      </w:pPr>
      <w:r w:rsidRPr="00E676DC">
        <w:rPr>
          <w:b/>
          <w:sz w:val="32"/>
          <w:szCs w:val="32"/>
        </w:rPr>
        <w:t>Exploratory Analysis / Data Cleaning</w:t>
      </w:r>
      <w:r w:rsidRPr="00E676DC">
        <w:rPr>
          <w:b/>
          <w:sz w:val="32"/>
          <w:szCs w:val="32"/>
        </w:rPr>
        <w:t>:</w:t>
      </w:r>
    </w:p>
    <w:p w:rsidR="00DC30DF" w:rsidRDefault="0040592E" w:rsidP="0061204A">
      <w:pPr>
        <w:rPr>
          <w:sz w:val="24"/>
          <w:szCs w:val="24"/>
        </w:rPr>
      </w:pPr>
      <w:r>
        <w:rPr>
          <w:sz w:val="24"/>
          <w:szCs w:val="24"/>
        </w:rPr>
        <w:t>This dataset consists of 990 records in the training set and 594 records in the test set. It also contains</w:t>
      </w:r>
      <w:r w:rsidR="00FA147D">
        <w:rPr>
          <w:sz w:val="24"/>
          <w:szCs w:val="24"/>
        </w:rPr>
        <w:t xml:space="preserve"> 1584 images of the leaf specimens. There are 16 samples each of 99 species which have three sets of features i.e. shape, texture and margin per image. There is an Id assigned uniquely to each image.</w:t>
      </w:r>
    </w:p>
    <w:p w:rsidR="00FA147D" w:rsidRDefault="00FA147D" w:rsidP="0061204A">
      <w:pPr>
        <w:rPr>
          <w:sz w:val="24"/>
          <w:szCs w:val="24"/>
        </w:rPr>
      </w:pPr>
      <w:r>
        <w:rPr>
          <w:sz w:val="24"/>
          <w:szCs w:val="24"/>
        </w:rPr>
        <w:t>The dataset provided contains no missing values, hence there was no need to process any missing values.</w:t>
      </w:r>
    </w:p>
    <w:p w:rsidR="00771713" w:rsidRDefault="00771713" w:rsidP="0061204A">
      <w:pPr>
        <w:rPr>
          <w:sz w:val="24"/>
          <w:szCs w:val="24"/>
        </w:rPr>
      </w:pPr>
      <w:r>
        <w:rPr>
          <w:sz w:val="24"/>
          <w:szCs w:val="24"/>
        </w:rPr>
        <w:t>However, we tried two main analysis on the data: -</w:t>
      </w:r>
    </w:p>
    <w:p w:rsidR="00771713" w:rsidRDefault="00771713" w:rsidP="00771713">
      <w:pPr>
        <w:pStyle w:val="ListParagraph"/>
        <w:numPr>
          <w:ilvl w:val="0"/>
          <w:numId w:val="7"/>
        </w:numPr>
        <w:rPr>
          <w:sz w:val="24"/>
          <w:szCs w:val="24"/>
        </w:rPr>
      </w:pPr>
      <w:r>
        <w:rPr>
          <w:b/>
          <w:sz w:val="24"/>
          <w:szCs w:val="24"/>
        </w:rPr>
        <w:t xml:space="preserve">Feature Selection: - </w:t>
      </w:r>
      <w:r>
        <w:rPr>
          <w:sz w:val="24"/>
          <w:szCs w:val="24"/>
        </w:rPr>
        <w:t>We tried to use backward selection process. In this process, the program tries to fit models first with all the input variables and continues to fit by decreasing the number of independent variables. In each step, it calculates the error and then finds the independent variables that gives the best results. It assigns a value of 1 to important variables and a large value to variables that do not give good results.</w:t>
      </w:r>
    </w:p>
    <w:p w:rsidR="00771713" w:rsidRDefault="00771713" w:rsidP="00771713">
      <w:pPr>
        <w:rPr>
          <w:sz w:val="24"/>
          <w:szCs w:val="24"/>
        </w:rPr>
      </w:pPr>
      <w:r>
        <w:rPr>
          <w:sz w:val="24"/>
          <w:szCs w:val="24"/>
        </w:rPr>
        <w:t>Code Snippet:</w:t>
      </w:r>
    </w:p>
    <w:tbl>
      <w:tblPr>
        <w:tblStyle w:val="TableGrid"/>
        <w:tblW w:w="0" w:type="auto"/>
        <w:tblLook w:val="04A0" w:firstRow="1" w:lastRow="0" w:firstColumn="1" w:lastColumn="0" w:noHBand="0" w:noVBand="1"/>
      </w:tblPr>
      <w:tblGrid>
        <w:gridCol w:w="9350"/>
      </w:tblGrid>
      <w:tr w:rsidR="001B7394" w:rsidTr="001B7394">
        <w:tc>
          <w:tcPr>
            <w:tcW w:w="9350" w:type="dxa"/>
          </w:tcPr>
          <w:p w:rsidR="001B7394" w:rsidRDefault="001B7394" w:rsidP="00B779B3">
            <w:pPr>
              <w:rPr>
                <w:sz w:val="24"/>
                <w:szCs w:val="24"/>
              </w:rPr>
            </w:pPr>
            <w:r w:rsidRPr="001B7394">
              <w:rPr>
                <w:noProof/>
              </w:rPr>
              <w:lastRenderedPageBreak/>
              <w:drawing>
                <wp:inline distT="0" distB="0" distL="0" distR="0" wp14:anchorId="6BFA952A" wp14:editId="4BD9D38B">
                  <wp:extent cx="5943600" cy="399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94150"/>
                          </a:xfrm>
                          <a:prstGeom prst="rect">
                            <a:avLst/>
                          </a:prstGeom>
                        </pic:spPr>
                      </pic:pic>
                    </a:graphicData>
                  </a:graphic>
                </wp:inline>
              </w:drawing>
            </w:r>
          </w:p>
        </w:tc>
      </w:tr>
    </w:tbl>
    <w:p w:rsidR="00771713" w:rsidRDefault="00771713" w:rsidP="00771713">
      <w:pPr>
        <w:rPr>
          <w:sz w:val="24"/>
          <w:szCs w:val="24"/>
        </w:rPr>
      </w:pPr>
    </w:p>
    <w:p w:rsidR="00771713" w:rsidRDefault="00771713" w:rsidP="007D61D4">
      <w:pPr>
        <w:pStyle w:val="ListParagraph"/>
        <w:numPr>
          <w:ilvl w:val="0"/>
          <w:numId w:val="7"/>
        </w:numPr>
        <w:rPr>
          <w:sz w:val="24"/>
          <w:szCs w:val="24"/>
        </w:rPr>
      </w:pPr>
      <w:r w:rsidRPr="00C41B10">
        <w:rPr>
          <w:b/>
          <w:sz w:val="24"/>
          <w:szCs w:val="24"/>
        </w:rPr>
        <w:t xml:space="preserve">Feature Scaling: - </w:t>
      </w:r>
      <w:r w:rsidRPr="00C41B10">
        <w:rPr>
          <w:sz w:val="24"/>
          <w:szCs w:val="24"/>
        </w:rPr>
        <w:t>ML models work best when the input variables are normally distributed</w:t>
      </w:r>
      <w:r w:rsidRPr="00C41B10">
        <w:rPr>
          <w:sz w:val="24"/>
          <w:szCs w:val="24"/>
        </w:rPr>
        <w:t xml:space="preserve">. </w:t>
      </w:r>
      <w:r w:rsidRPr="00C41B10">
        <w:rPr>
          <w:sz w:val="24"/>
          <w:szCs w:val="24"/>
        </w:rPr>
        <w:t xml:space="preserve">StandardScaler makes the data as Gaussian with mean 0 and unit </w:t>
      </w:r>
      <w:r w:rsidRPr="00C41B10">
        <w:rPr>
          <w:sz w:val="24"/>
          <w:szCs w:val="24"/>
        </w:rPr>
        <w:t xml:space="preserve">variance.  It then </w:t>
      </w:r>
      <w:r w:rsidR="00C41B10" w:rsidRPr="00C41B10">
        <w:rPr>
          <w:sz w:val="24"/>
          <w:szCs w:val="24"/>
        </w:rPr>
        <w:t>n</w:t>
      </w:r>
      <w:r w:rsidRPr="00C41B10">
        <w:rPr>
          <w:sz w:val="24"/>
          <w:szCs w:val="24"/>
        </w:rPr>
        <w:t>ormalize</w:t>
      </w:r>
      <w:r w:rsidR="00C41B10" w:rsidRPr="00C41B10">
        <w:rPr>
          <w:sz w:val="24"/>
          <w:szCs w:val="24"/>
        </w:rPr>
        <w:t>s</w:t>
      </w:r>
      <w:r w:rsidRPr="00C41B10">
        <w:rPr>
          <w:sz w:val="24"/>
          <w:szCs w:val="24"/>
        </w:rPr>
        <w:t xml:space="preserve"> the train labels using LabelEncoder</w:t>
      </w:r>
      <w:r w:rsidR="00C41B10" w:rsidRPr="00C41B10">
        <w:rPr>
          <w:sz w:val="24"/>
          <w:szCs w:val="24"/>
        </w:rPr>
        <w:t xml:space="preserve"> </w:t>
      </w:r>
      <w:r w:rsidR="00C41B10">
        <w:rPr>
          <w:sz w:val="24"/>
          <w:szCs w:val="24"/>
        </w:rPr>
        <w:t>which</w:t>
      </w:r>
      <w:r w:rsidRPr="00C41B10">
        <w:rPr>
          <w:sz w:val="24"/>
          <w:szCs w:val="24"/>
        </w:rPr>
        <w:t xml:space="preserve"> converts the categorical variable to 1s and 0s</w:t>
      </w:r>
      <w:r w:rsidR="00552444">
        <w:rPr>
          <w:sz w:val="24"/>
          <w:szCs w:val="24"/>
        </w:rPr>
        <w:t>.</w:t>
      </w:r>
    </w:p>
    <w:p w:rsidR="00552444" w:rsidRDefault="00552444" w:rsidP="00552444">
      <w:pPr>
        <w:ind w:left="360"/>
        <w:rPr>
          <w:sz w:val="24"/>
          <w:szCs w:val="24"/>
        </w:rPr>
      </w:pPr>
      <w:r>
        <w:rPr>
          <w:sz w:val="24"/>
          <w:szCs w:val="24"/>
        </w:rPr>
        <w:t>Code Snippet:</w:t>
      </w:r>
    </w:p>
    <w:tbl>
      <w:tblPr>
        <w:tblStyle w:val="TableGrid"/>
        <w:tblW w:w="0" w:type="auto"/>
        <w:tblInd w:w="360" w:type="dxa"/>
        <w:tblLook w:val="04A0" w:firstRow="1" w:lastRow="0" w:firstColumn="1" w:lastColumn="0" w:noHBand="0" w:noVBand="1"/>
      </w:tblPr>
      <w:tblGrid>
        <w:gridCol w:w="8990"/>
      </w:tblGrid>
      <w:tr w:rsidR="001B7394" w:rsidRPr="00552444" w:rsidTr="001B7394">
        <w:tc>
          <w:tcPr>
            <w:tcW w:w="9350" w:type="dxa"/>
          </w:tcPr>
          <w:p w:rsidR="001B7394" w:rsidRPr="00552444" w:rsidRDefault="001B7394" w:rsidP="00E30225">
            <w:pPr>
              <w:rPr>
                <w:sz w:val="24"/>
                <w:szCs w:val="24"/>
              </w:rPr>
            </w:pPr>
            <w:r w:rsidRPr="001B7394">
              <w:rPr>
                <w:noProof/>
              </w:rPr>
              <w:drawing>
                <wp:inline distT="0" distB="0" distL="0" distR="0" wp14:anchorId="1DA17FD3" wp14:editId="70F22EAF">
                  <wp:extent cx="58864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2447925"/>
                          </a:xfrm>
                          <a:prstGeom prst="rect">
                            <a:avLst/>
                          </a:prstGeom>
                        </pic:spPr>
                      </pic:pic>
                    </a:graphicData>
                  </a:graphic>
                </wp:inline>
              </w:drawing>
            </w:r>
          </w:p>
        </w:tc>
      </w:tr>
    </w:tbl>
    <w:p w:rsidR="00552444" w:rsidRPr="00552444" w:rsidRDefault="00552444" w:rsidP="00552444">
      <w:pPr>
        <w:ind w:left="360"/>
        <w:rPr>
          <w:sz w:val="24"/>
          <w:szCs w:val="24"/>
        </w:rPr>
      </w:pPr>
    </w:p>
    <w:p w:rsidR="00E676DC" w:rsidRDefault="00E676DC" w:rsidP="0061204A">
      <w:pPr>
        <w:rPr>
          <w:sz w:val="24"/>
          <w:szCs w:val="24"/>
        </w:rPr>
      </w:pPr>
    </w:p>
    <w:p w:rsidR="00E676DC" w:rsidRDefault="00E676DC" w:rsidP="0061204A">
      <w:pPr>
        <w:rPr>
          <w:b/>
          <w:sz w:val="32"/>
          <w:szCs w:val="32"/>
        </w:rPr>
      </w:pPr>
      <w:r w:rsidRPr="00E676DC">
        <w:rPr>
          <w:b/>
          <w:sz w:val="32"/>
          <w:szCs w:val="32"/>
        </w:rPr>
        <w:t>Type of Models:</w:t>
      </w:r>
    </w:p>
    <w:p w:rsidR="00E676DC" w:rsidRDefault="007918AC" w:rsidP="0061204A">
      <w:pPr>
        <w:rPr>
          <w:sz w:val="24"/>
          <w:szCs w:val="24"/>
        </w:rPr>
      </w:pPr>
      <w:r>
        <w:rPr>
          <w:sz w:val="24"/>
          <w:szCs w:val="24"/>
        </w:rPr>
        <w:t>We have used various models on this dataset to judge which one gives a better result without overfitting. The following models have been used:</w:t>
      </w:r>
    </w:p>
    <w:p w:rsidR="007918AC" w:rsidRPr="00C30F92" w:rsidRDefault="007918AC" w:rsidP="00AA6205">
      <w:pPr>
        <w:pStyle w:val="ListParagraph"/>
        <w:numPr>
          <w:ilvl w:val="0"/>
          <w:numId w:val="2"/>
        </w:numPr>
        <w:rPr>
          <w:sz w:val="24"/>
          <w:szCs w:val="24"/>
        </w:rPr>
      </w:pPr>
      <w:r w:rsidRPr="00AA6205">
        <w:rPr>
          <w:b/>
          <w:sz w:val="24"/>
          <w:szCs w:val="24"/>
        </w:rPr>
        <w:t>Random forest Classifier</w:t>
      </w:r>
      <w:r w:rsidRPr="00AA6205">
        <w:rPr>
          <w:sz w:val="24"/>
          <w:szCs w:val="24"/>
        </w:rPr>
        <w:t xml:space="preserve">- </w:t>
      </w:r>
      <w:r w:rsidR="00AA6205">
        <w:rPr>
          <w:rFonts w:ascii="Helvetica" w:hAnsi="Helvetica"/>
          <w:color w:val="1D1F22"/>
          <w:sz w:val="22"/>
          <w:szCs w:val="22"/>
          <w:shd w:val="clear" w:color="auto" w:fill="FFFFFF"/>
        </w:rPr>
        <w:t xml:space="preserve">A random forest is an </w:t>
      </w:r>
      <w:r w:rsidRPr="00AA6205">
        <w:rPr>
          <w:rFonts w:ascii="Helvetica" w:hAnsi="Helvetica"/>
          <w:color w:val="1D1F22"/>
          <w:sz w:val="22"/>
          <w:szCs w:val="22"/>
          <w:shd w:val="clear" w:color="auto" w:fill="FFFFFF"/>
        </w:rPr>
        <w:t xml:space="preserve">estimator that fits </w:t>
      </w:r>
      <w:r w:rsidR="00AA6205" w:rsidRPr="00AA6205">
        <w:rPr>
          <w:rFonts w:ascii="Helvetica" w:hAnsi="Helvetica"/>
          <w:color w:val="1D1F22"/>
          <w:sz w:val="22"/>
          <w:szCs w:val="22"/>
          <w:shd w:val="clear" w:color="auto" w:fill="FFFFFF"/>
        </w:rPr>
        <w:t>several</w:t>
      </w:r>
      <w:r w:rsidRPr="00AA6205">
        <w:rPr>
          <w:rFonts w:ascii="Helvetica" w:hAnsi="Helvetica"/>
          <w:color w:val="1D1F22"/>
          <w:sz w:val="22"/>
          <w:szCs w:val="22"/>
          <w:shd w:val="clear" w:color="auto" w:fill="FFFFFF"/>
        </w:rPr>
        <w:t xml:space="preserve"> decision tree classifiers on various sub-samples of the dataset and use averaging to improve the predictive accuracy and control over-fitting</w:t>
      </w:r>
      <w:r w:rsidR="00AA6205">
        <w:rPr>
          <w:rFonts w:ascii="Helvetica" w:hAnsi="Helvetica"/>
          <w:color w:val="1D1F22"/>
          <w:sz w:val="22"/>
          <w:szCs w:val="22"/>
          <w:shd w:val="clear" w:color="auto" w:fill="FFFFFF"/>
        </w:rPr>
        <w:t>.</w:t>
      </w:r>
    </w:p>
    <w:p w:rsidR="00C30F92" w:rsidRDefault="00C30F92" w:rsidP="00C30F92">
      <w:pPr>
        <w:pStyle w:val="ListParagraph"/>
        <w:rPr>
          <w:sz w:val="24"/>
          <w:szCs w:val="24"/>
        </w:rPr>
      </w:pPr>
      <w:r>
        <w:rPr>
          <w:b/>
          <w:sz w:val="24"/>
          <w:szCs w:val="24"/>
        </w:rPr>
        <w:t>Code Snippet:</w:t>
      </w:r>
    </w:p>
    <w:tbl>
      <w:tblPr>
        <w:tblStyle w:val="TableGrid"/>
        <w:tblW w:w="0" w:type="auto"/>
        <w:tblInd w:w="720" w:type="dxa"/>
        <w:tblLook w:val="04A0" w:firstRow="1" w:lastRow="0" w:firstColumn="1" w:lastColumn="0" w:noHBand="0" w:noVBand="1"/>
      </w:tblPr>
      <w:tblGrid>
        <w:gridCol w:w="8630"/>
      </w:tblGrid>
      <w:tr w:rsidR="001B7394" w:rsidRPr="008C53F4" w:rsidTr="001B7394">
        <w:tc>
          <w:tcPr>
            <w:tcW w:w="9350" w:type="dxa"/>
          </w:tcPr>
          <w:p w:rsidR="001B7394" w:rsidRPr="008C53F4" w:rsidRDefault="001B7394" w:rsidP="003256C5">
            <w:pPr>
              <w:pStyle w:val="ListParagraph"/>
              <w:ind w:left="0"/>
              <w:rPr>
                <w:sz w:val="24"/>
                <w:szCs w:val="24"/>
              </w:rPr>
            </w:pPr>
            <w:r w:rsidRPr="001B7394">
              <w:rPr>
                <w:noProof/>
              </w:rPr>
              <w:drawing>
                <wp:inline distT="0" distB="0" distL="0" distR="0" wp14:anchorId="3ED3C31B" wp14:editId="272228E0">
                  <wp:extent cx="5943600" cy="232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6640"/>
                          </a:xfrm>
                          <a:prstGeom prst="rect">
                            <a:avLst/>
                          </a:prstGeom>
                        </pic:spPr>
                      </pic:pic>
                    </a:graphicData>
                  </a:graphic>
                </wp:inline>
              </w:drawing>
            </w:r>
          </w:p>
        </w:tc>
      </w:tr>
    </w:tbl>
    <w:p w:rsidR="00C30F92" w:rsidRPr="008C53F4" w:rsidRDefault="00C30F92" w:rsidP="00C30F92">
      <w:pPr>
        <w:pStyle w:val="ListParagraph"/>
        <w:rPr>
          <w:sz w:val="24"/>
          <w:szCs w:val="24"/>
        </w:rPr>
      </w:pPr>
    </w:p>
    <w:p w:rsidR="00524CC3" w:rsidRPr="00C30F92" w:rsidRDefault="008C53F4" w:rsidP="003532BA">
      <w:pPr>
        <w:pStyle w:val="NormalWeb"/>
        <w:numPr>
          <w:ilvl w:val="0"/>
          <w:numId w:val="2"/>
        </w:numPr>
        <w:shd w:val="clear" w:color="auto" w:fill="FFFFFF"/>
        <w:spacing w:before="288" w:beforeAutospacing="0" w:after="24" w:afterAutospacing="0" w:line="360" w:lineRule="atLeast"/>
        <w:rPr>
          <w:b/>
        </w:rPr>
      </w:pPr>
      <w:r w:rsidRPr="003532BA">
        <w:rPr>
          <w:rFonts w:asciiTheme="minorHAnsi" w:eastAsiaTheme="majorEastAsia" w:hAnsiTheme="minorHAnsi"/>
          <w:b/>
          <w:bCs/>
        </w:rPr>
        <w:t>Support vector machines (SVMs)</w:t>
      </w:r>
      <w:r w:rsidRPr="003532BA">
        <w:rPr>
          <w:rFonts w:asciiTheme="minorHAnsi" w:hAnsiTheme="minorHAnsi"/>
          <w:b/>
          <w:bCs/>
        </w:rPr>
        <w:t xml:space="preserve">- </w:t>
      </w:r>
      <w:r w:rsidR="003532BA">
        <w:rPr>
          <w:rFonts w:ascii="Helvetica" w:hAnsi="Helvetica"/>
          <w:color w:val="1D1F22"/>
          <w:sz w:val="22"/>
          <w:szCs w:val="22"/>
        </w:rPr>
        <w:t>The support vector machines are e</w:t>
      </w:r>
      <w:r w:rsidR="003532BA" w:rsidRPr="003532BA">
        <w:rPr>
          <w:rFonts w:ascii="Helvetica" w:hAnsi="Helvetica"/>
          <w:color w:val="1D1F22"/>
          <w:sz w:val="22"/>
          <w:szCs w:val="22"/>
        </w:rPr>
        <w:t>ffec</w:t>
      </w:r>
      <w:r w:rsidR="003532BA">
        <w:rPr>
          <w:rFonts w:ascii="Helvetica" w:hAnsi="Helvetica"/>
          <w:color w:val="1D1F22"/>
          <w:sz w:val="22"/>
          <w:szCs w:val="22"/>
        </w:rPr>
        <w:t>tive in high dimensional spaces. They use</w:t>
      </w:r>
      <w:r w:rsidR="003532BA" w:rsidRPr="003532BA">
        <w:rPr>
          <w:rFonts w:ascii="Helvetica" w:hAnsi="Helvetica"/>
          <w:color w:val="1D1F22"/>
          <w:sz w:val="22"/>
          <w:szCs w:val="22"/>
        </w:rPr>
        <w:t xml:space="preserve"> a subset of training p</w:t>
      </w:r>
      <w:r w:rsidR="003532BA">
        <w:rPr>
          <w:rFonts w:ascii="Helvetica" w:hAnsi="Helvetica"/>
          <w:color w:val="1D1F22"/>
          <w:sz w:val="22"/>
          <w:szCs w:val="22"/>
        </w:rPr>
        <w:t>oints in the decision function called support vectors and hence i</w:t>
      </w:r>
      <w:r w:rsidR="003532BA" w:rsidRPr="003532BA">
        <w:rPr>
          <w:rFonts w:ascii="Helvetica" w:hAnsi="Helvetica"/>
          <w:color w:val="1D1F22"/>
          <w:sz w:val="22"/>
          <w:szCs w:val="22"/>
        </w:rPr>
        <w:t>t is also memory efficient.</w:t>
      </w:r>
    </w:p>
    <w:p w:rsidR="00C30F92" w:rsidRDefault="00C30F92" w:rsidP="00C30F92">
      <w:pPr>
        <w:pStyle w:val="NormalWeb"/>
        <w:shd w:val="clear" w:color="auto" w:fill="FFFFFF"/>
        <w:spacing w:before="288" w:beforeAutospacing="0" w:after="24" w:afterAutospacing="0" w:line="360" w:lineRule="atLeast"/>
        <w:ind w:left="720"/>
        <w:rPr>
          <w:b/>
        </w:rPr>
      </w:pPr>
      <w:r>
        <w:rPr>
          <w:rFonts w:asciiTheme="minorHAnsi" w:eastAsiaTheme="majorEastAsia" w:hAnsiTheme="minorHAnsi"/>
          <w:b/>
          <w:bCs/>
        </w:rPr>
        <w:t>Code Snippet:</w:t>
      </w:r>
    </w:p>
    <w:tbl>
      <w:tblPr>
        <w:tblStyle w:val="TableGrid"/>
        <w:tblW w:w="0" w:type="auto"/>
        <w:tblInd w:w="720" w:type="dxa"/>
        <w:tblLook w:val="04A0" w:firstRow="1" w:lastRow="0" w:firstColumn="1" w:lastColumn="0" w:noHBand="0" w:noVBand="1"/>
      </w:tblPr>
      <w:tblGrid>
        <w:gridCol w:w="8630"/>
      </w:tblGrid>
      <w:tr w:rsidR="001B7394" w:rsidRPr="00524CC3" w:rsidTr="001B7394">
        <w:tc>
          <w:tcPr>
            <w:tcW w:w="9350" w:type="dxa"/>
          </w:tcPr>
          <w:p w:rsidR="001B7394" w:rsidRPr="00524CC3" w:rsidRDefault="001B7394" w:rsidP="00DB437F">
            <w:pPr>
              <w:pStyle w:val="NormalWeb"/>
              <w:shd w:val="clear" w:color="auto" w:fill="FFFFFF"/>
              <w:spacing w:before="288" w:beforeAutospacing="0" w:after="24" w:afterAutospacing="0" w:line="360" w:lineRule="atLeast"/>
              <w:rPr>
                <w:b/>
              </w:rPr>
            </w:pPr>
            <w:r w:rsidRPr="001B7394">
              <w:rPr>
                <w:noProof/>
              </w:rPr>
              <w:lastRenderedPageBreak/>
              <w:drawing>
                <wp:inline distT="0" distB="0" distL="0" distR="0" wp14:anchorId="0FEDF130" wp14:editId="2650E811">
                  <wp:extent cx="5372100" cy="2148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3120" cy="2157248"/>
                          </a:xfrm>
                          <a:prstGeom prst="rect">
                            <a:avLst/>
                          </a:prstGeom>
                        </pic:spPr>
                      </pic:pic>
                    </a:graphicData>
                  </a:graphic>
                </wp:inline>
              </w:drawing>
            </w:r>
          </w:p>
        </w:tc>
      </w:tr>
    </w:tbl>
    <w:p w:rsidR="00C30F92" w:rsidRPr="00524CC3" w:rsidRDefault="00C30F92" w:rsidP="00C30F92">
      <w:pPr>
        <w:pStyle w:val="NormalWeb"/>
        <w:shd w:val="clear" w:color="auto" w:fill="FFFFFF"/>
        <w:spacing w:before="288" w:beforeAutospacing="0" w:after="24" w:afterAutospacing="0" w:line="360" w:lineRule="atLeast"/>
        <w:ind w:left="720"/>
        <w:rPr>
          <w:b/>
        </w:rPr>
      </w:pPr>
    </w:p>
    <w:p w:rsidR="008C53F4" w:rsidRDefault="00524CC3" w:rsidP="003532BA">
      <w:pPr>
        <w:pStyle w:val="NormalWeb"/>
        <w:numPr>
          <w:ilvl w:val="0"/>
          <w:numId w:val="2"/>
        </w:numPr>
        <w:shd w:val="clear" w:color="auto" w:fill="FFFFFF"/>
        <w:spacing w:before="288" w:beforeAutospacing="0" w:after="24" w:afterAutospacing="0" w:line="360" w:lineRule="atLeast"/>
        <w:rPr>
          <w:rFonts w:ascii="Helvetica" w:hAnsi="Helvetica"/>
          <w:color w:val="1D1F22"/>
          <w:sz w:val="22"/>
          <w:szCs w:val="22"/>
        </w:rPr>
      </w:pPr>
      <w:r>
        <w:rPr>
          <w:rFonts w:asciiTheme="minorHAnsi" w:eastAsiaTheme="majorEastAsia" w:hAnsiTheme="minorHAnsi"/>
          <w:b/>
          <w:bCs/>
        </w:rPr>
        <w:t>Multi</w:t>
      </w:r>
      <w:r w:rsidR="00C30F92">
        <w:rPr>
          <w:rFonts w:asciiTheme="minorHAnsi" w:eastAsiaTheme="majorEastAsia" w:hAnsiTheme="minorHAnsi"/>
          <w:b/>
          <w:bCs/>
        </w:rPr>
        <w:t>nomial</w:t>
      </w:r>
      <w:r>
        <w:rPr>
          <w:rFonts w:asciiTheme="minorHAnsi" w:eastAsiaTheme="majorEastAsia" w:hAnsiTheme="minorHAnsi"/>
          <w:b/>
          <w:bCs/>
        </w:rPr>
        <w:t xml:space="preserve"> Logistic Regression-</w:t>
      </w:r>
      <w:r>
        <w:rPr>
          <w:b/>
        </w:rPr>
        <w:t xml:space="preserve"> </w:t>
      </w:r>
      <w:r w:rsidRPr="00524CC3">
        <w:rPr>
          <w:rFonts w:ascii="Helvetica" w:hAnsi="Helvetica"/>
          <w:color w:val="1D1F22"/>
          <w:sz w:val="22"/>
          <w:szCs w:val="22"/>
        </w:rPr>
        <w:t>Multinomial Logistic Regression is the linear regression analysis to conduct when the dependent variable is nominal with more than two levels.</w:t>
      </w:r>
      <w:r w:rsidRPr="00524CC3">
        <w:rPr>
          <w:rFonts w:ascii="EB Garamond" w:hAnsi="EB Garamond"/>
          <w:color w:val="333333"/>
          <w:spacing w:val="15"/>
          <w:sz w:val="30"/>
          <w:szCs w:val="30"/>
          <w:shd w:val="clear" w:color="auto" w:fill="FFFFFF"/>
        </w:rPr>
        <w:t xml:space="preserve"> </w:t>
      </w:r>
      <w:r w:rsidR="002D4D2E">
        <w:rPr>
          <w:rFonts w:ascii="Helvetica" w:hAnsi="Helvetica"/>
          <w:color w:val="1D1F22"/>
          <w:sz w:val="22"/>
          <w:szCs w:val="22"/>
        </w:rPr>
        <w:t xml:space="preserve">It </w:t>
      </w:r>
      <w:r w:rsidRPr="002D4D2E">
        <w:rPr>
          <w:rFonts w:ascii="Helvetica" w:hAnsi="Helvetica"/>
          <w:color w:val="1D1F22"/>
          <w:sz w:val="22"/>
          <w:szCs w:val="22"/>
        </w:rPr>
        <w:t>is used to describe data and to explain the relationship between one dependent nominal variable and one or more continuous-</w:t>
      </w:r>
      <w:r w:rsidR="002D4D2E" w:rsidRPr="002D4D2E">
        <w:rPr>
          <w:rFonts w:ascii="Helvetica" w:hAnsi="Helvetica"/>
          <w:color w:val="1D1F22"/>
          <w:sz w:val="22"/>
          <w:szCs w:val="22"/>
        </w:rPr>
        <w:t>level (</w:t>
      </w:r>
      <w:r w:rsidRPr="002D4D2E">
        <w:rPr>
          <w:rFonts w:ascii="Helvetica" w:hAnsi="Helvetica"/>
          <w:color w:val="1D1F22"/>
          <w:sz w:val="22"/>
          <w:szCs w:val="22"/>
        </w:rPr>
        <w:t>interval or ratio scale) independent variables.</w:t>
      </w:r>
      <w:r w:rsidRPr="00524CC3">
        <w:rPr>
          <w:rFonts w:ascii="Helvetica" w:hAnsi="Helvetica"/>
          <w:color w:val="1D1F22"/>
          <w:sz w:val="22"/>
          <w:szCs w:val="22"/>
        </w:rPr>
        <w:t> </w:t>
      </w:r>
      <w:r w:rsidR="003532BA" w:rsidRPr="00524CC3">
        <w:rPr>
          <w:rFonts w:ascii="Helvetica" w:hAnsi="Helvetica"/>
          <w:color w:val="1D1F22"/>
          <w:sz w:val="22"/>
          <w:szCs w:val="22"/>
        </w:rPr>
        <w:t xml:space="preserve"> </w:t>
      </w:r>
    </w:p>
    <w:p w:rsidR="00E31F3E" w:rsidRDefault="00E31F3E" w:rsidP="00E31F3E">
      <w:pPr>
        <w:pStyle w:val="NormalWeb"/>
        <w:shd w:val="clear" w:color="auto" w:fill="FFFFFF"/>
        <w:spacing w:before="288" w:beforeAutospacing="0" w:after="24" w:afterAutospacing="0" w:line="360" w:lineRule="atLeast"/>
        <w:ind w:left="720"/>
        <w:rPr>
          <w:rFonts w:ascii="Helvetica" w:hAnsi="Helvetica"/>
          <w:color w:val="1D1F22"/>
          <w:sz w:val="22"/>
          <w:szCs w:val="22"/>
        </w:rPr>
      </w:pPr>
      <w:r>
        <w:rPr>
          <w:rFonts w:asciiTheme="minorHAnsi" w:eastAsiaTheme="majorEastAsia" w:hAnsiTheme="minorHAnsi"/>
          <w:b/>
          <w:bCs/>
        </w:rPr>
        <w:t>Code Snippets:</w:t>
      </w:r>
    </w:p>
    <w:tbl>
      <w:tblPr>
        <w:tblStyle w:val="TableGrid"/>
        <w:tblW w:w="0" w:type="auto"/>
        <w:tblInd w:w="720" w:type="dxa"/>
        <w:tblLook w:val="04A0" w:firstRow="1" w:lastRow="0" w:firstColumn="1" w:lastColumn="0" w:noHBand="0" w:noVBand="1"/>
      </w:tblPr>
      <w:tblGrid>
        <w:gridCol w:w="8630"/>
      </w:tblGrid>
      <w:tr w:rsidR="001B7394" w:rsidTr="001B7394">
        <w:tc>
          <w:tcPr>
            <w:tcW w:w="9350" w:type="dxa"/>
          </w:tcPr>
          <w:p w:rsidR="001B7394" w:rsidRDefault="001B7394" w:rsidP="009C54A1">
            <w:pPr>
              <w:pStyle w:val="NormalWeb"/>
              <w:shd w:val="clear" w:color="auto" w:fill="FFFFFF"/>
              <w:spacing w:before="288" w:beforeAutospacing="0" w:after="24" w:afterAutospacing="0" w:line="360" w:lineRule="atLeast"/>
              <w:rPr>
                <w:rFonts w:ascii="Helvetica" w:hAnsi="Helvetica"/>
                <w:color w:val="1D1F22"/>
                <w:sz w:val="22"/>
                <w:szCs w:val="22"/>
              </w:rPr>
            </w:pPr>
            <w:r w:rsidRPr="001B7394">
              <w:rPr>
                <w:noProof/>
              </w:rPr>
              <w:drawing>
                <wp:inline distT="0" distB="0" distL="0" distR="0" wp14:anchorId="7B2A5F42" wp14:editId="4F56BD44">
                  <wp:extent cx="59436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3625"/>
                          </a:xfrm>
                          <a:prstGeom prst="rect">
                            <a:avLst/>
                          </a:prstGeom>
                        </pic:spPr>
                      </pic:pic>
                    </a:graphicData>
                  </a:graphic>
                </wp:inline>
              </w:drawing>
            </w:r>
          </w:p>
        </w:tc>
      </w:tr>
    </w:tbl>
    <w:p w:rsidR="00E31F3E" w:rsidRDefault="00E31F3E" w:rsidP="00E31F3E">
      <w:pPr>
        <w:pStyle w:val="NormalWeb"/>
        <w:shd w:val="clear" w:color="auto" w:fill="FFFFFF"/>
        <w:spacing w:before="288" w:beforeAutospacing="0" w:after="24" w:afterAutospacing="0" w:line="360" w:lineRule="atLeast"/>
        <w:ind w:left="720"/>
        <w:rPr>
          <w:rFonts w:ascii="Helvetica" w:hAnsi="Helvetica"/>
          <w:color w:val="1D1F22"/>
          <w:sz w:val="22"/>
          <w:szCs w:val="22"/>
        </w:rPr>
      </w:pPr>
    </w:p>
    <w:p w:rsidR="007A1FAF" w:rsidRPr="007A1FAF" w:rsidRDefault="0055527A" w:rsidP="007A1FAF">
      <w:pPr>
        <w:pStyle w:val="NormalWeb"/>
        <w:numPr>
          <w:ilvl w:val="0"/>
          <w:numId w:val="2"/>
        </w:numPr>
        <w:shd w:val="clear" w:color="auto" w:fill="FFFFFF"/>
        <w:spacing w:before="288" w:beforeAutospacing="0" w:after="24" w:afterAutospacing="0" w:line="360" w:lineRule="atLeast"/>
        <w:rPr>
          <w:rFonts w:ascii="Helvetica" w:hAnsi="Helvetica"/>
          <w:color w:val="1D1F22"/>
          <w:sz w:val="22"/>
          <w:szCs w:val="22"/>
        </w:rPr>
      </w:pPr>
      <w:r>
        <w:rPr>
          <w:rFonts w:asciiTheme="minorHAnsi" w:eastAsiaTheme="majorEastAsia" w:hAnsiTheme="minorHAnsi"/>
          <w:b/>
          <w:bCs/>
        </w:rPr>
        <w:t>Neural Networks-</w:t>
      </w:r>
      <w:r w:rsidR="007A1FAF">
        <w:rPr>
          <w:rFonts w:asciiTheme="minorHAnsi" w:eastAsiaTheme="majorEastAsia" w:hAnsiTheme="minorHAnsi"/>
          <w:b/>
          <w:bCs/>
        </w:rPr>
        <w:t xml:space="preserve"> </w:t>
      </w:r>
      <w:r w:rsidR="007A1FAF">
        <w:t>The basic neural network consists of 3 layers</w:t>
      </w:r>
      <w:r w:rsidR="007A1FAF">
        <w:t>.</w:t>
      </w:r>
      <w:r w:rsidR="007A1FAF">
        <w:t xml:space="preserve"> </w:t>
      </w:r>
    </w:p>
    <w:p w:rsidR="007A1FAF" w:rsidRDefault="007A1FAF" w:rsidP="007A1FAF">
      <w:pPr>
        <w:pStyle w:val="NormalWeb"/>
        <w:numPr>
          <w:ilvl w:val="0"/>
          <w:numId w:val="9"/>
        </w:numPr>
        <w:shd w:val="clear" w:color="auto" w:fill="FFFFFF"/>
        <w:spacing w:before="288" w:beforeAutospacing="0" w:after="24" w:afterAutospacing="0" w:line="360" w:lineRule="atLeast"/>
      </w:pPr>
      <w:r>
        <w:lastRenderedPageBreak/>
        <w:t xml:space="preserve">Input layer </w:t>
      </w:r>
      <w:r>
        <w:t>-</w:t>
      </w:r>
      <w:r>
        <w:t xml:space="preserve">The input layer consists of source nodes. This layer captures the features pattern for classification. The number of nodes in this layer depends upon the dimension of feature vector used at the input. </w:t>
      </w:r>
    </w:p>
    <w:p w:rsidR="007A1FAF" w:rsidRPr="007A1FAF" w:rsidRDefault="007A1FAF" w:rsidP="007A1FAF">
      <w:pPr>
        <w:pStyle w:val="NormalWeb"/>
        <w:numPr>
          <w:ilvl w:val="0"/>
          <w:numId w:val="9"/>
        </w:numPr>
        <w:shd w:val="clear" w:color="auto" w:fill="FFFFFF"/>
        <w:spacing w:before="288" w:beforeAutospacing="0" w:after="24" w:afterAutospacing="0" w:line="360" w:lineRule="atLeast"/>
        <w:rPr>
          <w:rFonts w:ascii="Helvetica" w:hAnsi="Helvetica"/>
          <w:color w:val="1D1F22"/>
          <w:sz w:val="22"/>
          <w:szCs w:val="22"/>
        </w:rPr>
      </w:pPr>
      <w:r>
        <w:t xml:space="preserve">Hidden layer </w:t>
      </w:r>
      <w:r>
        <w:t>-</w:t>
      </w:r>
      <w:r>
        <w:t>The hidden layer lies between the input and output layer. The number of hidden layers can be one or more. Each hidden layer has a specific number of nodes (neurons) called as hidden nodes or hidden neurons. The hidden nodes can be varying to get the desired performance. These hidden neurons play a significant role in perfor</w:t>
      </w:r>
      <w:r>
        <w:t>ming higher order computations.</w:t>
      </w:r>
      <w:r w:rsidRPr="007A1FAF">
        <w:t xml:space="preserve"> </w:t>
      </w:r>
      <w:r>
        <w:t>The output of this layer is supplied to the next layer.</w:t>
      </w:r>
    </w:p>
    <w:p w:rsidR="0055527A" w:rsidRPr="00A35133" w:rsidRDefault="007A1FAF" w:rsidP="0055527A">
      <w:pPr>
        <w:pStyle w:val="NormalWeb"/>
        <w:numPr>
          <w:ilvl w:val="0"/>
          <w:numId w:val="9"/>
        </w:numPr>
        <w:shd w:val="clear" w:color="auto" w:fill="FFFFFF"/>
        <w:spacing w:before="288" w:beforeAutospacing="0" w:after="24" w:afterAutospacing="0" w:line="360" w:lineRule="atLeast"/>
        <w:rPr>
          <w:rFonts w:ascii="Helvetica" w:hAnsi="Helvetica"/>
          <w:color w:val="1D1F22"/>
          <w:sz w:val="22"/>
          <w:szCs w:val="22"/>
        </w:rPr>
      </w:pPr>
      <w:r>
        <w:t xml:space="preserve">Output layer </w:t>
      </w:r>
      <w:r>
        <w:t>-</w:t>
      </w:r>
      <w:r>
        <w:t>The output layer is the end layer of neural network. It results the output after features are passed through neural network. The set of outputs in output layer decides the overall response of the neural network for a supplied input features.</w:t>
      </w:r>
    </w:p>
    <w:p w:rsidR="00E14A74" w:rsidRDefault="00E14A74" w:rsidP="00E14A74">
      <w:pPr>
        <w:ind w:left="720"/>
        <w:rPr>
          <w:rFonts w:eastAsiaTheme="majorEastAsia" w:cs="Times New Roman"/>
          <w:b/>
          <w:bCs/>
          <w:sz w:val="24"/>
          <w:szCs w:val="24"/>
        </w:rPr>
      </w:pPr>
      <w:r w:rsidRPr="006C3375">
        <w:rPr>
          <w:rFonts w:eastAsiaTheme="majorEastAsia" w:cs="Times New Roman"/>
          <w:b/>
          <w:bCs/>
          <w:sz w:val="24"/>
          <w:szCs w:val="24"/>
        </w:rPr>
        <w:t>Code</w:t>
      </w:r>
      <w:r>
        <w:rPr>
          <w:b/>
          <w:sz w:val="32"/>
          <w:szCs w:val="32"/>
        </w:rPr>
        <w:t xml:space="preserve"> </w:t>
      </w:r>
      <w:r w:rsidRPr="006C3375">
        <w:rPr>
          <w:rFonts w:eastAsiaTheme="majorEastAsia" w:cs="Times New Roman"/>
          <w:b/>
          <w:bCs/>
          <w:sz w:val="24"/>
          <w:szCs w:val="24"/>
        </w:rPr>
        <w:t>Snippets</w:t>
      </w:r>
      <w:r w:rsidR="006C3375">
        <w:rPr>
          <w:rFonts w:eastAsiaTheme="majorEastAsia" w:cs="Times New Roman"/>
          <w:b/>
          <w:bCs/>
          <w:sz w:val="24"/>
          <w:szCs w:val="24"/>
        </w:rPr>
        <w:t>:</w:t>
      </w:r>
    </w:p>
    <w:tbl>
      <w:tblPr>
        <w:tblStyle w:val="TableGrid"/>
        <w:tblW w:w="0" w:type="auto"/>
        <w:tblInd w:w="720" w:type="dxa"/>
        <w:tblLook w:val="04A0" w:firstRow="1" w:lastRow="0" w:firstColumn="1" w:lastColumn="0" w:noHBand="0" w:noVBand="1"/>
      </w:tblPr>
      <w:tblGrid>
        <w:gridCol w:w="8630"/>
      </w:tblGrid>
      <w:tr w:rsidR="00A35133" w:rsidTr="00A35133">
        <w:tc>
          <w:tcPr>
            <w:tcW w:w="9350" w:type="dxa"/>
          </w:tcPr>
          <w:p w:rsidR="00A35133" w:rsidRDefault="00A35133" w:rsidP="001728F5">
            <w:pPr>
              <w:rPr>
                <w:b/>
                <w:sz w:val="32"/>
                <w:szCs w:val="32"/>
              </w:rPr>
            </w:pPr>
            <w:r w:rsidRPr="00A35133">
              <w:rPr>
                <w:noProof/>
              </w:rPr>
              <w:drawing>
                <wp:inline distT="0" distB="0" distL="0" distR="0" wp14:anchorId="68877D2B" wp14:editId="5DFDB52B">
                  <wp:extent cx="5113020" cy="460171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7819" cy="4606037"/>
                          </a:xfrm>
                          <a:prstGeom prst="rect">
                            <a:avLst/>
                          </a:prstGeom>
                        </pic:spPr>
                      </pic:pic>
                    </a:graphicData>
                  </a:graphic>
                </wp:inline>
              </w:drawing>
            </w:r>
          </w:p>
        </w:tc>
      </w:tr>
    </w:tbl>
    <w:p w:rsidR="0055527A" w:rsidRDefault="0055527A" w:rsidP="0055527A">
      <w:pPr>
        <w:rPr>
          <w:b/>
          <w:sz w:val="32"/>
          <w:szCs w:val="32"/>
        </w:rPr>
      </w:pPr>
      <w:r w:rsidRPr="0055527A">
        <w:rPr>
          <w:b/>
          <w:sz w:val="32"/>
          <w:szCs w:val="32"/>
        </w:rPr>
        <w:lastRenderedPageBreak/>
        <w:t xml:space="preserve">Literature:  </w:t>
      </w:r>
    </w:p>
    <w:p w:rsidR="0055527A" w:rsidRDefault="00411B5C" w:rsidP="0055527A">
      <w:pPr>
        <w:rPr>
          <w:sz w:val="24"/>
          <w:szCs w:val="24"/>
        </w:rPr>
      </w:pPr>
      <w:r>
        <w:rPr>
          <w:sz w:val="24"/>
          <w:szCs w:val="24"/>
        </w:rPr>
        <w:t xml:space="preserve">We have used several online resources to learn more on </w:t>
      </w:r>
      <w:r w:rsidR="000F485C">
        <w:rPr>
          <w:sz w:val="24"/>
          <w:szCs w:val="24"/>
        </w:rPr>
        <w:t>the several models that we have implemented on our project.</w:t>
      </w:r>
    </w:p>
    <w:p w:rsidR="000F485C" w:rsidRDefault="000F485C" w:rsidP="0055527A">
      <w:pPr>
        <w:rPr>
          <w:sz w:val="24"/>
          <w:szCs w:val="24"/>
        </w:rPr>
      </w:pPr>
      <w:r>
        <w:rPr>
          <w:sz w:val="24"/>
          <w:szCs w:val="24"/>
        </w:rPr>
        <w:t>Below are the examples of the websites that we have used to get the model’s details with example.</w:t>
      </w:r>
    </w:p>
    <w:p w:rsidR="00390630" w:rsidRDefault="00390630" w:rsidP="0055527A">
      <w:pPr>
        <w:rPr>
          <w:sz w:val="24"/>
          <w:szCs w:val="24"/>
        </w:rPr>
      </w:pPr>
      <w:r>
        <w:rPr>
          <w:sz w:val="24"/>
          <w:szCs w:val="24"/>
        </w:rPr>
        <w:t>1.Multinomial Logistic Regression:</w:t>
      </w:r>
    </w:p>
    <w:p w:rsidR="000F485C" w:rsidRDefault="00390630" w:rsidP="0055527A">
      <w:pPr>
        <w:rPr>
          <w:sz w:val="24"/>
          <w:szCs w:val="24"/>
        </w:rPr>
      </w:pPr>
      <w:hyperlink r:id="rId11" w:history="1">
        <w:r w:rsidRPr="005C1BFC">
          <w:rPr>
            <w:rStyle w:val="Hyperlink"/>
            <w:sz w:val="24"/>
            <w:szCs w:val="24"/>
          </w:rPr>
          <w:t>http://scikit-learn.org/stable/modules/generated/sklearn.linear_model.LogisticRegression.html</w:t>
        </w:r>
      </w:hyperlink>
    </w:p>
    <w:p w:rsidR="00390630" w:rsidRPr="009F1C0D" w:rsidRDefault="009F1C0D" w:rsidP="009F1C0D">
      <w:pPr>
        <w:rPr>
          <w:sz w:val="24"/>
          <w:szCs w:val="24"/>
        </w:rPr>
      </w:pPr>
      <w:r w:rsidRPr="009F1C0D">
        <w:rPr>
          <w:sz w:val="24"/>
          <w:szCs w:val="24"/>
        </w:rPr>
        <w:t>2.</w:t>
      </w:r>
      <w:r>
        <w:rPr>
          <w:sz w:val="24"/>
          <w:szCs w:val="24"/>
        </w:rPr>
        <w:t xml:space="preserve"> </w:t>
      </w:r>
      <w:r w:rsidR="00390630" w:rsidRPr="009F1C0D">
        <w:rPr>
          <w:sz w:val="24"/>
          <w:szCs w:val="24"/>
        </w:rPr>
        <w:t>Support vector machines (SVM):</w:t>
      </w:r>
    </w:p>
    <w:p w:rsidR="00390630" w:rsidRDefault="009F1C0D" w:rsidP="009F1C0D">
      <w:hyperlink r:id="rId12" w:history="1">
        <w:r w:rsidRPr="005C1BFC">
          <w:rPr>
            <w:rStyle w:val="Hyperlink"/>
          </w:rPr>
          <w:t>http://scikit-learn.org/stable/modules/generated/sklearn.svm.SVC.html</w:t>
        </w:r>
      </w:hyperlink>
    </w:p>
    <w:p w:rsidR="009F1C0D" w:rsidRDefault="009F1C0D" w:rsidP="009F1C0D">
      <w:pPr>
        <w:rPr>
          <w:sz w:val="24"/>
          <w:szCs w:val="24"/>
        </w:rPr>
      </w:pPr>
      <w:r w:rsidRPr="00D6744B">
        <w:rPr>
          <w:sz w:val="24"/>
          <w:szCs w:val="24"/>
        </w:rPr>
        <w:t>3.Random forest Classifier:</w:t>
      </w:r>
    </w:p>
    <w:p w:rsidR="00D6744B" w:rsidRDefault="00D6744B" w:rsidP="009F1C0D">
      <w:pPr>
        <w:rPr>
          <w:sz w:val="24"/>
          <w:szCs w:val="24"/>
        </w:rPr>
      </w:pPr>
      <w:hyperlink r:id="rId13" w:history="1">
        <w:r w:rsidRPr="005C1BFC">
          <w:rPr>
            <w:rStyle w:val="Hyperlink"/>
            <w:sz w:val="24"/>
            <w:szCs w:val="24"/>
          </w:rPr>
          <w:t>http://scikit-learn.org/stable/modules/generated/sklearn.ensemble.RandomForestClassifier.html</w:t>
        </w:r>
      </w:hyperlink>
    </w:p>
    <w:p w:rsidR="00D6744B" w:rsidRDefault="00B557CB" w:rsidP="009F1C0D">
      <w:pPr>
        <w:rPr>
          <w:sz w:val="24"/>
          <w:szCs w:val="24"/>
        </w:rPr>
      </w:pPr>
      <w:r>
        <w:rPr>
          <w:sz w:val="24"/>
          <w:szCs w:val="24"/>
        </w:rPr>
        <w:t>4.Principal Component Analysis:</w:t>
      </w:r>
    </w:p>
    <w:p w:rsidR="00B557CB" w:rsidRDefault="00B557CB" w:rsidP="009F1C0D">
      <w:pPr>
        <w:rPr>
          <w:sz w:val="24"/>
          <w:szCs w:val="24"/>
        </w:rPr>
      </w:pPr>
      <w:hyperlink r:id="rId14" w:history="1">
        <w:r w:rsidRPr="005C1BFC">
          <w:rPr>
            <w:rStyle w:val="Hyperlink"/>
            <w:sz w:val="24"/>
            <w:szCs w:val="24"/>
          </w:rPr>
          <w:t>http://scikit-learn.org/stable/modules/generated/sklearn.decomposition.PCA.html</w:t>
        </w:r>
      </w:hyperlink>
    </w:p>
    <w:p w:rsidR="00B557CB" w:rsidRDefault="00B557CB" w:rsidP="009F1C0D">
      <w:pPr>
        <w:rPr>
          <w:sz w:val="24"/>
          <w:szCs w:val="24"/>
        </w:rPr>
      </w:pPr>
      <w:r>
        <w:rPr>
          <w:sz w:val="24"/>
          <w:szCs w:val="24"/>
        </w:rPr>
        <w:t>5.LabelEncoder:</w:t>
      </w:r>
    </w:p>
    <w:p w:rsidR="00B557CB" w:rsidRDefault="00B557CB" w:rsidP="009F1C0D">
      <w:pPr>
        <w:rPr>
          <w:sz w:val="24"/>
          <w:szCs w:val="24"/>
        </w:rPr>
      </w:pPr>
      <w:hyperlink r:id="rId15" w:history="1">
        <w:r w:rsidRPr="005C1BFC">
          <w:rPr>
            <w:rStyle w:val="Hyperlink"/>
            <w:sz w:val="24"/>
            <w:szCs w:val="24"/>
          </w:rPr>
          <w:t>http://scikit-learn.org/stable/modules/generated/sklearn.preprocessing.LabelEncoder.html</w:t>
        </w:r>
      </w:hyperlink>
    </w:p>
    <w:p w:rsidR="00B557CB" w:rsidRDefault="00B557CB" w:rsidP="009F1C0D">
      <w:pPr>
        <w:rPr>
          <w:sz w:val="24"/>
          <w:szCs w:val="24"/>
        </w:rPr>
      </w:pPr>
      <w:r>
        <w:rPr>
          <w:sz w:val="24"/>
          <w:szCs w:val="24"/>
        </w:rPr>
        <w:t>6.StandardScaler:</w:t>
      </w:r>
    </w:p>
    <w:p w:rsidR="00B557CB" w:rsidRDefault="00B557CB" w:rsidP="009F1C0D">
      <w:pPr>
        <w:rPr>
          <w:sz w:val="24"/>
          <w:szCs w:val="24"/>
        </w:rPr>
      </w:pPr>
      <w:hyperlink r:id="rId16" w:history="1">
        <w:r w:rsidRPr="005C1BFC">
          <w:rPr>
            <w:rStyle w:val="Hyperlink"/>
            <w:sz w:val="24"/>
            <w:szCs w:val="24"/>
          </w:rPr>
          <w:t>http://scikit-learn.org/stable/modules/generated/sklearn.preprocessing.StandardScaler.html</w:t>
        </w:r>
      </w:hyperlink>
    </w:p>
    <w:p w:rsidR="00B557CB" w:rsidRDefault="00B557CB" w:rsidP="009F1C0D">
      <w:pPr>
        <w:rPr>
          <w:sz w:val="24"/>
          <w:szCs w:val="24"/>
        </w:rPr>
      </w:pPr>
      <w:r>
        <w:rPr>
          <w:sz w:val="24"/>
          <w:szCs w:val="24"/>
        </w:rPr>
        <w:t>7.GridSearchCv:</w:t>
      </w:r>
    </w:p>
    <w:p w:rsidR="00B557CB" w:rsidRDefault="00B557CB" w:rsidP="009F1C0D">
      <w:pPr>
        <w:rPr>
          <w:sz w:val="24"/>
          <w:szCs w:val="24"/>
        </w:rPr>
      </w:pPr>
      <w:hyperlink r:id="rId17" w:history="1">
        <w:r w:rsidRPr="005C1BFC">
          <w:rPr>
            <w:rStyle w:val="Hyperlink"/>
            <w:sz w:val="24"/>
            <w:szCs w:val="24"/>
          </w:rPr>
          <w:t>http://scikit-learn.org/stable/modules/generated/sklearn.model_selection.GridSearchCV.html</w:t>
        </w:r>
      </w:hyperlink>
    </w:p>
    <w:p w:rsidR="00E80E80" w:rsidRDefault="00E80E80" w:rsidP="009F1C0D">
      <w:pPr>
        <w:rPr>
          <w:sz w:val="24"/>
          <w:szCs w:val="24"/>
        </w:rPr>
      </w:pPr>
      <w:r>
        <w:rPr>
          <w:sz w:val="24"/>
          <w:szCs w:val="24"/>
        </w:rPr>
        <w:t>8.Neural Network:</w:t>
      </w:r>
    </w:p>
    <w:p w:rsidR="00E80E80" w:rsidRDefault="00E80E80" w:rsidP="009F1C0D">
      <w:pPr>
        <w:rPr>
          <w:sz w:val="24"/>
          <w:szCs w:val="24"/>
        </w:rPr>
      </w:pPr>
      <w:hyperlink r:id="rId18" w:history="1">
        <w:r w:rsidRPr="005C1BFC">
          <w:rPr>
            <w:rStyle w:val="Hyperlink"/>
            <w:sz w:val="24"/>
            <w:szCs w:val="24"/>
          </w:rPr>
          <w:t>http://machinelearningmastery.com/tutorial-first-neural-network-python-keras/</w:t>
        </w:r>
      </w:hyperlink>
    </w:p>
    <w:p w:rsidR="00E57533" w:rsidRDefault="00E57533" w:rsidP="0055527A">
      <w:pPr>
        <w:rPr>
          <w:sz w:val="24"/>
          <w:szCs w:val="24"/>
        </w:rPr>
      </w:pPr>
    </w:p>
    <w:p w:rsidR="00405169" w:rsidRDefault="00405169">
      <w:pPr>
        <w:rPr>
          <w:b/>
          <w:sz w:val="32"/>
          <w:szCs w:val="32"/>
        </w:rPr>
      </w:pPr>
      <w:r>
        <w:rPr>
          <w:b/>
          <w:sz w:val="32"/>
          <w:szCs w:val="32"/>
        </w:rPr>
        <w:br w:type="page"/>
      </w:r>
    </w:p>
    <w:p w:rsidR="00E57533" w:rsidRDefault="00E57533" w:rsidP="0055527A">
      <w:pPr>
        <w:rPr>
          <w:b/>
          <w:sz w:val="32"/>
          <w:szCs w:val="32"/>
        </w:rPr>
      </w:pPr>
      <w:r w:rsidRPr="00E57533">
        <w:rPr>
          <w:b/>
          <w:sz w:val="32"/>
          <w:szCs w:val="32"/>
        </w:rPr>
        <w:lastRenderedPageBreak/>
        <w:t xml:space="preserve">Formulation / Libraries:  </w:t>
      </w:r>
    </w:p>
    <w:p w:rsidR="00F644EA" w:rsidRDefault="00F644EA" w:rsidP="0055527A">
      <w:pPr>
        <w:rPr>
          <w:sz w:val="24"/>
          <w:szCs w:val="24"/>
        </w:rPr>
      </w:pPr>
      <w:r>
        <w:rPr>
          <w:sz w:val="24"/>
          <w:szCs w:val="24"/>
        </w:rPr>
        <w:t>We have followed the below steps for our project. These include all the steps of the formulation and step wise feature selections and finally the tuning of the model.</w:t>
      </w:r>
    </w:p>
    <w:p w:rsidR="00F644EA" w:rsidRDefault="00F644EA" w:rsidP="00F644EA">
      <w:pPr>
        <w:pStyle w:val="ListParagraph"/>
        <w:numPr>
          <w:ilvl w:val="0"/>
          <w:numId w:val="8"/>
        </w:numPr>
        <w:rPr>
          <w:sz w:val="24"/>
          <w:szCs w:val="24"/>
        </w:rPr>
      </w:pPr>
      <w:r>
        <w:rPr>
          <w:sz w:val="24"/>
          <w:szCs w:val="24"/>
        </w:rPr>
        <w:t xml:space="preserve">We started with random forest classifier and did not use any feature selection method. We used all the available columns of data in </w:t>
      </w:r>
      <w:r w:rsidR="00E80E80">
        <w:rPr>
          <w:sz w:val="24"/>
          <w:szCs w:val="24"/>
        </w:rPr>
        <w:t xml:space="preserve">the </w:t>
      </w:r>
      <w:r>
        <w:rPr>
          <w:sz w:val="24"/>
          <w:szCs w:val="24"/>
        </w:rPr>
        <w:t>train</w:t>
      </w:r>
      <w:r w:rsidR="00E80E80">
        <w:rPr>
          <w:sz w:val="24"/>
          <w:szCs w:val="24"/>
        </w:rPr>
        <w:t>ing set</w:t>
      </w:r>
      <w:r>
        <w:rPr>
          <w:sz w:val="24"/>
          <w:szCs w:val="24"/>
        </w:rPr>
        <w:t xml:space="preserve">. This did not give us any solid result and we had log loss of </w:t>
      </w:r>
      <w:r w:rsidR="00E80E80">
        <w:rPr>
          <w:sz w:val="24"/>
          <w:szCs w:val="24"/>
        </w:rPr>
        <w:t>0.69615</w:t>
      </w:r>
    </w:p>
    <w:p w:rsidR="00F644EA" w:rsidRDefault="00F644EA" w:rsidP="00F644EA">
      <w:pPr>
        <w:pStyle w:val="ListParagraph"/>
        <w:numPr>
          <w:ilvl w:val="0"/>
          <w:numId w:val="8"/>
        </w:numPr>
        <w:rPr>
          <w:sz w:val="24"/>
          <w:szCs w:val="24"/>
        </w:rPr>
      </w:pPr>
      <w:r>
        <w:rPr>
          <w:sz w:val="24"/>
          <w:szCs w:val="24"/>
        </w:rPr>
        <w:t>After this we used the feature scaling and normalized the independent variables. This was a great improvement on our existing score.</w:t>
      </w:r>
    </w:p>
    <w:p w:rsidR="00F644EA" w:rsidRDefault="00E80E80" w:rsidP="00F644EA">
      <w:pPr>
        <w:pStyle w:val="ListParagraph"/>
        <w:numPr>
          <w:ilvl w:val="0"/>
          <w:numId w:val="8"/>
        </w:numPr>
        <w:rPr>
          <w:sz w:val="24"/>
          <w:szCs w:val="24"/>
        </w:rPr>
      </w:pPr>
      <w:r>
        <w:rPr>
          <w:sz w:val="24"/>
          <w:szCs w:val="24"/>
        </w:rPr>
        <w:t>After some</w:t>
      </w:r>
      <w:r w:rsidR="00F644EA">
        <w:rPr>
          <w:sz w:val="24"/>
          <w:szCs w:val="24"/>
        </w:rPr>
        <w:t xml:space="preserve"> </w:t>
      </w:r>
      <w:r>
        <w:rPr>
          <w:sz w:val="24"/>
          <w:szCs w:val="24"/>
        </w:rPr>
        <w:t>research,</w:t>
      </w:r>
      <w:r w:rsidR="00F644EA">
        <w:rPr>
          <w:sz w:val="24"/>
          <w:szCs w:val="24"/>
        </w:rPr>
        <w:t xml:space="preserve"> we found that when number of independent variables are large logistic regression gives a better result than other classifiers. So, we used Multinomial Logistic Regression. This brought a great improvement on our score.</w:t>
      </w:r>
    </w:p>
    <w:p w:rsidR="00F644EA" w:rsidRDefault="00F644EA" w:rsidP="00F644EA">
      <w:pPr>
        <w:pStyle w:val="ListParagraph"/>
        <w:numPr>
          <w:ilvl w:val="0"/>
          <w:numId w:val="8"/>
        </w:numPr>
        <w:rPr>
          <w:sz w:val="24"/>
          <w:szCs w:val="24"/>
        </w:rPr>
      </w:pPr>
      <w:r>
        <w:rPr>
          <w:sz w:val="24"/>
          <w:szCs w:val="24"/>
        </w:rPr>
        <w:t xml:space="preserve">Next thing we did is to fine tune the Logistic model. We used the GridSearchCV functionality present in </w:t>
      </w:r>
      <w:r w:rsidR="00E80E80">
        <w:rPr>
          <w:sz w:val="24"/>
          <w:szCs w:val="24"/>
        </w:rPr>
        <w:t>sklearn</w:t>
      </w:r>
      <w:r>
        <w:rPr>
          <w:sz w:val="24"/>
          <w:szCs w:val="24"/>
        </w:rPr>
        <w:t>. This also improved the score.</w:t>
      </w:r>
    </w:p>
    <w:p w:rsidR="00F644EA" w:rsidRDefault="00F644EA" w:rsidP="00F644EA">
      <w:pPr>
        <w:pStyle w:val="ListParagraph"/>
        <w:numPr>
          <w:ilvl w:val="0"/>
          <w:numId w:val="8"/>
        </w:numPr>
        <w:rPr>
          <w:sz w:val="24"/>
          <w:szCs w:val="24"/>
        </w:rPr>
      </w:pPr>
      <w:r>
        <w:rPr>
          <w:sz w:val="24"/>
          <w:szCs w:val="24"/>
        </w:rPr>
        <w:t>To further improve the score, we tried to implement feature selection for which we tried Backward selection and PCA. However, these methods did not give a better result, so we decide not to use it in our project.</w:t>
      </w:r>
    </w:p>
    <w:p w:rsidR="00F644EA" w:rsidRPr="00E80E80" w:rsidRDefault="00F644EA" w:rsidP="0055527A">
      <w:pPr>
        <w:pStyle w:val="ListParagraph"/>
        <w:numPr>
          <w:ilvl w:val="0"/>
          <w:numId w:val="8"/>
        </w:numPr>
        <w:rPr>
          <w:sz w:val="24"/>
          <w:szCs w:val="24"/>
        </w:rPr>
      </w:pPr>
      <w:r>
        <w:rPr>
          <w:sz w:val="24"/>
          <w:szCs w:val="24"/>
        </w:rPr>
        <w:t>After Tuesday’</w:t>
      </w:r>
      <w:r w:rsidR="00E80E80">
        <w:rPr>
          <w:sz w:val="24"/>
          <w:szCs w:val="24"/>
        </w:rPr>
        <w:t xml:space="preserve">s </w:t>
      </w:r>
      <w:r>
        <w:rPr>
          <w:sz w:val="24"/>
          <w:szCs w:val="24"/>
        </w:rPr>
        <w:t xml:space="preserve">Multivariate class we got idea to implement 3 </w:t>
      </w:r>
      <w:r w:rsidR="00E80E80">
        <w:rPr>
          <w:sz w:val="24"/>
          <w:szCs w:val="24"/>
        </w:rPr>
        <w:t>things: -</w:t>
      </w:r>
      <w:r>
        <w:rPr>
          <w:sz w:val="24"/>
          <w:szCs w:val="24"/>
        </w:rPr>
        <w:t xml:space="preserve"> Using the image features, Neural Network and ensemble. We did not have time to implement Ensemble. However, we were successful in implementing images and Neural Network. This was a great improvement on our score. Our log-loss was </w:t>
      </w:r>
      <w:r w:rsidR="005C7D17">
        <w:rPr>
          <w:sz w:val="24"/>
          <w:szCs w:val="24"/>
        </w:rPr>
        <w:t>0.01705.</w:t>
      </w:r>
    </w:p>
    <w:p w:rsidR="00E57533" w:rsidRDefault="00DB59FD" w:rsidP="0055527A">
      <w:pPr>
        <w:rPr>
          <w:sz w:val="24"/>
          <w:szCs w:val="24"/>
        </w:rPr>
      </w:pPr>
      <w:r>
        <w:rPr>
          <w:sz w:val="24"/>
          <w:szCs w:val="24"/>
        </w:rPr>
        <w:t>To formulate the data before using the classifiers we have used many techniques which have improved our models and in turn have helped us predict</w:t>
      </w:r>
      <w:r w:rsidR="005401AF">
        <w:rPr>
          <w:sz w:val="24"/>
          <w:szCs w:val="24"/>
        </w:rPr>
        <w:t xml:space="preserve"> a</w:t>
      </w:r>
      <w:r>
        <w:rPr>
          <w:sz w:val="24"/>
          <w:szCs w:val="24"/>
        </w:rPr>
        <w:t xml:space="preserve"> better model. The following techniques were used:</w:t>
      </w:r>
    </w:p>
    <w:p w:rsidR="00DB59FD" w:rsidRPr="00DA3FED" w:rsidRDefault="00DB59FD" w:rsidP="00DB59FD">
      <w:pPr>
        <w:pStyle w:val="ListParagraph"/>
        <w:numPr>
          <w:ilvl w:val="0"/>
          <w:numId w:val="4"/>
        </w:numPr>
        <w:rPr>
          <w:sz w:val="24"/>
          <w:szCs w:val="24"/>
        </w:rPr>
      </w:pPr>
      <w:r w:rsidRPr="007C233B">
        <w:rPr>
          <w:b/>
          <w:sz w:val="24"/>
          <w:szCs w:val="24"/>
        </w:rPr>
        <w:t>StandardScaler</w:t>
      </w:r>
      <w:r w:rsidR="005C5BA8" w:rsidRPr="007C233B">
        <w:rPr>
          <w:b/>
          <w:sz w:val="24"/>
          <w:szCs w:val="24"/>
        </w:rPr>
        <w:t>-</w:t>
      </w:r>
      <w:r w:rsidR="00DA3FED" w:rsidRPr="00DA3FED">
        <w:rPr>
          <w:sz w:val="24"/>
          <w:szCs w:val="24"/>
        </w:rPr>
        <w:t xml:space="preserve"> </w:t>
      </w:r>
      <w:r w:rsidR="00DA3FED">
        <w:rPr>
          <w:sz w:val="24"/>
          <w:szCs w:val="24"/>
        </w:rPr>
        <w:t>The StandardScaler helps to s</w:t>
      </w:r>
      <w:r w:rsidR="005401AF">
        <w:rPr>
          <w:sz w:val="24"/>
          <w:szCs w:val="24"/>
        </w:rPr>
        <w:t>tandardize features by changing</w:t>
      </w:r>
      <w:r w:rsidR="00DA3FED" w:rsidRPr="00DA3FED">
        <w:rPr>
          <w:sz w:val="24"/>
          <w:szCs w:val="24"/>
        </w:rPr>
        <w:t xml:space="preserve"> the mean </w:t>
      </w:r>
      <w:r w:rsidR="005401AF">
        <w:rPr>
          <w:sz w:val="24"/>
          <w:szCs w:val="24"/>
        </w:rPr>
        <w:t xml:space="preserve">to 0 </w:t>
      </w:r>
      <w:r w:rsidR="00DA3FED" w:rsidRPr="00DA3FED">
        <w:rPr>
          <w:sz w:val="24"/>
          <w:szCs w:val="24"/>
        </w:rPr>
        <w:t>and scaling to unit variance</w:t>
      </w:r>
      <w:r w:rsidR="003974D3">
        <w:rPr>
          <w:sz w:val="24"/>
          <w:szCs w:val="24"/>
        </w:rPr>
        <w:t>.</w:t>
      </w:r>
      <w:r w:rsidR="005C5BA8" w:rsidRPr="00DA3FED">
        <w:rPr>
          <w:sz w:val="24"/>
          <w:szCs w:val="24"/>
        </w:rPr>
        <w:t xml:space="preserve"> </w:t>
      </w:r>
    </w:p>
    <w:p w:rsidR="00DB59FD" w:rsidRPr="00DA3FED" w:rsidRDefault="00DB59FD" w:rsidP="00DB59FD">
      <w:pPr>
        <w:pStyle w:val="ListParagraph"/>
        <w:numPr>
          <w:ilvl w:val="0"/>
          <w:numId w:val="4"/>
        </w:numPr>
        <w:rPr>
          <w:sz w:val="24"/>
          <w:szCs w:val="24"/>
        </w:rPr>
      </w:pPr>
      <w:r w:rsidRPr="007C233B">
        <w:rPr>
          <w:b/>
          <w:sz w:val="24"/>
          <w:szCs w:val="24"/>
        </w:rPr>
        <w:t>LabelEncoder</w:t>
      </w:r>
      <w:r w:rsidR="005C5BA8" w:rsidRPr="007C233B">
        <w:rPr>
          <w:b/>
          <w:sz w:val="24"/>
          <w:szCs w:val="24"/>
        </w:rPr>
        <w:t>-</w:t>
      </w:r>
      <w:r w:rsidR="00DA3FED">
        <w:rPr>
          <w:b/>
          <w:sz w:val="24"/>
          <w:szCs w:val="24"/>
        </w:rPr>
        <w:t xml:space="preserve"> </w:t>
      </w:r>
      <w:r w:rsidR="00DA3FED" w:rsidRPr="00DA3FED">
        <w:rPr>
          <w:sz w:val="24"/>
          <w:szCs w:val="24"/>
        </w:rPr>
        <w:t xml:space="preserve">LabelEncoder is </w:t>
      </w:r>
      <w:r w:rsidR="003974D3">
        <w:rPr>
          <w:sz w:val="24"/>
          <w:szCs w:val="24"/>
        </w:rPr>
        <w:t xml:space="preserve">used to normalize labels between 0 and 1 and transform </w:t>
      </w:r>
      <w:r w:rsidR="00DA3FED" w:rsidRPr="003974D3">
        <w:rPr>
          <w:sz w:val="24"/>
          <w:szCs w:val="24"/>
        </w:rPr>
        <w:t>non-numerical labels to numerical labels.</w:t>
      </w:r>
    </w:p>
    <w:p w:rsidR="00922AE7" w:rsidRPr="009270FB" w:rsidRDefault="00DB59FD" w:rsidP="001429E7">
      <w:pPr>
        <w:pStyle w:val="ListParagraph"/>
        <w:numPr>
          <w:ilvl w:val="0"/>
          <w:numId w:val="4"/>
        </w:numPr>
        <w:rPr>
          <w:sz w:val="24"/>
          <w:szCs w:val="24"/>
        </w:rPr>
      </w:pPr>
      <w:r w:rsidRPr="009270FB">
        <w:rPr>
          <w:b/>
          <w:sz w:val="24"/>
          <w:szCs w:val="24"/>
        </w:rPr>
        <w:t>Principle Component Analysis</w:t>
      </w:r>
      <w:r w:rsidR="00DA3FED" w:rsidRPr="009270FB">
        <w:rPr>
          <w:b/>
          <w:sz w:val="24"/>
          <w:szCs w:val="24"/>
        </w:rPr>
        <w:t>-</w:t>
      </w:r>
      <w:r w:rsidR="003974D3" w:rsidRPr="009270FB">
        <w:rPr>
          <w:b/>
          <w:sz w:val="24"/>
          <w:szCs w:val="24"/>
        </w:rPr>
        <w:t xml:space="preserve"> </w:t>
      </w:r>
      <w:r w:rsidR="003974D3" w:rsidRPr="009270FB">
        <w:rPr>
          <w:rFonts w:ascii="Segoe UI" w:hAnsi="Segoe UI" w:cs="Segoe UI"/>
          <w:color w:val="333333"/>
          <w:sz w:val="23"/>
          <w:szCs w:val="23"/>
        </w:rPr>
        <w:t>p</w:t>
      </w:r>
      <w:r w:rsidR="009270FB" w:rsidRPr="009270FB">
        <w:rPr>
          <w:rFonts w:ascii="Segoe UI" w:hAnsi="Segoe UI" w:cs="Segoe UI"/>
          <w:color w:val="333333"/>
          <w:sz w:val="23"/>
          <w:szCs w:val="23"/>
        </w:rPr>
        <w:t xml:space="preserve">rincipal components analysis </w:t>
      </w:r>
      <w:r w:rsidR="003974D3" w:rsidRPr="009270FB">
        <w:rPr>
          <w:rFonts w:ascii="Segoe UI" w:hAnsi="Segoe UI" w:cs="Segoe UI"/>
          <w:color w:val="333333"/>
          <w:sz w:val="23"/>
          <w:szCs w:val="23"/>
        </w:rPr>
        <w:t>reduce</w:t>
      </w:r>
      <w:r w:rsidR="009270FB" w:rsidRPr="009270FB">
        <w:rPr>
          <w:rFonts w:ascii="Segoe UI" w:hAnsi="Segoe UI" w:cs="Segoe UI"/>
          <w:color w:val="333333"/>
          <w:sz w:val="23"/>
          <w:szCs w:val="23"/>
        </w:rPr>
        <w:t xml:space="preserve">s the number of variables to </w:t>
      </w:r>
      <w:r w:rsidR="003974D3" w:rsidRPr="009270FB">
        <w:rPr>
          <w:rFonts w:ascii="Segoe UI" w:hAnsi="Segoe UI" w:cs="Segoe UI"/>
          <w:color w:val="333333"/>
          <w:sz w:val="23"/>
          <w:szCs w:val="23"/>
        </w:rPr>
        <w:t>avoid mul</w:t>
      </w:r>
      <w:r w:rsidR="009270FB" w:rsidRPr="009270FB">
        <w:rPr>
          <w:rFonts w:ascii="Segoe UI" w:hAnsi="Segoe UI" w:cs="Segoe UI"/>
          <w:color w:val="333333"/>
          <w:sz w:val="23"/>
          <w:szCs w:val="23"/>
        </w:rPr>
        <w:t>ticollinearity.</w:t>
      </w:r>
      <w:r w:rsidR="00D615E0">
        <w:rPr>
          <w:rFonts w:ascii="Segoe UI" w:hAnsi="Segoe UI" w:cs="Segoe UI"/>
          <w:color w:val="333333"/>
          <w:sz w:val="23"/>
          <w:szCs w:val="23"/>
        </w:rPr>
        <w:t xml:space="preserve"> It reduces the dimensionality of the dataset.</w:t>
      </w:r>
    </w:p>
    <w:p w:rsidR="00922AE7" w:rsidRDefault="00922AE7" w:rsidP="00922AE7">
      <w:pPr>
        <w:pStyle w:val="ListParagraph"/>
        <w:numPr>
          <w:ilvl w:val="0"/>
          <w:numId w:val="4"/>
        </w:numPr>
        <w:rPr>
          <w:sz w:val="24"/>
          <w:szCs w:val="24"/>
        </w:rPr>
      </w:pPr>
      <w:r w:rsidRPr="007C233B">
        <w:rPr>
          <w:b/>
          <w:sz w:val="24"/>
          <w:szCs w:val="24"/>
        </w:rPr>
        <w:t>Feature selection-</w:t>
      </w:r>
      <w:r w:rsidRPr="00922AE7">
        <w:rPr>
          <w:sz w:val="24"/>
          <w:szCs w:val="24"/>
        </w:rPr>
        <w:t xml:space="preserve"> </w:t>
      </w:r>
      <w:r w:rsidRPr="00922AE7">
        <w:rPr>
          <w:sz w:val="24"/>
          <w:szCs w:val="24"/>
        </w:rPr>
        <w:t xml:space="preserve">Feature </w:t>
      </w:r>
      <w:r>
        <w:rPr>
          <w:sz w:val="24"/>
          <w:szCs w:val="24"/>
        </w:rPr>
        <w:t xml:space="preserve">selection is a process where we </w:t>
      </w:r>
      <w:r w:rsidRPr="00922AE7">
        <w:rPr>
          <w:sz w:val="24"/>
          <w:szCs w:val="24"/>
        </w:rPr>
        <w:t>automati</w:t>
      </w:r>
      <w:r>
        <w:rPr>
          <w:sz w:val="24"/>
          <w:szCs w:val="24"/>
        </w:rPr>
        <w:t xml:space="preserve">cally select those features in </w:t>
      </w:r>
      <w:r w:rsidRPr="00922AE7">
        <w:rPr>
          <w:sz w:val="24"/>
          <w:szCs w:val="24"/>
        </w:rPr>
        <w:t>our data that contribute most to the prediction variable or ou</w:t>
      </w:r>
      <w:r>
        <w:rPr>
          <w:sz w:val="24"/>
          <w:szCs w:val="24"/>
        </w:rPr>
        <w:t>tput.</w:t>
      </w:r>
      <w:r w:rsidR="007C233B">
        <w:rPr>
          <w:sz w:val="24"/>
          <w:szCs w:val="24"/>
        </w:rPr>
        <w:t xml:space="preserve"> It is important as </w:t>
      </w:r>
      <w:r w:rsidR="007C233B" w:rsidRPr="00922AE7">
        <w:rPr>
          <w:sz w:val="24"/>
          <w:szCs w:val="24"/>
        </w:rPr>
        <w:t>Having too many irrelevant features in your data can decrease the accuracy of the models.</w:t>
      </w:r>
      <w:r w:rsidR="007C233B" w:rsidRPr="007C233B">
        <w:rPr>
          <w:sz w:val="24"/>
          <w:szCs w:val="24"/>
        </w:rPr>
        <w:t xml:space="preserve"> </w:t>
      </w:r>
    </w:p>
    <w:p w:rsidR="007C233B" w:rsidRPr="007C233B" w:rsidRDefault="007C233B" w:rsidP="007C233B">
      <w:pPr>
        <w:ind w:left="720"/>
        <w:rPr>
          <w:sz w:val="24"/>
          <w:szCs w:val="24"/>
        </w:rPr>
      </w:pPr>
      <w:r>
        <w:rPr>
          <w:sz w:val="24"/>
          <w:szCs w:val="24"/>
        </w:rPr>
        <w:lastRenderedPageBreak/>
        <w:t>We have done feature selection using the two following methods:</w:t>
      </w:r>
    </w:p>
    <w:p w:rsidR="005C5BA8" w:rsidRPr="007C233B" w:rsidRDefault="005C5BA8" w:rsidP="007C233B">
      <w:pPr>
        <w:pStyle w:val="ListParagraph"/>
        <w:numPr>
          <w:ilvl w:val="1"/>
          <w:numId w:val="4"/>
        </w:numPr>
        <w:rPr>
          <w:sz w:val="24"/>
          <w:szCs w:val="24"/>
        </w:rPr>
      </w:pPr>
      <w:r w:rsidRPr="007C233B">
        <w:rPr>
          <w:b/>
          <w:sz w:val="24"/>
          <w:szCs w:val="24"/>
        </w:rPr>
        <w:t>Recursive Feature Elimination (RFE)</w:t>
      </w:r>
      <w:r w:rsidR="007C233B" w:rsidRPr="007C233B">
        <w:rPr>
          <w:b/>
          <w:sz w:val="24"/>
          <w:szCs w:val="24"/>
        </w:rPr>
        <w:t>-</w:t>
      </w:r>
      <w:r w:rsidR="007C233B">
        <w:rPr>
          <w:sz w:val="24"/>
          <w:szCs w:val="24"/>
        </w:rPr>
        <w:t xml:space="preserve"> </w:t>
      </w:r>
      <w:r w:rsidR="007C233B" w:rsidRPr="007C233B">
        <w:rPr>
          <w:sz w:val="24"/>
          <w:szCs w:val="24"/>
        </w:rPr>
        <w:t>It works by recursively removing attributes and building a model on those attributes that remain. It uses the model accuracy to identify which attributes (and combination of attributes) contribute the most to predicting the target attribute.</w:t>
      </w:r>
    </w:p>
    <w:p w:rsidR="005C5BA8" w:rsidRPr="007C233B" w:rsidRDefault="005C5BA8" w:rsidP="005C5BA8">
      <w:pPr>
        <w:pStyle w:val="ListParagraph"/>
        <w:numPr>
          <w:ilvl w:val="1"/>
          <w:numId w:val="4"/>
        </w:numPr>
        <w:rPr>
          <w:b/>
          <w:sz w:val="24"/>
          <w:szCs w:val="24"/>
        </w:rPr>
      </w:pPr>
      <w:r w:rsidRPr="007C233B">
        <w:rPr>
          <w:b/>
          <w:sz w:val="24"/>
          <w:szCs w:val="24"/>
        </w:rPr>
        <w:t>Using Pipeline</w:t>
      </w:r>
      <w:r w:rsidR="007C233B">
        <w:rPr>
          <w:b/>
          <w:sz w:val="24"/>
          <w:szCs w:val="24"/>
        </w:rPr>
        <w:t xml:space="preserve">- </w:t>
      </w:r>
      <w:r w:rsidR="007C233B">
        <w:rPr>
          <w:rFonts w:ascii="Helvetica" w:hAnsi="Helvetica"/>
          <w:color w:val="1D1F22"/>
          <w:sz w:val="22"/>
          <w:szCs w:val="22"/>
          <w:shd w:val="clear" w:color="auto" w:fill="FFFFFF"/>
        </w:rPr>
        <w:t>The purpose of the pipeline is to assemble several steps that can be cross-validated together while setting different parameters.</w:t>
      </w:r>
    </w:p>
    <w:p w:rsidR="00DB59FD" w:rsidRDefault="00DB59FD" w:rsidP="00DB59FD">
      <w:pPr>
        <w:pStyle w:val="ListParagraph"/>
        <w:numPr>
          <w:ilvl w:val="0"/>
          <w:numId w:val="4"/>
        </w:numPr>
        <w:rPr>
          <w:rFonts w:ascii="Helvetica" w:hAnsi="Helvetica"/>
          <w:color w:val="1D1F22"/>
          <w:sz w:val="22"/>
          <w:szCs w:val="22"/>
          <w:shd w:val="clear" w:color="auto" w:fill="FFFFFF"/>
        </w:rPr>
      </w:pPr>
      <w:r w:rsidRPr="00D615E0">
        <w:rPr>
          <w:b/>
          <w:sz w:val="24"/>
          <w:szCs w:val="24"/>
        </w:rPr>
        <w:t>GridSearchCV</w:t>
      </w:r>
      <w:r w:rsidR="007C233B" w:rsidRPr="00D615E0">
        <w:rPr>
          <w:b/>
          <w:sz w:val="24"/>
          <w:szCs w:val="24"/>
        </w:rPr>
        <w:t>-</w:t>
      </w:r>
      <w:r w:rsidR="009270FB">
        <w:rPr>
          <w:sz w:val="24"/>
          <w:szCs w:val="24"/>
        </w:rPr>
        <w:t xml:space="preserve"> </w:t>
      </w:r>
      <w:r w:rsidR="00C41157">
        <w:rPr>
          <w:sz w:val="24"/>
          <w:szCs w:val="24"/>
        </w:rPr>
        <w:t xml:space="preserve">The hyperparameters were tuned using </w:t>
      </w:r>
      <w:r w:rsidR="00BD0DD4">
        <w:rPr>
          <w:rFonts w:ascii="Helvetica" w:hAnsi="Helvetica"/>
          <w:color w:val="1D1F22"/>
          <w:sz w:val="22"/>
          <w:szCs w:val="22"/>
          <w:shd w:val="clear" w:color="auto" w:fill="FFFFFF"/>
        </w:rPr>
        <w:t>GridSearchCV. It</w:t>
      </w:r>
      <w:r w:rsidR="00C41157">
        <w:rPr>
          <w:rFonts w:ascii="Helvetica" w:hAnsi="Helvetica"/>
          <w:color w:val="1D1F22"/>
          <w:sz w:val="22"/>
          <w:szCs w:val="22"/>
          <w:shd w:val="clear" w:color="auto" w:fill="FFFFFF"/>
        </w:rPr>
        <w:t xml:space="preserve"> </w:t>
      </w:r>
      <w:r w:rsidR="00D615E0">
        <w:rPr>
          <w:rFonts w:ascii="Helvetica" w:hAnsi="Helvetica"/>
          <w:color w:val="1D1F22"/>
          <w:sz w:val="22"/>
          <w:szCs w:val="22"/>
          <w:shd w:val="clear" w:color="auto" w:fill="FFFFFF"/>
        </w:rPr>
        <w:t>allows</w:t>
      </w:r>
      <w:r w:rsidR="009270FB" w:rsidRPr="00D615E0">
        <w:rPr>
          <w:rFonts w:ascii="Helvetica" w:hAnsi="Helvetica"/>
          <w:color w:val="1D1F22"/>
          <w:sz w:val="22"/>
          <w:szCs w:val="22"/>
          <w:shd w:val="clear" w:color="auto" w:fill="FFFFFF"/>
        </w:rPr>
        <w:t xml:space="preserve"> to construct a grid of all the combinations of parameters, tries each combination, and then reports back the best combination/model.</w:t>
      </w:r>
    </w:p>
    <w:p w:rsidR="00BD0DD4" w:rsidRDefault="00BD0DD4" w:rsidP="00BD0DD4">
      <w:pPr>
        <w:rPr>
          <w:rFonts w:ascii="Helvetica" w:hAnsi="Helvetica"/>
          <w:color w:val="1D1F22"/>
          <w:sz w:val="22"/>
          <w:szCs w:val="22"/>
          <w:shd w:val="clear" w:color="auto" w:fill="FFFFFF"/>
        </w:rPr>
      </w:pPr>
    </w:p>
    <w:p w:rsidR="00E80E80" w:rsidRDefault="00E80E80" w:rsidP="00BD0DD4">
      <w:pPr>
        <w:rPr>
          <w:rFonts w:ascii="Helvetica" w:hAnsi="Helvetica"/>
          <w:color w:val="1D1F22"/>
          <w:sz w:val="22"/>
          <w:szCs w:val="22"/>
          <w:shd w:val="clear" w:color="auto" w:fill="FFFFFF"/>
        </w:rPr>
      </w:pPr>
    </w:p>
    <w:p w:rsidR="00BD0DD4" w:rsidRDefault="00BD0DD4" w:rsidP="00BD0DD4">
      <w:pPr>
        <w:rPr>
          <w:b/>
          <w:sz w:val="32"/>
          <w:szCs w:val="32"/>
        </w:rPr>
      </w:pPr>
      <w:r w:rsidRPr="00BD0DD4">
        <w:rPr>
          <w:b/>
          <w:sz w:val="32"/>
          <w:szCs w:val="32"/>
        </w:rPr>
        <w:t>Model Performance:</w:t>
      </w:r>
    </w:p>
    <w:p w:rsidR="004E1912" w:rsidRPr="00E80E80" w:rsidRDefault="002F4B28" w:rsidP="00E80E80">
      <w:pPr>
        <w:rPr>
          <w:sz w:val="24"/>
          <w:szCs w:val="24"/>
        </w:rPr>
      </w:pPr>
      <w:r>
        <w:rPr>
          <w:sz w:val="24"/>
          <w:szCs w:val="24"/>
        </w:rPr>
        <w:t xml:space="preserve">Performance of each model is as given </w:t>
      </w:r>
      <w:r w:rsidR="00E80E80">
        <w:rPr>
          <w:sz w:val="24"/>
          <w:szCs w:val="24"/>
        </w:rPr>
        <w:t xml:space="preserve">in the table </w:t>
      </w:r>
      <w:r>
        <w:rPr>
          <w:sz w:val="24"/>
          <w:szCs w:val="24"/>
        </w:rPr>
        <w:t>below:</w:t>
      </w:r>
    </w:p>
    <w:tbl>
      <w:tblPr>
        <w:tblStyle w:val="TableGrid"/>
        <w:tblW w:w="9431" w:type="dxa"/>
        <w:tblLook w:val="04A0" w:firstRow="1" w:lastRow="0" w:firstColumn="1" w:lastColumn="0" w:noHBand="0" w:noVBand="1"/>
      </w:tblPr>
      <w:tblGrid>
        <w:gridCol w:w="3143"/>
        <w:gridCol w:w="3144"/>
        <w:gridCol w:w="3144"/>
      </w:tblGrid>
      <w:tr w:rsidR="00E80E80" w:rsidTr="00E80E80">
        <w:trPr>
          <w:trHeight w:val="413"/>
        </w:trPr>
        <w:tc>
          <w:tcPr>
            <w:tcW w:w="3143" w:type="dxa"/>
          </w:tcPr>
          <w:p w:rsidR="00E80E80" w:rsidRPr="00E80E80" w:rsidRDefault="00E80E80" w:rsidP="00E80E80">
            <w:pPr>
              <w:jc w:val="center"/>
              <w:rPr>
                <w:b/>
                <w:sz w:val="24"/>
                <w:szCs w:val="24"/>
              </w:rPr>
            </w:pPr>
            <w:r w:rsidRPr="00E80E80">
              <w:rPr>
                <w:b/>
                <w:sz w:val="24"/>
                <w:szCs w:val="24"/>
              </w:rPr>
              <w:t>Model Used</w:t>
            </w:r>
          </w:p>
        </w:tc>
        <w:tc>
          <w:tcPr>
            <w:tcW w:w="3144" w:type="dxa"/>
          </w:tcPr>
          <w:p w:rsidR="00E80E80" w:rsidRPr="00E80E80" w:rsidRDefault="00934B67" w:rsidP="00E80E80">
            <w:pPr>
              <w:jc w:val="center"/>
              <w:rPr>
                <w:b/>
                <w:sz w:val="24"/>
                <w:szCs w:val="24"/>
              </w:rPr>
            </w:pPr>
            <w:r>
              <w:rPr>
                <w:b/>
                <w:sz w:val="24"/>
                <w:szCs w:val="24"/>
              </w:rPr>
              <w:t>Log Loss</w:t>
            </w:r>
          </w:p>
        </w:tc>
        <w:tc>
          <w:tcPr>
            <w:tcW w:w="3144" w:type="dxa"/>
          </w:tcPr>
          <w:p w:rsidR="00E80E80" w:rsidRPr="00E80E80" w:rsidRDefault="00E80E80" w:rsidP="00E80E80">
            <w:pPr>
              <w:jc w:val="center"/>
              <w:rPr>
                <w:b/>
                <w:sz w:val="24"/>
                <w:szCs w:val="24"/>
              </w:rPr>
            </w:pPr>
            <w:r>
              <w:rPr>
                <w:b/>
                <w:sz w:val="24"/>
                <w:szCs w:val="24"/>
              </w:rPr>
              <w:t>Kaggle Rank</w:t>
            </w:r>
          </w:p>
        </w:tc>
      </w:tr>
      <w:tr w:rsidR="00E80E80" w:rsidTr="00E80E80">
        <w:trPr>
          <w:trHeight w:val="413"/>
        </w:trPr>
        <w:tc>
          <w:tcPr>
            <w:tcW w:w="3143" w:type="dxa"/>
          </w:tcPr>
          <w:p w:rsidR="00A846FB" w:rsidRDefault="00A846FB" w:rsidP="00A846FB">
            <w:pPr>
              <w:rPr>
                <w:bCs/>
                <w:sz w:val="24"/>
                <w:szCs w:val="24"/>
              </w:rPr>
            </w:pPr>
            <w:r w:rsidRPr="00A846FB">
              <w:rPr>
                <w:bCs/>
                <w:sz w:val="24"/>
                <w:szCs w:val="24"/>
              </w:rPr>
              <w:t>Support vector machines (SVMs</w:t>
            </w:r>
            <w:r>
              <w:rPr>
                <w:bCs/>
                <w:sz w:val="24"/>
                <w:szCs w:val="24"/>
              </w:rPr>
              <w:t>)</w:t>
            </w:r>
          </w:p>
          <w:p w:rsidR="00E80E80" w:rsidRDefault="00E80E80" w:rsidP="004E1912">
            <w:pPr>
              <w:rPr>
                <w:sz w:val="24"/>
                <w:szCs w:val="24"/>
              </w:rPr>
            </w:pPr>
          </w:p>
        </w:tc>
        <w:tc>
          <w:tcPr>
            <w:tcW w:w="3144" w:type="dxa"/>
          </w:tcPr>
          <w:p w:rsidR="00E80E80" w:rsidRPr="00E80E80" w:rsidRDefault="00A846FB" w:rsidP="00A846FB">
            <w:pPr>
              <w:pStyle w:val="ListParagraph"/>
              <w:rPr>
                <w:b/>
                <w:sz w:val="24"/>
                <w:szCs w:val="24"/>
              </w:rPr>
            </w:pPr>
            <w:r>
              <w:rPr>
                <w:sz w:val="24"/>
                <w:szCs w:val="24"/>
              </w:rPr>
              <w:t>2.64136</w:t>
            </w:r>
          </w:p>
        </w:tc>
        <w:tc>
          <w:tcPr>
            <w:tcW w:w="3144" w:type="dxa"/>
          </w:tcPr>
          <w:p w:rsidR="00E80E80" w:rsidRDefault="00A846FB" w:rsidP="004E1912">
            <w:pPr>
              <w:rPr>
                <w:sz w:val="24"/>
                <w:szCs w:val="24"/>
              </w:rPr>
            </w:pPr>
            <w:r>
              <w:rPr>
                <w:sz w:val="24"/>
                <w:szCs w:val="24"/>
              </w:rPr>
              <w:t>648</w:t>
            </w:r>
          </w:p>
        </w:tc>
      </w:tr>
      <w:tr w:rsidR="00E80E80" w:rsidTr="00E80E80">
        <w:trPr>
          <w:trHeight w:val="430"/>
        </w:trPr>
        <w:tc>
          <w:tcPr>
            <w:tcW w:w="3143" w:type="dxa"/>
          </w:tcPr>
          <w:p w:rsidR="00A846FB" w:rsidRPr="00A846FB" w:rsidRDefault="00A846FB" w:rsidP="004E1912">
            <w:pPr>
              <w:rPr>
                <w:sz w:val="24"/>
                <w:szCs w:val="24"/>
              </w:rPr>
            </w:pPr>
            <w:r>
              <w:rPr>
                <w:sz w:val="24"/>
                <w:szCs w:val="24"/>
              </w:rPr>
              <w:t>Random forest Classifier</w:t>
            </w:r>
          </w:p>
        </w:tc>
        <w:tc>
          <w:tcPr>
            <w:tcW w:w="3144" w:type="dxa"/>
          </w:tcPr>
          <w:p w:rsidR="00A846FB" w:rsidRDefault="00A846FB" w:rsidP="00A846FB">
            <w:pPr>
              <w:pStyle w:val="ListParagraph"/>
              <w:rPr>
                <w:sz w:val="24"/>
                <w:szCs w:val="24"/>
              </w:rPr>
            </w:pPr>
            <w:r>
              <w:rPr>
                <w:sz w:val="24"/>
                <w:szCs w:val="24"/>
              </w:rPr>
              <w:t>0.69619</w:t>
            </w:r>
          </w:p>
          <w:p w:rsidR="00E80E80" w:rsidRDefault="00E80E80" w:rsidP="004E1912">
            <w:pPr>
              <w:rPr>
                <w:sz w:val="24"/>
                <w:szCs w:val="24"/>
              </w:rPr>
            </w:pPr>
          </w:p>
        </w:tc>
        <w:tc>
          <w:tcPr>
            <w:tcW w:w="3144" w:type="dxa"/>
          </w:tcPr>
          <w:p w:rsidR="00E80E80" w:rsidRDefault="00A846FB" w:rsidP="004E1912">
            <w:pPr>
              <w:rPr>
                <w:sz w:val="24"/>
                <w:szCs w:val="24"/>
              </w:rPr>
            </w:pPr>
            <w:r>
              <w:rPr>
                <w:sz w:val="24"/>
                <w:szCs w:val="24"/>
              </w:rPr>
              <w:t>540</w:t>
            </w:r>
          </w:p>
        </w:tc>
      </w:tr>
      <w:tr w:rsidR="00D47966" w:rsidTr="00E80E80">
        <w:trPr>
          <w:trHeight w:val="430"/>
        </w:trPr>
        <w:tc>
          <w:tcPr>
            <w:tcW w:w="3143" w:type="dxa"/>
          </w:tcPr>
          <w:p w:rsidR="00D47966" w:rsidRDefault="00D47966" w:rsidP="00D47966">
            <w:pPr>
              <w:rPr>
                <w:sz w:val="24"/>
                <w:szCs w:val="24"/>
              </w:rPr>
            </w:pPr>
            <w:r>
              <w:rPr>
                <w:sz w:val="24"/>
                <w:szCs w:val="24"/>
              </w:rPr>
              <w:t>Multinomial Logistic Regression(GridSearchCv)</w:t>
            </w:r>
          </w:p>
        </w:tc>
        <w:tc>
          <w:tcPr>
            <w:tcW w:w="3144" w:type="dxa"/>
          </w:tcPr>
          <w:p w:rsidR="00D47966" w:rsidRPr="00A846FB" w:rsidRDefault="00D47966" w:rsidP="00D47966">
            <w:pPr>
              <w:pStyle w:val="ListParagraph"/>
              <w:rPr>
                <w:sz w:val="24"/>
                <w:szCs w:val="24"/>
              </w:rPr>
            </w:pPr>
            <w:r w:rsidRPr="00A846FB">
              <w:rPr>
                <w:sz w:val="24"/>
                <w:szCs w:val="24"/>
              </w:rPr>
              <w:t>0.03013</w:t>
            </w:r>
          </w:p>
        </w:tc>
        <w:tc>
          <w:tcPr>
            <w:tcW w:w="3144" w:type="dxa"/>
          </w:tcPr>
          <w:p w:rsidR="00D47966" w:rsidRDefault="00D47966" w:rsidP="00D47966">
            <w:pPr>
              <w:rPr>
                <w:sz w:val="24"/>
                <w:szCs w:val="24"/>
              </w:rPr>
            </w:pPr>
            <w:r>
              <w:rPr>
                <w:sz w:val="24"/>
                <w:szCs w:val="24"/>
              </w:rPr>
              <w:t>127</w:t>
            </w:r>
          </w:p>
        </w:tc>
      </w:tr>
      <w:tr w:rsidR="00D47966" w:rsidTr="00E80E80">
        <w:trPr>
          <w:trHeight w:val="413"/>
        </w:trPr>
        <w:tc>
          <w:tcPr>
            <w:tcW w:w="3143" w:type="dxa"/>
          </w:tcPr>
          <w:p w:rsidR="00D47966" w:rsidRDefault="00D47966" w:rsidP="00D47966">
            <w:pPr>
              <w:rPr>
                <w:sz w:val="24"/>
                <w:szCs w:val="24"/>
              </w:rPr>
            </w:pPr>
            <w:r>
              <w:rPr>
                <w:sz w:val="24"/>
                <w:szCs w:val="24"/>
              </w:rPr>
              <w:t xml:space="preserve">Multinomial Logistic </w:t>
            </w:r>
            <w:r w:rsidR="00934B67">
              <w:rPr>
                <w:sz w:val="24"/>
                <w:szCs w:val="24"/>
              </w:rPr>
              <w:t>Regression (</w:t>
            </w:r>
            <w:r>
              <w:rPr>
                <w:sz w:val="24"/>
                <w:szCs w:val="24"/>
              </w:rPr>
              <w:t>image processing</w:t>
            </w:r>
            <w:r>
              <w:rPr>
                <w:sz w:val="24"/>
                <w:szCs w:val="24"/>
              </w:rPr>
              <w:t>)</w:t>
            </w:r>
          </w:p>
        </w:tc>
        <w:tc>
          <w:tcPr>
            <w:tcW w:w="3144" w:type="dxa"/>
          </w:tcPr>
          <w:p w:rsidR="00D47966" w:rsidRPr="00A846FB" w:rsidRDefault="00D47966" w:rsidP="00D47966">
            <w:pPr>
              <w:pStyle w:val="ListParagraph"/>
              <w:rPr>
                <w:sz w:val="24"/>
                <w:szCs w:val="24"/>
              </w:rPr>
            </w:pPr>
            <w:r>
              <w:rPr>
                <w:sz w:val="24"/>
                <w:szCs w:val="24"/>
              </w:rPr>
              <w:t>0.02402</w:t>
            </w:r>
          </w:p>
        </w:tc>
        <w:tc>
          <w:tcPr>
            <w:tcW w:w="3144" w:type="dxa"/>
          </w:tcPr>
          <w:p w:rsidR="00D47966" w:rsidRDefault="00D47966" w:rsidP="00D47966">
            <w:pPr>
              <w:rPr>
                <w:sz w:val="24"/>
                <w:szCs w:val="24"/>
              </w:rPr>
            </w:pPr>
            <w:r>
              <w:rPr>
                <w:sz w:val="24"/>
                <w:szCs w:val="24"/>
              </w:rPr>
              <w:t>82</w:t>
            </w:r>
          </w:p>
        </w:tc>
      </w:tr>
      <w:tr w:rsidR="00D47966" w:rsidTr="00E80E80">
        <w:trPr>
          <w:trHeight w:val="413"/>
        </w:trPr>
        <w:tc>
          <w:tcPr>
            <w:tcW w:w="3143" w:type="dxa"/>
          </w:tcPr>
          <w:p w:rsidR="00D47966" w:rsidRDefault="00D47966" w:rsidP="00D47966">
            <w:pPr>
              <w:rPr>
                <w:sz w:val="24"/>
                <w:szCs w:val="24"/>
              </w:rPr>
            </w:pPr>
            <w:r>
              <w:rPr>
                <w:sz w:val="24"/>
                <w:szCs w:val="24"/>
              </w:rPr>
              <w:t>Neural Network (image processing)</w:t>
            </w:r>
          </w:p>
        </w:tc>
        <w:tc>
          <w:tcPr>
            <w:tcW w:w="3144" w:type="dxa"/>
          </w:tcPr>
          <w:p w:rsidR="00D47966" w:rsidRDefault="00D47966" w:rsidP="00D47966">
            <w:pPr>
              <w:pStyle w:val="ListParagraph"/>
              <w:rPr>
                <w:sz w:val="24"/>
                <w:szCs w:val="24"/>
              </w:rPr>
            </w:pPr>
            <w:r>
              <w:rPr>
                <w:sz w:val="24"/>
                <w:szCs w:val="24"/>
              </w:rPr>
              <w:t>0.01705</w:t>
            </w:r>
          </w:p>
        </w:tc>
        <w:tc>
          <w:tcPr>
            <w:tcW w:w="3144" w:type="dxa"/>
          </w:tcPr>
          <w:p w:rsidR="00D47966" w:rsidRDefault="00D47966" w:rsidP="00D47966">
            <w:pPr>
              <w:rPr>
                <w:sz w:val="24"/>
                <w:szCs w:val="24"/>
              </w:rPr>
            </w:pPr>
            <w:r>
              <w:rPr>
                <w:sz w:val="24"/>
                <w:szCs w:val="24"/>
              </w:rPr>
              <w:t>40</w:t>
            </w:r>
          </w:p>
        </w:tc>
      </w:tr>
    </w:tbl>
    <w:p w:rsidR="004E1912" w:rsidRDefault="004E1912" w:rsidP="004E1912">
      <w:pPr>
        <w:rPr>
          <w:sz w:val="24"/>
          <w:szCs w:val="24"/>
        </w:rPr>
      </w:pPr>
    </w:p>
    <w:p w:rsidR="0030545C" w:rsidRDefault="0030545C" w:rsidP="004E1912">
      <w:pPr>
        <w:rPr>
          <w:sz w:val="24"/>
          <w:szCs w:val="24"/>
        </w:rPr>
      </w:pPr>
      <w:r>
        <w:rPr>
          <w:noProof/>
        </w:rPr>
        <w:lastRenderedPageBreak/>
        <w:drawing>
          <wp:inline distT="0" distB="0" distL="0" distR="0" wp14:anchorId="28E37B91" wp14:editId="651C69C9">
            <wp:extent cx="4572000" cy="2743200"/>
            <wp:effectExtent l="0" t="0" r="0" b="0"/>
            <wp:docPr id="6" name="Chart 6">
              <a:extLst xmlns:a="http://schemas.openxmlformats.org/drawingml/2006/main">
                <a:ext uri="{FF2B5EF4-FFF2-40B4-BE49-F238E27FC236}">
                  <a16:creationId xmlns:a16="http://schemas.microsoft.com/office/drawing/2014/main" id="{267167FA-DB98-4C4C-96C5-36DC5535D2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0545C" w:rsidRDefault="0030545C" w:rsidP="004E1912">
      <w:pPr>
        <w:rPr>
          <w:sz w:val="24"/>
          <w:szCs w:val="24"/>
        </w:rPr>
      </w:pPr>
    </w:p>
    <w:p w:rsidR="0030545C" w:rsidRDefault="0030545C" w:rsidP="004E1912">
      <w:pPr>
        <w:rPr>
          <w:sz w:val="24"/>
          <w:szCs w:val="24"/>
        </w:rPr>
      </w:pPr>
      <w:r>
        <w:rPr>
          <w:noProof/>
        </w:rPr>
        <w:drawing>
          <wp:inline distT="0" distB="0" distL="0" distR="0" wp14:anchorId="7662E338" wp14:editId="706AA212">
            <wp:extent cx="4572000" cy="2743200"/>
            <wp:effectExtent l="0" t="0" r="0" b="0"/>
            <wp:docPr id="7" name="Chart 7">
              <a:extLst xmlns:a="http://schemas.openxmlformats.org/drawingml/2006/main">
                <a:ext uri="{FF2B5EF4-FFF2-40B4-BE49-F238E27FC236}">
                  <a16:creationId xmlns:a16="http://schemas.microsoft.com/office/drawing/2014/main" id="{B84327F7-A36C-4BBD-9B79-00D2E7488C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05169" w:rsidRDefault="00405169">
      <w:pPr>
        <w:rPr>
          <w:sz w:val="24"/>
          <w:szCs w:val="24"/>
        </w:rPr>
      </w:pPr>
      <w:r>
        <w:rPr>
          <w:sz w:val="24"/>
          <w:szCs w:val="24"/>
        </w:rPr>
        <w:br w:type="page"/>
      </w:r>
    </w:p>
    <w:p w:rsidR="0030545C" w:rsidRPr="00405169" w:rsidRDefault="00FB4DC0" w:rsidP="004E1912">
      <w:pPr>
        <w:rPr>
          <w:b/>
          <w:sz w:val="24"/>
          <w:szCs w:val="24"/>
        </w:rPr>
      </w:pPr>
      <w:r w:rsidRPr="00405169">
        <w:rPr>
          <w:b/>
          <w:sz w:val="24"/>
          <w:szCs w:val="24"/>
        </w:rPr>
        <w:lastRenderedPageBreak/>
        <w:t>Our Rank:</w:t>
      </w:r>
    </w:p>
    <w:tbl>
      <w:tblPr>
        <w:tblStyle w:val="TableGrid"/>
        <w:tblW w:w="0" w:type="auto"/>
        <w:tblLook w:val="04A0" w:firstRow="1" w:lastRow="0" w:firstColumn="1" w:lastColumn="0" w:noHBand="0" w:noVBand="1"/>
      </w:tblPr>
      <w:tblGrid>
        <w:gridCol w:w="9350"/>
      </w:tblGrid>
      <w:tr w:rsidR="00A35133" w:rsidTr="00A35133">
        <w:tc>
          <w:tcPr>
            <w:tcW w:w="9350" w:type="dxa"/>
          </w:tcPr>
          <w:p w:rsidR="00A35133" w:rsidRDefault="00A35133" w:rsidP="0089789E">
            <w:pPr>
              <w:rPr>
                <w:sz w:val="24"/>
                <w:szCs w:val="24"/>
              </w:rPr>
            </w:pPr>
            <w:r w:rsidRPr="00A35133">
              <w:rPr>
                <w:noProof/>
              </w:rPr>
              <w:drawing>
                <wp:inline distT="0" distB="0" distL="0" distR="0" wp14:anchorId="447869BB" wp14:editId="7A72F7F7">
                  <wp:extent cx="5943600" cy="3796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96030"/>
                          </a:xfrm>
                          <a:prstGeom prst="rect">
                            <a:avLst/>
                          </a:prstGeom>
                        </pic:spPr>
                      </pic:pic>
                    </a:graphicData>
                  </a:graphic>
                </wp:inline>
              </w:drawing>
            </w:r>
          </w:p>
        </w:tc>
      </w:tr>
    </w:tbl>
    <w:p w:rsidR="00FB4DC0" w:rsidRDefault="00FB4DC0" w:rsidP="004E1912">
      <w:pPr>
        <w:rPr>
          <w:sz w:val="24"/>
          <w:szCs w:val="24"/>
        </w:rPr>
      </w:pPr>
    </w:p>
    <w:p w:rsidR="00FB4DC0" w:rsidRDefault="00FB4DC0" w:rsidP="004E1912">
      <w:pPr>
        <w:rPr>
          <w:b/>
          <w:sz w:val="32"/>
          <w:szCs w:val="32"/>
        </w:rPr>
      </w:pPr>
    </w:p>
    <w:p w:rsidR="00FB4DC0" w:rsidRDefault="00FB4DC0" w:rsidP="004E1912">
      <w:pPr>
        <w:rPr>
          <w:b/>
          <w:sz w:val="32"/>
          <w:szCs w:val="32"/>
        </w:rPr>
      </w:pPr>
    </w:p>
    <w:p w:rsidR="00FB4DC0" w:rsidRDefault="00FB4DC0" w:rsidP="004E1912">
      <w:pPr>
        <w:rPr>
          <w:b/>
          <w:sz w:val="32"/>
          <w:szCs w:val="32"/>
        </w:rPr>
      </w:pPr>
    </w:p>
    <w:p w:rsidR="002F4B28" w:rsidRDefault="004E1912" w:rsidP="004E1912">
      <w:pPr>
        <w:rPr>
          <w:b/>
          <w:sz w:val="32"/>
          <w:szCs w:val="32"/>
        </w:rPr>
      </w:pPr>
      <w:r w:rsidRPr="004E1912">
        <w:rPr>
          <w:b/>
          <w:sz w:val="32"/>
          <w:szCs w:val="32"/>
        </w:rPr>
        <w:t>Limitations</w:t>
      </w:r>
      <w:r w:rsidRPr="004E1912">
        <w:rPr>
          <w:b/>
          <w:sz w:val="32"/>
          <w:szCs w:val="32"/>
        </w:rPr>
        <w:t>:</w:t>
      </w:r>
      <w:r w:rsidR="002F4B28" w:rsidRPr="004E1912">
        <w:rPr>
          <w:b/>
          <w:sz w:val="32"/>
          <w:szCs w:val="32"/>
        </w:rPr>
        <w:t xml:space="preserve"> </w:t>
      </w:r>
    </w:p>
    <w:p w:rsidR="00FB4DC0" w:rsidRDefault="0030545C" w:rsidP="004E1912">
      <w:pPr>
        <w:rPr>
          <w:sz w:val="24"/>
          <w:szCs w:val="24"/>
        </w:rPr>
      </w:pPr>
      <w:r w:rsidRPr="0030545C">
        <w:rPr>
          <w:sz w:val="24"/>
          <w:szCs w:val="24"/>
        </w:rPr>
        <w:t xml:space="preserve">Using Image </w:t>
      </w:r>
      <w:r w:rsidR="00FB4DC0">
        <w:rPr>
          <w:sz w:val="24"/>
          <w:szCs w:val="24"/>
        </w:rPr>
        <w:t xml:space="preserve">Processing with Neural Network gave us the least log loss. The limitations of using Neural Network was that the code took nearly 9 hours to run. </w:t>
      </w:r>
    </w:p>
    <w:p w:rsidR="009F329D" w:rsidRDefault="00FB4DC0" w:rsidP="004E1912">
      <w:pPr>
        <w:rPr>
          <w:sz w:val="24"/>
          <w:szCs w:val="24"/>
        </w:rPr>
      </w:pPr>
      <w:r>
        <w:rPr>
          <w:sz w:val="24"/>
          <w:szCs w:val="24"/>
        </w:rPr>
        <w:t xml:space="preserve">We could have </w:t>
      </w:r>
      <w:r w:rsidR="009F329D">
        <w:rPr>
          <w:sz w:val="24"/>
          <w:szCs w:val="24"/>
        </w:rPr>
        <w:t xml:space="preserve">used tuning on the images </w:t>
      </w:r>
      <w:r w:rsidR="00491E65">
        <w:rPr>
          <w:sz w:val="24"/>
          <w:szCs w:val="24"/>
        </w:rPr>
        <w:t>such as Probabilistic Neural Network (PNN</w:t>
      </w:r>
      <w:r w:rsidR="00FE7130">
        <w:rPr>
          <w:sz w:val="24"/>
          <w:szCs w:val="24"/>
        </w:rPr>
        <w:t>),</w:t>
      </w:r>
      <w:r w:rsidR="0087693F">
        <w:rPr>
          <w:sz w:val="24"/>
          <w:szCs w:val="24"/>
        </w:rPr>
        <w:t xml:space="preserve"> Boundary Enhancement </w:t>
      </w:r>
      <w:r w:rsidR="009F329D">
        <w:rPr>
          <w:sz w:val="24"/>
          <w:szCs w:val="24"/>
        </w:rPr>
        <w:t>to reduce the runtime of the code.</w:t>
      </w:r>
    </w:p>
    <w:p w:rsidR="0087693F" w:rsidRDefault="009F329D" w:rsidP="004E1912">
      <w:pPr>
        <w:rPr>
          <w:sz w:val="24"/>
          <w:szCs w:val="24"/>
        </w:rPr>
      </w:pPr>
      <w:r>
        <w:rPr>
          <w:sz w:val="24"/>
          <w:szCs w:val="24"/>
        </w:rPr>
        <w:t>Another limitation of our model was that using the feature selection di</w:t>
      </w:r>
      <w:r w:rsidR="0087693F">
        <w:rPr>
          <w:sz w:val="24"/>
          <w:szCs w:val="24"/>
        </w:rPr>
        <w:t>d not give us any better score.</w:t>
      </w:r>
    </w:p>
    <w:p w:rsidR="00491E65" w:rsidRDefault="009F329D" w:rsidP="004E1912">
      <w:pPr>
        <w:rPr>
          <w:sz w:val="24"/>
          <w:szCs w:val="24"/>
        </w:rPr>
      </w:pPr>
      <w:r>
        <w:rPr>
          <w:sz w:val="24"/>
          <w:szCs w:val="24"/>
        </w:rPr>
        <w:t xml:space="preserve">We could have used a better feature selection technique to reduce the log loss.  </w:t>
      </w:r>
      <w:r w:rsidR="00FB4DC0">
        <w:rPr>
          <w:sz w:val="24"/>
          <w:szCs w:val="24"/>
        </w:rPr>
        <w:t xml:space="preserve"> </w:t>
      </w:r>
    </w:p>
    <w:p w:rsidR="00491E65" w:rsidRDefault="00491E65" w:rsidP="004E1912">
      <w:pPr>
        <w:rPr>
          <w:sz w:val="24"/>
          <w:szCs w:val="24"/>
        </w:rPr>
      </w:pPr>
    </w:p>
    <w:p w:rsidR="004E1912" w:rsidRDefault="00491E65" w:rsidP="004E1912">
      <w:pPr>
        <w:rPr>
          <w:b/>
          <w:sz w:val="32"/>
          <w:szCs w:val="32"/>
        </w:rPr>
      </w:pPr>
      <w:r w:rsidRPr="00491E65">
        <w:rPr>
          <w:b/>
          <w:sz w:val="32"/>
          <w:szCs w:val="32"/>
        </w:rPr>
        <w:t>Learning:</w:t>
      </w:r>
      <w:r w:rsidR="00FB4DC0" w:rsidRPr="00491E65">
        <w:rPr>
          <w:b/>
          <w:sz w:val="32"/>
          <w:szCs w:val="32"/>
        </w:rPr>
        <w:t xml:space="preserve">  </w:t>
      </w:r>
    </w:p>
    <w:p w:rsidR="007158F4" w:rsidRDefault="007158F4" w:rsidP="004E1912">
      <w:pPr>
        <w:rPr>
          <w:sz w:val="24"/>
          <w:szCs w:val="24"/>
        </w:rPr>
      </w:pPr>
      <w:r>
        <w:rPr>
          <w:sz w:val="24"/>
          <w:szCs w:val="24"/>
        </w:rPr>
        <w:t xml:space="preserve">Firstly, </w:t>
      </w:r>
      <w:r w:rsidR="00802919">
        <w:rPr>
          <w:sz w:val="24"/>
          <w:szCs w:val="24"/>
        </w:rPr>
        <w:t>we</w:t>
      </w:r>
      <w:r>
        <w:rPr>
          <w:sz w:val="24"/>
          <w:szCs w:val="24"/>
        </w:rPr>
        <w:t xml:space="preserve"> would like to thank Professor Dr. Lawrence Fulton, for giving us an opportunity to work on this Leaf Classification Competition on Kaggle. </w:t>
      </w:r>
    </w:p>
    <w:p w:rsidR="00DF6AC9" w:rsidRDefault="00DF6AC9" w:rsidP="004E1912">
      <w:pPr>
        <w:rPr>
          <w:sz w:val="24"/>
          <w:szCs w:val="24"/>
        </w:rPr>
      </w:pPr>
      <w:r>
        <w:rPr>
          <w:sz w:val="24"/>
          <w:szCs w:val="24"/>
        </w:rPr>
        <w:t xml:space="preserve">Working on the Leaf classification </w:t>
      </w:r>
      <w:r w:rsidR="007158F4">
        <w:rPr>
          <w:sz w:val="24"/>
          <w:szCs w:val="24"/>
        </w:rPr>
        <w:t xml:space="preserve">not only </w:t>
      </w:r>
      <w:r>
        <w:rPr>
          <w:sz w:val="24"/>
          <w:szCs w:val="24"/>
        </w:rPr>
        <w:t>enhanced our knowledge exponentially on machine and deep learning</w:t>
      </w:r>
      <w:r w:rsidR="007158F4">
        <w:rPr>
          <w:sz w:val="24"/>
          <w:szCs w:val="24"/>
        </w:rPr>
        <w:t xml:space="preserve"> but also gave us a chance to compete on a global </w:t>
      </w:r>
      <w:r w:rsidR="00802919">
        <w:rPr>
          <w:sz w:val="24"/>
          <w:szCs w:val="24"/>
        </w:rPr>
        <w:t>platform</w:t>
      </w:r>
      <w:r>
        <w:rPr>
          <w:sz w:val="24"/>
          <w:szCs w:val="24"/>
        </w:rPr>
        <w:t>.</w:t>
      </w:r>
    </w:p>
    <w:p w:rsidR="00DF6AC9" w:rsidRDefault="00DF6AC9" w:rsidP="004E1912">
      <w:pPr>
        <w:rPr>
          <w:sz w:val="24"/>
          <w:szCs w:val="24"/>
        </w:rPr>
      </w:pPr>
      <w:r>
        <w:rPr>
          <w:sz w:val="24"/>
          <w:szCs w:val="24"/>
        </w:rPr>
        <w:t xml:space="preserve">We learned and used many machine learning techniques such as feature scaling, feature selection, PCA. </w:t>
      </w:r>
    </w:p>
    <w:p w:rsidR="00DF6AC9" w:rsidRDefault="00802919" w:rsidP="004E1912">
      <w:pPr>
        <w:rPr>
          <w:sz w:val="24"/>
          <w:szCs w:val="24"/>
        </w:rPr>
      </w:pPr>
      <w:r>
        <w:rPr>
          <w:sz w:val="24"/>
          <w:szCs w:val="24"/>
        </w:rPr>
        <w:t>Secondly, w</w:t>
      </w:r>
      <w:r w:rsidR="00DF6AC9">
        <w:rPr>
          <w:sz w:val="24"/>
          <w:szCs w:val="24"/>
        </w:rPr>
        <w:t>e learnt how to tune the dataset given to us and extract the best information from it and use it to predict the best model using various classifiers from the Sklearn Package in Python.</w:t>
      </w:r>
    </w:p>
    <w:p w:rsidR="00DF6AC9" w:rsidRDefault="00DF6AC9" w:rsidP="004E1912">
      <w:pPr>
        <w:rPr>
          <w:sz w:val="24"/>
          <w:szCs w:val="24"/>
        </w:rPr>
      </w:pPr>
      <w:r>
        <w:rPr>
          <w:sz w:val="24"/>
          <w:szCs w:val="24"/>
        </w:rPr>
        <w:t xml:space="preserve">While working on this project we also got some basic learning on Neural </w:t>
      </w:r>
      <w:r w:rsidR="007158F4">
        <w:rPr>
          <w:sz w:val="24"/>
          <w:szCs w:val="24"/>
        </w:rPr>
        <w:t>Networks,</w:t>
      </w:r>
      <w:r>
        <w:rPr>
          <w:sz w:val="24"/>
          <w:szCs w:val="24"/>
        </w:rPr>
        <w:t xml:space="preserve"> </w:t>
      </w:r>
      <w:r w:rsidR="00802919">
        <w:rPr>
          <w:sz w:val="24"/>
          <w:szCs w:val="24"/>
        </w:rPr>
        <w:t>but</w:t>
      </w:r>
      <w:r>
        <w:rPr>
          <w:sz w:val="24"/>
          <w:szCs w:val="24"/>
        </w:rPr>
        <w:t xml:space="preserve"> due to shortage of time we could not get in depth knowledge </w:t>
      </w:r>
      <w:r w:rsidR="007158F4">
        <w:rPr>
          <w:sz w:val="24"/>
          <w:szCs w:val="24"/>
        </w:rPr>
        <w:t>about it. However Neural Network has enticed us so much that we aspire to continue learning more about it and try to implement many more techniques and see if we can predict an even better model.</w:t>
      </w:r>
    </w:p>
    <w:p w:rsidR="00802919" w:rsidRDefault="00802919" w:rsidP="004E1912">
      <w:pPr>
        <w:rPr>
          <w:sz w:val="24"/>
          <w:szCs w:val="24"/>
        </w:rPr>
      </w:pPr>
    </w:p>
    <w:p w:rsidR="00DF6AC9" w:rsidRPr="00491E65" w:rsidRDefault="00DF6AC9" w:rsidP="004E1912">
      <w:pPr>
        <w:rPr>
          <w:sz w:val="24"/>
          <w:szCs w:val="24"/>
        </w:rPr>
      </w:pPr>
    </w:p>
    <w:p w:rsidR="00692FCD" w:rsidRDefault="00692FCD" w:rsidP="00692FCD">
      <w:pPr>
        <w:rPr>
          <w:rFonts w:ascii="Helvetica" w:hAnsi="Helvetica"/>
          <w:color w:val="1D1F22"/>
          <w:sz w:val="22"/>
          <w:szCs w:val="22"/>
          <w:shd w:val="clear" w:color="auto" w:fill="FFFFFF"/>
        </w:rPr>
      </w:pPr>
    </w:p>
    <w:p w:rsidR="00692FCD" w:rsidRPr="00692FCD" w:rsidRDefault="00692FCD" w:rsidP="00692FCD">
      <w:pPr>
        <w:rPr>
          <w:rFonts w:ascii="Helvetica" w:hAnsi="Helvetica"/>
          <w:color w:val="1D1F22"/>
          <w:sz w:val="22"/>
          <w:szCs w:val="22"/>
          <w:shd w:val="clear" w:color="auto" w:fill="FFFFFF"/>
        </w:rPr>
      </w:pPr>
    </w:p>
    <w:p w:rsidR="00DB59FD" w:rsidRPr="00DB59FD" w:rsidRDefault="00DB59FD" w:rsidP="00D615E0">
      <w:pPr>
        <w:pStyle w:val="ListParagraph"/>
        <w:rPr>
          <w:sz w:val="24"/>
          <w:szCs w:val="24"/>
        </w:rPr>
      </w:pPr>
    </w:p>
    <w:p w:rsidR="00DB59FD" w:rsidRPr="001E0962" w:rsidRDefault="00DB59FD" w:rsidP="0055527A">
      <w:pPr>
        <w:rPr>
          <w:sz w:val="24"/>
          <w:szCs w:val="24"/>
        </w:rPr>
      </w:pPr>
    </w:p>
    <w:p w:rsidR="00E676DC" w:rsidRDefault="00E676DC" w:rsidP="0061204A">
      <w:pPr>
        <w:rPr>
          <w:rFonts w:ascii="Helvetica" w:eastAsia="Times New Roman" w:hAnsi="Helvetica" w:cs="Times New Roman"/>
          <w:color w:val="1D1F22"/>
          <w:sz w:val="22"/>
          <w:szCs w:val="22"/>
        </w:rPr>
      </w:pPr>
    </w:p>
    <w:p w:rsidR="009F1E3C" w:rsidRDefault="009F1E3C" w:rsidP="0061204A">
      <w:pPr>
        <w:rPr>
          <w:rFonts w:ascii="Helvetica" w:eastAsia="Times New Roman" w:hAnsi="Helvetica" w:cs="Times New Roman"/>
          <w:color w:val="1D1F22"/>
          <w:sz w:val="22"/>
          <w:szCs w:val="22"/>
        </w:rPr>
      </w:pPr>
    </w:p>
    <w:p w:rsidR="009F1E3C" w:rsidRDefault="009F1E3C" w:rsidP="0061204A">
      <w:pPr>
        <w:rPr>
          <w:rFonts w:ascii="Helvetica" w:eastAsia="Times New Roman" w:hAnsi="Helvetica" w:cs="Times New Roman"/>
          <w:color w:val="1D1F22"/>
          <w:sz w:val="22"/>
          <w:szCs w:val="22"/>
        </w:rPr>
      </w:pPr>
    </w:p>
    <w:p w:rsidR="009F1E3C" w:rsidRDefault="009F1E3C" w:rsidP="0061204A">
      <w:pPr>
        <w:rPr>
          <w:rFonts w:ascii="Helvetica" w:eastAsia="Times New Roman" w:hAnsi="Helvetica" w:cs="Times New Roman"/>
          <w:color w:val="1D1F22"/>
          <w:sz w:val="22"/>
          <w:szCs w:val="22"/>
        </w:rPr>
      </w:pPr>
    </w:p>
    <w:p w:rsidR="009F1E3C" w:rsidRPr="00524CC3" w:rsidRDefault="009F1E3C" w:rsidP="0061204A">
      <w:pPr>
        <w:rPr>
          <w:rFonts w:ascii="Helvetica" w:eastAsia="Times New Roman" w:hAnsi="Helvetica" w:cs="Times New Roman"/>
          <w:color w:val="1D1F22"/>
          <w:sz w:val="22"/>
          <w:szCs w:val="22"/>
        </w:rPr>
      </w:pPr>
    </w:p>
    <w:p w:rsidR="00DC30DF" w:rsidRPr="00210E00" w:rsidRDefault="00DC30DF" w:rsidP="0061204A">
      <w:pPr>
        <w:rPr>
          <w:sz w:val="24"/>
          <w:szCs w:val="24"/>
        </w:rPr>
      </w:pPr>
      <w:bookmarkStart w:id="0" w:name="_GoBack"/>
      <w:bookmarkEnd w:id="0"/>
    </w:p>
    <w:sectPr w:rsidR="00DC30DF" w:rsidRPr="00210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EB Garamon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799E"/>
    <w:multiLevelType w:val="hybridMultilevel"/>
    <w:tmpl w:val="E2B4B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34F6B"/>
    <w:multiLevelType w:val="multilevel"/>
    <w:tmpl w:val="162A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C47B0"/>
    <w:multiLevelType w:val="hybridMultilevel"/>
    <w:tmpl w:val="2926F710"/>
    <w:lvl w:ilvl="0" w:tplc="C07E2A82">
      <w:start w:val="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3209D"/>
    <w:multiLevelType w:val="hybridMultilevel"/>
    <w:tmpl w:val="84FE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10E35"/>
    <w:multiLevelType w:val="multilevel"/>
    <w:tmpl w:val="5998820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 w15:restartNumberingAfterBreak="0">
    <w:nsid w:val="56B10EAA"/>
    <w:multiLevelType w:val="multilevel"/>
    <w:tmpl w:val="980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F3A93"/>
    <w:multiLevelType w:val="hybridMultilevel"/>
    <w:tmpl w:val="E9088D0E"/>
    <w:lvl w:ilvl="0" w:tplc="C2281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8D2C30"/>
    <w:multiLevelType w:val="hybridMultilevel"/>
    <w:tmpl w:val="B40C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971BA"/>
    <w:multiLevelType w:val="hybridMultilevel"/>
    <w:tmpl w:val="D690D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7"/>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D8"/>
    <w:rsid w:val="000F485C"/>
    <w:rsid w:val="001B7394"/>
    <w:rsid w:val="001C55D4"/>
    <w:rsid w:val="001E0962"/>
    <w:rsid w:val="00210E00"/>
    <w:rsid w:val="00225B7A"/>
    <w:rsid w:val="002D4D2E"/>
    <w:rsid w:val="002F4B28"/>
    <w:rsid w:val="0030545C"/>
    <w:rsid w:val="003532BA"/>
    <w:rsid w:val="00390630"/>
    <w:rsid w:val="003974D3"/>
    <w:rsid w:val="00405169"/>
    <w:rsid w:val="0040592E"/>
    <w:rsid w:val="00411B5C"/>
    <w:rsid w:val="004204D3"/>
    <w:rsid w:val="00491E65"/>
    <w:rsid w:val="004E1912"/>
    <w:rsid w:val="00524CC3"/>
    <w:rsid w:val="005401AF"/>
    <w:rsid w:val="00552444"/>
    <w:rsid w:val="0055527A"/>
    <w:rsid w:val="005C5BA8"/>
    <w:rsid w:val="005C7D17"/>
    <w:rsid w:val="0061204A"/>
    <w:rsid w:val="00692FCD"/>
    <w:rsid w:val="006C3375"/>
    <w:rsid w:val="007158F4"/>
    <w:rsid w:val="00771713"/>
    <w:rsid w:val="00781B55"/>
    <w:rsid w:val="007918AC"/>
    <w:rsid w:val="0079694C"/>
    <w:rsid w:val="007A1FAF"/>
    <w:rsid w:val="007C233B"/>
    <w:rsid w:val="00802919"/>
    <w:rsid w:val="0087397C"/>
    <w:rsid w:val="0087693F"/>
    <w:rsid w:val="008C53F4"/>
    <w:rsid w:val="00922AE7"/>
    <w:rsid w:val="009270FB"/>
    <w:rsid w:val="00934B67"/>
    <w:rsid w:val="009F1C0D"/>
    <w:rsid w:val="009F1E3C"/>
    <w:rsid w:val="009F329D"/>
    <w:rsid w:val="00A25955"/>
    <w:rsid w:val="00A35133"/>
    <w:rsid w:val="00A73950"/>
    <w:rsid w:val="00A846FB"/>
    <w:rsid w:val="00AA6205"/>
    <w:rsid w:val="00B557CB"/>
    <w:rsid w:val="00BA5197"/>
    <w:rsid w:val="00BD0DD4"/>
    <w:rsid w:val="00C30F92"/>
    <w:rsid w:val="00C41157"/>
    <w:rsid w:val="00C41B10"/>
    <w:rsid w:val="00C4324C"/>
    <w:rsid w:val="00CC1566"/>
    <w:rsid w:val="00D47966"/>
    <w:rsid w:val="00D615E0"/>
    <w:rsid w:val="00D6744B"/>
    <w:rsid w:val="00DA3FED"/>
    <w:rsid w:val="00DB59FD"/>
    <w:rsid w:val="00DC30DF"/>
    <w:rsid w:val="00DF6AC9"/>
    <w:rsid w:val="00E14A74"/>
    <w:rsid w:val="00E31F3E"/>
    <w:rsid w:val="00E57533"/>
    <w:rsid w:val="00E676DC"/>
    <w:rsid w:val="00E80E80"/>
    <w:rsid w:val="00F5126D"/>
    <w:rsid w:val="00F644EA"/>
    <w:rsid w:val="00FA147D"/>
    <w:rsid w:val="00FB4DC0"/>
    <w:rsid w:val="00FC0FD8"/>
    <w:rsid w:val="00FE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E995"/>
  <w15:chartTrackingRefBased/>
  <w15:docId w15:val="{E6D9BFAF-1238-4870-B860-3B5293AF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0FD8"/>
  </w:style>
  <w:style w:type="paragraph" w:styleId="Heading1">
    <w:name w:val="heading 1"/>
    <w:basedOn w:val="Normal"/>
    <w:next w:val="Normal"/>
    <w:link w:val="Heading1Char"/>
    <w:uiPriority w:val="9"/>
    <w:qFormat/>
    <w:rsid w:val="00FC0FD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C0FD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C0FD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C0FD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C0FD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C0FD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C0FD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C0FD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C0FD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FD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C0FD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C0FD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C0FD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C0FD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C0FD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C0FD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C0FD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C0FD8"/>
    <w:rPr>
      <w:b/>
      <w:bCs/>
      <w:i/>
      <w:iCs/>
    </w:rPr>
  </w:style>
  <w:style w:type="paragraph" w:styleId="Caption">
    <w:name w:val="caption"/>
    <w:basedOn w:val="Normal"/>
    <w:next w:val="Normal"/>
    <w:uiPriority w:val="35"/>
    <w:semiHidden/>
    <w:unhideWhenUsed/>
    <w:qFormat/>
    <w:rsid w:val="00FC0FD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0FD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C0FD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C0FD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C0FD8"/>
    <w:rPr>
      <w:color w:val="44546A" w:themeColor="text2"/>
      <w:sz w:val="28"/>
      <w:szCs w:val="28"/>
    </w:rPr>
  </w:style>
  <w:style w:type="character" w:styleId="Strong">
    <w:name w:val="Strong"/>
    <w:basedOn w:val="DefaultParagraphFont"/>
    <w:uiPriority w:val="22"/>
    <w:qFormat/>
    <w:rsid w:val="00FC0FD8"/>
    <w:rPr>
      <w:b/>
      <w:bCs/>
    </w:rPr>
  </w:style>
  <w:style w:type="character" w:styleId="Emphasis">
    <w:name w:val="Emphasis"/>
    <w:basedOn w:val="DefaultParagraphFont"/>
    <w:uiPriority w:val="20"/>
    <w:qFormat/>
    <w:rsid w:val="00FC0FD8"/>
    <w:rPr>
      <w:i/>
      <w:iCs/>
      <w:color w:val="000000" w:themeColor="text1"/>
    </w:rPr>
  </w:style>
  <w:style w:type="paragraph" w:styleId="NoSpacing">
    <w:name w:val="No Spacing"/>
    <w:uiPriority w:val="1"/>
    <w:qFormat/>
    <w:rsid w:val="00FC0FD8"/>
    <w:pPr>
      <w:spacing w:after="0" w:line="240" w:lineRule="auto"/>
    </w:pPr>
  </w:style>
  <w:style w:type="paragraph" w:styleId="Quote">
    <w:name w:val="Quote"/>
    <w:basedOn w:val="Normal"/>
    <w:next w:val="Normal"/>
    <w:link w:val="QuoteChar"/>
    <w:uiPriority w:val="29"/>
    <w:qFormat/>
    <w:rsid w:val="00FC0FD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C0FD8"/>
    <w:rPr>
      <w:i/>
      <w:iCs/>
      <w:color w:val="7B7B7B" w:themeColor="accent3" w:themeShade="BF"/>
      <w:sz w:val="24"/>
      <w:szCs w:val="24"/>
    </w:rPr>
  </w:style>
  <w:style w:type="paragraph" w:styleId="IntenseQuote">
    <w:name w:val="Intense Quote"/>
    <w:basedOn w:val="Normal"/>
    <w:next w:val="Normal"/>
    <w:link w:val="IntenseQuoteChar"/>
    <w:uiPriority w:val="30"/>
    <w:qFormat/>
    <w:rsid w:val="00FC0FD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C0FD8"/>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C0FD8"/>
    <w:rPr>
      <w:i/>
      <w:iCs/>
      <w:color w:val="595959" w:themeColor="text1" w:themeTint="A6"/>
    </w:rPr>
  </w:style>
  <w:style w:type="character" w:styleId="IntenseEmphasis">
    <w:name w:val="Intense Emphasis"/>
    <w:basedOn w:val="DefaultParagraphFont"/>
    <w:uiPriority w:val="21"/>
    <w:qFormat/>
    <w:rsid w:val="00FC0FD8"/>
    <w:rPr>
      <w:b/>
      <w:bCs/>
      <w:i/>
      <w:iCs/>
      <w:color w:val="auto"/>
    </w:rPr>
  </w:style>
  <w:style w:type="character" w:styleId="SubtleReference">
    <w:name w:val="Subtle Reference"/>
    <w:basedOn w:val="DefaultParagraphFont"/>
    <w:uiPriority w:val="31"/>
    <w:qFormat/>
    <w:rsid w:val="00FC0F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0FD8"/>
    <w:rPr>
      <w:b/>
      <w:bCs/>
      <w:caps w:val="0"/>
      <w:smallCaps/>
      <w:color w:val="auto"/>
      <w:spacing w:val="0"/>
      <w:u w:val="single"/>
    </w:rPr>
  </w:style>
  <w:style w:type="character" w:styleId="BookTitle">
    <w:name w:val="Book Title"/>
    <w:basedOn w:val="DefaultParagraphFont"/>
    <w:uiPriority w:val="33"/>
    <w:qFormat/>
    <w:rsid w:val="00FC0FD8"/>
    <w:rPr>
      <w:b/>
      <w:bCs/>
      <w:caps w:val="0"/>
      <w:smallCaps/>
      <w:spacing w:val="0"/>
    </w:rPr>
  </w:style>
  <w:style w:type="paragraph" w:styleId="TOCHeading">
    <w:name w:val="TOC Heading"/>
    <w:basedOn w:val="Heading1"/>
    <w:next w:val="Normal"/>
    <w:uiPriority w:val="39"/>
    <w:semiHidden/>
    <w:unhideWhenUsed/>
    <w:qFormat/>
    <w:rsid w:val="00FC0FD8"/>
    <w:pPr>
      <w:outlineLvl w:val="9"/>
    </w:pPr>
  </w:style>
  <w:style w:type="paragraph" w:styleId="HTMLPreformatted">
    <w:name w:val="HTML Preformatted"/>
    <w:basedOn w:val="Normal"/>
    <w:link w:val="HTMLPreformattedChar"/>
    <w:uiPriority w:val="99"/>
    <w:semiHidden/>
    <w:unhideWhenUsed/>
    <w:rsid w:val="0061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04A"/>
    <w:rPr>
      <w:rFonts w:ascii="Courier New" w:eastAsia="Times New Roman" w:hAnsi="Courier New" w:cs="Courier New"/>
      <w:sz w:val="20"/>
      <w:szCs w:val="20"/>
    </w:rPr>
  </w:style>
  <w:style w:type="paragraph" w:styleId="ListParagraph">
    <w:name w:val="List Paragraph"/>
    <w:basedOn w:val="Normal"/>
    <w:uiPriority w:val="34"/>
    <w:qFormat/>
    <w:rsid w:val="00AA6205"/>
    <w:pPr>
      <w:ind w:left="720"/>
      <w:contextualSpacing/>
    </w:pPr>
  </w:style>
  <w:style w:type="paragraph" w:styleId="NormalWeb">
    <w:name w:val="Normal (Web)"/>
    <w:basedOn w:val="Normal"/>
    <w:uiPriority w:val="99"/>
    <w:unhideWhenUsed/>
    <w:rsid w:val="003532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32BA"/>
  </w:style>
  <w:style w:type="character" w:customStyle="1" w:styleId="std">
    <w:name w:val="std"/>
    <w:basedOn w:val="DefaultParagraphFont"/>
    <w:rsid w:val="003532BA"/>
  </w:style>
  <w:style w:type="character" w:styleId="HTMLCite">
    <w:name w:val="HTML Cite"/>
    <w:basedOn w:val="DefaultParagraphFont"/>
    <w:uiPriority w:val="99"/>
    <w:semiHidden/>
    <w:unhideWhenUsed/>
    <w:rsid w:val="00DA3FED"/>
    <w:rPr>
      <w:i/>
      <w:iCs/>
    </w:rPr>
  </w:style>
  <w:style w:type="character" w:styleId="Hyperlink">
    <w:name w:val="Hyperlink"/>
    <w:basedOn w:val="DefaultParagraphFont"/>
    <w:uiPriority w:val="99"/>
    <w:unhideWhenUsed/>
    <w:rsid w:val="00390630"/>
    <w:rPr>
      <w:color w:val="0563C1" w:themeColor="hyperlink"/>
      <w:u w:val="single"/>
    </w:rPr>
  </w:style>
  <w:style w:type="table" w:styleId="TableGrid">
    <w:name w:val="Table Grid"/>
    <w:basedOn w:val="TableNormal"/>
    <w:uiPriority w:val="39"/>
    <w:rsid w:val="00E80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397086">
      <w:bodyDiv w:val="1"/>
      <w:marLeft w:val="0"/>
      <w:marRight w:val="0"/>
      <w:marTop w:val="0"/>
      <w:marBottom w:val="0"/>
      <w:divBdr>
        <w:top w:val="none" w:sz="0" w:space="0" w:color="auto"/>
        <w:left w:val="none" w:sz="0" w:space="0" w:color="auto"/>
        <w:bottom w:val="none" w:sz="0" w:space="0" w:color="auto"/>
        <w:right w:val="none" w:sz="0" w:space="0" w:color="auto"/>
      </w:divBdr>
    </w:div>
    <w:div w:id="818182462">
      <w:bodyDiv w:val="1"/>
      <w:marLeft w:val="0"/>
      <w:marRight w:val="0"/>
      <w:marTop w:val="0"/>
      <w:marBottom w:val="0"/>
      <w:divBdr>
        <w:top w:val="none" w:sz="0" w:space="0" w:color="auto"/>
        <w:left w:val="none" w:sz="0" w:space="0" w:color="auto"/>
        <w:bottom w:val="none" w:sz="0" w:space="0" w:color="auto"/>
        <w:right w:val="none" w:sz="0" w:space="0" w:color="auto"/>
      </w:divBdr>
      <w:divsChild>
        <w:div w:id="171357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972752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739920">
      <w:bodyDiv w:val="1"/>
      <w:marLeft w:val="0"/>
      <w:marRight w:val="0"/>
      <w:marTop w:val="0"/>
      <w:marBottom w:val="0"/>
      <w:divBdr>
        <w:top w:val="none" w:sz="0" w:space="0" w:color="auto"/>
        <w:left w:val="none" w:sz="0" w:space="0" w:color="auto"/>
        <w:bottom w:val="none" w:sz="0" w:space="0" w:color="auto"/>
        <w:right w:val="none" w:sz="0" w:space="0" w:color="auto"/>
      </w:divBdr>
      <w:divsChild>
        <w:div w:id="624429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13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8054">
      <w:bodyDiv w:val="1"/>
      <w:marLeft w:val="0"/>
      <w:marRight w:val="0"/>
      <w:marTop w:val="0"/>
      <w:marBottom w:val="0"/>
      <w:divBdr>
        <w:top w:val="none" w:sz="0" w:space="0" w:color="auto"/>
        <w:left w:val="none" w:sz="0" w:space="0" w:color="auto"/>
        <w:bottom w:val="none" w:sz="0" w:space="0" w:color="auto"/>
        <w:right w:val="none" w:sz="0" w:space="0" w:color="auto"/>
      </w:divBdr>
      <w:divsChild>
        <w:div w:id="183331260">
          <w:marLeft w:val="0"/>
          <w:marRight w:val="0"/>
          <w:marTop w:val="0"/>
          <w:marBottom w:val="432"/>
          <w:divBdr>
            <w:top w:val="none" w:sz="0" w:space="0" w:color="auto"/>
            <w:left w:val="none" w:sz="0" w:space="0" w:color="auto"/>
            <w:bottom w:val="none" w:sz="0" w:space="0" w:color="auto"/>
            <w:right w:val="none" w:sz="0" w:space="0" w:color="auto"/>
          </w:divBdr>
        </w:div>
        <w:div w:id="1836726579">
          <w:marLeft w:val="0"/>
          <w:marRight w:val="0"/>
          <w:marTop w:val="0"/>
          <w:marBottom w:val="300"/>
          <w:divBdr>
            <w:top w:val="single" w:sz="6" w:space="8" w:color="DBDBDB"/>
            <w:left w:val="none" w:sz="0" w:space="0" w:color="auto"/>
            <w:bottom w:val="single" w:sz="6" w:space="8" w:color="DBDBDB"/>
            <w:right w:val="none" w:sz="0" w:space="0" w:color="auto"/>
          </w:divBdr>
          <w:divsChild>
            <w:div w:id="2024357565">
              <w:marLeft w:val="0"/>
              <w:marRight w:val="450"/>
              <w:marTop w:val="0"/>
              <w:marBottom w:val="0"/>
              <w:divBdr>
                <w:top w:val="none" w:sz="0" w:space="0" w:color="auto"/>
                <w:left w:val="none" w:sz="0" w:space="0" w:color="auto"/>
                <w:bottom w:val="none" w:sz="0" w:space="0" w:color="auto"/>
                <w:right w:val="none" w:sz="0" w:space="0" w:color="auto"/>
              </w:divBdr>
            </w:div>
            <w:div w:id="1856268448">
              <w:marLeft w:val="0"/>
              <w:marRight w:val="450"/>
              <w:marTop w:val="0"/>
              <w:marBottom w:val="0"/>
              <w:divBdr>
                <w:top w:val="none" w:sz="0" w:space="0" w:color="auto"/>
                <w:left w:val="none" w:sz="0" w:space="0" w:color="auto"/>
                <w:bottom w:val="none" w:sz="0" w:space="0" w:color="auto"/>
                <w:right w:val="none" w:sz="0" w:space="0" w:color="auto"/>
              </w:divBdr>
            </w:div>
            <w:div w:id="1978606949">
              <w:marLeft w:val="0"/>
              <w:marRight w:val="0"/>
              <w:marTop w:val="0"/>
              <w:marBottom w:val="0"/>
              <w:divBdr>
                <w:top w:val="none" w:sz="0" w:space="0" w:color="auto"/>
                <w:left w:val="none" w:sz="0" w:space="0" w:color="auto"/>
                <w:bottom w:val="none" w:sz="0" w:space="0" w:color="auto"/>
                <w:right w:val="none" w:sz="0" w:space="0" w:color="auto"/>
              </w:divBdr>
            </w:div>
            <w:div w:id="920409420">
              <w:marLeft w:val="0"/>
              <w:marRight w:val="0"/>
              <w:marTop w:val="0"/>
              <w:marBottom w:val="0"/>
              <w:divBdr>
                <w:top w:val="none" w:sz="0" w:space="0" w:color="auto"/>
                <w:left w:val="none" w:sz="0" w:space="0" w:color="auto"/>
                <w:bottom w:val="none" w:sz="0" w:space="0" w:color="auto"/>
                <w:right w:val="none" w:sz="0" w:space="0" w:color="auto"/>
              </w:divBdr>
            </w:div>
          </w:divsChild>
        </w:div>
        <w:div w:id="1326203712">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ikit-learn.org/stable/modules/generated/sklearn.ensemble.RandomForestClassifier.html" TargetMode="External"/><Relationship Id="rId18" Type="http://schemas.openxmlformats.org/officeDocument/2006/relationships/hyperlink" Target="http://machinelearningmastery.com/tutorial-first-neural-network-python-keras/"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cikit-learn.org/stable/modules/generated/sklearn.svm.SVC.html" TargetMode="External"/><Relationship Id="rId17" Type="http://schemas.openxmlformats.org/officeDocument/2006/relationships/hyperlink" Target="http://scikit-learn.org/stable/modules/generated/sklearn.model_selection.GridSearchCV.html" TargetMode="External"/><Relationship Id="rId2" Type="http://schemas.openxmlformats.org/officeDocument/2006/relationships/styles" Target="styles.xml"/><Relationship Id="rId16" Type="http://schemas.openxmlformats.org/officeDocument/2006/relationships/hyperlink" Target="http://scikit-learn.org/stable/modules/generated/sklearn.preprocessing.StandardScaler.html" TargetMode="External"/><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kit-learn.org/stable/modules/generated/sklearn.linear_model.LogisticRegression.html" TargetMode="External"/><Relationship Id="rId5" Type="http://schemas.openxmlformats.org/officeDocument/2006/relationships/image" Target="media/image1.png"/><Relationship Id="rId15" Type="http://schemas.openxmlformats.org/officeDocument/2006/relationships/hyperlink" Target="http://scikit-learn.org/stable/modules/generated/sklearn.preprocessing.LabelEncoder.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ikit-learn.org/stable/modules/generated/sklearn.decomposition.PCA.html"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3694094488188976"/>
          <c:y val="0.19486111111111112"/>
          <c:w val="0.82885520559930004"/>
          <c:h val="0.43665281423155439"/>
        </c:manualLayout>
      </c:layout>
      <c:lineChart>
        <c:grouping val="stacked"/>
        <c:varyColors val="0"/>
        <c:ser>
          <c:idx val="0"/>
          <c:order val="0"/>
          <c:tx>
            <c:strRef>
              <c:f>Sheet2!$B$1</c:f>
              <c:strCache>
                <c:ptCount val="1"/>
                <c:pt idx="0">
                  <c:v>Log Loss</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Sheet2!$A$2:$A$8</c:f>
              <c:strCache>
                <c:ptCount val="7"/>
                <c:pt idx="0">
                  <c:v>Support vector machines (SVMs)</c:v>
                </c:pt>
                <c:pt idx="2">
                  <c:v>Random forest Classifier</c:v>
                </c:pt>
                <c:pt idx="4">
                  <c:v>Multinomial Logistic Regression(GridSearchCv)</c:v>
                </c:pt>
                <c:pt idx="5">
                  <c:v>Multinomial Logistic Regression (image processing)</c:v>
                </c:pt>
                <c:pt idx="6">
                  <c:v>Neural Network (image processing)</c:v>
                </c:pt>
              </c:strCache>
            </c:strRef>
          </c:cat>
          <c:val>
            <c:numRef>
              <c:f>Sheet2!$B$2:$B$8</c:f>
              <c:numCache>
                <c:formatCode>General</c:formatCode>
                <c:ptCount val="7"/>
                <c:pt idx="0">
                  <c:v>2.6413600000000002</c:v>
                </c:pt>
                <c:pt idx="2">
                  <c:v>0.69618999999999998</c:v>
                </c:pt>
                <c:pt idx="4">
                  <c:v>3.0130000000000001E-2</c:v>
                </c:pt>
                <c:pt idx="5">
                  <c:v>2.402E-2</c:v>
                </c:pt>
                <c:pt idx="6">
                  <c:v>1.7049999999999999E-2</c:v>
                </c:pt>
              </c:numCache>
            </c:numRef>
          </c:val>
          <c:smooth val="0"/>
          <c:extLst>
            <c:ext xmlns:c16="http://schemas.microsoft.com/office/drawing/2014/chart" uri="{C3380CC4-5D6E-409C-BE32-E72D297353CC}">
              <c16:uniqueId val="{00000000-7EAE-4662-8B17-23769C0A5F32}"/>
            </c:ext>
          </c:extLst>
        </c:ser>
        <c:dLbls>
          <c:dLblPos val="ctr"/>
          <c:showLegendKey val="0"/>
          <c:showVal val="1"/>
          <c:showCatName val="0"/>
          <c:showSerName val="0"/>
          <c:showPercent val="0"/>
          <c:showBubbleSize val="0"/>
        </c:dLbls>
        <c:smooth val="0"/>
        <c:axId val="1313228864"/>
        <c:axId val="1405387456"/>
      </c:lineChart>
      <c:catAx>
        <c:axId val="13132288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05387456"/>
        <c:crosses val="autoZero"/>
        <c:auto val="1"/>
        <c:lblAlgn val="ctr"/>
        <c:lblOffset val="100"/>
        <c:noMultiLvlLbl val="0"/>
      </c:catAx>
      <c:valAx>
        <c:axId val="14053874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13228864"/>
        <c:crosses val="autoZero"/>
        <c:crossBetween val="between"/>
      </c:valAx>
      <c:spPr>
        <a:noFill/>
        <a:ln>
          <a:noFill/>
        </a:ln>
        <a:effectLst/>
      </c:spPr>
    </c:plotArea>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Kaggle Rank Analysis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Sheet2!$H$2</c:f>
              <c:strCache>
                <c:ptCount val="1"/>
                <c:pt idx="0">
                  <c:v>Support vector machines (SVMs)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Sheet2!$I$1</c:f>
              <c:strCache>
                <c:ptCount val="1"/>
                <c:pt idx="0">
                  <c:v>Kaggle Rank</c:v>
                </c:pt>
              </c:strCache>
            </c:strRef>
          </c:cat>
          <c:val>
            <c:numRef>
              <c:f>Sheet2!$I$2</c:f>
              <c:numCache>
                <c:formatCode>General</c:formatCode>
                <c:ptCount val="1"/>
                <c:pt idx="0">
                  <c:v>648</c:v>
                </c:pt>
              </c:numCache>
            </c:numRef>
          </c:val>
          <c:extLst>
            <c:ext xmlns:c16="http://schemas.microsoft.com/office/drawing/2014/chart" uri="{C3380CC4-5D6E-409C-BE32-E72D297353CC}">
              <c16:uniqueId val="{00000000-841D-4049-8E2D-696C2F02FE13}"/>
            </c:ext>
          </c:extLst>
        </c:ser>
        <c:ser>
          <c:idx val="2"/>
          <c:order val="2"/>
          <c:tx>
            <c:strRef>
              <c:f>Sheet2!$H$4</c:f>
              <c:strCache>
                <c:ptCount val="1"/>
                <c:pt idx="0">
                  <c:v>Random forest Classifier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Sheet2!$I$1</c:f>
              <c:strCache>
                <c:ptCount val="1"/>
                <c:pt idx="0">
                  <c:v>Kaggle Rank</c:v>
                </c:pt>
              </c:strCache>
            </c:strRef>
          </c:cat>
          <c:val>
            <c:numRef>
              <c:f>Sheet2!$I$4</c:f>
              <c:numCache>
                <c:formatCode>General</c:formatCode>
                <c:ptCount val="1"/>
                <c:pt idx="0">
                  <c:v>540</c:v>
                </c:pt>
              </c:numCache>
            </c:numRef>
          </c:val>
          <c:extLst>
            <c:ext xmlns:c16="http://schemas.microsoft.com/office/drawing/2014/chart" uri="{C3380CC4-5D6E-409C-BE32-E72D297353CC}">
              <c16:uniqueId val="{00000001-841D-4049-8E2D-696C2F02FE13}"/>
            </c:ext>
          </c:extLst>
        </c:ser>
        <c:ser>
          <c:idx val="4"/>
          <c:order val="4"/>
          <c:tx>
            <c:strRef>
              <c:f>Sheet2!$H$6</c:f>
              <c:strCache>
                <c:ptCount val="1"/>
                <c:pt idx="0">
                  <c:v>Multinomial Logistic Regression(GridSearchCv)</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Sheet2!$I$1</c:f>
              <c:strCache>
                <c:ptCount val="1"/>
                <c:pt idx="0">
                  <c:v>Kaggle Rank</c:v>
                </c:pt>
              </c:strCache>
            </c:strRef>
          </c:cat>
          <c:val>
            <c:numRef>
              <c:f>Sheet2!$I$6</c:f>
              <c:numCache>
                <c:formatCode>General</c:formatCode>
                <c:ptCount val="1"/>
                <c:pt idx="0">
                  <c:v>127</c:v>
                </c:pt>
              </c:numCache>
            </c:numRef>
          </c:val>
          <c:extLst>
            <c:ext xmlns:c16="http://schemas.microsoft.com/office/drawing/2014/chart" uri="{C3380CC4-5D6E-409C-BE32-E72D297353CC}">
              <c16:uniqueId val="{00000002-841D-4049-8E2D-696C2F02FE13}"/>
            </c:ext>
          </c:extLst>
        </c:ser>
        <c:ser>
          <c:idx val="5"/>
          <c:order val="5"/>
          <c:tx>
            <c:strRef>
              <c:f>Sheet2!$H$7</c:f>
              <c:strCache>
                <c:ptCount val="1"/>
                <c:pt idx="0">
                  <c:v>Multinomial Logistic Regression (image processing)</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Sheet2!$I$1</c:f>
              <c:strCache>
                <c:ptCount val="1"/>
                <c:pt idx="0">
                  <c:v>Kaggle Rank</c:v>
                </c:pt>
              </c:strCache>
            </c:strRef>
          </c:cat>
          <c:val>
            <c:numRef>
              <c:f>Sheet2!$I$7</c:f>
              <c:numCache>
                <c:formatCode>General</c:formatCode>
                <c:ptCount val="1"/>
                <c:pt idx="0">
                  <c:v>82</c:v>
                </c:pt>
              </c:numCache>
            </c:numRef>
          </c:val>
          <c:extLst>
            <c:ext xmlns:c16="http://schemas.microsoft.com/office/drawing/2014/chart" uri="{C3380CC4-5D6E-409C-BE32-E72D297353CC}">
              <c16:uniqueId val="{00000003-841D-4049-8E2D-696C2F02FE13}"/>
            </c:ext>
          </c:extLst>
        </c:ser>
        <c:ser>
          <c:idx val="6"/>
          <c:order val="6"/>
          <c:tx>
            <c:strRef>
              <c:f>Sheet2!$H$8</c:f>
              <c:strCache>
                <c:ptCount val="1"/>
                <c:pt idx="0">
                  <c:v>Neural Network (image processing)</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Sheet2!$I$1</c:f>
              <c:strCache>
                <c:ptCount val="1"/>
                <c:pt idx="0">
                  <c:v>Kaggle Rank</c:v>
                </c:pt>
              </c:strCache>
            </c:strRef>
          </c:cat>
          <c:val>
            <c:numRef>
              <c:f>Sheet2!$I$8</c:f>
              <c:numCache>
                <c:formatCode>General</c:formatCode>
                <c:ptCount val="1"/>
                <c:pt idx="0">
                  <c:v>40</c:v>
                </c:pt>
              </c:numCache>
            </c:numRef>
          </c:val>
          <c:extLst>
            <c:ext xmlns:c16="http://schemas.microsoft.com/office/drawing/2014/chart" uri="{C3380CC4-5D6E-409C-BE32-E72D297353CC}">
              <c16:uniqueId val="{00000004-841D-4049-8E2D-696C2F02FE13}"/>
            </c:ext>
          </c:extLst>
        </c:ser>
        <c:dLbls>
          <c:dLblPos val="inEnd"/>
          <c:showLegendKey val="0"/>
          <c:showVal val="1"/>
          <c:showCatName val="0"/>
          <c:showSerName val="0"/>
          <c:showPercent val="0"/>
          <c:showBubbleSize val="0"/>
        </c:dLbls>
        <c:gapWidth val="115"/>
        <c:overlap val="-20"/>
        <c:axId val="1411040048"/>
        <c:axId val="1253635152"/>
        <c:extLst>
          <c:ext xmlns:c15="http://schemas.microsoft.com/office/drawing/2012/chart" uri="{02D57815-91ED-43cb-92C2-25804820EDAC}">
            <c15:filteredBarSeries>
              <c15:ser>
                <c:idx val="1"/>
                <c:order val="1"/>
                <c:tx>
                  <c:strRef>
                    <c:extLst>
                      <c:ext uri="{02D57815-91ED-43cb-92C2-25804820EDAC}">
                        <c15:formulaRef>
                          <c15:sqref>Sheet2!$H$3</c15:sqref>
                        </c15:formulaRef>
                      </c:ext>
                    </c:extLst>
                    <c:strCache>
                      <c:ptCount val="1"/>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Sheet2!$I$1</c15:sqref>
                        </c15:formulaRef>
                      </c:ext>
                    </c:extLst>
                    <c:strCache>
                      <c:ptCount val="1"/>
                      <c:pt idx="0">
                        <c:v>Kaggle Rank</c:v>
                      </c:pt>
                    </c:strCache>
                  </c:strRef>
                </c:cat>
                <c:val>
                  <c:numRef>
                    <c:extLst>
                      <c:ext uri="{02D57815-91ED-43cb-92C2-25804820EDAC}">
                        <c15:formulaRef>
                          <c15:sqref>Sheet2!$I$3</c15:sqref>
                        </c15:formulaRef>
                      </c:ext>
                    </c:extLst>
                    <c:numCache>
                      <c:formatCode>General</c:formatCode>
                      <c:ptCount val="1"/>
                    </c:numCache>
                  </c:numRef>
                </c:val>
                <c:extLst>
                  <c:ext xmlns:c16="http://schemas.microsoft.com/office/drawing/2014/chart" uri="{C3380CC4-5D6E-409C-BE32-E72D297353CC}">
                    <c16:uniqueId val="{00000005-841D-4049-8E2D-696C2F02FE13}"/>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Sheet2!$H$5</c15:sqref>
                        </c15:formulaRef>
                      </c:ext>
                    </c:extLst>
                    <c:strCache>
                      <c:ptCount val="1"/>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xmlns:c15="http://schemas.microsoft.com/office/drawing/2012/chart">
                      <c:ext xmlns:c15="http://schemas.microsoft.com/office/drawing/2012/chart" uri="{02D57815-91ED-43cb-92C2-25804820EDAC}">
                        <c15:formulaRef>
                          <c15:sqref>Sheet2!$I$1</c15:sqref>
                        </c15:formulaRef>
                      </c:ext>
                    </c:extLst>
                    <c:strCache>
                      <c:ptCount val="1"/>
                      <c:pt idx="0">
                        <c:v>Kaggle Rank</c:v>
                      </c:pt>
                    </c:strCache>
                  </c:strRef>
                </c:cat>
                <c:val>
                  <c:numRef>
                    <c:extLst xmlns:c15="http://schemas.microsoft.com/office/drawing/2012/chart">
                      <c:ext xmlns:c15="http://schemas.microsoft.com/office/drawing/2012/chart" uri="{02D57815-91ED-43cb-92C2-25804820EDAC}">
                        <c15:formulaRef>
                          <c15:sqref>Sheet2!$I$5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6-841D-4049-8E2D-696C2F02FE13}"/>
                  </c:ext>
                </c:extLst>
              </c15:ser>
            </c15:filteredBarSeries>
          </c:ext>
        </c:extLst>
      </c:barChart>
      <c:catAx>
        <c:axId val="141104004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3635152"/>
        <c:crosses val="autoZero"/>
        <c:auto val="1"/>
        <c:lblAlgn val="ctr"/>
        <c:lblOffset val="100"/>
        <c:noMultiLvlLbl val="0"/>
      </c:catAx>
      <c:valAx>
        <c:axId val="125363515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1104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12</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rashmita rout</dc:creator>
  <cp:keywords/>
  <dc:description/>
  <cp:lastModifiedBy>rashmita rout</cp:lastModifiedBy>
  <cp:revision>27</cp:revision>
  <dcterms:created xsi:type="dcterms:W3CDTF">2016-11-23T17:01:00Z</dcterms:created>
  <dcterms:modified xsi:type="dcterms:W3CDTF">2016-11-24T02:16:00Z</dcterms:modified>
</cp:coreProperties>
</file>