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76DCA" w14:textId="07AF01F5" w:rsidR="00A720EA" w:rsidRPr="0009492B" w:rsidRDefault="007F36CD" w:rsidP="00C95056">
      <w:pPr>
        <w:jc w:val="center"/>
        <w:rPr>
          <w:rFonts w:ascii="Algerian" w:hAnsi="Algerian" w:cs="Times New Roman"/>
          <w:sz w:val="48"/>
          <w:szCs w:val="48"/>
        </w:rPr>
      </w:pPr>
      <w:r>
        <w:rPr>
          <w:rFonts w:ascii="Algerian" w:hAnsi="Algerian" w:cs="Times New Roman"/>
          <w:sz w:val="48"/>
          <w:szCs w:val="48"/>
        </w:rPr>
        <w:t xml:space="preserve">Module 1: </w:t>
      </w:r>
      <w:r w:rsidR="00252260" w:rsidRPr="0009492B">
        <w:rPr>
          <w:rFonts w:ascii="Algerian" w:hAnsi="Algerian" w:cs="Times New Roman"/>
          <w:sz w:val="48"/>
          <w:szCs w:val="48"/>
        </w:rPr>
        <w:t>Abstract Data Types</w:t>
      </w:r>
    </w:p>
    <w:sdt>
      <w:sdtPr>
        <w:rPr>
          <w:rFonts w:ascii="Times New Roman" w:eastAsiaTheme="minorHAnsi" w:hAnsi="Times New Roman" w:cs="Times New Roman"/>
          <w:color w:val="auto"/>
          <w:kern w:val="2"/>
          <w:sz w:val="22"/>
          <w:szCs w:val="22"/>
          <w:lang w:val="en-IN"/>
          <w14:ligatures w14:val="standardContextual"/>
        </w:rPr>
        <w:id w:val="1210299188"/>
        <w:docPartObj>
          <w:docPartGallery w:val="Table of Contents"/>
          <w:docPartUnique/>
        </w:docPartObj>
      </w:sdtPr>
      <w:sdtEndPr>
        <w:rPr>
          <w:b/>
          <w:bCs/>
          <w:noProof/>
        </w:rPr>
      </w:sdtEndPr>
      <w:sdtContent>
        <w:p w14:paraId="7A8A3053" w14:textId="277A90CD" w:rsidR="00111714" w:rsidRPr="0009492B" w:rsidRDefault="00111714">
          <w:pPr>
            <w:pStyle w:val="TOCHeading"/>
            <w:rPr>
              <w:rFonts w:ascii="Times New Roman" w:hAnsi="Times New Roman" w:cs="Times New Roman"/>
            </w:rPr>
          </w:pPr>
          <w:r w:rsidRPr="0009492B">
            <w:rPr>
              <w:rFonts w:ascii="Times New Roman" w:hAnsi="Times New Roman" w:cs="Times New Roman"/>
            </w:rPr>
            <w:t>Contents</w:t>
          </w:r>
        </w:p>
        <w:p w14:paraId="21930840" w14:textId="787C2DB2" w:rsidR="00D237D5" w:rsidRPr="00D237D5" w:rsidRDefault="00111714" w:rsidP="00D237D5">
          <w:pPr>
            <w:pStyle w:val="TOC1"/>
            <w:numPr>
              <w:ilvl w:val="0"/>
              <w:numId w:val="43"/>
            </w:numPr>
            <w:tabs>
              <w:tab w:val="right" w:leader="dot" w:pos="9628"/>
            </w:tabs>
            <w:rPr>
              <w:rFonts w:eastAsiaTheme="minorEastAsia"/>
              <w:noProof/>
              <w:sz w:val="24"/>
              <w:szCs w:val="24"/>
              <w:lang w:eastAsia="en-IN"/>
            </w:rPr>
          </w:pPr>
          <w:r w:rsidRPr="00D237D5">
            <w:rPr>
              <w:rFonts w:ascii="Times New Roman" w:hAnsi="Times New Roman" w:cs="Times New Roman"/>
              <w:sz w:val="24"/>
              <w:szCs w:val="24"/>
            </w:rPr>
            <w:fldChar w:fldCharType="begin"/>
          </w:r>
          <w:r w:rsidRPr="00D237D5">
            <w:rPr>
              <w:rFonts w:ascii="Times New Roman" w:hAnsi="Times New Roman" w:cs="Times New Roman"/>
              <w:sz w:val="24"/>
              <w:szCs w:val="24"/>
            </w:rPr>
            <w:instrText xml:space="preserve"> TOC \o "1-3" \h \z \u </w:instrText>
          </w:r>
          <w:r w:rsidRPr="00D237D5">
            <w:rPr>
              <w:rFonts w:ascii="Times New Roman" w:hAnsi="Times New Roman" w:cs="Times New Roman"/>
              <w:sz w:val="24"/>
              <w:szCs w:val="24"/>
            </w:rPr>
            <w:fldChar w:fldCharType="separate"/>
          </w:r>
          <w:hyperlink w:anchor="_Toc181793615" w:history="1">
            <w:r w:rsidR="00D237D5" w:rsidRPr="00D237D5">
              <w:rPr>
                <w:rStyle w:val="Hyperlink"/>
                <w:rFonts w:ascii="Times New Roman" w:hAnsi="Times New Roman" w:cs="Times New Roman"/>
                <w:noProof/>
                <w:sz w:val="24"/>
                <w:szCs w:val="24"/>
              </w:rPr>
              <w:t>Abstract Data Type (ADT)</w:t>
            </w:r>
            <w:r w:rsidR="00D237D5" w:rsidRPr="00D237D5">
              <w:rPr>
                <w:noProof/>
                <w:webHidden/>
                <w:sz w:val="24"/>
                <w:szCs w:val="24"/>
              </w:rPr>
              <w:tab/>
            </w:r>
            <w:r w:rsidR="00D237D5" w:rsidRPr="00D237D5">
              <w:rPr>
                <w:noProof/>
                <w:webHidden/>
                <w:sz w:val="24"/>
                <w:szCs w:val="24"/>
              </w:rPr>
              <w:fldChar w:fldCharType="begin"/>
            </w:r>
            <w:r w:rsidR="00D237D5" w:rsidRPr="00D237D5">
              <w:rPr>
                <w:noProof/>
                <w:webHidden/>
                <w:sz w:val="24"/>
                <w:szCs w:val="24"/>
              </w:rPr>
              <w:instrText xml:space="preserve"> PAGEREF _Toc181793615 \h </w:instrText>
            </w:r>
            <w:r w:rsidR="00D237D5" w:rsidRPr="00D237D5">
              <w:rPr>
                <w:noProof/>
                <w:webHidden/>
                <w:sz w:val="24"/>
                <w:szCs w:val="24"/>
              </w:rPr>
            </w:r>
            <w:r w:rsidR="00D237D5" w:rsidRPr="00D237D5">
              <w:rPr>
                <w:noProof/>
                <w:webHidden/>
                <w:sz w:val="24"/>
                <w:szCs w:val="24"/>
              </w:rPr>
              <w:fldChar w:fldCharType="separate"/>
            </w:r>
            <w:r w:rsidR="00D237D5" w:rsidRPr="00D237D5">
              <w:rPr>
                <w:noProof/>
                <w:webHidden/>
                <w:sz w:val="24"/>
                <w:szCs w:val="24"/>
              </w:rPr>
              <w:t>1</w:t>
            </w:r>
            <w:r w:rsidR="00D237D5" w:rsidRPr="00D237D5">
              <w:rPr>
                <w:noProof/>
                <w:webHidden/>
                <w:sz w:val="24"/>
                <w:szCs w:val="24"/>
              </w:rPr>
              <w:fldChar w:fldCharType="end"/>
            </w:r>
          </w:hyperlink>
        </w:p>
        <w:p w14:paraId="20B042B0" w14:textId="6C20CD7B"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16" w:history="1">
            <w:r w:rsidRPr="00D237D5">
              <w:rPr>
                <w:rStyle w:val="Hyperlink"/>
                <w:rFonts w:ascii="Times New Roman" w:hAnsi="Times New Roman" w:cs="Times New Roman"/>
                <w:noProof/>
                <w:sz w:val="24"/>
                <w:szCs w:val="24"/>
              </w:rPr>
              <w:t>Concrete State Space</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_Toc181793616 \h </w:instrText>
            </w:r>
            <w:r w:rsidRPr="00D237D5">
              <w:rPr>
                <w:noProof/>
                <w:webHidden/>
                <w:sz w:val="24"/>
                <w:szCs w:val="24"/>
              </w:rPr>
            </w:r>
            <w:r w:rsidRPr="00D237D5">
              <w:rPr>
                <w:noProof/>
                <w:webHidden/>
                <w:sz w:val="24"/>
                <w:szCs w:val="24"/>
              </w:rPr>
              <w:fldChar w:fldCharType="separate"/>
            </w:r>
            <w:r w:rsidRPr="00D237D5">
              <w:rPr>
                <w:noProof/>
                <w:webHidden/>
                <w:sz w:val="24"/>
                <w:szCs w:val="24"/>
              </w:rPr>
              <w:t>2</w:t>
            </w:r>
            <w:r w:rsidRPr="00D237D5">
              <w:rPr>
                <w:noProof/>
                <w:webHidden/>
                <w:sz w:val="24"/>
                <w:szCs w:val="24"/>
              </w:rPr>
              <w:fldChar w:fldCharType="end"/>
            </w:r>
          </w:hyperlink>
        </w:p>
        <w:p w14:paraId="24FB1FB3" w14:textId="56185D21"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17" w:history="1">
            <w:r w:rsidRPr="00D237D5">
              <w:rPr>
                <w:rStyle w:val="Hyperlink"/>
                <w:rFonts w:ascii="Times New Roman" w:hAnsi="Times New Roman" w:cs="Times New Roman"/>
                <w:noProof/>
                <w:sz w:val="24"/>
                <w:szCs w:val="24"/>
              </w:rPr>
              <w:t>Concrete Invariant</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_Toc181793617 \h </w:instrText>
            </w:r>
            <w:r w:rsidRPr="00D237D5">
              <w:rPr>
                <w:noProof/>
                <w:webHidden/>
                <w:sz w:val="24"/>
                <w:szCs w:val="24"/>
              </w:rPr>
            </w:r>
            <w:r w:rsidRPr="00D237D5">
              <w:rPr>
                <w:noProof/>
                <w:webHidden/>
                <w:sz w:val="24"/>
                <w:szCs w:val="24"/>
              </w:rPr>
              <w:fldChar w:fldCharType="separate"/>
            </w:r>
            <w:r w:rsidRPr="00D237D5">
              <w:rPr>
                <w:noProof/>
                <w:webHidden/>
                <w:sz w:val="24"/>
                <w:szCs w:val="24"/>
              </w:rPr>
              <w:t>2</w:t>
            </w:r>
            <w:r w:rsidRPr="00D237D5">
              <w:rPr>
                <w:noProof/>
                <w:webHidden/>
                <w:sz w:val="24"/>
                <w:szCs w:val="24"/>
              </w:rPr>
              <w:fldChar w:fldCharType="end"/>
            </w:r>
          </w:hyperlink>
        </w:p>
        <w:p w14:paraId="50FBCDA0" w14:textId="0E653F3C"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18" w:history="1">
            <w:r w:rsidRPr="00D237D5">
              <w:rPr>
                <w:rStyle w:val="Hyperlink"/>
                <w:rFonts w:ascii="Times New Roman" w:eastAsia="Times New Roman" w:hAnsi="Times New Roman" w:cs="Times New Roman"/>
                <w:noProof/>
                <w:sz w:val="24"/>
                <w:szCs w:val="24"/>
                <w:lang w:eastAsia="en-IN"/>
              </w:rPr>
              <w:t>Abstraction Function</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_Toc181793618 \h </w:instrText>
            </w:r>
            <w:r w:rsidRPr="00D237D5">
              <w:rPr>
                <w:noProof/>
                <w:webHidden/>
                <w:sz w:val="24"/>
                <w:szCs w:val="24"/>
              </w:rPr>
            </w:r>
            <w:r w:rsidRPr="00D237D5">
              <w:rPr>
                <w:noProof/>
                <w:webHidden/>
                <w:sz w:val="24"/>
                <w:szCs w:val="24"/>
              </w:rPr>
              <w:fldChar w:fldCharType="separate"/>
            </w:r>
            <w:r w:rsidRPr="00D237D5">
              <w:rPr>
                <w:noProof/>
                <w:webHidden/>
                <w:sz w:val="24"/>
                <w:szCs w:val="24"/>
              </w:rPr>
              <w:t>2</w:t>
            </w:r>
            <w:r w:rsidRPr="00D237D5">
              <w:rPr>
                <w:noProof/>
                <w:webHidden/>
                <w:sz w:val="24"/>
                <w:szCs w:val="24"/>
              </w:rPr>
              <w:fldChar w:fldCharType="end"/>
            </w:r>
          </w:hyperlink>
        </w:p>
        <w:p w14:paraId="670C446C" w14:textId="14E45333"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19" w:history="1">
            <w:r w:rsidRPr="00D237D5">
              <w:rPr>
                <w:rStyle w:val="Hyperlink"/>
                <w:rFonts w:ascii="Times New Roman" w:eastAsia="Times New Roman" w:hAnsi="Times New Roman" w:cs="Times New Roman"/>
                <w:noProof/>
                <w:sz w:val="24"/>
                <w:szCs w:val="24"/>
                <w:lang w:eastAsia="en-IN"/>
              </w:rPr>
              <w:t>Abstract Class</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_Toc181793619 \h </w:instrText>
            </w:r>
            <w:r w:rsidRPr="00D237D5">
              <w:rPr>
                <w:noProof/>
                <w:webHidden/>
                <w:sz w:val="24"/>
                <w:szCs w:val="24"/>
              </w:rPr>
            </w:r>
            <w:r w:rsidRPr="00D237D5">
              <w:rPr>
                <w:noProof/>
                <w:webHidden/>
                <w:sz w:val="24"/>
                <w:szCs w:val="24"/>
              </w:rPr>
              <w:fldChar w:fldCharType="separate"/>
            </w:r>
            <w:r w:rsidRPr="00D237D5">
              <w:rPr>
                <w:noProof/>
                <w:webHidden/>
                <w:sz w:val="24"/>
                <w:szCs w:val="24"/>
              </w:rPr>
              <w:t>3</w:t>
            </w:r>
            <w:r w:rsidRPr="00D237D5">
              <w:rPr>
                <w:noProof/>
                <w:webHidden/>
                <w:sz w:val="24"/>
                <w:szCs w:val="24"/>
              </w:rPr>
              <w:fldChar w:fldCharType="end"/>
            </w:r>
          </w:hyperlink>
        </w:p>
        <w:p w14:paraId="5CA9C025" w14:textId="5FD6476B"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20" w:history="1">
            <w:r w:rsidRPr="00D237D5">
              <w:rPr>
                <w:rStyle w:val="Hyperlink"/>
                <w:rFonts w:ascii="Times New Roman" w:eastAsia="Times New Roman" w:hAnsi="Times New Roman" w:cs="Times New Roman"/>
                <w:noProof/>
                <w:sz w:val="24"/>
                <w:szCs w:val="24"/>
                <w:lang w:eastAsia="en-IN"/>
              </w:rPr>
              <w:t>Abstract Method</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_Toc181793620 \h </w:instrText>
            </w:r>
            <w:r w:rsidRPr="00D237D5">
              <w:rPr>
                <w:noProof/>
                <w:webHidden/>
                <w:sz w:val="24"/>
                <w:szCs w:val="24"/>
              </w:rPr>
            </w:r>
            <w:r w:rsidRPr="00D237D5">
              <w:rPr>
                <w:noProof/>
                <w:webHidden/>
                <w:sz w:val="24"/>
                <w:szCs w:val="24"/>
              </w:rPr>
              <w:fldChar w:fldCharType="separate"/>
            </w:r>
            <w:r w:rsidRPr="00D237D5">
              <w:rPr>
                <w:noProof/>
                <w:webHidden/>
                <w:sz w:val="24"/>
                <w:szCs w:val="24"/>
              </w:rPr>
              <w:t>3</w:t>
            </w:r>
            <w:r w:rsidRPr="00D237D5">
              <w:rPr>
                <w:noProof/>
                <w:webHidden/>
                <w:sz w:val="24"/>
                <w:szCs w:val="24"/>
              </w:rPr>
              <w:fldChar w:fldCharType="end"/>
            </w:r>
          </w:hyperlink>
        </w:p>
        <w:p w14:paraId="773D2E45" w14:textId="7E1AFE79"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21" w:history="1">
            <w:r w:rsidRPr="00D237D5">
              <w:rPr>
                <w:rStyle w:val="Hyperlink"/>
                <w:rFonts w:ascii="Times New Roman" w:eastAsia="Times New Roman" w:hAnsi="Times New Roman" w:cs="Times New Roman"/>
                <w:noProof/>
                <w:sz w:val="24"/>
                <w:szCs w:val="24"/>
                <w:lang w:eastAsia="en-IN"/>
              </w:rPr>
              <w:t>Abstract Keyword</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_Toc181793621 \h </w:instrText>
            </w:r>
            <w:r w:rsidRPr="00D237D5">
              <w:rPr>
                <w:noProof/>
                <w:webHidden/>
                <w:sz w:val="24"/>
                <w:szCs w:val="24"/>
              </w:rPr>
            </w:r>
            <w:r w:rsidRPr="00D237D5">
              <w:rPr>
                <w:noProof/>
                <w:webHidden/>
                <w:sz w:val="24"/>
                <w:szCs w:val="24"/>
              </w:rPr>
              <w:fldChar w:fldCharType="separate"/>
            </w:r>
            <w:r w:rsidRPr="00D237D5">
              <w:rPr>
                <w:noProof/>
                <w:webHidden/>
                <w:sz w:val="24"/>
                <w:szCs w:val="24"/>
              </w:rPr>
              <w:t>4</w:t>
            </w:r>
            <w:r w:rsidRPr="00D237D5">
              <w:rPr>
                <w:noProof/>
                <w:webHidden/>
                <w:sz w:val="24"/>
                <w:szCs w:val="24"/>
              </w:rPr>
              <w:fldChar w:fldCharType="end"/>
            </w:r>
          </w:hyperlink>
        </w:p>
        <w:p w14:paraId="0124FD50" w14:textId="444ECB7A"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22" w:history="1">
            <w:r w:rsidRPr="00D237D5">
              <w:rPr>
                <w:rStyle w:val="Hyperlink"/>
                <w:rFonts w:ascii="Times New Roman" w:hAnsi="Times New Roman" w:cs="Times New Roman"/>
                <w:noProof/>
                <w:sz w:val="24"/>
                <w:szCs w:val="24"/>
              </w:rPr>
              <w:t>Interface</w:t>
            </w:r>
            <w:r w:rsidRPr="00D237D5">
              <w:rPr>
                <w:rStyle w:val="Hyperlink"/>
                <w:rFonts w:ascii="Times New Roman" w:eastAsia="Times New Roman" w:hAnsi="Times New Roman" w:cs="Times New Roman"/>
                <w:noProof/>
                <w:kern w:val="0"/>
                <w:sz w:val="24"/>
                <w:szCs w:val="24"/>
                <w:lang w:eastAsia="en-IN"/>
                <w14:ligatures w14:val="none"/>
              </w:rPr>
              <w:t>s</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_Toc181793622 \h </w:instrText>
            </w:r>
            <w:r w:rsidRPr="00D237D5">
              <w:rPr>
                <w:noProof/>
                <w:webHidden/>
                <w:sz w:val="24"/>
                <w:szCs w:val="24"/>
              </w:rPr>
            </w:r>
            <w:r w:rsidRPr="00D237D5">
              <w:rPr>
                <w:noProof/>
                <w:webHidden/>
                <w:sz w:val="24"/>
                <w:szCs w:val="24"/>
              </w:rPr>
              <w:fldChar w:fldCharType="separate"/>
            </w:r>
            <w:r w:rsidRPr="00D237D5">
              <w:rPr>
                <w:noProof/>
                <w:webHidden/>
                <w:sz w:val="24"/>
                <w:szCs w:val="24"/>
              </w:rPr>
              <w:t>4</w:t>
            </w:r>
            <w:r w:rsidRPr="00D237D5">
              <w:rPr>
                <w:noProof/>
                <w:webHidden/>
                <w:sz w:val="24"/>
                <w:szCs w:val="24"/>
              </w:rPr>
              <w:fldChar w:fldCharType="end"/>
            </w:r>
          </w:hyperlink>
        </w:p>
        <w:p w14:paraId="03169D70" w14:textId="12199537"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23" w:history="1">
            <w:r w:rsidRPr="00D237D5">
              <w:rPr>
                <w:rStyle w:val="Hyperlink"/>
                <w:rFonts w:ascii="Times New Roman" w:eastAsia="Times New Roman" w:hAnsi="Times New Roman" w:cs="Times New Roman"/>
                <w:noProof/>
                <w:sz w:val="24"/>
                <w:szCs w:val="24"/>
                <w:lang w:eastAsia="en-IN"/>
              </w:rPr>
              <w:t>Interface vs Abstract class</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_Toc181793623 \h </w:instrText>
            </w:r>
            <w:r w:rsidRPr="00D237D5">
              <w:rPr>
                <w:noProof/>
                <w:webHidden/>
                <w:sz w:val="24"/>
                <w:szCs w:val="24"/>
              </w:rPr>
            </w:r>
            <w:r w:rsidRPr="00D237D5">
              <w:rPr>
                <w:noProof/>
                <w:webHidden/>
                <w:sz w:val="24"/>
                <w:szCs w:val="24"/>
              </w:rPr>
              <w:fldChar w:fldCharType="separate"/>
            </w:r>
            <w:r w:rsidRPr="00D237D5">
              <w:rPr>
                <w:noProof/>
                <w:webHidden/>
                <w:sz w:val="24"/>
                <w:szCs w:val="24"/>
              </w:rPr>
              <w:t>5</w:t>
            </w:r>
            <w:r w:rsidRPr="00D237D5">
              <w:rPr>
                <w:noProof/>
                <w:webHidden/>
                <w:sz w:val="24"/>
                <w:szCs w:val="24"/>
              </w:rPr>
              <w:fldChar w:fldCharType="end"/>
            </w:r>
          </w:hyperlink>
        </w:p>
        <w:p w14:paraId="15A28E15" w14:textId="20B06966"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24" w:history="1">
            <w:r w:rsidRPr="00D237D5">
              <w:rPr>
                <w:rStyle w:val="Hyperlink"/>
                <w:rFonts w:ascii="Times New Roman" w:eastAsia="Times New Roman" w:hAnsi="Times New Roman" w:cs="Times New Roman"/>
                <w:noProof/>
                <w:sz w:val="24"/>
                <w:szCs w:val="24"/>
                <w:lang w:eastAsia="en-IN"/>
              </w:rPr>
              <w:t>Binding</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_Toc181793624 \h </w:instrText>
            </w:r>
            <w:r w:rsidRPr="00D237D5">
              <w:rPr>
                <w:noProof/>
                <w:webHidden/>
                <w:sz w:val="24"/>
                <w:szCs w:val="24"/>
              </w:rPr>
            </w:r>
            <w:r w:rsidRPr="00D237D5">
              <w:rPr>
                <w:noProof/>
                <w:webHidden/>
                <w:sz w:val="24"/>
                <w:szCs w:val="24"/>
              </w:rPr>
              <w:fldChar w:fldCharType="separate"/>
            </w:r>
            <w:r w:rsidRPr="00D237D5">
              <w:rPr>
                <w:noProof/>
                <w:webHidden/>
                <w:sz w:val="24"/>
                <w:szCs w:val="24"/>
              </w:rPr>
              <w:t>6</w:t>
            </w:r>
            <w:r w:rsidRPr="00D237D5">
              <w:rPr>
                <w:noProof/>
                <w:webHidden/>
                <w:sz w:val="24"/>
                <w:szCs w:val="24"/>
              </w:rPr>
              <w:fldChar w:fldCharType="end"/>
            </w:r>
          </w:hyperlink>
        </w:p>
        <w:p w14:paraId="18318A0B" w14:textId="01521FE6" w:rsidR="00D237D5" w:rsidRPr="00D237D5" w:rsidRDefault="00D237D5" w:rsidP="00D237D5">
          <w:pPr>
            <w:pStyle w:val="TOC1"/>
            <w:numPr>
              <w:ilvl w:val="0"/>
              <w:numId w:val="43"/>
            </w:numPr>
            <w:tabs>
              <w:tab w:val="right" w:leader="dot" w:pos="9628"/>
            </w:tabs>
            <w:rPr>
              <w:rFonts w:eastAsiaTheme="minorEastAsia"/>
              <w:noProof/>
              <w:sz w:val="24"/>
              <w:szCs w:val="24"/>
              <w:lang w:eastAsia="en-IN"/>
            </w:rPr>
          </w:pPr>
          <w:hyperlink w:anchor="_Toc181793625" w:history="1">
            <w:r w:rsidRPr="00D237D5">
              <w:rPr>
                <w:rStyle w:val="Hyperlink"/>
                <w:rFonts w:ascii="Times New Roman" w:eastAsia="Times New Roman" w:hAnsi="Times New Roman" w:cs="Times New Roman"/>
                <w:noProof/>
                <w:sz w:val="24"/>
                <w:szCs w:val="24"/>
                <w:lang w:eastAsia="en-IN"/>
              </w:rPr>
              <w:t>Association, Aggregation, Composition</w:t>
            </w:r>
            <w:r w:rsidRPr="00D237D5">
              <w:rPr>
                <w:noProof/>
                <w:webHidden/>
                <w:sz w:val="24"/>
                <w:szCs w:val="24"/>
              </w:rPr>
              <w:tab/>
            </w:r>
            <w:r w:rsidRPr="00D237D5">
              <w:rPr>
                <w:noProof/>
                <w:webHidden/>
                <w:sz w:val="24"/>
                <w:szCs w:val="24"/>
              </w:rPr>
              <w:fldChar w:fldCharType="begin"/>
            </w:r>
            <w:r w:rsidRPr="00D237D5">
              <w:rPr>
                <w:noProof/>
                <w:webHidden/>
                <w:sz w:val="24"/>
                <w:szCs w:val="24"/>
              </w:rPr>
              <w:instrText xml:space="preserve"> PAGEREF _Toc181793625 \h </w:instrText>
            </w:r>
            <w:r w:rsidRPr="00D237D5">
              <w:rPr>
                <w:noProof/>
                <w:webHidden/>
                <w:sz w:val="24"/>
                <w:szCs w:val="24"/>
              </w:rPr>
            </w:r>
            <w:r w:rsidRPr="00D237D5">
              <w:rPr>
                <w:noProof/>
                <w:webHidden/>
                <w:sz w:val="24"/>
                <w:szCs w:val="24"/>
              </w:rPr>
              <w:fldChar w:fldCharType="separate"/>
            </w:r>
            <w:r w:rsidRPr="00D237D5">
              <w:rPr>
                <w:noProof/>
                <w:webHidden/>
                <w:sz w:val="24"/>
                <w:szCs w:val="24"/>
              </w:rPr>
              <w:t>8</w:t>
            </w:r>
            <w:r w:rsidRPr="00D237D5">
              <w:rPr>
                <w:noProof/>
                <w:webHidden/>
                <w:sz w:val="24"/>
                <w:szCs w:val="24"/>
              </w:rPr>
              <w:fldChar w:fldCharType="end"/>
            </w:r>
          </w:hyperlink>
        </w:p>
        <w:p w14:paraId="62C56051" w14:textId="3F897AFC" w:rsidR="00111714" w:rsidRPr="0009492B" w:rsidRDefault="00111714" w:rsidP="00555278">
          <w:pPr>
            <w:rPr>
              <w:rFonts w:ascii="Times New Roman" w:hAnsi="Times New Roman" w:cs="Times New Roman"/>
            </w:rPr>
          </w:pPr>
          <w:r w:rsidRPr="00D237D5">
            <w:rPr>
              <w:rFonts w:ascii="Times New Roman" w:hAnsi="Times New Roman" w:cs="Times New Roman"/>
              <w:b/>
              <w:bCs/>
              <w:noProof/>
              <w:sz w:val="24"/>
              <w:szCs w:val="24"/>
            </w:rPr>
            <w:fldChar w:fldCharType="end"/>
          </w:r>
        </w:p>
      </w:sdtContent>
    </w:sdt>
    <w:p w14:paraId="77128B8D" w14:textId="7FB48E9E" w:rsidR="00252260" w:rsidRPr="0009492B" w:rsidRDefault="00252260" w:rsidP="0096795A">
      <w:pPr>
        <w:pStyle w:val="Heading1"/>
        <w:rPr>
          <w:rFonts w:ascii="Times New Roman" w:hAnsi="Times New Roman" w:cs="Times New Roman"/>
        </w:rPr>
      </w:pPr>
      <w:bookmarkStart w:id="0" w:name="_Toc181793615"/>
      <w:r w:rsidRPr="0009492B">
        <w:rPr>
          <w:rFonts w:ascii="Times New Roman" w:hAnsi="Times New Roman" w:cs="Times New Roman"/>
        </w:rPr>
        <w:t>Abstract Data Type (ADT)</w:t>
      </w:r>
      <w:bookmarkEnd w:id="0"/>
    </w:p>
    <w:p w14:paraId="488DC2A5" w14:textId="44FAF5F2" w:rsidR="00252260" w:rsidRPr="0009492B" w:rsidRDefault="00252260" w:rsidP="00C95056">
      <w:pPr>
        <w:pStyle w:val="ListParagraph"/>
        <w:numPr>
          <w:ilvl w:val="0"/>
          <w:numId w:val="2"/>
        </w:numPr>
        <w:jc w:val="both"/>
        <w:rPr>
          <w:rFonts w:ascii="Times New Roman" w:hAnsi="Times New Roman" w:cs="Times New Roman"/>
          <w:sz w:val="24"/>
          <w:szCs w:val="24"/>
        </w:rPr>
      </w:pPr>
      <w:r w:rsidRPr="0009492B">
        <w:rPr>
          <w:rFonts w:ascii="Times New Roman" w:hAnsi="Times New Roman" w:cs="Times New Roman"/>
          <w:sz w:val="24"/>
          <w:szCs w:val="24"/>
        </w:rPr>
        <w:t xml:space="preserve">An ADT is a mathematical model in data types, that defines a data type by its </w:t>
      </w:r>
      <w:proofErr w:type="spellStart"/>
      <w:r w:rsidRPr="0009492B">
        <w:rPr>
          <w:rFonts w:ascii="Times New Roman" w:hAnsi="Times New Roman" w:cs="Times New Roman"/>
          <w:sz w:val="24"/>
          <w:szCs w:val="24"/>
        </w:rPr>
        <w:t>behavior</w:t>
      </w:r>
      <w:proofErr w:type="spellEnd"/>
      <w:r w:rsidRPr="0009492B">
        <w:rPr>
          <w:rFonts w:ascii="Times New Roman" w:hAnsi="Times New Roman" w:cs="Times New Roman"/>
          <w:sz w:val="24"/>
          <w:szCs w:val="24"/>
        </w:rPr>
        <w:t xml:space="preserve"> from the point of view of a user, specifically in terms of the operations that can be performed on it and the mathematical properties of those operations. </w:t>
      </w:r>
    </w:p>
    <w:p w14:paraId="3C6C6F92" w14:textId="0855398E" w:rsidR="00252260" w:rsidRPr="0009492B" w:rsidRDefault="00252260" w:rsidP="00C95056">
      <w:pPr>
        <w:pStyle w:val="ListParagraph"/>
        <w:numPr>
          <w:ilvl w:val="0"/>
          <w:numId w:val="2"/>
        </w:numPr>
        <w:jc w:val="both"/>
        <w:rPr>
          <w:rFonts w:ascii="Times New Roman" w:hAnsi="Times New Roman" w:cs="Times New Roman"/>
          <w:sz w:val="24"/>
          <w:szCs w:val="24"/>
        </w:rPr>
      </w:pPr>
      <w:r w:rsidRPr="0009492B">
        <w:rPr>
          <w:rFonts w:ascii="Times New Roman" w:hAnsi="Times New Roman" w:cs="Times New Roman"/>
          <w:sz w:val="24"/>
          <w:szCs w:val="24"/>
        </w:rPr>
        <w:t>ADTs are abstract because they focus on what the data represents and what operations are available, rather than how these operations are implemented.</w:t>
      </w:r>
    </w:p>
    <w:p w14:paraId="09236F4F" w14:textId="34A76C5B" w:rsidR="00252260" w:rsidRPr="0009492B" w:rsidRDefault="00252260" w:rsidP="00C95056">
      <w:pPr>
        <w:pStyle w:val="ListParagraph"/>
        <w:numPr>
          <w:ilvl w:val="0"/>
          <w:numId w:val="2"/>
        </w:numPr>
        <w:jc w:val="both"/>
        <w:rPr>
          <w:rFonts w:ascii="Times New Roman" w:hAnsi="Times New Roman" w:cs="Times New Roman"/>
          <w:sz w:val="24"/>
          <w:szCs w:val="24"/>
        </w:rPr>
      </w:pPr>
      <w:r w:rsidRPr="0009492B">
        <w:rPr>
          <w:rFonts w:ascii="Times New Roman" w:hAnsi="Times New Roman" w:cs="Times New Roman"/>
          <w:sz w:val="24"/>
          <w:szCs w:val="24"/>
        </w:rPr>
        <w:t>Examples of ADTs: Common examples include stacks, queues, lists, and trees</w:t>
      </w:r>
    </w:p>
    <w:p w14:paraId="3E50183E" w14:textId="77777777" w:rsidR="00252260" w:rsidRPr="0009492B" w:rsidRDefault="00252260" w:rsidP="00C95056">
      <w:pPr>
        <w:pStyle w:val="ListParagraph"/>
        <w:jc w:val="both"/>
        <w:rPr>
          <w:rFonts w:ascii="Times New Roman" w:hAnsi="Times New Roman" w:cs="Times New Roman"/>
          <w:sz w:val="24"/>
          <w:szCs w:val="24"/>
        </w:rPr>
      </w:pPr>
    </w:p>
    <w:p w14:paraId="7A07F5E9" w14:textId="0B488FBB" w:rsidR="00252260" w:rsidRPr="0009492B" w:rsidRDefault="00A35A55" w:rsidP="00C95056">
      <w:pPr>
        <w:pStyle w:val="ListParagraph"/>
        <w:numPr>
          <w:ilvl w:val="1"/>
          <w:numId w:val="1"/>
        </w:numPr>
        <w:jc w:val="both"/>
        <w:rPr>
          <w:rFonts w:ascii="Times New Roman" w:hAnsi="Times New Roman" w:cs="Times New Roman"/>
          <w:b/>
          <w:bCs/>
          <w:sz w:val="28"/>
          <w:szCs w:val="28"/>
        </w:rPr>
      </w:pPr>
      <w:r w:rsidRPr="0009492B">
        <w:rPr>
          <w:rFonts w:ascii="Times New Roman" w:hAnsi="Times New Roman" w:cs="Times New Roman"/>
          <w:b/>
          <w:bCs/>
          <w:sz w:val="28"/>
          <w:szCs w:val="28"/>
        </w:rPr>
        <w:t xml:space="preserve"> </w:t>
      </w:r>
      <w:r w:rsidR="00252260" w:rsidRPr="0009492B">
        <w:rPr>
          <w:rFonts w:ascii="Times New Roman" w:hAnsi="Times New Roman" w:cs="Times New Roman"/>
          <w:b/>
          <w:bCs/>
          <w:sz w:val="28"/>
          <w:szCs w:val="28"/>
        </w:rPr>
        <w:t>Implementation of ADT</w:t>
      </w:r>
      <w:r w:rsidRPr="0009492B">
        <w:rPr>
          <w:rFonts w:ascii="Times New Roman" w:hAnsi="Times New Roman" w:cs="Times New Roman"/>
          <w:b/>
          <w:bCs/>
          <w:sz w:val="28"/>
          <w:szCs w:val="28"/>
        </w:rPr>
        <w:t>s</w:t>
      </w:r>
    </w:p>
    <w:p w14:paraId="3D2F163A" w14:textId="77777777" w:rsidR="00A35A55" w:rsidRPr="0009492B" w:rsidRDefault="00A35A55" w:rsidP="00C95056">
      <w:pPr>
        <w:pStyle w:val="ListParagraph"/>
        <w:numPr>
          <w:ilvl w:val="2"/>
          <w:numId w:val="1"/>
        </w:numPr>
        <w:jc w:val="both"/>
        <w:rPr>
          <w:rFonts w:ascii="Times New Roman" w:hAnsi="Times New Roman" w:cs="Times New Roman"/>
          <w:b/>
          <w:bCs/>
          <w:sz w:val="24"/>
          <w:szCs w:val="24"/>
        </w:rPr>
      </w:pPr>
      <w:r w:rsidRPr="0009492B">
        <w:rPr>
          <w:rFonts w:ascii="Times New Roman" w:hAnsi="Times New Roman" w:cs="Times New Roman"/>
          <w:b/>
          <w:bCs/>
          <w:sz w:val="24"/>
          <w:szCs w:val="24"/>
        </w:rPr>
        <w:t>Array ADT</w:t>
      </w:r>
    </w:p>
    <w:p w14:paraId="5C8CBA9E"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Access an element: Retrieve an element at a specific index.</w:t>
      </w:r>
    </w:p>
    <w:p w14:paraId="1DE0169E"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Update an element: Change the value of an element at a specific index.</w:t>
      </w:r>
    </w:p>
    <w:p w14:paraId="38D06F5C"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Length: Retrieve the number of elements in the array.</w:t>
      </w:r>
    </w:p>
    <w:p w14:paraId="2F4CEC99"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Insert an element: Add an element at a specific position (in the case of dynamic arrays).</w:t>
      </w:r>
    </w:p>
    <w:p w14:paraId="351D6AB2"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Delete an element: Remove an element at a specific position (in the case of dynamic arrays).</w:t>
      </w:r>
    </w:p>
    <w:p w14:paraId="42028073" w14:textId="77777777" w:rsidR="00A35A55" w:rsidRPr="0009492B" w:rsidRDefault="00A35A55" w:rsidP="00C95056">
      <w:pPr>
        <w:pStyle w:val="ListParagraph"/>
        <w:ind w:left="1080"/>
        <w:jc w:val="both"/>
        <w:rPr>
          <w:rFonts w:ascii="Times New Roman" w:hAnsi="Times New Roman" w:cs="Times New Roman"/>
          <w:b/>
          <w:bCs/>
          <w:sz w:val="24"/>
          <w:szCs w:val="24"/>
        </w:rPr>
      </w:pPr>
    </w:p>
    <w:p w14:paraId="19AC125A" w14:textId="70D0F4F0" w:rsidR="00A35A55" w:rsidRPr="0009492B" w:rsidRDefault="00A35A55" w:rsidP="00C95056">
      <w:pPr>
        <w:pStyle w:val="ListParagraph"/>
        <w:numPr>
          <w:ilvl w:val="2"/>
          <w:numId w:val="1"/>
        </w:numPr>
        <w:jc w:val="both"/>
        <w:rPr>
          <w:rFonts w:ascii="Times New Roman" w:hAnsi="Times New Roman" w:cs="Times New Roman"/>
          <w:b/>
          <w:bCs/>
          <w:sz w:val="24"/>
          <w:szCs w:val="24"/>
        </w:rPr>
      </w:pPr>
      <w:r w:rsidRPr="0009492B">
        <w:rPr>
          <w:rFonts w:ascii="Times New Roman" w:hAnsi="Times New Roman" w:cs="Times New Roman"/>
          <w:b/>
          <w:bCs/>
          <w:sz w:val="24"/>
          <w:szCs w:val="24"/>
        </w:rPr>
        <w:t>Stack ADT</w:t>
      </w:r>
    </w:p>
    <w:p w14:paraId="75FE3CF2"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push(element): Adds an element to the top of the stack.</w:t>
      </w:r>
    </w:p>
    <w:p w14:paraId="35751284"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pop(): Removes and returns the top element of the stack.</w:t>
      </w:r>
    </w:p>
    <w:p w14:paraId="67541C81"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peek(): Returns the top element without removing it.</w:t>
      </w:r>
    </w:p>
    <w:p w14:paraId="20D676CD"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proofErr w:type="spellStart"/>
      <w:r w:rsidRPr="0009492B">
        <w:rPr>
          <w:rFonts w:ascii="Times New Roman" w:hAnsi="Times New Roman" w:cs="Times New Roman"/>
          <w:sz w:val="24"/>
          <w:szCs w:val="24"/>
        </w:rPr>
        <w:t>isEmpty</w:t>
      </w:r>
      <w:proofErr w:type="spellEnd"/>
      <w:r w:rsidRPr="0009492B">
        <w:rPr>
          <w:rFonts w:ascii="Times New Roman" w:hAnsi="Times New Roman" w:cs="Times New Roman"/>
          <w:sz w:val="24"/>
          <w:szCs w:val="24"/>
        </w:rPr>
        <w:t>(): Checks if the stack is empty.</w:t>
      </w:r>
    </w:p>
    <w:p w14:paraId="48CFC7C5" w14:textId="77777777" w:rsidR="00A35A55" w:rsidRPr="0009492B" w:rsidRDefault="00A35A55" w:rsidP="00C95056">
      <w:pPr>
        <w:pStyle w:val="ListParagraph"/>
        <w:jc w:val="both"/>
        <w:rPr>
          <w:rFonts w:ascii="Times New Roman" w:hAnsi="Times New Roman" w:cs="Times New Roman"/>
          <w:sz w:val="24"/>
          <w:szCs w:val="24"/>
        </w:rPr>
      </w:pPr>
    </w:p>
    <w:p w14:paraId="5FE9EBF7" w14:textId="77777777" w:rsidR="00A35A55" w:rsidRPr="0009492B" w:rsidRDefault="00A35A55" w:rsidP="00C95056">
      <w:pPr>
        <w:pStyle w:val="ListParagraph"/>
        <w:numPr>
          <w:ilvl w:val="2"/>
          <w:numId w:val="1"/>
        </w:numPr>
        <w:jc w:val="both"/>
        <w:rPr>
          <w:rFonts w:ascii="Times New Roman" w:hAnsi="Times New Roman" w:cs="Times New Roman"/>
          <w:b/>
          <w:bCs/>
          <w:sz w:val="24"/>
          <w:szCs w:val="24"/>
        </w:rPr>
      </w:pPr>
      <w:r w:rsidRPr="0009492B">
        <w:rPr>
          <w:rFonts w:ascii="Times New Roman" w:hAnsi="Times New Roman" w:cs="Times New Roman"/>
          <w:b/>
          <w:bCs/>
          <w:sz w:val="24"/>
          <w:szCs w:val="24"/>
        </w:rPr>
        <w:t>Queue ADT</w:t>
      </w:r>
    </w:p>
    <w:p w14:paraId="3C3E9BCB"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t>enqueue(element): Adds an element to the end of the queue.</w:t>
      </w:r>
    </w:p>
    <w:p w14:paraId="48EB93FC"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lastRenderedPageBreak/>
        <w:t>dequeue(): Removes and returns the element at the front of the queue.</w:t>
      </w:r>
    </w:p>
    <w:p w14:paraId="10991134"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t>peek(): Returns the element at the front without removing it.</w:t>
      </w:r>
    </w:p>
    <w:p w14:paraId="5B35A585"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proofErr w:type="spellStart"/>
      <w:r w:rsidRPr="0009492B">
        <w:rPr>
          <w:rFonts w:ascii="Times New Roman" w:hAnsi="Times New Roman" w:cs="Times New Roman"/>
          <w:sz w:val="24"/>
          <w:szCs w:val="24"/>
        </w:rPr>
        <w:t>isEmpty</w:t>
      </w:r>
      <w:proofErr w:type="spellEnd"/>
      <w:r w:rsidRPr="0009492B">
        <w:rPr>
          <w:rFonts w:ascii="Times New Roman" w:hAnsi="Times New Roman" w:cs="Times New Roman"/>
          <w:sz w:val="24"/>
          <w:szCs w:val="24"/>
        </w:rPr>
        <w:t>(): Checks if the queue is empty.</w:t>
      </w:r>
    </w:p>
    <w:p w14:paraId="4C89B663" w14:textId="77777777" w:rsidR="00A35A55" w:rsidRPr="0009492B" w:rsidRDefault="00A35A55" w:rsidP="00C95056">
      <w:pPr>
        <w:pStyle w:val="ListParagraph"/>
        <w:jc w:val="both"/>
        <w:rPr>
          <w:rFonts w:ascii="Times New Roman" w:hAnsi="Times New Roman" w:cs="Times New Roman"/>
          <w:sz w:val="24"/>
          <w:szCs w:val="24"/>
        </w:rPr>
      </w:pPr>
    </w:p>
    <w:p w14:paraId="062A04BB" w14:textId="5148D3EC" w:rsidR="00A35A55" w:rsidRPr="0009492B" w:rsidRDefault="00A35A55" w:rsidP="00C95056">
      <w:pPr>
        <w:pStyle w:val="ListParagraph"/>
        <w:numPr>
          <w:ilvl w:val="2"/>
          <w:numId w:val="1"/>
        </w:numPr>
        <w:jc w:val="both"/>
        <w:rPr>
          <w:rFonts w:ascii="Times New Roman" w:hAnsi="Times New Roman" w:cs="Times New Roman"/>
          <w:sz w:val="24"/>
          <w:szCs w:val="24"/>
        </w:rPr>
      </w:pPr>
      <w:r w:rsidRPr="0009492B">
        <w:rPr>
          <w:rFonts w:ascii="Times New Roman" w:hAnsi="Times New Roman" w:cs="Times New Roman"/>
          <w:b/>
          <w:bCs/>
          <w:sz w:val="24"/>
          <w:szCs w:val="24"/>
        </w:rPr>
        <w:t>Tree ADT (Binary Tree)</w:t>
      </w:r>
      <w:r w:rsidRPr="0009492B">
        <w:rPr>
          <w:rFonts w:ascii="Times New Roman" w:hAnsi="Times New Roman" w:cs="Times New Roman"/>
          <w:sz w:val="24"/>
          <w:szCs w:val="24"/>
        </w:rPr>
        <w:t>:</w:t>
      </w:r>
    </w:p>
    <w:p w14:paraId="15041AC1" w14:textId="77777777" w:rsidR="00A35A55"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insert(element): Adds an element to the tree.</w:t>
      </w:r>
    </w:p>
    <w:p w14:paraId="59832704" w14:textId="77777777" w:rsidR="00A35A55"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find(element): Searches for an element in the tree.</w:t>
      </w:r>
    </w:p>
    <w:p w14:paraId="177CBA8B" w14:textId="77777777" w:rsidR="00A35A55"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traverse(): Visits all elements of the tree in a specific order (e.g., in-order, pre-order, post-order).</w:t>
      </w:r>
    </w:p>
    <w:p w14:paraId="7DB7718C" w14:textId="39DF239C" w:rsidR="00C95056"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delete(element): Removes an element from the tree.</w:t>
      </w:r>
    </w:p>
    <w:p w14:paraId="1F737D10" w14:textId="77777777" w:rsidR="00C95056" w:rsidRPr="0009492B" w:rsidRDefault="00C95056" w:rsidP="0096795A">
      <w:pPr>
        <w:pStyle w:val="Heading1"/>
        <w:rPr>
          <w:rFonts w:ascii="Times New Roman" w:hAnsi="Times New Roman" w:cs="Times New Roman"/>
        </w:rPr>
      </w:pPr>
      <w:bookmarkStart w:id="1" w:name="_Toc181793616"/>
      <w:r w:rsidRPr="0009492B">
        <w:rPr>
          <w:rFonts w:ascii="Times New Roman" w:hAnsi="Times New Roman" w:cs="Times New Roman"/>
        </w:rPr>
        <w:t>Concrete State Space</w:t>
      </w:r>
      <w:bookmarkEnd w:id="1"/>
    </w:p>
    <w:p w14:paraId="4F714A91" w14:textId="08E505F1" w:rsidR="00C95056" w:rsidRPr="0009492B" w:rsidRDefault="00C95056" w:rsidP="00C95056">
      <w:pPr>
        <w:jc w:val="both"/>
        <w:rPr>
          <w:rFonts w:ascii="Times New Roman" w:hAnsi="Times New Roman" w:cs="Times New Roman"/>
          <w:sz w:val="24"/>
          <w:szCs w:val="24"/>
        </w:rPr>
      </w:pPr>
      <w:r w:rsidRPr="0009492B">
        <w:rPr>
          <w:rFonts w:ascii="Times New Roman" w:hAnsi="Times New Roman" w:cs="Times New Roman"/>
          <w:sz w:val="24"/>
          <w:szCs w:val="24"/>
        </w:rPr>
        <w:t>The concrete state space of an ADT implementation refers to the actual data structure and variables used to represent the ADT in memory. It is the set of all possible configurations or values of the data structures that the ADT can hold. Example: For a stack implemented using an array, the concrete state space includes:</w:t>
      </w:r>
    </w:p>
    <w:p w14:paraId="48468C65" w14:textId="77777777" w:rsidR="00C95056" w:rsidRPr="0009492B" w:rsidRDefault="00C95056" w:rsidP="00081FC2">
      <w:pPr>
        <w:pStyle w:val="ListParagraph"/>
        <w:numPr>
          <w:ilvl w:val="0"/>
          <w:numId w:val="25"/>
        </w:numPr>
        <w:jc w:val="both"/>
        <w:rPr>
          <w:rFonts w:ascii="Times New Roman" w:hAnsi="Times New Roman" w:cs="Times New Roman"/>
          <w:sz w:val="24"/>
          <w:szCs w:val="24"/>
        </w:rPr>
      </w:pPr>
      <w:r w:rsidRPr="0009492B">
        <w:rPr>
          <w:rFonts w:ascii="Times New Roman" w:hAnsi="Times New Roman" w:cs="Times New Roman"/>
          <w:sz w:val="24"/>
          <w:szCs w:val="24"/>
        </w:rPr>
        <w:t>The array that stores the elements.</w:t>
      </w:r>
    </w:p>
    <w:p w14:paraId="5584D1DC" w14:textId="77777777" w:rsidR="00C95056" w:rsidRPr="0009492B" w:rsidRDefault="00C95056" w:rsidP="00081FC2">
      <w:pPr>
        <w:pStyle w:val="ListParagraph"/>
        <w:numPr>
          <w:ilvl w:val="0"/>
          <w:numId w:val="25"/>
        </w:numPr>
        <w:jc w:val="both"/>
        <w:rPr>
          <w:rFonts w:ascii="Times New Roman" w:hAnsi="Times New Roman" w:cs="Times New Roman"/>
          <w:sz w:val="24"/>
          <w:szCs w:val="24"/>
        </w:rPr>
      </w:pPr>
      <w:r w:rsidRPr="0009492B">
        <w:rPr>
          <w:rFonts w:ascii="Times New Roman" w:hAnsi="Times New Roman" w:cs="Times New Roman"/>
          <w:sz w:val="24"/>
          <w:szCs w:val="24"/>
        </w:rPr>
        <w:t xml:space="preserve">A variable (e.g., </w:t>
      </w:r>
      <w:proofErr w:type="spellStart"/>
      <w:r w:rsidRPr="0009492B">
        <w:rPr>
          <w:rFonts w:ascii="Times New Roman" w:hAnsi="Times New Roman" w:cs="Times New Roman"/>
          <w:sz w:val="24"/>
          <w:szCs w:val="24"/>
        </w:rPr>
        <w:t>topIndex</w:t>
      </w:r>
      <w:proofErr w:type="spellEnd"/>
      <w:r w:rsidRPr="0009492B">
        <w:rPr>
          <w:rFonts w:ascii="Times New Roman" w:hAnsi="Times New Roman" w:cs="Times New Roman"/>
          <w:sz w:val="24"/>
          <w:szCs w:val="24"/>
        </w:rPr>
        <w:t>) that tracks the index of the top element in the stack.</w:t>
      </w:r>
    </w:p>
    <w:p w14:paraId="7F554EED" w14:textId="75E08F95" w:rsidR="00C95056" w:rsidRPr="0009492B" w:rsidRDefault="00C95056" w:rsidP="0096795A">
      <w:pPr>
        <w:pStyle w:val="ListParagraph"/>
        <w:numPr>
          <w:ilvl w:val="0"/>
          <w:numId w:val="25"/>
        </w:numPr>
        <w:jc w:val="both"/>
        <w:rPr>
          <w:rFonts w:ascii="Times New Roman" w:hAnsi="Times New Roman" w:cs="Times New Roman"/>
          <w:sz w:val="24"/>
          <w:szCs w:val="24"/>
        </w:rPr>
      </w:pPr>
      <w:r w:rsidRPr="0009492B">
        <w:rPr>
          <w:rFonts w:ascii="Times New Roman" w:hAnsi="Times New Roman" w:cs="Times New Roman"/>
          <w:sz w:val="24"/>
          <w:szCs w:val="24"/>
        </w:rPr>
        <w:t>The size of the array (capacity).</w:t>
      </w:r>
    </w:p>
    <w:p w14:paraId="59A51576" w14:textId="53FE03C0" w:rsidR="00C95056" w:rsidRPr="0009492B" w:rsidRDefault="00C95056" w:rsidP="0096795A">
      <w:pPr>
        <w:pStyle w:val="Heading1"/>
        <w:rPr>
          <w:rFonts w:ascii="Times New Roman" w:hAnsi="Times New Roman" w:cs="Times New Roman"/>
        </w:rPr>
      </w:pPr>
      <w:bookmarkStart w:id="2" w:name="_Toc181793617"/>
      <w:r w:rsidRPr="0009492B">
        <w:rPr>
          <w:rFonts w:ascii="Times New Roman" w:hAnsi="Times New Roman" w:cs="Times New Roman"/>
        </w:rPr>
        <w:t>Concrete Invariant</w:t>
      </w:r>
      <w:bookmarkEnd w:id="2"/>
    </w:p>
    <w:p w14:paraId="7BA0B060" w14:textId="368D99C5" w:rsidR="00C95056" w:rsidRPr="0009492B" w:rsidRDefault="00C95056" w:rsidP="00C950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 concrete invariant is a condition or set of conditions that must always hold true for the concrete state space of an ADT implementation. It defines the rules that ensure the data structure remains valid and consistent throughout its operations. Example: For the same stack example, the concrete invariants might be:</w:t>
      </w:r>
    </w:p>
    <w:p w14:paraId="5E9B46F0" w14:textId="77777777" w:rsidR="00C95056" w:rsidRPr="0009492B" w:rsidRDefault="00C95056" w:rsidP="00C95056">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09492B">
        <w:rPr>
          <w:rFonts w:ascii="Times New Roman" w:eastAsia="Times New Roman" w:hAnsi="Times New Roman" w:cs="Times New Roman"/>
          <w:kern w:val="0"/>
          <w:sz w:val="20"/>
          <w:szCs w:val="20"/>
          <w:lang w:eastAsia="en-IN"/>
          <w14:ligatures w14:val="none"/>
        </w:rPr>
        <w:t>topIndex</w:t>
      </w:r>
      <w:proofErr w:type="spellEnd"/>
      <w:r w:rsidRPr="0009492B">
        <w:rPr>
          <w:rFonts w:ascii="Times New Roman" w:eastAsia="Times New Roman" w:hAnsi="Times New Roman" w:cs="Times New Roman"/>
          <w:kern w:val="0"/>
          <w:sz w:val="20"/>
          <w:szCs w:val="20"/>
          <w:lang w:eastAsia="en-IN"/>
          <w14:ligatures w14:val="none"/>
        </w:rPr>
        <w:t xml:space="preserve"> &gt;= -1</w:t>
      </w:r>
      <w:r w:rsidRPr="0009492B">
        <w:rPr>
          <w:rFonts w:ascii="Times New Roman" w:eastAsia="Times New Roman" w:hAnsi="Times New Roman" w:cs="Times New Roman"/>
          <w:kern w:val="0"/>
          <w:sz w:val="24"/>
          <w:szCs w:val="24"/>
          <w:lang w:eastAsia="en-IN"/>
          <w14:ligatures w14:val="none"/>
        </w:rPr>
        <w:t xml:space="preserve"> (the top index is at least -1, indicating an empty stack if it's -1).</w:t>
      </w:r>
    </w:p>
    <w:p w14:paraId="05FD4CF8" w14:textId="77777777" w:rsidR="00C95056" w:rsidRPr="0009492B" w:rsidRDefault="00C95056" w:rsidP="00C95056">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09492B">
        <w:rPr>
          <w:rFonts w:ascii="Times New Roman" w:eastAsia="Times New Roman" w:hAnsi="Times New Roman" w:cs="Times New Roman"/>
          <w:kern w:val="0"/>
          <w:sz w:val="20"/>
          <w:szCs w:val="20"/>
          <w:lang w:eastAsia="en-IN"/>
          <w14:ligatures w14:val="none"/>
        </w:rPr>
        <w:t>topIndex</w:t>
      </w:r>
      <w:proofErr w:type="spellEnd"/>
      <w:r w:rsidRPr="0009492B">
        <w:rPr>
          <w:rFonts w:ascii="Times New Roman" w:eastAsia="Times New Roman" w:hAnsi="Times New Roman" w:cs="Times New Roman"/>
          <w:kern w:val="0"/>
          <w:sz w:val="20"/>
          <w:szCs w:val="20"/>
          <w:lang w:eastAsia="en-IN"/>
          <w14:ligatures w14:val="none"/>
        </w:rPr>
        <w:t xml:space="preserve"> &lt; capacity</w:t>
      </w:r>
      <w:r w:rsidRPr="0009492B">
        <w:rPr>
          <w:rFonts w:ascii="Times New Roman" w:eastAsia="Times New Roman" w:hAnsi="Times New Roman" w:cs="Times New Roman"/>
          <w:kern w:val="0"/>
          <w:sz w:val="24"/>
          <w:szCs w:val="24"/>
          <w:lang w:eastAsia="en-IN"/>
          <w14:ligatures w14:val="none"/>
        </w:rPr>
        <w:t xml:space="preserve"> (the top index is always within the bounds of the array).</w:t>
      </w:r>
    </w:p>
    <w:p w14:paraId="617E6929" w14:textId="77777777" w:rsidR="00C95056" w:rsidRPr="0009492B" w:rsidRDefault="00C95056" w:rsidP="00C95056">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 xml:space="preserve">The array elements from </w:t>
      </w:r>
      <w:r w:rsidRPr="0009492B">
        <w:rPr>
          <w:rFonts w:ascii="Times New Roman" w:eastAsia="Times New Roman" w:hAnsi="Times New Roman" w:cs="Times New Roman"/>
          <w:kern w:val="0"/>
          <w:sz w:val="20"/>
          <w:szCs w:val="20"/>
          <w:lang w:eastAsia="en-IN"/>
          <w14:ligatures w14:val="none"/>
        </w:rPr>
        <w:t>0</w:t>
      </w:r>
      <w:r w:rsidRPr="0009492B">
        <w:rPr>
          <w:rFonts w:ascii="Times New Roman" w:eastAsia="Times New Roman" w:hAnsi="Times New Roman" w:cs="Times New Roman"/>
          <w:kern w:val="0"/>
          <w:sz w:val="24"/>
          <w:szCs w:val="24"/>
          <w:lang w:eastAsia="en-IN"/>
          <w14:ligatures w14:val="none"/>
        </w:rPr>
        <w:t xml:space="preserve"> to </w:t>
      </w:r>
      <w:proofErr w:type="spellStart"/>
      <w:r w:rsidRPr="0009492B">
        <w:rPr>
          <w:rFonts w:ascii="Times New Roman" w:eastAsia="Times New Roman" w:hAnsi="Times New Roman" w:cs="Times New Roman"/>
          <w:kern w:val="0"/>
          <w:sz w:val="20"/>
          <w:szCs w:val="20"/>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are the elements currently in the stack, while elements beyond </w:t>
      </w:r>
      <w:proofErr w:type="spellStart"/>
      <w:r w:rsidRPr="0009492B">
        <w:rPr>
          <w:rFonts w:ascii="Times New Roman" w:eastAsia="Times New Roman" w:hAnsi="Times New Roman" w:cs="Times New Roman"/>
          <w:kern w:val="0"/>
          <w:sz w:val="20"/>
          <w:szCs w:val="20"/>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are irrelevant or uninitialized.</w:t>
      </w:r>
    </w:p>
    <w:p w14:paraId="69088944" w14:textId="72643BD7" w:rsidR="00C95056" w:rsidRPr="0009492B" w:rsidRDefault="00C95056" w:rsidP="00321A4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Importance of Concrete Invariants</w:t>
      </w:r>
    </w:p>
    <w:p w14:paraId="0786E2E1" w14:textId="77777777" w:rsidR="00C95056" w:rsidRPr="0009492B" w:rsidRDefault="00C95056" w:rsidP="00F53062">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Ensure Consistency</w:t>
      </w:r>
      <w:r w:rsidRPr="0009492B">
        <w:rPr>
          <w:rFonts w:ascii="Times New Roman" w:eastAsia="Times New Roman" w:hAnsi="Times New Roman" w:cs="Times New Roman"/>
          <w:kern w:val="0"/>
          <w:sz w:val="24"/>
          <w:szCs w:val="24"/>
          <w:lang w:eastAsia="en-IN"/>
          <w14:ligatures w14:val="none"/>
        </w:rPr>
        <w:t>: They guarantee that the ADT behaves as expected, regardless of the operations performed on it.</w:t>
      </w:r>
    </w:p>
    <w:p w14:paraId="5CBA77CD" w14:textId="77777777" w:rsidR="00C95056" w:rsidRPr="0009492B" w:rsidRDefault="00C95056" w:rsidP="00F53062">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Facilitate Debugging</w:t>
      </w:r>
      <w:r w:rsidRPr="0009492B">
        <w:rPr>
          <w:rFonts w:ascii="Times New Roman" w:eastAsia="Times New Roman" w:hAnsi="Times New Roman" w:cs="Times New Roman"/>
          <w:kern w:val="0"/>
          <w:sz w:val="24"/>
          <w:szCs w:val="24"/>
          <w:lang w:eastAsia="en-IN"/>
          <w14:ligatures w14:val="none"/>
        </w:rPr>
        <w:t>: By providing a set of conditions that must always be met, invariants help identify when and where an implementation may be failing.</w:t>
      </w:r>
    </w:p>
    <w:p w14:paraId="74BE895B" w14:textId="52BA595F" w:rsidR="00F53062" w:rsidRPr="0009492B" w:rsidRDefault="00C95056" w:rsidP="0096795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Assist in Verification</w:t>
      </w:r>
      <w:r w:rsidRPr="0009492B">
        <w:rPr>
          <w:rFonts w:ascii="Times New Roman" w:eastAsia="Times New Roman" w:hAnsi="Times New Roman" w:cs="Times New Roman"/>
          <w:kern w:val="0"/>
          <w:sz w:val="24"/>
          <w:szCs w:val="24"/>
          <w:lang w:eastAsia="en-IN"/>
          <w14:ligatures w14:val="none"/>
        </w:rPr>
        <w:t>: Invariants are used in formal verification methods to prove that an ADT implementation correctly implements its specification.</w:t>
      </w:r>
    </w:p>
    <w:p w14:paraId="0814C426" w14:textId="42F9B524" w:rsidR="00F53062" w:rsidRPr="0009492B" w:rsidRDefault="00F53062" w:rsidP="0096795A">
      <w:pPr>
        <w:pStyle w:val="Heading1"/>
        <w:rPr>
          <w:rFonts w:ascii="Times New Roman" w:eastAsia="Times New Roman" w:hAnsi="Times New Roman" w:cs="Times New Roman"/>
          <w:lang w:eastAsia="en-IN"/>
        </w:rPr>
      </w:pPr>
      <w:bookmarkStart w:id="3" w:name="_Toc181793618"/>
      <w:r w:rsidRPr="0009492B">
        <w:rPr>
          <w:rFonts w:ascii="Times New Roman" w:eastAsia="Times New Roman" w:hAnsi="Times New Roman" w:cs="Times New Roman"/>
          <w:lang w:eastAsia="en-IN"/>
        </w:rPr>
        <w:t>Abstraction Function</w:t>
      </w:r>
      <w:bookmarkEnd w:id="3"/>
    </w:p>
    <w:p w14:paraId="3089D385" w14:textId="723C33EB" w:rsidR="00F53062" w:rsidRPr="0009492B" w:rsidRDefault="00F53062" w:rsidP="00F5306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 xml:space="preserve">The abstraction function is a crucial concept in the design and implementation of Abstract Data Types (ADTs). It is a way of mapping the concrete representation of an ADT (i.e., the actual data structure and its state in the program) to the abstract view or model of the data type. This mapping helps in reasoning about the correctness and </w:t>
      </w:r>
      <w:proofErr w:type="spellStart"/>
      <w:r w:rsidRPr="0009492B">
        <w:rPr>
          <w:rFonts w:ascii="Times New Roman" w:eastAsia="Times New Roman" w:hAnsi="Times New Roman" w:cs="Times New Roman"/>
          <w:kern w:val="0"/>
          <w:sz w:val="24"/>
          <w:szCs w:val="24"/>
          <w:lang w:eastAsia="en-IN"/>
          <w14:ligatures w14:val="none"/>
        </w:rPr>
        <w:t>behavior</w:t>
      </w:r>
      <w:proofErr w:type="spellEnd"/>
      <w:r w:rsidRPr="0009492B">
        <w:rPr>
          <w:rFonts w:ascii="Times New Roman" w:eastAsia="Times New Roman" w:hAnsi="Times New Roman" w:cs="Times New Roman"/>
          <w:kern w:val="0"/>
          <w:sz w:val="24"/>
          <w:szCs w:val="24"/>
          <w:lang w:eastAsia="en-IN"/>
          <w14:ligatures w14:val="none"/>
        </w:rPr>
        <w:t xml:space="preserve"> of the ADT by abstracting away the implementation details. Example: Stack ADT</w:t>
      </w:r>
    </w:p>
    <w:p w14:paraId="1B8CBB85" w14:textId="77777777" w:rsidR="00F53062" w:rsidRPr="0009492B" w:rsidRDefault="00F53062" w:rsidP="00D237D5">
      <w:p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lastRenderedPageBreak/>
        <w:t>Concrete Representation</w:t>
      </w:r>
      <w:r w:rsidRPr="0009492B">
        <w:rPr>
          <w:rFonts w:ascii="Times New Roman" w:eastAsia="Times New Roman" w:hAnsi="Times New Roman" w:cs="Times New Roman"/>
          <w:kern w:val="0"/>
          <w:sz w:val="24"/>
          <w:szCs w:val="24"/>
          <w:lang w:eastAsia="en-IN"/>
          <w14:ligatures w14:val="none"/>
        </w:rPr>
        <w:t>:</w:t>
      </w:r>
    </w:p>
    <w:p w14:paraId="010297D7" w14:textId="77777777" w:rsidR="00F53062" w:rsidRPr="0009492B" w:rsidRDefault="00F53062" w:rsidP="00D237D5">
      <w:pPr>
        <w:pStyle w:val="ListParagraph"/>
        <w:numPr>
          <w:ilvl w:val="0"/>
          <w:numId w:val="27"/>
        </w:num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An array stack[] holding the elements.</w:t>
      </w:r>
    </w:p>
    <w:p w14:paraId="5B87C143" w14:textId="77777777" w:rsidR="00F53062" w:rsidRPr="0009492B" w:rsidRDefault="00F53062" w:rsidP="00D237D5">
      <w:pPr>
        <w:pStyle w:val="ListParagraph"/>
        <w:numPr>
          <w:ilvl w:val="0"/>
          <w:numId w:val="27"/>
        </w:num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 xml:space="preserve">An integer </w:t>
      </w:r>
      <w:proofErr w:type="spellStart"/>
      <w:r w:rsidRPr="0009492B">
        <w:rPr>
          <w:rFonts w:ascii="Times New Roman" w:eastAsia="Times New Roman" w:hAnsi="Times New Roman" w:cs="Times New Roman"/>
          <w:kern w:val="0"/>
          <w:sz w:val="24"/>
          <w:szCs w:val="24"/>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indicating the index of the top element.</w:t>
      </w:r>
    </w:p>
    <w:p w14:paraId="6DAF2616" w14:textId="251261FD" w:rsidR="00F53062" w:rsidRPr="0009492B" w:rsidRDefault="00F53062" w:rsidP="00D237D5">
      <w:p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Abstract Model</w:t>
      </w:r>
      <w:r w:rsidRPr="0009492B">
        <w:rPr>
          <w:rFonts w:ascii="Times New Roman" w:eastAsia="Times New Roman" w:hAnsi="Times New Roman" w:cs="Times New Roman"/>
          <w:kern w:val="0"/>
          <w:sz w:val="24"/>
          <w:szCs w:val="24"/>
          <w:lang w:eastAsia="en-IN"/>
          <w14:ligatures w14:val="none"/>
        </w:rPr>
        <w:t>:</w:t>
      </w:r>
      <w:r w:rsidR="0096795A" w:rsidRPr="0009492B">
        <w:rPr>
          <w:rFonts w:ascii="Times New Roman" w:eastAsia="Times New Roman" w:hAnsi="Times New Roman" w:cs="Times New Roman"/>
          <w:kern w:val="0"/>
          <w:sz w:val="24"/>
          <w:szCs w:val="24"/>
          <w:lang w:eastAsia="en-IN"/>
          <w14:ligatures w14:val="none"/>
        </w:rPr>
        <w:t xml:space="preserve"> </w:t>
      </w:r>
      <w:r w:rsidRPr="0009492B">
        <w:rPr>
          <w:rFonts w:ascii="Times New Roman" w:eastAsia="Times New Roman" w:hAnsi="Times New Roman" w:cs="Times New Roman"/>
          <w:kern w:val="0"/>
          <w:sz w:val="24"/>
          <w:szCs w:val="24"/>
          <w:lang w:eastAsia="en-IN"/>
          <w14:ligatures w14:val="none"/>
        </w:rPr>
        <w:t>A sequence of elements where elements are added and removed in a last-in-first-out (LIFO) manner.</w:t>
      </w:r>
    </w:p>
    <w:p w14:paraId="73551254" w14:textId="77777777" w:rsidR="00F53062" w:rsidRPr="0009492B" w:rsidRDefault="00F53062" w:rsidP="00D237D5">
      <w:p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Abstraction Function</w:t>
      </w:r>
      <w:r w:rsidRPr="0009492B">
        <w:rPr>
          <w:rFonts w:ascii="Times New Roman" w:eastAsia="Times New Roman" w:hAnsi="Times New Roman" w:cs="Times New Roman"/>
          <w:kern w:val="0"/>
          <w:sz w:val="24"/>
          <w:szCs w:val="24"/>
          <w:lang w:eastAsia="en-IN"/>
          <w14:ligatures w14:val="none"/>
        </w:rPr>
        <w:t>:</w:t>
      </w:r>
    </w:p>
    <w:p w14:paraId="05DEF1DC" w14:textId="77777777" w:rsidR="00F53062" w:rsidRPr="0009492B" w:rsidRDefault="00F53062" w:rsidP="00D237D5">
      <w:pPr>
        <w:numPr>
          <w:ilvl w:val="1"/>
          <w:numId w:val="24"/>
        </w:numPr>
        <w:tabs>
          <w:tab w:val="num" w:pos="1440"/>
        </w:tabs>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 xml:space="preserve">AF(stack, </w:t>
      </w:r>
      <w:proofErr w:type="spellStart"/>
      <w:r w:rsidRPr="0009492B">
        <w:rPr>
          <w:rFonts w:ascii="Times New Roman" w:eastAsia="Times New Roman" w:hAnsi="Times New Roman" w:cs="Times New Roman"/>
          <w:kern w:val="0"/>
          <w:sz w:val="24"/>
          <w:szCs w:val="24"/>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 [stack[0], stack[1], ..., stack[</w:t>
      </w:r>
      <w:proofErr w:type="spellStart"/>
      <w:r w:rsidRPr="0009492B">
        <w:rPr>
          <w:rFonts w:ascii="Times New Roman" w:eastAsia="Times New Roman" w:hAnsi="Times New Roman" w:cs="Times New Roman"/>
          <w:kern w:val="0"/>
          <w:sz w:val="24"/>
          <w:szCs w:val="24"/>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if </w:t>
      </w:r>
      <w:proofErr w:type="spellStart"/>
      <w:r w:rsidRPr="0009492B">
        <w:rPr>
          <w:rFonts w:ascii="Times New Roman" w:eastAsia="Times New Roman" w:hAnsi="Times New Roman" w:cs="Times New Roman"/>
          <w:kern w:val="0"/>
          <w:sz w:val="24"/>
          <w:szCs w:val="24"/>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&gt;= 0</w:t>
      </w:r>
    </w:p>
    <w:p w14:paraId="735F0257" w14:textId="4B0A498A" w:rsidR="00A3347A" w:rsidRPr="0009492B" w:rsidRDefault="00F53062" w:rsidP="00D237D5">
      <w:pPr>
        <w:numPr>
          <w:ilvl w:val="1"/>
          <w:numId w:val="24"/>
        </w:numPr>
        <w:tabs>
          <w:tab w:val="num" w:pos="1440"/>
        </w:tabs>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 xml:space="preserve">AF(stack, </w:t>
      </w:r>
      <w:proofErr w:type="spellStart"/>
      <w:r w:rsidRPr="0009492B">
        <w:rPr>
          <w:rFonts w:ascii="Times New Roman" w:eastAsia="Times New Roman" w:hAnsi="Times New Roman" w:cs="Times New Roman"/>
          <w:kern w:val="0"/>
          <w:sz w:val="24"/>
          <w:szCs w:val="24"/>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 [] if </w:t>
      </w:r>
      <w:proofErr w:type="spellStart"/>
      <w:r w:rsidRPr="0009492B">
        <w:rPr>
          <w:rFonts w:ascii="Times New Roman" w:eastAsia="Times New Roman" w:hAnsi="Times New Roman" w:cs="Times New Roman"/>
          <w:kern w:val="0"/>
          <w:sz w:val="24"/>
          <w:szCs w:val="24"/>
          <w:lang w:eastAsia="en-IN"/>
          <w14:ligatures w14:val="none"/>
        </w:rPr>
        <w:t>topIndex</w:t>
      </w:r>
      <w:proofErr w:type="spellEnd"/>
      <w:r w:rsidRPr="0009492B">
        <w:rPr>
          <w:rFonts w:ascii="Times New Roman" w:eastAsia="Times New Roman" w:hAnsi="Times New Roman" w:cs="Times New Roman"/>
          <w:kern w:val="0"/>
          <w:sz w:val="24"/>
          <w:szCs w:val="24"/>
          <w:lang w:eastAsia="en-IN"/>
          <w14:ligatures w14:val="none"/>
        </w:rPr>
        <w:t xml:space="preserve"> == -1</w:t>
      </w:r>
    </w:p>
    <w:p w14:paraId="0E7F4E13" w14:textId="3F48B797" w:rsidR="00F259F4" w:rsidRPr="0009492B" w:rsidRDefault="00F259F4" w:rsidP="0096795A">
      <w:pPr>
        <w:pStyle w:val="Heading1"/>
        <w:rPr>
          <w:rFonts w:ascii="Times New Roman" w:eastAsia="Times New Roman" w:hAnsi="Times New Roman" w:cs="Times New Roman"/>
          <w:lang w:eastAsia="en-IN"/>
        </w:rPr>
      </w:pPr>
      <w:bookmarkStart w:id="4" w:name="_Toc181793619"/>
      <w:r w:rsidRPr="0009492B">
        <w:rPr>
          <w:rFonts w:ascii="Times New Roman" w:eastAsia="Times New Roman" w:hAnsi="Times New Roman" w:cs="Times New Roman"/>
          <w:lang w:eastAsia="en-IN"/>
        </w:rPr>
        <w:t>Abstract Class</w:t>
      </w:r>
      <w:bookmarkEnd w:id="4"/>
    </w:p>
    <w:p w14:paraId="5077E4DF" w14:textId="211AA4AB" w:rsidR="00F259F4" w:rsidRPr="00F259F4" w:rsidRDefault="00F259F4" w:rsidP="00F259F4">
      <w:pPr>
        <w:tabs>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An abstract class is a class that cannot be instantiated on its own and is meant to be subclassed. It can contain both abstract methods (methods without a body) and concrete methods (methods with an implementation).</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Characteristics</w:t>
      </w:r>
      <w:r w:rsidRPr="00F259F4">
        <w:rPr>
          <w:rFonts w:ascii="Times New Roman" w:eastAsia="Times New Roman" w:hAnsi="Times New Roman" w:cs="Times New Roman"/>
          <w:kern w:val="0"/>
          <w:sz w:val="24"/>
          <w:szCs w:val="24"/>
          <w:lang w:eastAsia="en-IN"/>
          <w14:ligatures w14:val="none"/>
        </w:rPr>
        <w:t>:</w:t>
      </w:r>
    </w:p>
    <w:p w14:paraId="2294327A"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Defined using the abstract keyword.</w:t>
      </w:r>
    </w:p>
    <w:p w14:paraId="2A6148A4"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Cannot be instantiated directly (e.g., new </w:t>
      </w:r>
      <w:proofErr w:type="spellStart"/>
      <w:r w:rsidRPr="00F259F4">
        <w:rPr>
          <w:rFonts w:ascii="Times New Roman" w:eastAsia="Times New Roman" w:hAnsi="Times New Roman" w:cs="Times New Roman"/>
          <w:kern w:val="0"/>
          <w:sz w:val="24"/>
          <w:szCs w:val="24"/>
          <w:lang w:eastAsia="en-IN"/>
          <w14:ligatures w14:val="none"/>
        </w:rPr>
        <w:t>AbstractClass</w:t>
      </w:r>
      <w:proofErr w:type="spellEnd"/>
      <w:r w:rsidRPr="00F259F4">
        <w:rPr>
          <w:rFonts w:ascii="Times New Roman" w:eastAsia="Times New Roman" w:hAnsi="Times New Roman" w:cs="Times New Roman"/>
          <w:kern w:val="0"/>
          <w:sz w:val="24"/>
          <w:szCs w:val="24"/>
          <w:lang w:eastAsia="en-IN"/>
          <w14:ligatures w14:val="none"/>
        </w:rPr>
        <w:t>() is not allowed).</w:t>
      </w:r>
    </w:p>
    <w:p w14:paraId="712C78A4"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contain abstract methods, concrete methods, fields, and constructors.</w:t>
      </w:r>
    </w:p>
    <w:p w14:paraId="521D2D34"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Used to provide a base for subclasses to implement specific </w:t>
      </w:r>
      <w:proofErr w:type="spellStart"/>
      <w:r w:rsidRPr="00F259F4">
        <w:rPr>
          <w:rFonts w:ascii="Times New Roman" w:eastAsia="Times New Roman" w:hAnsi="Times New Roman" w:cs="Times New Roman"/>
          <w:kern w:val="0"/>
          <w:sz w:val="24"/>
          <w:szCs w:val="24"/>
          <w:lang w:eastAsia="en-IN"/>
          <w14:ligatures w14:val="none"/>
        </w:rPr>
        <w:t>behavior</w:t>
      </w:r>
      <w:proofErr w:type="spellEnd"/>
      <w:r w:rsidRPr="00F259F4">
        <w:rPr>
          <w:rFonts w:ascii="Times New Roman" w:eastAsia="Times New Roman" w:hAnsi="Times New Roman" w:cs="Times New Roman"/>
          <w:kern w:val="0"/>
          <w:sz w:val="24"/>
          <w:szCs w:val="24"/>
          <w:lang w:eastAsia="en-IN"/>
          <w14:ligatures w14:val="none"/>
        </w:rPr>
        <w:t>.</w:t>
      </w:r>
    </w:p>
    <w:p w14:paraId="479D9D4F" w14:textId="16479FA8" w:rsidR="00F259F4" w:rsidRPr="0009492B"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noProof/>
          <w:kern w:val="0"/>
          <w:sz w:val="24"/>
          <w:szCs w:val="24"/>
          <w:lang w:eastAsia="en-IN"/>
          <w14:ligatures w14:val="none"/>
        </w:rPr>
        <w:drawing>
          <wp:inline distT="0" distB="0" distL="0" distR="0" wp14:anchorId="54C4ACDF" wp14:editId="2909DFBA">
            <wp:extent cx="3168335" cy="1502229"/>
            <wp:effectExtent l="0" t="0" r="0" b="3175"/>
            <wp:docPr id="30904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0263" name=""/>
                    <pic:cNvPicPr/>
                  </pic:nvPicPr>
                  <pic:blipFill>
                    <a:blip r:embed="rId7"/>
                    <a:stretch>
                      <a:fillRect/>
                    </a:stretch>
                  </pic:blipFill>
                  <pic:spPr>
                    <a:xfrm>
                      <a:off x="0" y="0"/>
                      <a:ext cx="3202196" cy="1518284"/>
                    </a:xfrm>
                    <a:prstGeom prst="rect">
                      <a:avLst/>
                    </a:prstGeom>
                  </pic:spPr>
                </pic:pic>
              </a:graphicData>
            </a:graphic>
          </wp:inline>
        </w:drawing>
      </w:r>
    </w:p>
    <w:p w14:paraId="091DFA4D" w14:textId="0DF46045" w:rsidR="00F259F4" w:rsidRPr="0009492B" w:rsidRDefault="00F259F4" w:rsidP="0096795A">
      <w:pPr>
        <w:pStyle w:val="Heading1"/>
        <w:rPr>
          <w:rFonts w:ascii="Times New Roman" w:eastAsia="Times New Roman" w:hAnsi="Times New Roman" w:cs="Times New Roman"/>
          <w:lang w:eastAsia="en-IN"/>
        </w:rPr>
      </w:pPr>
      <w:bookmarkStart w:id="5" w:name="_Toc181793620"/>
      <w:r w:rsidRPr="0009492B">
        <w:rPr>
          <w:rFonts w:ascii="Times New Roman" w:eastAsia="Times New Roman" w:hAnsi="Times New Roman" w:cs="Times New Roman"/>
          <w:lang w:eastAsia="en-IN"/>
        </w:rPr>
        <w:t>Abstract Method</w:t>
      </w:r>
      <w:bookmarkEnd w:id="5"/>
    </w:p>
    <w:p w14:paraId="5CB95914" w14:textId="45473A5D" w:rsidR="00F259F4" w:rsidRP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An abstract method is a method that is declared without an implementation (no body) and must be implemented by any concrete subclass of the abstract class.</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Characteristics</w:t>
      </w:r>
      <w:r w:rsidRPr="00F259F4">
        <w:rPr>
          <w:rFonts w:ascii="Times New Roman" w:eastAsia="Times New Roman" w:hAnsi="Times New Roman" w:cs="Times New Roman"/>
          <w:kern w:val="0"/>
          <w:sz w:val="24"/>
          <w:szCs w:val="24"/>
          <w:lang w:eastAsia="en-IN"/>
          <w14:ligatures w14:val="none"/>
        </w:rPr>
        <w:t>:</w:t>
      </w:r>
    </w:p>
    <w:p w14:paraId="4D9B28EF" w14:textId="77777777" w:rsidR="00F259F4" w:rsidRPr="00F259F4" w:rsidRDefault="00F259F4" w:rsidP="00F259F4">
      <w:pPr>
        <w:numPr>
          <w:ilvl w:val="1"/>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Defined using the abstract keyword.</w:t>
      </w:r>
    </w:p>
    <w:p w14:paraId="547E3C67" w14:textId="77777777" w:rsidR="00F259F4" w:rsidRPr="00F259F4" w:rsidRDefault="00F259F4" w:rsidP="00F259F4">
      <w:pPr>
        <w:numPr>
          <w:ilvl w:val="1"/>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Has no body; subclasses must provide an implementation.</w:t>
      </w:r>
    </w:p>
    <w:p w14:paraId="09E0249F" w14:textId="77777777" w:rsidR="00F259F4" w:rsidRPr="0009492B" w:rsidRDefault="00F259F4" w:rsidP="00F259F4">
      <w:pPr>
        <w:numPr>
          <w:ilvl w:val="1"/>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only exist in abstract classes or interfaces.</w:t>
      </w:r>
    </w:p>
    <w:p w14:paraId="44217EE7" w14:textId="2420BE78" w:rsidR="00F259F4" w:rsidRP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noProof/>
          <w:kern w:val="0"/>
          <w:sz w:val="24"/>
          <w:szCs w:val="24"/>
          <w:lang w:eastAsia="en-IN"/>
          <w14:ligatures w14:val="none"/>
        </w:rPr>
        <w:drawing>
          <wp:inline distT="0" distB="0" distL="0" distR="0" wp14:anchorId="1737BD2A" wp14:editId="4C633D1F">
            <wp:extent cx="4256314" cy="1890091"/>
            <wp:effectExtent l="0" t="0" r="0" b="0"/>
            <wp:docPr id="149114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1655" name=""/>
                    <pic:cNvPicPr/>
                  </pic:nvPicPr>
                  <pic:blipFill>
                    <a:blip r:embed="rId8"/>
                    <a:stretch>
                      <a:fillRect/>
                    </a:stretch>
                  </pic:blipFill>
                  <pic:spPr>
                    <a:xfrm>
                      <a:off x="0" y="0"/>
                      <a:ext cx="4271398" cy="1896789"/>
                    </a:xfrm>
                    <a:prstGeom prst="rect">
                      <a:avLst/>
                    </a:prstGeom>
                  </pic:spPr>
                </pic:pic>
              </a:graphicData>
            </a:graphic>
          </wp:inline>
        </w:drawing>
      </w:r>
    </w:p>
    <w:p w14:paraId="177FBE0C" w14:textId="5DF45FE9" w:rsidR="00F259F4" w:rsidRPr="0009492B" w:rsidRDefault="00F259F4" w:rsidP="0096795A">
      <w:pPr>
        <w:pStyle w:val="Heading1"/>
        <w:rPr>
          <w:rFonts w:ascii="Times New Roman" w:eastAsia="Times New Roman" w:hAnsi="Times New Roman" w:cs="Times New Roman"/>
          <w:lang w:eastAsia="en-IN"/>
        </w:rPr>
      </w:pPr>
      <w:bookmarkStart w:id="6" w:name="_Toc181793621"/>
      <w:r w:rsidRPr="0009492B">
        <w:rPr>
          <w:rFonts w:ascii="Times New Roman" w:eastAsia="Times New Roman" w:hAnsi="Times New Roman" w:cs="Times New Roman"/>
          <w:lang w:eastAsia="en-IN"/>
        </w:rPr>
        <w:lastRenderedPageBreak/>
        <w:t>Abstract Keyword</w:t>
      </w:r>
      <w:bookmarkEnd w:id="6"/>
    </w:p>
    <w:p w14:paraId="1B2AD0ED" w14:textId="2211D78A" w:rsidR="00F259F4" w:rsidRP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The abstract keyword is used to declare both abstract classes and methods. It signifies that the class or method is incomplete and that it should be further defined by subclasses.</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Usage</w:t>
      </w:r>
      <w:r w:rsidRPr="00F259F4">
        <w:rPr>
          <w:rFonts w:ascii="Times New Roman" w:eastAsia="Times New Roman" w:hAnsi="Times New Roman" w:cs="Times New Roman"/>
          <w:kern w:val="0"/>
          <w:sz w:val="24"/>
          <w:szCs w:val="24"/>
          <w:lang w:eastAsia="en-IN"/>
          <w14:ligatures w14:val="none"/>
        </w:rPr>
        <w:t>:</w:t>
      </w:r>
    </w:p>
    <w:p w14:paraId="549DCAF2" w14:textId="77777777" w:rsidR="00F259F4" w:rsidRPr="00F259F4" w:rsidRDefault="00F259F4" w:rsidP="00F259F4">
      <w:pPr>
        <w:numPr>
          <w:ilvl w:val="1"/>
          <w:numId w:val="32"/>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For </w:t>
      </w:r>
      <w:r w:rsidRPr="00F259F4">
        <w:rPr>
          <w:rFonts w:ascii="Times New Roman" w:eastAsia="Times New Roman" w:hAnsi="Times New Roman" w:cs="Times New Roman"/>
          <w:b/>
          <w:bCs/>
          <w:kern w:val="0"/>
          <w:sz w:val="24"/>
          <w:szCs w:val="24"/>
          <w:lang w:eastAsia="en-IN"/>
          <w14:ligatures w14:val="none"/>
        </w:rPr>
        <w:t>abstract classes</w:t>
      </w:r>
      <w:r w:rsidRPr="00F259F4">
        <w:rPr>
          <w:rFonts w:ascii="Times New Roman" w:eastAsia="Times New Roman" w:hAnsi="Times New Roman" w:cs="Times New Roman"/>
          <w:kern w:val="0"/>
          <w:sz w:val="24"/>
          <w:szCs w:val="24"/>
          <w:lang w:eastAsia="en-IN"/>
          <w14:ligatures w14:val="none"/>
        </w:rPr>
        <w:t>: To indicate that the class cannot be instantiated and may contain abstract methods.</w:t>
      </w:r>
    </w:p>
    <w:p w14:paraId="447F7E41" w14:textId="77777777" w:rsidR="00F259F4" w:rsidRPr="0009492B" w:rsidRDefault="00F259F4" w:rsidP="00F259F4">
      <w:pPr>
        <w:numPr>
          <w:ilvl w:val="1"/>
          <w:numId w:val="32"/>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For </w:t>
      </w:r>
      <w:r w:rsidRPr="00F259F4">
        <w:rPr>
          <w:rFonts w:ascii="Times New Roman" w:eastAsia="Times New Roman" w:hAnsi="Times New Roman" w:cs="Times New Roman"/>
          <w:b/>
          <w:bCs/>
          <w:kern w:val="0"/>
          <w:sz w:val="24"/>
          <w:szCs w:val="24"/>
          <w:lang w:eastAsia="en-IN"/>
          <w14:ligatures w14:val="none"/>
        </w:rPr>
        <w:t>abstract methods</w:t>
      </w:r>
      <w:r w:rsidRPr="00F259F4">
        <w:rPr>
          <w:rFonts w:ascii="Times New Roman" w:eastAsia="Times New Roman" w:hAnsi="Times New Roman" w:cs="Times New Roman"/>
          <w:kern w:val="0"/>
          <w:sz w:val="24"/>
          <w:szCs w:val="24"/>
          <w:lang w:eastAsia="en-IN"/>
          <w14:ligatures w14:val="none"/>
        </w:rPr>
        <w:t>: To indicate that the method must be implemented by subclasses.</w:t>
      </w:r>
    </w:p>
    <w:p w14:paraId="70409CA9" w14:textId="72D37255" w:rsidR="00F259F4" w:rsidRPr="0009492B" w:rsidRDefault="00F259F4" w:rsidP="0096795A">
      <w:pPr>
        <w:pStyle w:val="Heading1"/>
        <w:rPr>
          <w:rFonts w:ascii="Times New Roman" w:eastAsia="Times New Roman" w:hAnsi="Times New Roman" w:cs="Times New Roman"/>
          <w:kern w:val="0"/>
          <w:sz w:val="24"/>
          <w:szCs w:val="24"/>
          <w:lang w:eastAsia="en-IN"/>
          <w14:ligatures w14:val="none"/>
        </w:rPr>
      </w:pPr>
      <w:bookmarkStart w:id="7" w:name="_Toc181793622"/>
      <w:r w:rsidRPr="0009492B">
        <w:rPr>
          <w:rStyle w:val="Heading1Char"/>
          <w:rFonts w:ascii="Times New Roman" w:hAnsi="Times New Roman" w:cs="Times New Roman"/>
        </w:rPr>
        <w:t>Interface</w:t>
      </w:r>
      <w:r w:rsidRPr="0009492B">
        <w:rPr>
          <w:rFonts w:ascii="Times New Roman" w:eastAsia="Times New Roman" w:hAnsi="Times New Roman" w:cs="Times New Roman"/>
          <w:kern w:val="0"/>
          <w:sz w:val="24"/>
          <w:szCs w:val="24"/>
          <w:lang w:eastAsia="en-IN"/>
          <w14:ligatures w14:val="none"/>
        </w:rPr>
        <w:t>s</w:t>
      </w:r>
      <w:bookmarkEnd w:id="7"/>
    </w:p>
    <w:p w14:paraId="6C4B0D05" w14:textId="2E12F93F" w:rsidR="00F259F4" w:rsidRPr="00F259F4"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In Java, an </w:t>
      </w:r>
      <w:r w:rsidRPr="00F259F4">
        <w:rPr>
          <w:rFonts w:ascii="Times New Roman" w:eastAsia="Times New Roman" w:hAnsi="Times New Roman" w:cs="Times New Roman"/>
          <w:b/>
          <w:bCs/>
          <w:kern w:val="0"/>
          <w:sz w:val="24"/>
          <w:szCs w:val="24"/>
          <w:lang w:eastAsia="en-IN"/>
          <w14:ligatures w14:val="none"/>
        </w:rPr>
        <w:t>interface</w:t>
      </w:r>
      <w:r w:rsidRPr="00F259F4">
        <w:rPr>
          <w:rFonts w:ascii="Times New Roman" w:eastAsia="Times New Roman" w:hAnsi="Times New Roman" w:cs="Times New Roman"/>
          <w:kern w:val="0"/>
          <w:sz w:val="24"/>
          <w:szCs w:val="24"/>
          <w:lang w:eastAsia="en-IN"/>
          <w14:ligatures w14:val="none"/>
        </w:rPr>
        <w:t xml:space="preserve"> is a reference type that is </w:t>
      </w:r>
      <w:r w:rsidRPr="0009492B">
        <w:rPr>
          <w:rFonts w:ascii="Times New Roman" w:eastAsia="Times New Roman" w:hAnsi="Times New Roman" w:cs="Times New Roman"/>
          <w:kern w:val="0"/>
          <w:sz w:val="24"/>
          <w:szCs w:val="24"/>
          <w:lang w:eastAsia="en-IN"/>
          <w14:ligatures w14:val="none"/>
        </w:rPr>
        <w:t>like</w:t>
      </w:r>
      <w:r w:rsidRPr="00F259F4">
        <w:rPr>
          <w:rFonts w:ascii="Times New Roman" w:eastAsia="Times New Roman" w:hAnsi="Times New Roman" w:cs="Times New Roman"/>
          <w:kern w:val="0"/>
          <w:sz w:val="24"/>
          <w:szCs w:val="24"/>
          <w:lang w:eastAsia="en-IN"/>
          <w14:ligatures w14:val="none"/>
        </w:rPr>
        <w:t xml:space="preserve"> a class but can only contain method signatures and constant declarations. Interfaces are a core part of Java’s object-oriented programming (OOP) paradigm and provide a way to achieve abstraction and multiple inheritance.</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Key Features</w:t>
      </w:r>
      <w:r w:rsidRPr="0009492B">
        <w:rPr>
          <w:rFonts w:ascii="Times New Roman" w:eastAsia="Times New Roman" w:hAnsi="Times New Roman" w:cs="Times New Roman"/>
          <w:b/>
          <w:bCs/>
          <w:kern w:val="0"/>
          <w:sz w:val="24"/>
          <w:szCs w:val="24"/>
          <w:lang w:eastAsia="en-IN"/>
          <w14:ligatures w14:val="none"/>
        </w:rPr>
        <w:t xml:space="preserve">: </w:t>
      </w:r>
    </w:p>
    <w:p w14:paraId="163F7CB1" w14:textId="77777777"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Abstract Methods</w:t>
      </w:r>
      <w:r w:rsidRPr="00F259F4">
        <w:rPr>
          <w:rFonts w:ascii="Times New Roman" w:eastAsia="Times New Roman" w:hAnsi="Times New Roman" w:cs="Times New Roman"/>
          <w:kern w:val="0"/>
          <w:sz w:val="24"/>
          <w:szCs w:val="24"/>
          <w:lang w:eastAsia="en-IN"/>
          <w14:ligatures w14:val="none"/>
        </w:rPr>
        <w:t>:</w:t>
      </w:r>
    </w:p>
    <w:p w14:paraId="1C9F6027" w14:textId="77777777" w:rsidR="00F259F4" w:rsidRPr="00F259F4"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All methods in an interface are abstract by default (i.e., they do not have a body). Classes that implement the interface must provide implementations for these methods.</w:t>
      </w:r>
    </w:p>
    <w:p w14:paraId="29388772" w14:textId="77777777" w:rsidR="00F259F4" w:rsidRPr="00F259F4"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Since Java 8, interfaces can also contain default methods (with a body) and static methods.</w:t>
      </w:r>
    </w:p>
    <w:p w14:paraId="33C057DD" w14:textId="007B9F1E"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Constant Declarations</w:t>
      </w:r>
      <w:r w:rsidRPr="00F259F4">
        <w:rPr>
          <w:rFonts w:ascii="Times New Roman" w:eastAsia="Times New Roman" w:hAnsi="Times New Roman" w:cs="Times New Roman"/>
          <w:kern w:val="0"/>
          <w:sz w:val="24"/>
          <w:szCs w:val="24"/>
          <w:lang w:eastAsia="en-IN"/>
          <w14:ligatures w14:val="none"/>
        </w:rPr>
        <w:t>:</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kern w:val="0"/>
          <w:sz w:val="24"/>
          <w:szCs w:val="24"/>
          <w:lang w:eastAsia="en-IN"/>
          <w14:ligatures w14:val="none"/>
        </w:rPr>
        <w:t>Interfaces can declare constants, which are implicitly public, static, and final.</w:t>
      </w:r>
    </w:p>
    <w:p w14:paraId="54EBB14D" w14:textId="7345A60C"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Multiple Inheritance</w:t>
      </w:r>
      <w:r w:rsidRPr="00F259F4">
        <w:rPr>
          <w:rFonts w:ascii="Times New Roman" w:eastAsia="Times New Roman" w:hAnsi="Times New Roman" w:cs="Times New Roman"/>
          <w:kern w:val="0"/>
          <w:sz w:val="24"/>
          <w:szCs w:val="24"/>
          <w:lang w:eastAsia="en-IN"/>
          <w14:ligatures w14:val="none"/>
        </w:rPr>
        <w:t>:</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kern w:val="0"/>
          <w:sz w:val="24"/>
          <w:szCs w:val="24"/>
          <w:lang w:eastAsia="en-IN"/>
          <w14:ligatures w14:val="none"/>
        </w:rPr>
        <w:t>A class can implement multiple interfaces, allowing Java to achieve multiple inheritance. This is not possible with classes, as Java does not support multiple inheritance for classes to avoid ambiguity.</w:t>
      </w:r>
    </w:p>
    <w:p w14:paraId="70FDBF32" w14:textId="77777777"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Interface Declaration</w:t>
      </w:r>
      <w:r w:rsidRPr="00F259F4">
        <w:rPr>
          <w:rFonts w:ascii="Times New Roman" w:eastAsia="Times New Roman" w:hAnsi="Times New Roman" w:cs="Times New Roman"/>
          <w:kern w:val="0"/>
          <w:sz w:val="24"/>
          <w:szCs w:val="24"/>
          <w:lang w:eastAsia="en-IN"/>
          <w14:ligatures w14:val="none"/>
        </w:rPr>
        <w:t>:</w:t>
      </w:r>
    </w:p>
    <w:p w14:paraId="519CD467" w14:textId="77777777" w:rsidR="00F259F4" w:rsidRPr="00F259F4"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An interface is declared using the interface keyword.</w:t>
      </w:r>
    </w:p>
    <w:p w14:paraId="088D5B59" w14:textId="77777777" w:rsidR="00F259F4" w:rsidRPr="0009492B"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Interfaces can extend other interfaces, allowing for a hierarchical structure.</w:t>
      </w:r>
    </w:p>
    <w:p w14:paraId="48C3B323" w14:textId="77777777" w:rsidR="00F259F4" w:rsidRPr="0009492B"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Interface Declaration</w:t>
      </w:r>
    </w:p>
    <w:p w14:paraId="24E1ECAC" w14:textId="7AD8A554" w:rsidR="0096795A"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09492B">
        <w:rPr>
          <w:rFonts w:ascii="Times New Roman" w:eastAsia="Times New Roman" w:hAnsi="Times New Roman" w:cs="Times New Roman"/>
          <w:b/>
          <w:bCs/>
          <w:noProof/>
          <w:kern w:val="0"/>
          <w:sz w:val="24"/>
          <w:szCs w:val="24"/>
          <w:lang w:eastAsia="en-IN"/>
          <w14:ligatures w14:val="none"/>
        </w:rPr>
        <w:drawing>
          <wp:inline distT="0" distB="0" distL="0" distR="0" wp14:anchorId="679E871C" wp14:editId="374AA864">
            <wp:extent cx="4586968" cy="2987618"/>
            <wp:effectExtent l="0" t="0" r="4445" b="3810"/>
            <wp:docPr id="20071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61860" name=""/>
                    <pic:cNvPicPr/>
                  </pic:nvPicPr>
                  <pic:blipFill>
                    <a:blip r:embed="rId9"/>
                    <a:stretch>
                      <a:fillRect/>
                    </a:stretch>
                  </pic:blipFill>
                  <pic:spPr>
                    <a:xfrm>
                      <a:off x="0" y="0"/>
                      <a:ext cx="4595420" cy="2993123"/>
                    </a:xfrm>
                    <a:prstGeom prst="rect">
                      <a:avLst/>
                    </a:prstGeom>
                  </pic:spPr>
                </pic:pic>
              </a:graphicData>
            </a:graphic>
          </wp:inline>
        </w:drawing>
      </w:r>
    </w:p>
    <w:p w14:paraId="3F6ECFE1" w14:textId="77777777" w:rsidR="00321A45" w:rsidRDefault="00321A45"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73DCE29F" w14:textId="77777777" w:rsidR="00321A45" w:rsidRPr="00F259F4" w:rsidRDefault="00321A45"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7BF67BFA" w14:textId="77777777" w:rsidR="00F259F4" w:rsidRPr="0009492B"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lastRenderedPageBreak/>
        <w:t>Implementing an Interface</w:t>
      </w:r>
    </w:p>
    <w:p w14:paraId="1E529919" w14:textId="08EAF651" w:rsidR="0096795A" w:rsidRDefault="0096795A"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09492B">
        <w:rPr>
          <w:rFonts w:ascii="Times New Roman" w:eastAsia="Times New Roman" w:hAnsi="Times New Roman" w:cs="Times New Roman"/>
          <w:b/>
          <w:bCs/>
          <w:noProof/>
          <w:kern w:val="0"/>
          <w:sz w:val="24"/>
          <w:szCs w:val="24"/>
          <w:lang w:eastAsia="en-IN"/>
          <w14:ligatures w14:val="none"/>
        </w:rPr>
        <w:drawing>
          <wp:inline distT="0" distB="0" distL="0" distR="0" wp14:anchorId="38F82DA2" wp14:editId="4BB86496">
            <wp:extent cx="4422575" cy="2890157"/>
            <wp:effectExtent l="0" t="0" r="0" b="5715"/>
            <wp:docPr id="8808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70890" name=""/>
                    <pic:cNvPicPr/>
                  </pic:nvPicPr>
                  <pic:blipFill>
                    <a:blip r:embed="rId10"/>
                    <a:stretch>
                      <a:fillRect/>
                    </a:stretch>
                  </pic:blipFill>
                  <pic:spPr>
                    <a:xfrm>
                      <a:off x="0" y="0"/>
                      <a:ext cx="4430732" cy="2895487"/>
                    </a:xfrm>
                    <a:prstGeom prst="rect">
                      <a:avLst/>
                    </a:prstGeom>
                  </pic:spPr>
                </pic:pic>
              </a:graphicData>
            </a:graphic>
          </wp:inline>
        </w:drawing>
      </w:r>
    </w:p>
    <w:p w14:paraId="13B59572" w14:textId="77777777" w:rsidR="00321A45" w:rsidRPr="00F259F4" w:rsidRDefault="00321A45" w:rsidP="00321A45">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Advantages of Interfaces</w:t>
      </w:r>
    </w:p>
    <w:p w14:paraId="3832E59F" w14:textId="77777777" w:rsidR="00321A45" w:rsidRPr="00F259F4" w:rsidRDefault="00321A45" w:rsidP="00321A45">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Abstraction</w:t>
      </w:r>
      <w:r w:rsidRPr="00F259F4">
        <w:rPr>
          <w:rFonts w:ascii="Times New Roman" w:eastAsia="Times New Roman" w:hAnsi="Times New Roman" w:cs="Times New Roman"/>
          <w:kern w:val="0"/>
          <w:sz w:val="24"/>
          <w:szCs w:val="24"/>
          <w:lang w:eastAsia="en-IN"/>
          <w14:ligatures w14:val="none"/>
        </w:rPr>
        <w:t>: Interfaces allow you to define a contract that implementing classes must adhere to, providing a clear separation between the specification and implementation.</w:t>
      </w:r>
    </w:p>
    <w:p w14:paraId="139FC8E0" w14:textId="77777777" w:rsidR="00321A45" w:rsidRPr="00F259F4" w:rsidRDefault="00321A45" w:rsidP="00321A45">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Multiple Inheritance</w:t>
      </w:r>
      <w:r w:rsidRPr="00F259F4">
        <w:rPr>
          <w:rFonts w:ascii="Times New Roman" w:eastAsia="Times New Roman" w:hAnsi="Times New Roman" w:cs="Times New Roman"/>
          <w:kern w:val="0"/>
          <w:sz w:val="24"/>
          <w:szCs w:val="24"/>
          <w:lang w:eastAsia="en-IN"/>
          <w14:ligatures w14:val="none"/>
        </w:rPr>
        <w:t xml:space="preserve">: Java allows a class to implement multiple interfaces, enabling a class to inherit </w:t>
      </w:r>
      <w:proofErr w:type="spellStart"/>
      <w:r w:rsidRPr="00F259F4">
        <w:rPr>
          <w:rFonts w:ascii="Times New Roman" w:eastAsia="Times New Roman" w:hAnsi="Times New Roman" w:cs="Times New Roman"/>
          <w:kern w:val="0"/>
          <w:sz w:val="24"/>
          <w:szCs w:val="24"/>
          <w:lang w:eastAsia="en-IN"/>
          <w14:ligatures w14:val="none"/>
        </w:rPr>
        <w:t>behaviors</w:t>
      </w:r>
      <w:proofErr w:type="spellEnd"/>
      <w:r w:rsidRPr="00F259F4">
        <w:rPr>
          <w:rFonts w:ascii="Times New Roman" w:eastAsia="Times New Roman" w:hAnsi="Times New Roman" w:cs="Times New Roman"/>
          <w:kern w:val="0"/>
          <w:sz w:val="24"/>
          <w:szCs w:val="24"/>
          <w:lang w:eastAsia="en-IN"/>
          <w14:ligatures w14:val="none"/>
        </w:rPr>
        <w:t xml:space="preserve"> from multiple sources.</w:t>
      </w:r>
    </w:p>
    <w:p w14:paraId="73E9F11E" w14:textId="77777777" w:rsidR="00321A45" w:rsidRPr="00F259F4" w:rsidRDefault="00321A45" w:rsidP="00321A45">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Flexibility</w:t>
      </w:r>
      <w:r w:rsidRPr="00F259F4">
        <w:rPr>
          <w:rFonts w:ascii="Times New Roman" w:eastAsia="Times New Roman" w:hAnsi="Times New Roman" w:cs="Times New Roman"/>
          <w:kern w:val="0"/>
          <w:sz w:val="24"/>
          <w:szCs w:val="24"/>
          <w:lang w:eastAsia="en-IN"/>
          <w14:ligatures w14:val="none"/>
        </w:rPr>
        <w:t>: Interfaces enable you to easily swap implementations without changing the code that uses the interface.</w:t>
      </w:r>
    </w:p>
    <w:p w14:paraId="184E6CEE" w14:textId="44E2D292" w:rsidR="00321A45" w:rsidRPr="00F259F4" w:rsidRDefault="00321A45" w:rsidP="00F259F4">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Polymorphism</w:t>
      </w:r>
      <w:r w:rsidRPr="00F259F4">
        <w:rPr>
          <w:rFonts w:ascii="Times New Roman" w:eastAsia="Times New Roman" w:hAnsi="Times New Roman" w:cs="Times New Roman"/>
          <w:kern w:val="0"/>
          <w:sz w:val="24"/>
          <w:szCs w:val="24"/>
          <w:lang w:eastAsia="en-IN"/>
          <w14:ligatures w14:val="none"/>
        </w:rPr>
        <w:t xml:space="preserve">: Interfaces support polymorphic </w:t>
      </w:r>
      <w:proofErr w:type="spellStart"/>
      <w:r w:rsidRPr="00F259F4">
        <w:rPr>
          <w:rFonts w:ascii="Times New Roman" w:eastAsia="Times New Roman" w:hAnsi="Times New Roman" w:cs="Times New Roman"/>
          <w:kern w:val="0"/>
          <w:sz w:val="24"/>
          <w:szCs w:val="24"/>
          <w:lang w:eastAsia="en-IN"/>
          <w14:ligatures w14:val="none"/>
        </w:rPr>
        <w:t>behavior</w:t>
      </w:r>
      <w:proofErr w:type="spellEnd"/>
      <w:r w:rsidRPr="00F259F4">
        <w:rPr>
          <w:rFonts w:ascii="Times New Roman" w:eastAsia="Times New Roman" w:hAnsi="Times New Roman" w:cs="Times New Roman"/>
          <w:kern w:val="0"/>
          <w:sz w:val="24"/>
          <w:szCs w:val="24"/>
          <w:lang w:eastAsia="en-IN"/>
          <w14:ligatures w14:val="none"/>
        </w:rPr>
        <w:t>, allowing you to write more generic and reusable code.</w:t>
      </w:r>
    </w:p>
    <w:p w14:paraId="5B2DCFC8" w14:textId="4A1152FB" w:rsidR="00F259F4" w:rsidRPr="0009492B" w:rsidRDefault="00F259F4" w:rsidP="0096795A">
      <w:pPr>
        <w:pStyle w:val="Heading1"/>
        <w:rPr>
          <w:rFonts w:ascii="Times New Roman" w:eastAsia="Times New Roman" w:hAnsi="Times New Roman" w:cs="Times New Roman"/>
          <w:lang w:eastAsia="en-IN"/>
        </w:rPr>
      </w:pPr>
      <w:bookmarkStart w:id="8" w:name="_Toc181793623"/>
      <w:r w:rsidRPr="0009492B">
        <w:rPr>
          <w:rFonts w:ascii="Times New Roman" w:eastAsia="Times New Roman" w:hAnsi="Times New Roman" w:cs="Times New Roman"/>
          <w:lang w:eastAsia="en-IN"/>
        </w:rPr>
        <w:t>Interface vs Abstract class</w:t>
      </w:r>
      <w:bookmarkEnd w:id="8"/>
    </w:p>
    <w:tbl>
      <w:tblPr>
        <w:tblStyle w:val="GridTable5Dark-Accent5"/>
        <w:tblW w:w="0" w:type="auto"/>
        <w:tblLook w:val="04A0" w:firstRow="1" w:lastRow="0" w:firstColumn="1" w:lastColumn="0" w:noHBand="0" w:noVBand="1"/>
      </w:tblPr>
      <w:tblGrid>
        <w:gridCol w:w="1856"/>
        <w:gridCol w:w="3756"/>
        <w:gridCol w:w="4016"/>
      </w:tblGrid>
      <w:tr w:rsidR="00F259F4" w:rsidRPr="00F259F4" w14:paraId="651CE2B3" w14:textId="77777777" w:rsidTr="0077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hideMark/>
          </w:tcPr>
          <w:p w14:paraId="4431FBAF"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Aspect</w:t>
            </w:r>
          </w:p>
        </w:tc>
        <w:tc>
          <w:tcPr>
            <w:tcW w:w="3756" w:type="dxa"/>
            <w:hideMark/>
          </w:tcPr>
          <w:p w14:paraId="4C91318E" w14:textId="77777777" w:rsidR="00F259F4" w:rsidRPr="00F259F4" w:rsidRDefault="00F259F4" w:rsidP="00F259F4">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Interface</w:t>
            </w:r>
          </w:p>
        </w:tc>
        <w:tc>
          <w:tcPr>
            <w:tcW w:w="0" w:type="auto"/>
            <w:hideMark/>
          </w:tcPr>
          <w:p w14:paraId="7926EB46" w14:textId="77777777" w:rsidR="00F259F4" w:rsidRPr="00F259F4" w:rsidRDefault="00F259F4" w:rsidP="00F259F4">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Abstract Class</w:t>
            </w:r>
          </w:p>
        </w:tc>
      </w:tr>
      <w:tr w:rsidR="00F259F4" w:rsidRPr="00F259F4" w14:paraId="77CDC1D7"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hideMark/>
          </w:tcPr>
          <w:p w14:paraId="2031DA0D"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Definition</w:t>
            </w:r>
          </w:p>
        </w:tc>
        <w:tc>
          <w:tcPr>
            <w:tcW w:w="3756" w:type="dxa"/>
            <w:hideMark/>
          </w:tcPr>
          <w:p w14:paraId="3386E337"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 reference type in Java that can contain constants, method signatures, and default methods. It is a contract that classes must adhere to.</w:t>
            </w:r>
          </w:p>
        </w:tc>
        <w:tc>
          <w:tcPr>
            <w:tcW w:w="0" w:type="auto"/>
            <w:hideMark/>
          </w:tcPr>
          <w:p w14:paraId="58C77B30"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 class that cannot be instantiated and can have abstract methods (without a body) as well as concrete methods (with a body).</w:t>
            </w:r>
          </w:p>
        </w:tc>
      </w:tr>
      <w:tr w:rsidR="00F259F4" w:rsidRPr="00F259F4" w14:paraId="555755D2" w14:textId="77777777" w:rsidTr="0077453D">
        <w:tc>
          <w:tcPr>
            <w:cnfStyle w:val="001000000000" w:firstRow="0" w:lastRow="0" w:firstColumn="1" w:lastColumn="0" w:oddVBand="0" w:evenVBand="0" w:oddHBand="0" w:evenHBand="0" w:firstRowFirstColumn="0" w:firstRowLastColumn="0" w:lastRowFirstColumn="0" w:lastRowLastColumn="0"/>
            <w:tcW w:w="1856" w:type="dxa"/>
            <w:hideMark/>
          </w:tcPr>
          <w:p w14:paraId="2B925A68"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Inheritance</w:t>
            </w:r>
          </w:p>
        </w:tc>
        <w:tc>
          <w:tcPr>
            <w:tcW w:w="3756" w:type="dxa"/>
            <w:hideMark/>
          </w:tcPr>
          <w:p w14:paraId="28A300A7"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Supports multiple inheritance (a class can implement multiple interfaces).</w:t>
            </w:r>
          </w:p>
        </w:tc>
        <w:tc>
          <w:tcPr>
            <w:tcW w:w="0" w:type="auto"/>
            <w:hideMark/>
          </w:tcPr>
          <w:p w14:paraId="105CDB57"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Supports single inheritance (a class can extend only one abstract class).</w:t>
            </w:r>
          </w:p>
        </w:tc>
      </w:tr>
      <w:tr w:rsidR="00F259F4" w:rsidRPr="00F259F4" w14:paraId="4F033CF6"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hideMark/>
          </w:tcPr>
          <w:p w14:paraId="1284427E"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Method Implementation</w:t>
            </w:r>
          </w:p>
        </w:tc>
        <w:tc>
          <w:tcPr>
            <w:tcW w:w="3756" w:type="dxa"/>
            <w:hideMark/>
          </w:tcPr>
          <w:p w14:paraId="76F79025"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Methods are abstract by default (until Java 8 introduced default methods), and cannot have any implementation (except default and static methods).</w:t>
            </w:r>
          </w:p>
        </w:tc>
        <w:tc>
          <w:tcPr>
            <w:tcW w:w="0" w:type="auto"/>
            <w:hideMark/>
          </w:tcPr>
          <w:p w14:paraId="1261DA60"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have both abstract methods (without implementation) and concrete methods (with implementation).</w:t>
            </w:r>
          </w:p>
        </w:tc>
      </w:tr>
      <w:tr w:rsidR="00F259F4" w:rsidRPr="00F259F4" w14:paraId="2CDEB617" w14:textId="77777777" w:rsidTr="0077453D">
        <w:tc>
          <w:tcPr>
            <w:cnfStyle w:val="001000000000" w:firstRow="0" w:lastRow="0" w:firstColumn="1" w:lastColumn="0" w:oddVBand="0" w:evenVBand="0" w:oddHBand="0" w:evenHBand="0" w:firstRowFirstColumn="0" w:firstRowLastColumn="0" w:lastRowFirstColumn="0" w:lastRowLastColumn="0"/>
            <w:tcW w:w="1856" w:type="dxa"/>
            <w:hideMark/>
          </w:tcPr>
          <w:p w14:paraId="4A468A06"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Access Modifiers</w:t>
            </w:r>
          </w:p>
        </w:tc>
        <w:tc>
          <w:tcPr>
            <w:tcW w:w="3756" w:type="dxa"/>
            <w:hideMark/>
          </w:tcPr>
          <w:p w14:paraId="0F29EE29"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All methods in an interface are implicitly public and abstract (except static and default methods).</w:t>
            </w:r>
          </w:p>
        </w:tc>
        <w:tc>
          <w:tcPr>
            <w:tcW w:w="0" w:type="auto"/>
            <w:hideMark/>
          </w:tcPr>
          <w:p w14:paraId="56A25689"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have various access modifiers (public, protected, private) for its methods and fields.</w:t>
            </w:r>
          </w:p>
        </w:tc>
      </w:tr>
      <w:tr w:rsidR="00F259F4" w:rsidRPr="00F259F4" w14:paraId="7A4BA3A0"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hideMark/>
          </w:tcPr>
          <w:p w14:paraId="76FC4E8B"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Fields</w:t>
            </w:r>
          </w:p>
        </w:tc>
        <w:tc>
          <w:tcPr>
            <w:tcW w:w="3756" w:type="dxa"/>
            <w:hideMark/>
          </w:tcPr>
          <w:p w14:paraId="485E218F"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All fields in an interface are implicitly public, static, and final (constants).</w:t>
            </w:r>
          </w:p>
        </w:tc>
        <w:tc>
          <w:tcPr>
            <w:tcW w:w="0" w:type="auto"/>
            <w:hideMark/>
          </w:tcPr>
          <w:p w14:paraId="5E3A368D"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have instance variables that can be any access modifier (public, protected, private) and can be mutable.</w:t>
            </w:r>
          </w:p>
        </w:tc>
      </w:tr>
      <w:tr w:rsidR="00F259F4" w:rsidRPr="00F259F4" w14:paraId="217EBDD5" w14:textId="77777777" w:rsidTr="0077453D">
        <w:tc>
          <w:tcPr>
            <w:cnfStyle w:val="001000000000" w:firstRow="0" w:lastRow="0" w:firstColumn="1" w:lastColumn="0" w:oddVBand="0" w:evenVBand="0" w:oddHBand="0" w:evenHBand="0" w:firstRowFirstColumn="0" w:firstRowLastColumn="0" w:lastRowFirstColumn="0" w:lastRowLastColumn="0"/>
            <w:tcW w:w="1856" w:type="dxa"/>
            <w:hideMark/>
          </w:tcPr>
          <w:p w14:paraId="42D11A40"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lastRenderedPageBreak/>
              <w:t>Use Case</w:t>
            </w:r>
          </w:p>
        </w:tc>
        <w:tc>
          <w:tcPr>
            <w:tcW w:w="3756" w:type="dxa"/>
            <w:hideMark/>
          </w:tcPr>
          <w:p w14:paraId="6AE8DD18"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Ideal for defining a contract for unrelated classes or </w:t>
            </w:r>
            <w:proofErr w:type="spellStart"/>
            <w:r w:rsidRPr="00F259F4">
              <w:rPr>
                <w:rFonts w:ascii="Times New Roman" w:eastAsia="Times New Roman" w:hAnsi="Times New Roman" w:cs="Times New Roman"/>
                <w:kern w:val="0"/>
                <w:sz w:val="24"/>
                <w:szCs w:val="24"/>
                <w:lang w:eastAsia="en-IN"/>
                <w14:ligatures w14:val="none"/>
              </w:rPr>
              <w:t>behaviors</w:t>
            </w:r>
            <w:proofErr w:type="spellEnd"/>
            <w:r w:rsidRPr="00F259F4">
              <w:rPr>
                <w:rFonts w:ascii="Times New Roman" w:eastAsia="Times New Roman" w:hAnsi="Times New Roman" w:cs="Times New Roman"/>
                <w:kern w:val="0"/>
                <w:sz w:val="24"/>
                <w:szCs w:val="24"/>
                <w:lang w:eastAsia="en-IN"/>
                <w14:ligatures w14:val="none"/>
              </w:rPr>
              <w:t>, where multiple classes can implement the same set of methods.</w:t>
            </w:r>
          </w:p>
        </w:tc>
        <w:tc>
          <w:tcPr>
            <w:tcW w:w="0" w:type="auto"/>
            <w:hideMark/>
          </w:tcPr>
          <w:p w14:paraId="0276C561"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Suitable for providing a common base for related classes with shared </w:t>
            </w:r>
            <w:proofErr w:type="spellStart"/>
            <w:r w:rsidRPr="00F259F4">
              <w:rPr>
                <w:rFonts w:ascii="Times New Roman" w:eastAsia="Times New Roman" w:hAnsi="Times New Roman" w:cs="Times New Roman"/>
                <w:kern w:val="0"/>
                <w:sz w:val="24"/>
                <w:szCs w:val="24"/>
                <w:lang w:eastAsia="en-IN"/>
                <w14:ligatures w14:val="none"/>
              </w:rPr>
              <w:t>behavior</w:t>
            </w:r>
            <w:proofErr w:type="spellEnd"/>
            <w:r w:rsidRPr="00F259F4">
              <w:rPr>
                <w:rFonts w:ascii="Times New Roman" w:eastAsia="Times New Roman" w:hAnsi="Times New Roman" w:cs="Times New Roman"/>
                <w:kern w:val="0"/>
                <w:sz w:val="24"/>
                <w:szCs w:val="24"/>
                <w:lang w:eastAsia="en-IN"/>
                <w14:ligatures w14:val="none"/>
              </w:rPr>
              <w:t xml:space="preserve"> and state.</w:t>
            </w:r>
          </w:p>
        </w:tc>
      </w:tr>
      <w:tr w:rsidR="00F259F4" w:rsidRPr="00F259F4" w14:paraId="793D8461"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hideMark/>
          </w:tcPr>
          <w:p w14:paraId="16455293"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Instantiation</w:t>
            </w:r>
          </w:p>
        </w:tc>
        <w:tc>
          <w:tcPr>
            <w:tcW w:w="3756" w:type="dxa"/>
            <w:hideMark/>
          </w:tcPr>
          <w:p w14:paraId="7C7D92BD"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Cannot be instantiated directly; must be implemented by a class.</w:t>
            </w:r>
          </w:p>
        </w:tc>
        <w:tc>
          <w:tcPr>
            <w:tcW w:w="0" w:type="auto"/>
            <w:hideMark/>
          </w:tcPr>
          <w:p w14:paraId="7873457B"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Cannot be instantiated directly; must be subclassed by a concrete class.</w:t>
            </w:r>
          </w:p>
        </w:tc>
      </w:tr>
      <w:tr w:rsidR="00F259F4" w:rsidRPr="00F259F4" w14:paraId="0F234042" w14:textId="77777777" w:rsidTr="0077453D">
        <w:tc>
          <w:tcPr>
            <w:cnfStyle w:val="001000000000" w:firstRow="0" w:lastRow="0" w:firstColumn="1" w:lastColumn="0" w:oddVBand="0" w:evenVBand="0" w:oddHBand="0" w:evenHBand="0" w:firstRowFirstColumn="0" w:firstRowLastColumn="0" w:lastRowFirstColumn="0" w:lastRowLastColumn="0"/>
            <w:tcW w:w="1856" w:type="dxa"/>
            <w:hideMark/>
          </w:tcPr>
          <w:p w14:paraId="480C7174"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Default Methods</w:t>
            </w:r>
          </w:p>
        </w:tc>
        <w:tc>
          <w:tcPr>
            <w:tcW w:w="3756" w:type="dxa"/>
            <w:hideMark/>
          </w:tcPr>
          <w:p w14:paraId="20693E7E"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Supports default methods (since Java 8), allowing the interface to provide a default implementation.</w:t>
            </w:r>
          </w:p>
        </w:tc>
        <w:tc>
          <w:tcPr>
            <w:tcW w:w="0" w:type="auto"/>
            <w:hideMark/>
          </w:tcPr>
          <w:p w14:paraId="008F28F7"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Does not support default methods; all methods must be implemented by subclasses unless declared abstract.</w:t>
            </w:r>
          </w:p>
        </w:tc>
      </w:tr>
      <w:tr w:rsidR="00F259F4" w:rsidRPr="00F259F4" w14:paraId="1FAEF170"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hideMark/>
          </w:tcPr>
          <w:p w14:paraId="5664E41E"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Polymorphism</w:t>
            </w:r>
          </w:p>
        </w:tc>
        <w:tc>
          <w:tcPr>
            <w:tcW w:w="3756" w:type="dxa"/>
            <w:hideMark/>
          </w:tcPr>
          <w:p w14:paraId="77902474"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Allows polymorphism through implementation of interfaces.</w:t>
            </w:r>
          </w:p>
        </w:tc>
        <w:tc>
          <w:tcPr>
            <w:tcW w:w="0" w:type="auto"/>
            <w:hideMark/>
          </w:tcPr>
          <w:p w14:paraId="6FD37EA8" w14:textId="77777777" w:rsidR="00F259F4" w:rsidRPr="00F259F4" w:rsidRDefault="00F259F4" w:rsidP="00F259F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Allows polymorphism through inheritance of abstract classes.</w:t>
            </w:r>
          </w:p>
        </w:tc>
      </w:tr>
      <w:tr w:rsidR="00F259F4" w:rsidRPr="00F259F4" w14:paraId="6BBE2607" w14:textId="77777777" w:rsidTr="0077453D">
        <w:tc>
          <w:tcPr>
            <w:cnfStyle w:val="001000000000" w:firstRow="0" w:lastRow="0" w:firstColumn="1" w:lastColumn="0" w:oddVBand="0" w:evenVBand="0" w:oddHBand="0" w:evenHBand="0" w:firstRowFirstColumn="0" w:firstRowLastColumn="0" w:lastRowFirstColumn="0" w:lastRowLastColumn="0"/>
            <w:tcW w:w="1856" w:type="dxa"/>
            <w:hideMark/>
          </w:tcPr>
          <w:p w14:paraId="157119A6" w14:textId="77777777" w:rsidR="00F259F4" w:rsidRPr="00F259F4" w:rsidRDefault="00F259F4" w:rsidP="00F259F4">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Example</w:t>
            </w:r>
          </w:p>
        </w:tc>
        <w:tc>
          <w:tcPr>
            <w:tcW w:w="3756" w:type="dxa"/>
            <w:hideMark/>
          </w:tcPr>
          <w:p w14:paraId="2EF1C57B"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java&lt;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&gt;interface Animal {&lt;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 xml:space="preserve">&gt; void </w:t>
            </w:r>
            <w:proofErr w:type="spellStart"/>
            <w:r w:rsidRPr="00F259F4">
              <w:rPr>
                <w:rFonts w:ascii="Times New Roman" w:eastAsia="Times New Roman" w:hAnsi="Times New Roman" w:cs="Times New Roman"/>
                <w:kern w:val="0"/>
                <w:sz w:val="24"/>
                <w:szCs w:val="24"/>
                <w:lang w:eastAsia="en-IN"/>
                <w14:ligatures w14:val="none"/>
              </w:rPr>
              <w:t>makeSound</w:t>
            </w:r>
            <w:proofErr w:type="spellEnd"/>
            <w:r w:rsidRPr="00F259F4">
              <w:rPr>
                <w:rFonts w:ascii="Times New Roman" w:eastAsia="Times New Roman" w:hAnsi="Times New Roman" w:cs="Times New Roman"/>
                <w:kern w:val="0"/>
                <w:sz w:val="24"/>
                <w:szCs w:val="24"/>
                <w:lang w:eastAsia="en-IN"/>
                <w14:ligatures w14:val="none"/>
              </w:rPr>
              <w:t>();&lt;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w:t>
            </w:r>
          </w:p>
        </w:tc>
        <w:tc>
          <w:tcPr>
            <w:tcW w:w="0" w:type="auto"/>
            <w:hideMark/>
          </w:tcPr>
          <w:p w14:paraId="0C31C0CD" w14:textId="77777777" w:rsidR="00F259F4" w:rsidRPr="00F259F4" w:rsidRDefault="00F259F4" w:rsidP="00F259F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java&lt;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&gt;abstract class Animal {&lt;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 xml:space="preserve">&gt; abstract void </w:t>
            </w:r>
            <w:proofErr w:type="spellStart"/>
            <w:r w:rsidRPr="00F259F4">
              <w:rPr>
                <w:rFonts w:ascii="Times New Roman" w:eastAsia="Times New Roman" w:hAnsi="Times New Roman" w:cs="Times New Roman"/>
                <w:kern w:val="0"/>
                <w:sz w:val="24"/>
                <w:szCs w:val="24"/>
                <w:lang w:eastAsia="en-IN"/>
                <w14:ligatures w14:val="none"/>
              </w:rPr>
              <w:t>makeSound</w:t>
            </w:r>
            <w:proofErr w:type="spellEnd"/>
            <w:r w:rsidRPr="00F259F4">
              <w:rPr>
                <w:rFonts w:ascii="Times New Roman" w:eastAsia="Times New Roman" w:hAnsi="Times New Roman" w:cs="Times New Roman"/>
                <w:kern w:val="0"/>
                <w:sz w:val="24"/>
                <w:szCs w:val="24"/>
                <w:lang w:eastAsia="en-IN"/>
                <w14:ligatures w14:val="none"/>
              </w:rPr>
              <w:t>();&lt;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 void sleep() {&lt;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 // implementation&lt;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&gt;}&lt;</w:t>
            </w:r>
            <w:proofErr w:type="spellStart"/>
            <w:r w:rsidRPr="00F259F4">
              <w:rPr>
                <w:rFonts w:ascii="Times New Roman" w:eastAsia="Times New Roman" w:hAnsi="Times New Roman" w:cs="Times New Roman"/>
                <w:kern w:val="0"/>
                <w:sz w:val="24"/>
                <w:szCs w:val="24"/>
                <w:lang w:eastAsia="en-IN"/>
                <w14:ligatures w14:val="none"/>
              </w:rPr>
              <w:t>br</w:t>
            </w:r>
            <w:proofErr w:type="spellEnd"/>
            <w:r w:rsidRPr="00F259F4">
              <w:rPr>
                <w:rFonts w:ascii="Times New Roman" w:eastAsia="Times New Roman" w:hAnsi="Times New Roman" w:cs="Times New Roman"/>
                <w:kern w:val="0"/>
                <w:sz w:val="24"/>
                <w:szCs w:val="24"/>
                <w:lang w:eastAsia="en-IN"/>
                <w14:ligatures w14:val="none"/>
              </w:rPr>
              <w:t>&gt;}</w:t>
            </w:r>
          </w:p>
        </w:tc>
      </w:tr>
    </w:tbl>
    <w:p w14:paraId="2F7DDE53" w14:textId="27CF5E21" w:rsidR="0077453D" w:rsidRPr="0009492B" w:rsidRDefault="0077453D" w:rsidP="0077453D">
      <w:pPr>
        <w:pStyle w:val="Heading1"/>
        <w:rPr>
          <w:rFonts w:ascii="Times New Roman" w:eastAsia="Times New Roman" w:hAnsi="Times New Roman" w:cs="Times New Roman"/>
          <w:lang w:eastAsia="en-IN"/>
        </w:rPr>
      </w:pPr>
      <w:bookmarkStart w:id="9" w:name="_Toc181793624"/>
      <w:r w:rsidRPr="0009492B">
        <w:rPr>
          <w:rFonts w:ascii="Times New Roman" w:eastAsia="Times New Roman" w:hAnsi="Times New Roman" w:cs="Times New Roman"/>
          <w:lang w:eastAsia="en-IN"/>
        </w:rPr>
        <w:t>Binding</w:t>
      </w:r>
      <w:bookmarkEnd w:id="9"/>
    </w:p>
    <w:p w14:paraId="00D5D5E3" w14:textId="1DFE7D5F"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 xml:space="preserve">In Java, </w:t>
      </w:r>
      <w:r w:rsidRPr="0077453D">
        <w:rPr>
          <w:rFonts w:ascii="Times New Roman" w:eastAsia="Times New Roman" w:hAnsi="Times New Roman" w:cs="Times New Roman"/>
          <w:b/>
          <w:bCs/>
          <w:kern w:val="0"/>
          <w:sz w:val="24"/>
          <w:szCs w:val="24"/>
          <w:lang w:eastAsia="en-IN"/>
          <w14:ligatures w14:val="none"/>
        </w:rPr>
        <w:t>binding</w:t>
      </w:r>
      <w:r w:rsidRPr="0077453D">
        <w:rPr>
          <w:rFonts w:ascii="Times New Roman" w:eastAsia="Times New Roman" w:hAnsi="Times New Roman" w:cs="Times New Roman"/>
          <w:kern w:val="0"/>
          <w:sz w:val="24"/>
          <w:szCs w:val="24"/>
          <w:lang w:eastAsia="en-IN"/>
          <w14:ligatures w14:val="none"/>
        </w:rPr>
        <w:t xml:space="preserve"> refers to the linking of a method call to the method body. Binding can be categorized into two types: </w:t>
      </w:r>
      <w:r w:rsidRPr="0077453D">
        <w:rPr>
          <w:rFonts w:ascii="Times New Roman" w:eastAsia="Times New Roman" w:hAnsi="Times New Roman" w:cs="Times New Roman"/>
          <w:b/>
          <w:bCs/>
          <w:kern w:val="0"/>
          <w:sz w:val="24"/>
          <w:szCs w:val="24"/>
          <w:lang w:eastAsia="en-IN"/>
          <w14:ligatures w14:val="none"/>
        </w:rPr>
        <w:t>static binding</w:t>
      </w:r>
      <w:r w:rsidRPr="0077453D">
        <w:rPr>
          <w:rFonts w:ascii="Times New Roman" w:eastAsia="Times New Roman" w:hAnsi="Times New Roman" w:cs="Times New Roman"/>
          <w:kern w:val="0"/>
          <w:sz w:val="24"/>
          <w:szCs w:val="24"/>
          <w:lang w:eastAsia="en-IN"/>
          <w14:ligatures w14:val="none"/>
        </w:rPr>
        <w:t xml:space="preserve"> (or early binding) and </w:t>
      </w:r>
      <w:r w:rsidRPr="0077453D">
        <w:rPr>
          <w:rFonts w:ascii="Times New Roman" w:eastAsia="Times New Roman" w:hAnsi="Times New Roman" w:cs="Times New Roman"/>
          <w:b/>
          <w:bCs/>
          <w:kern w:val="0"/>
          <w:sz w:val="24"/>
          <w:szCs w:val="24"/>
          <w:lang w:eastAsia="en-IN"/>
          <w14:ligatures w14:val="none"/>
        </w:rPr>
        <w:t>dynamic binding</w:t>
      </w:r>
      <w:r w:rsidRPr="0077453D">
        <w:rPr>
          <w:rFonts w:ascii="Times New Roman" w:eastAsia="Times New Roman" w:hAnsi="Times New Roman" w:cs="Times New Roman"/>
          <w:kern w:val="0"/>
          <w:sz w:val="24"/>
          <w:szCs w:val="24"/>
          <w:lang w:eastAsia="en-IN"/>
          <w14:ligatures w14:val="none"/>
        </w:rPr>
        <w:t xml:space="preserve"> (or late binding). </w:t>
      </w:r>
      <w:r w:rsidRPr="0009492B">
        <w:rPr>
          <w:rFonts w:ascii="Times New Roman" w:eastAsia="Times New Roman" w:hAnsi="Times New Roman" w:cs="Times New Roman"/>
          <w:kern w:val="0"/>
          <w:sz w:val="24"/>
          <w:szCs w:val="24"/>
          <w:lang w:eastAsia="en-IN"/>
          <w14:ligatures w14:val="none"/>
        </w:rPr>
        <w:t xml:space="preserve">Types: </w:t>
      </w:r>
    </w:p>
    <w:p w14:paraId="5BC083FD" w14:textId="493B131E"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1. Static Binding (Early Binding)</w:t>
      </w:r>
      <w:r w:rsidRPr="0077453D">
        <w:rPr>
          <w:rFonts w:ascii="Times New Roman" w:eastAsia="Times New Roman" w:hAnsi="Times New Roman" w:cs="Times New Roman"/>
          <w:kern w:val="0"/>
          <w:sz w:val="24"/>
          <w:szCs w:val="24"/>
          <w:lang w:eastAsia="en-IN"/>
          <w14:ligatures w14:val="none"/>
        </w:rPr>
        <w:t>: Static binding occurs at compile time. The method to be called is determined based on the reference type (not the object type). This is typically seen with:</w:t>
      </w:r>
    </w:p>
    <w:p w14:paraId="039471DE" w14:textId="77777777" w:rsidR="0077453D" w:rsidRPr="0077453D" w:rsidRDefault="0077453D" w:rsidP="0077453D">
      <w:pPr>
        <w:numPr>
          <w:ilvl w:val="1"/>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Final methods</w:t>
      </w:r>
      <w:r w:rsidRPr="0077453D">
        <w:rPr>
          <w:rFonts w:ascii="Times New Roman" w:eastAsia="Times New Roman" w:hAnsi="Times New Roman" w:cs="Times New Roman"/>
          <w:kern w:val="0"/>
          <w:sz w:val="24"/>
          <w:szCs w:val="24"/>
          <w:lang w:eastAsia="en-IN"/>
          <w14:ligatures w14:val="none"/>
        </w:rPr>
        <w:t>: Methods marked as final cannot be overridden, so the compiler knows which method to call at compile time.</w:t>
      </w:r>
    </w:p>
    <w:p w14:paraId="70E1117C" w14:textId="77777777" w:rsidR="0077453D" w:rsidRPr="0077453D" w:rsidRDefault="0077453D" w:rsidP="0077453D">
      <w:pPr>
        <w:numPr>
          <w:ilvl w:val="1"/>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Static methods</w:t>
      </w:r>
      <w:r w:rsidRPr="0077453D">
        <w:rPr>
          <w:rFonts w:ascii="Times New Roman" w:eastAsia="Times New Roman" w:hAnsi="Times New Roman" w:cs="Times New Roman"/>
          <w:kern w:val="0"/>
          <w:sz w:val="24"/>
          <w:szCs w:val="24"/>
          <w:lang w:eastAsia="en-IN"/>
          <w14:ligatures w14:val="none"/>
        </w:rPr>
        <w:t>: Similar to final methods, static methods belong to the class, not to instances of the class.</w:t>
      </w:r>
    </w:p>
    <w:p w14:paraId="0568B8F6" w14:textId="77777777" w:rsidR="0077453D" w:rsidRPr="0009492B" w:rsidRDefault="0077453D" w:rsidP="0077453D">
      <w:pPr>
        <w:numPr>
          <w:ilvl w:val="1"/>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Private methods</w:t>
      </w:r>
      <w:r w:rsidRPr="0077453D">
        <w:rPr>
          <w:rFonts w:ascii="Times New Roman" w:eastAsia="Times New Roman" w:hAnsi="Times New Roman" w:cs="Times New Roman"/>
          <w:kern w:val="0"/>
          <w:sz w:val="24"/>
          <w:szCs w:val="24"/>
          <w:lang w:eastAsia="en-IN"/>
          <w14:ligatures w14:val="none"/>
        </w:rPr>
        <w:t>: These methods cannot be accessed from outside their class, so their binding is resolved at compile time.</w:t>
      </w:r>
    </w:p>
    <w:p w14:paraId="448EC827" w14:textId="3065FF1C"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noProof/>
          <w:kern w:val="0"/>
          <w:sz w:val="24"/>
          <w:szCs w:val="24"/>
          <w:lang w:eastAsia="en-IN"/>
          <w14:ligatures w14:val="none"/>
        </w:rPr>
        <w:drawing>
          <wp:inline distT="0" distB="0" distL="0" distR="0" wp14:anchorId="53F89157" wp14:editId="678A008E">
            <wp:extent cx="4095631" cy="3494314"/>
            <wp:effectExtent l="0" t="0" r="635" b="0"/>
            <wp:docPr id="17864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468" name=""/>
                    <pic:cNvPicPr/>
                  </pic:nvPicPr>
                  <pic:blipFill>
                    <a:blip r:embed="rId11"/>
                    <a:stretch>
                      <a:fillRect/>
                    </a:stretch>
                  </pic:blipFill>
                  <pic:spPr>
                    <a:xfrm>
                      <a:off x="0" y="0"/>
                      <a:ext cx="4108293" cy="3505117"/>
                    </a:xfrm>
                    <a:prstGeom prst="rect">
                      <a:avLst/>
                    </a:prstGeom>
                  </pic:spPr>
                </pic:pic>
              </a:graphicData>
            </a:graphic>
          </wp:inline>
        </w:drawing>
      </w:r>
    </w:p>
    <w:p w14:paraId="665BCAC1" w14:textId="344441CC" w:rsidR="0077453D" w:rsidRPr="0009492B" w:rsidRDefault="0077453D" w:rsidP="0077453D">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lastRenderedPageBreak/>
        <w:t>2. Dynamic Binding (Late Binding)</w:t>
      </w:r>
      <w:r w:rsidRPr="0077453D">
        <w:rPr>
          <w:rFonts w:ascii="Times New Roman" w:eastAsia="Times New Roman" w:hAnsi="Times New Roman" w:cs="Times New Roman"/>
          <w:kern w:val="0"/>
          <w:sz w:val="24"/>
          <w:szCs w:val="24"/>
          <w:lang w:eastAsia="en-IN"/>
          <w14:ligatures w14:val="none"/>
        </w:rPr>
        <w:t>: Dynamic binding occurs at runtime. The method that is called is determined based on the actual object that the reference points to, not the reference type. This allows for polymorphism, enabling method overriding in subclasses.</w:t>
      </w:r>
    </w:p>
    <w:p w14:paraId="37D9C94E" w14:textId="0B3DF3F7"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09492B">
        <w:rPr>
          <w:rFonts w:ascii="Times New Roman" w:eastAsia="Times New Roman" w:hAnsi="Times New Roman" w:cs="Times New Roman"/>
          <w:b/>
          <w:bCs/>
          <w:noProof/>
          <w:kern w:val="0"/>
          <w:sz w:val="24"/>
          <w:szCs w:val="24"/>
          <w:lang w:eastAsia="en-IN"/>
          <w14:ligatures w14:val="none"/>
        </w:rPr>
        <w:drawing>
          <wp:inline distT="0" distB="0" distL="0" distR="0" wp14:anchorId="62C50F4A" wp14:editId="3083CEBE">
            <wp:extent cx="6120130" cy="6621145"/>
            <wp:effectExtent l="0" t="0" r="0" b="8255"/>
            <wp:docPr id="10753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3978" name=""/>
                    <pic:cNvPicPr/>
                  </pic:nvPicPr>
                  <pic:blipFill>
                    <a:blip r:embed="rId12"/>
                    <a:stretch>
                      <a:fillRect/>
                    </a:stretch>
                  </pic:blipFill>
                  <pic:spPr>
                    <a:xfrm>
                      <a:off x="0" y="0"/>
                      <a:ext cx="6120130" cy="6621145"/>
                    </a:xfrm>
                    <a:prstGeom prst="rect">
                      <a:avLst/>
                    </a:prstGeom>
                  </pic:spPr>
                </pic:pic>
              </a:graphicData>
            </a:graphic>
          </wp:inline>
        </w:drawing>
      </w:r>
      <w:r w:rsidRPr="0077453D">
        <w:rPr>
          <w:rFonts w:ascii="Times New Roman" w:eastAsia="Times New Roman" w:hAnsi="Times New Roman" w:cs="Times New Roman"/>
          <w:b/>
          <w:bCs/>
          <w:kern w:val="0"/>
          <w:sz w:val="24"/>
          <w:szCs w:val="24"/>
          <w:lang w:eastAsia="en-IN"/>
          <w14:ligatures w14:val="none"/>
        </w:rPr>
        <w:t>Key Differences</w:t>
      </w:r>
    </w:p>
    <w:tbl>
      <w:tblPr>
        <w:tblStyle w:val="GridTable5Dark-Accent5"/>
        <w:tblW w:w="0" w:type="auto"/>
        <w:tblLook w:val="04A0" w:firstRow="1" w:lastRow="0" w:firstColumn="1" w:lastColumn="0" w:noHBand="0" w:noVBand="1"/>
      </w:tblPr>
      <w:tblGrid>
        <w:gridCol w:w="2170"/>
        <w:gridCol w:w="3402"/>
        <w:gridCol w:w="3516"/>
      </w:tblGrid>
      <w:tr w:rsidR="0077453D" w:rsidRPr="0077453D" w14:paraId="1F932417" w14:textId="77777777" w:rsidTr="0077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C7F24"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Feature</w:t>
            </w:r>
          </w:p>
        </w:tc>
        <w:tc>
          <w:tcPr>
            <w:tcW w:w="0" w:type="auto"/>
            <w:hideMark/>
          </w:tcPr>
          <w:p w14:paraId="2F765EB2" w14:textId="77777777" w:rsidR="0077453D" w:rsidRPr="0077453D" w:rsidRDefault="0077453D" w:rsidP="0077453D">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Static Binding</w:t>
            </w:r>
          </w:p>
        </w:tc>
        <w:tc>
          <w:tcPr>
            <w:tcW w:w="0" w:type="auto"/>
            <w:hideMark/>
          </w:tcPr>
          <w:p w14:paraId="6B1BAB9A" w14:textId="77777777" w:rsidR="0077453D" w:rsidRPr="0077453D" w:rsidRDefault="0077453D" w:rsidP="0077453D">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Dynamic Binding</w:t>
            </w:r>
          </w:p>
        </w:tc>
      </w:tr>
      <w:tr w:rsidR="0077453D" w:rsidRPr="0077453D" w14:paraId="7B2AA1B2"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C449E"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Time of Binding</w:t>
            </w:r>
          </w:p>
        </w:tc>
        <w:tc>
          <w:tcPr>
            <w:tcW w:w="0" w:type="auto"/>
            <w:hideMark/>
          </w:tcPr>
          <w:p w14:paraId="1F415F6E"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Compile time</w:t>
            </w:r>
          </w:p>
        </w:tc>
        <w:tc>
          <w:tcPr>
            <w:tcW w:w="0" w:type="auto"/>
            <w:hideMark/>
          </w:tcPr>
          <w:p w14:paraId="29F6C685"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Runtime</w:t>
            </w:r>
          </w:p>
        </w:tc>
      </w:tr>
      <w:tr w:rsidR="0077453D" w:rsidRPr="0077453D" w14:paraId="533DDB82" w14:textId="77777777" w:rsidTr="0077453D">
        <w:tc>
          <w:tcPr>
            <w:cnfStyle w:val="001000000000" w:firstRow="0" w:lastRow="0" w:firstColumn="1" w:lastColumn="0" w:oddVBand="0" w:evenVBand="0" w:oddHBand="0" w:evenHBand="0" w:firstRowFirstColumn="0" w:firstRowLastColumn="0" w:lastRowFirstColumn="0" w:lastRowLastColumn="0"/>
            <w:tcW w:w="0" w:type="auto"/>
            <w:hideMark/>
          </w:tcPr>
          <w:p w14:paraId="2D8A3183"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Method Resolution</w:t>
            </w:r>
          </w:p>
        </w:tc>
        <w:tc>
          <w:tcPr>
            <w:tcW w:w="0" w:type="auto"/>
            <w:hideMark/>
          </w:tcPr>
          <w:p w14:paraId="299A2E35"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Based on reference type</w:t>
            </w:r>
          </w:p>
        </w:tc>
        <w:tc>
          <w:tcPr>
            <w:tcW w:w="0" w:type="auto"/>
            <w:hideMark/>
          </w:tcPr>
          <w:p w14:paraId="1AEB62E6"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Based on object type</w:t>
            </w:r>
          </w:p>
        </w:tc>
      </w:tr>
      <w:tr w:rsidR="0077453D" w:rsidRPr="0077453D" w14:paraId="1984C4EE"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AEEC9"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Usage</w:t>
            </w:r>
          </w:p>
        </w:tc>
        <w:tc>
          <w:tcPr>
            <w:tcW w:w="0" w:type="auto"/>
            <w:hideMark/>
          </w:tcPr>
          <w:p w14:paraId="2F473F5B"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Final, static, and private methods</w:t>
            </w:r>
          </w:p>
        </w:tc>
        <w:tc>
          <w:tcPr>
            <w:tcW w:w="0" w:type="auto"/>
            <w:hideMark/>
          </w:tcPr>
          <w:p w14:paraId="5B565196"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Overriding methods in inheritance</w:t>
            </w:r>
          </w:p>
        </w:tc>
      </w:tr>
      <w:tr w:rsidR="0077453D" w:rsidRPr="0077453D" w14:paraId="6AC7B9CD" w14:textId="77777777" w:rsidTr="0077453D">
        <w:tc>
          <w:tcPr>
            <w:cnfStyle w:val="001000000000" w:firstRow="0" w:lastRow="0" w:firstColumn="1" w:lastColumn="0" w:oddVBand="0" w:evenVBand="0" w:oddHBand="0" w:evenHBand="0" w:firstRowFirstColumn="0" w:firstRowLastColumn="0" w:lastRowFirstColumn="0" w:lastRowLastColumn="0"/>
            <w:tcW w:w="0" w:type="auto"/>
            <w:hideMark/>
          </w:tcPr>
          <w:p w14:paraId="1583A559"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Polymorphism</w:t>
            </w:r>
          </w:p>
        </w:tc>
        <w:tc>
          <w:tcPr>
            <w:tcW w:w="0" w:type="auto"/>
            <w:hideMark/>
          </w:tcPr>
          <w:p w14:paraId="766AF45C"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Not applicable</w:t>
            </w:r>
          </w:p>
        </w:tc>
        <w:tc>
          <w:tcPr>
            <w:tcW w:w="0" w:type="auto"/>
            <w:hideMark/>
          </w:tcPr>
          <w:p w14:paraId="002D73FF"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Supports polymorphism</w:t>
            </w:r>
          </w:p>
        </w:tc>
      </w:tr>
    </w:tbl>
    <w:p w14:paraId="42F108B9" w14:textId="77777777" w:rsid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C3A4AD" w14:textId="418877F1" w:rsidR="00F302D2" w:rsidRPr="00F302D2" w:rsidRDefault="00F302D2" w:rsidP="00F302D2">
      <w:pPr>
        <w:pStyle w:val="Heading1"/>
        <w:rPr>
          <w:rFonts w:ascii="Times New Roman" w:eastAsia="Times New Roman" w:hAnsi="Times New Roman" w:cs="Times New Roman"/>
          <w:lang w:eastAsia="en-IN"/>
        </w:rPr>
      </w:pPr>
      <w:bookmarkStart w:id="10" w:name="_Toc181793625"/>
      <w:r w:rsidRPr="00F302D2">
        <w:rPr>
          <w:rFonts w:ascii="Times New Roman" w:eastAsia="Times New Roman" w:hAnsi="Times New Roman" w:cs="Times New Roman"/>
          <w:lang w:eastAsia="en-IN"/>
        </w:rPr>
        <w:lastRenderedPageBreak/>
        <w:t>Association, Aggregation, Composition</w:t>
      </w:r>
      <w:bookmarkEnd w:id="10"/>
    </w:p>
    <w:p w14:paraId="343D1DD4" w14:textId="553C277C"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kern w:val="0"/>
          <w:sz w:val="24"/>
          <w:szCs w:val="24"/>
          <w:lang w:eastAsia="en-IN"/>
          <w14:ligatures w14:val="none"/>
        </w:rPr>
        <w:t xml:space="preserve">In Java Object-Oriented Programming (OOP), </w:t>
      </w:r>
      <w:r w:rsidRPr="00F302D2">
        <w:rPr>
          <w:rFonts w:ascii="Times New Roman" w:eastAsia="Times New Roman" w:hAnsi="Times New Roman" w:cs="Times New Roman"/>
          <w:b/>
          <w:bCs/>
          <w:kern w:val="0"/>
          <w:sz w:val="24"/>
          <w:szCs w:val="24"/>
          <w:lang w:eastAsia="en-IN"/>
          <w14:ligatures w14:val="none"/>
        </w:rPr>
        <w:t>association</w:t>
      </w:r>
      <w:r w:rsidRPr="00F302D2">
        <w:rPr>
          <w:rFonts w:ascii="Times New Roman" w:eastAsia="Times New Roman" w:hAnsi="Times New Roman" w:cs="Times New Roman"/>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aggregation</w:t>
      </w:r>
      <w:r w:rsidRPr="00F302D2">
        <w:rPr>
          <w:rFonts w:ascii="Times New Roman" w:eastAsia="Times New Roman" w:hAnsi="Times New Roman" w:cs="Times New Roman"/>
          <w:kern w:val="0"/>
          <w:sz w:val="24"/>
          <w:szCs w:val="24"/>
          <w:lang w:eastAsia="en-IN"/>
          <w14:ligatures w14:val="none"/>
        </w:rPr>
        <w:t xml:space="preserve">, and </w:t>
      </w:r>
      <w:r w:rsidRPr="00F302D2">
        <w:rPr>
          <w:rFonts w:ascii="Times New Roman" w:eastAsia="Times New Roman" w:hAnsi="Times New Roman" w:cs="Times New Roman"/>
          <w:b/>
          <w:bCs/>
          <w:kern w:val="0"/>
          <w:sz w:val="24"/>
          <w:szCs w:val="24"/>
          <w:lang w:eastAsia="en-IN"/>
          <w14:ligatures w14:val="none"/>
        </w:rPr>
        <w:t>composition</w:t>
      </w:r>
      <w:r w:rsidRPr="00F302D2">
        <w:rPr>
          <w:rFonts w:ascii="Times New Roman" w:eastAsia="Times New Roman" w:hAnsi="Times New Roman" w:cs="Times New Roman"/>
          <w:kern w:val="0"/>
          <w:sz w:val="24"/>
          <w:szCs w:val="24"/>
          <w:lang w:eastAsia="en-IN"/>
          <w14:ligatures w14:val="none"/>
        </w:rPr>
        <w:t xml:space="preserve"> represent different types of relationships between classes.</w:t>
      </w:r>
    </w:p>
    <w:p w14:paraId="5D8E1AA5" w14:textId="24DED521"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302D2">
        <w:rPr>
          <w:rFonts w:ascii="Times New Roman" w:eastAsia="Times New Roman" w:hAnsi="Times New Roman" w:cs="Times New Roman"/>
          <w:b/>
          <w:bCs/>
          <w:kern w:val="0"/>
          <w:sz w:val="24"/>
          <w:szCs w:val="24"/>
          <w:lang w:eastAsia="en-IN"/>
          <w14:ligatures w14:val="none"/>
        </w:rPr>
        <w:t>1. Association</w:t>
      </w:r>
      <w:r w:rsidRPr="00F302D2">
        <w:rPr>
          <w:rFonts w:ascii="Times New Roman" w:eastAsia="Times New Roman" w:hAnsi="Times New Roman" w:cs="Times New Roman"/>
          <w:kern w:val="0"/>
          <w:sz w:val="24"/>
          <w:szCs w:val="24"/>
          <w:lang w:eastAsia="en-IN"/>
          <w14:ligatures w14:val="none"/>
        </w:rPr>
        <w:t>: A general relationship between two classes where one class uses or interacts with another class.</w:t>
      </w:r>
      <w:r>
        <w:rPr>
          <w:rFonts w:ascii="Times New Roman" w:eastAsia="Times New Roman" w:hAnsi="Times New Roman" w:cs="Times New Roman"/>
          <w:b/>
          <w:bCs/>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Example</w:t>
      </w:r>
      <w:r w:rsidRPr="00F302D2">
        <w:rPr>
          <w:rFonts w:ascii="Times New Roman" w:eastAsia="Times New Roman" w:hAnsi="Times New Roman" w:cs="Times New Roman"/>
          <w:kern w:val="0"/>
          <w:sz w:val="24"/>
          <w:szCs w:val="24"/>
          <w:lang w:eastAsia="en-IN"/>
          <w14:ligatures w14:val="none"/>
        </w:rPr>
        <w:t>: A Teacher class and a Student class have an association because teachers teach students, but both can exist independently.</w:t>
      </w:r>
    </w:p>
    <w:p w14:paraId="6017E633" w14:textId="2E5C32A2" w:rsid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noProof/>
          <w:kern w:val="0"/>
          <w:sz w:val="24"/>
          <w:szCs w:val="24"/>
          <w:lang w:eastAsia="en-IN"/>
          <w14:ligatures w14:val="none"/>
        </w:rPr>
        <w:drawing>
          <wp:inline distT="0" distB="0" distL="0" distR="0" wp14:anchorId="220F4932" wp14:editId="3F77BC8F">
            <wp:extent cx="5725324" cy="3715268"/>
            <wp:effectExtent l="0" t="0" r="8890" b="0"/>
            <wp:docPr id="1987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285" name=""/>
                    <pic:cNvPicPr/>
                  </pic:nvPicPr>
                  <pic:blipFill>
                    <a:blip r:embed="rId13"/>
                    <a:stretch>
                      <a:fillRect/>
                    </a:stretch>
                  </pic:blipFill>
                  <pic:spPr>
                    <a:xfrm>
                      <a:off x="0" y="0"/>
                      <a:ext cx="5725324" cy="3715268"/>
                    </a:xfrm>
                    <a:prstGeom prst="rect">
                      <a:avLst/>
                    </a:prstGeom>
                  </pic:spPr>
                </pic:pic>
              </a:graphicData>
            </a:graphic>
          </wp:inline>
        </w:drawing>
      </w:r>
    </w:p>
    <w:p w14:paraId="1E9E6A94" w14:textId="31BB27EE"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kern w:val="0"/>
          <w:sz w:val="24"/>
          <w:szCs w:val="24"/>
          <w:lang w:eastAsia="en-IN"/>
          <w14:ligatures w14:val="none"/>
        </w:rPr>
        <w:t>// Association is implied as the teacher can teach a student, but both can exist separately.</w:t>
      </w:r>
    </w:p>
    <w:p w14:paraId="61C29286" w14:textId="28A82D38"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302D2">
        <w:rPr>
          <w:rFonts w:ascii="Times New Roman" w:eastAsia="Times New Roman" w:hAnsi="Times New Roman" w:cs="Times New Roman"/>
          <w:b/>
          <w:bCs/>
          <w:kern w:val="0"/>
          <w:sz w:val="24"/>
          <w:szCs w:val="24"/>
          <w:lang w:eastAsia="en-IN"/>
          <w14:ligatures w14:val="none"/>
        </w:rPr>
        <w:t>2. Aggregation</w:t>
      </w:r>
      <w:r w:rsidRPr="00F302D2">
        <w:rPr>
          <w:rFonts w:ascii="Times New Roman" w:eastAsia="Times New Roman" w:hAnsi="Times New Roman" w:cs="Times New Roman"/>
          <w:kern w:val="0"/>
          <w:sz w:val="24"/>
          <w:szCs w:val="24"/>
          <w:lang w:eastAsia="en-IN"/>
          <w14:ligatures w14:val="none"/>
        </w:rPr>
        <w:t>: A specialized form of association where one class (the whole) contains a reference to another class (the part), but the part can exist independently of the whole.</w:t>
      </w:r>
      <w:r>
        <w:rPr>
          <w:rFonts w:ascii="Times New Roman" w:eastAsia="Times New Roman" w:hAnsi="Times New Roman" w:cs="Times New Roman"/>
          <w:b/>
          <w:bCs/>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Example</w:t>
      </w:r>
      <w:r w:rsidRPr="00F302D2">
        <w:rPr>
          <w:rFonts w:ascii="Times New Roman" w:eastAsia="Times New Roman" w:hAnsi="Times New Roman" w:cs="Times New Roman"/>
          <w:kern w:val="0"/>
          <w:sz w:val="24"/>
          <w:szCs w:val="24"/>
          <w:lang w:eastAsia="en-IN"/>
          <w14:ligatures w14:val="none"/>
        </w:rPr>
        <w:t>: A Department class and a Professor class where Department aggregates Professor. A professor can exist even if the department is dissolved.</w:t>
      </w:r>
    </w:p>
    <w:p w14:paraId="7155B731" w14:textId="3A1DEB98" w:rsid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noProof/>
          <w:kern w:val="0"/>
          <w:sz w:val="24"/>
          <w:szCs w:val="24"/>
          <w:lang w:eastAsia="en-IN"/>
          <w14:ligatures w14:val="none"/>
        </w:rPr>
        <w:lastRenderedPageBreak/>
        <w:drawing>
          <wp:inline distT="0" distB="0" distL="0" distR="0" wp14:anchorId="28E3FC50" wp14:editId="4D535796">
            <wp:extent cx="5820587" cy="5430008"/>
            <wp:effectExtent l="0" t="0" r="8890" b="0"/>
            <wp:docPr id="5801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50925" name=""/>
                    <pic:cNvPicPr/>
                  </pic:nvPicPr>
                  <pic:blipFill>
                    <a:blip r:embed="rId14"/>
                    <a:stretch>
                      <a:fillRect/>
                    </a:stretch>
                  </pic:blipFill>
                  <pic:spPr>
                    <a:xfrm>
                      <a:off x="0" y="0"/>
                      <a:ext cx="5820587" cy="5430008"/>
                    </a:xfrm>
                    <a:prstGeom prst="rect">
                      <a:avLst/>
                    </a:prstGeom>
                  </pic:spPr>
                </pic:pic>
              </a:graphicData>
            </a:graphic>
          </wp:inline>
        </w:drawing>
      </w:r>
    </w:p>
    <w:p w14:paraId="27015A1A" w14:textId="0750848B"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kern w:val="0"/>
          <w:sz w:val="24"/>
          <w:szCs w:val="24"/>
          <w:lang w:eastAsia="en-IN"/>
          <w14:ligatures w14:val="none"/>
        </w:rPr>
        <w:t>// Aggregation: Department has professors, but professors can exist without the department.</w:t>
      </w:r>
    </w:p>
    <w:p w14:paraId="2EE7A8A2" w14:textId="4CC8561E" w:rsidR="00F302D2" w:rsidRPr="00F302D2" w:rsidRDefault="00F302D2" w:rsidP="00F302D2">
      <w:pPr>
        <w:tabs>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b/>
          <w:bCs/>
          <w:kern w:val="0"/>
          <w:sz w:val="24"/>
          <w:szCs w:val="24"/>
          <w:lang w:eastAsia="en-IN"/>
          <w14:ligatures w14:val="none"/>
        </w:rPr>
        <w:t>3. Composition</w:t>
      </w:r>
      <w:r w:rsidRPr="00F302D2">
        <w:rPr>
          <w:rFonts w:ascii="Times New Roman" w:eastAsia="Times New Roman" w:hAnsi="Times New Roman" w:cs="Times New Roman"/>
          <w:kern w:val="0"/>
          <w:sz w:val="24"/>
          <w:szCs w:val="24"/>
          <w:lang w:eastAsia="en-IN"/>
          <w14:ligatures w14:val="none"/>
        </w:rPr>
        <w:t>: A stronger relationship than aggregation where one class (the whole) owns another class (the part), and the part cannot exist without the whole. If the whole is destroyed, the part is also destroyed.</w:t>
      </w:r>
      <w:r>
        <w:rPr>
          <w:rFonts w:ascii="Times New Roman" w:eastAsia="Times New Roman" w:hAnsi="Times New Roman" w:cs="Times New Roman"/>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Example</w:t>
      </w:r>
      <w:r w:rsidRPr="00F302D2">
        <w:rPr>
          <w:rFonts w:ascii="Times New Roman" w:eastAsia="Times New Roman" w:hAnsi="Times New Roman" w:cs="Times New Roman"/>
          <w:kern w:val="0"/>
          <w:sz w:val="24"/>
          <w:szCs w:val="24"/>
          <w:lang w:eastAsia="en-IN"/>
          <w14:ligatures w14:val="none"/>
        </w:rPr>
        <w:t>: A Library class and a Book class where Library composes Book. If the library is deleted, the books in it are also deleted.</w:t>
      </w:r>
    </w:p>
    <w:p w14:paraId="3ACD0D1F" w14:textId="6772543A" w:rsidR="00F302D2" w:rsidRPr="0009492B" w:rsidRDefault="00F302D2"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noProof/>
          <w:kern w:val="0"/>
          <w:sz w:val="24"/>
          <w:szCs w:val="24"/>
          <w:lang w:eastAsia="en-IN"/>
          <w14:ligatures w14:val="none"/>
        </w:rPr>
        <w:lastRenderedPageBreak/>
        <w:drawing>
          <wp:inline distT="0" distB="0" distL="0" distR="0" wp14:anchorId="28162BAF" wp14:editId="7596A0A7">
            <wp:extent cx="5820587" cy="4391638"/>
            <wp:effectExtent l="0" t="0" r="8890" b="9525"/>
            <wp:docPr id="4127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9973" name=""/>
                    <pic:cNvPicPr/>
                  </pic:nvPicPr>
                  <pic:blipFill>
                    <a:blip r:embed="rId15"/>
                    <a:stretch>
                      <a:fillRect/>
                    </a:stretch>
                  </pic:blipFill>
                  <pic:spPr>
                    <a:xfrm>
                      <a:off x="0" y="0"/>
                      <a:ext cx="5820587" cy="4391638"/>
                    </a:xfrm>
                    <a:prstGeom prst="rect">
                      <a:avLst/>
                    </a:prstGeom>
                  </pic:spPr>
                </pic:pic>
              </a:graphicData>
            </a:graphic>
          </wp:inline>
        </w:drawing>
      </w:r>
    </w:p>
    <w:sectPr w:rsidR="00F302D2" w:rsidRPr="0009492B" w:rsidSect="00C95056">
      <w:footerReference w:type="default" r:id="rId1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0C9B5" w14:textId="77777777" w:rsidR="00683FE8" w:rsidRDefault="00683FE8" w:rsidP="0013002C">
      <w:pPr>
        <w:spacing w:after="0" w:line="240" w:lineRule="auto"/>
      </w:pPr>
      <w:r>
        <w:separator/>
      </w:r>
    </w:p>
  </w:endnote>
  <w:endnote w:type="continuationSeparator" w:id="0">
    <w:p w14:paraId="58CB8390" w14:textId="77777777" w:rsidR="00683FE8" w:rsidRDefault="00683FE8" w:rsidP="0013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E2E41" w14:textId="0BAFC315" w:rsidR="0013002C" w:rsidRPr="0013002C" w:rsidRDefault="00407FEE">
    <w:pPr>
      <w:pStyle w:val="Footer"/>
      <w:jc w:val="center"/>
      <w:rPr>
        <w:sz w:val="24"/>
        <w:szCs w:val="24"/>
      </w:rPr>
    </w:pPr>
    <w:r>
      <w:t>1.</w:t>
    </w:r>
    <w:sdt>
      <w:sdtPr>
        <w:id w:val="401720056"/>
        <w:docPartObj>
          <w:docPartGallery w:val="Page Numbers (Bottom of Page)"/>
          <w:docPartUnique/>
        </w:docPartObj>
      </w:sdtPr>
      <w:sdtEndPr>
        <w:rPr>
          <w:noProof/>
          <w:sz w:val="24"/>
          <w:szCs w:val="24"/>
        </w:rPr>
      </w:sdtEndPr>
      <w:sdtContent>
        <w:r w:rsidR="0013002C" w:rsidRPr="0013002C">
          <w:rPr>
            <w:sz w:val="24"/>
            <w:szCs w:val="24"/>
          </w:rPr>
          <w:fldChar w:fldCharType="begin"/>
        </w:r>
        <w:r w:rsidR="0013002C" w:rsidRPr="0013002C">
          <w:rPr>
            <w:sz w:val="24"/>
            <w:szCs w:val="24"/>
          </w:rPr>
          <w:instrText xml:space="preserve"> PAGE   \* MERGEFORMAT </w:instrText>
        </w:r>
        <w:r w:rsidR="0013002C" w:rsidRPr="0013002C">
          <w:rPr>
            <w:sz w:val="24"/>
            <w:szCs w:val="24"/>
          </w:rPr>
          <w:fldChar w:fldCharType="separate"/>
        </w:r>
        <w:r w:rsidR="0013002C" w:rsidRPr="0013002C">
          <w:rPr>
            <w:noProof/>
            <w:sz w:val="24"/>
            <w:szCs w:val="24"/>
          </w:rPr>
          <w:t>2</w:t>
        </w:r>
        <w:r w:rsidR="0013002C" w:rsidRPr="0013002C">
          <w:rPr>
            <w:noProof/>
            <w:sz w:val="24"/>
            <w:szCs w:val="24"/>
          </w:rPr>
          <w:fldChar w:fldCharType="end"/>
        </w:r>
      </w:sdtContent>
    </w:sdt>
  </w:p>
  <w:p w14:paraId="1DBBCD28" w14:textId="77777777" w:rsidR="0013002C" w:rsidRPr="00407FEE" w:rsidRDefault="0013002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65F20" w14:textId="77777777" w:rsidR="00683FE8" w:rsidRDefault="00683FE8" w:rsidP="0013002C">
      <w:pPr>
        <w:spacing w:after="0" w:line="240" w:lineRule="auto"/>
      </w:pPr>
      <w:r>
        <w:separator/>
      </w:r>
    </w:p>
  </w:footnote>
  <w:footnote w:type="continuationSeparator" w:id="0">
    <w:p w14:paraId="7811777E" w14:textId="77777777" w:rsidR="00683FE8" w:rsidRDefault="00683FE8" w:rsidP="00130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0802"/>
    <w:multiLevelType w:val="multilevel"/>
    <w:tmpl w:val="EA4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21BC"/>
    <w:multiLevelType w:val="multilevel"/>
    <w:tmpl w:val="D09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A01"/>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7FFC"/>
    <w:multiLevelType w:val="multilevel"/>
    <w:tmpl w:val="9C06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3A34"/>
    <w:multiLevelType w:val="multilevel"/>
    <w:tmpl w:val="B32E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5A4F"/>
    <w:multiLevelType w:val="multilevel"/>
    <w:tmpl w:val="C58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30578"/>
    <w:multiLevelType w:val="multilevel"/>
    <w:tmpl w:val="E89E7C1C"/>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 w15:restartNumberingAfterBreak="0">
    <w:nsid w:val="13583B78"/>
    <w:multiLevelType w:val="multilevel"/>
    <w:tmpl w:val="6460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B6EB9"/>
    <w:multiLevelType w:val="multilevel"/>
    <w:tmpl w:val="EE0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F755C"/>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17D3393E"/>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82F02BD"/>
    <w:multiLevelType w:val="multilevel"/>
    <w:tmpl w:val="02EC5C66"/>
    <w:lvl w:ilvl="0">
      <w:start w:val="1"/>
      <w:numFmt w:val="bullet"/>
      <w:lvlText w:val=""/>
      <w:lvlJc w:val="left"/>
      <w:pPr>
        <w:ind w:left="360" w:hanging="360"/>
      </w:pPr>
      <w:rPr>
        <w:rFonts w:ascii="Symbol" w:hAnsi="Symbol" w:hint="default"/>
        <w:sz w:val="20"/>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b/>
        <w:bCs/>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960" w:hanging="1080"/>
      </w:pPr>
      <w:rPr>
        <w:rFonts w:hint="default"/>
        <w:sz w:val="20"/>
      </w:rPr>
    </w:lvl>
    <w:lvl w:ilvl="5">
      <w:start w:val="1"/>
      <w:numFmt w:val="decimal"/>
      <w:isLgl/>
      <w:lvlText w:val="%1.%2.%3.%4.%5.%6"/>
      <w:lvlJc w:val="left"/>
      <w:pPr>
        <w:ind w:left="4680" w:hanging="1080"/>
      </w:pPr>
      <w:rPr>
        <w:rFonts w:hint="default"/>
        <w:sz w:val="20"/>
      </w:rPr>
    </w:lvl>
    <w:lvl w:ilvl="6">
      <w:start w:val="1"/>
      <w:numFmt w:val="decimal"/>
      <w:isLgl/>
      <w:lvlText w:val="%1.%2.%3.%4.%5.%6.%7"/>
      <w:lvlJc w:val="left"/>
      <w:pPr>
        <w:ind w:left="5760" w:hanging="1440"/>
      </w:pPr>
      <w:rPr>
        <w:rFonts w:hint="default"/>
        <w:sz w:val="20"/>
      </w:rPr>
    </w:lvl>
    <w:lvl w:ilvl="7">
      <w:start w:val="1"/>
      <w:numFmt w:val="decimal"/>
      <w:isLgl/>
      <w:lvlText w:val="%1.%2.%3.%4.%5.%6.%7.%8"/>
      <w:lvlJc w:val="left"/>
      <w:pPr>
        <w:ind w:left="6480" w:hanging="1440"/>
      </w:pPr>
      <w:rPr>
        <w:rFonts w:hint="default"/>
        <w:sz w:val="20"/>
      </w:rPr>
    </w:lvl>
    <w:lvl w:ilvl="8">
      <w:start w:val="1"/>
      <w:numFmt w:val="decimal"/>
      <w:isLgl/>
      <w:lvlText w:val="%1.%2.%3.%4.%5.%6.%7.%8.%9"/>
      <w:lvlJc w:val="left"/>
      <w:pPr>
        <w:ind w:left="7560" w:hanging="1800"/>
      </w:pPr>
      <w:rPr>
        <w:rFonts w:hint="default"/>
        <w:sz w:val="20"/>
      </w:rPr>
    </w:lvl>
  </w:abstractNum>
  <w:abstractNum w:abstractNumId="12" w15:restartNumberingAfterBreak="0">
    <w:nsid w:val="198A74E2"/>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47E401A"/>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D01F3"/>
    <w:multiLevelType w:val="multilevel"/>
    <w:tmpl w:val="0EC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A1D7F"/>
    <w:multiLevelType w:val="multilevel"/>
    <w:tmpl w:val="DB68B67E"/>
    <w:lvl w:ilvl="0">
      <w:start w:val="1"/>
      <w:numFmt w:val="bullet"/>
      <w:lvlText w:val=""/>
      <w:lvlJc w:val="left"/>
      <w:pPr>
        <w:ind w:left="36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570" w:hanging="720"/>
      </w:pPr>
      <w:rPr>
        <w:rFonts w:hint="default"/>
        <w:b/>
        <w:bCs/>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960" w:hanging="1080"/>
      </w:pPr>
      <w:rPr>
        <w:rFonts w:hint="default"/>
        <w:sz w:val="20"/>
      </w:rPr>
    </w:lvl>
    <w:lvl w:ilvl="5">
      <w:start w:val="1"/>
      <w:numFmt w:val="decimal"/>
      <w:isLgl/>
      <w:lvlText w:val="%1.%2.%3.%4.%5.%6"/>
      <w:lvlJc w:val="left"/>
      <w:pPr>
        <w:ind w:left="4680" w:hanging="1080"/>
      </w:pPr>
      <w:rPr>
        <w:rFonts w:hint="default"/>
        <w:sz w:val="20"/>
      </w:rPr>
    </w:lvl>
    <w:lvl w:ilvl="6">
      <w:start w:val="1"/>
      <w:numFmt w:val="decimal"/>
      <w:isLgl/>
      <w:lvlText w:val="%1.%2.%3.%4.%5.%6.%7"/>
      <w:lvlJc w:val="left"/>
      <w:pPr>
        <w:ind w:left="5760" w:hanging="1440"/>
      </w:pPr>
      <w:rPr>
        <w:rFonts w:hint="default"/>
        <w:sz w:val="20"/>
      </w:rPr>
    </w:lvl>
    <w:lvl w:ilvl="7">
      <w:start w:val="1"/>
      <w:numFmt w:val="decimal"/>
      <w:isLgl/>
      <w:lvlText w:val="%1.%2.%3.%4.%5.%6.%7.%8"/>
      <w:lvlJc w:val="left"/>
      <w:pPr>
        <w:ind w:left="6480" w:hanging="1440"/>
      </w:pPr>
      <w:rPr>
        <w:rFonts w:hint="default"/>
        <w:sz w:val="20"/>
      </w:rPr>
    </w:lvl>
    <w:lvl w:ilvl="8">
      <w:start w:val="1"/>
      <w:numFmt w:val="decimal"/>
      <w:isLgl/>
      <w:lvlText w:val="%1.%2.%3.%4.%5.%6.%7.%8.%9"/>
      <w:lvlJc w:val="left"/>
      <w:pPr>
        <w:ind w:left="7560" w:hanging="1800"/>
      </w:pPr>
      <w:rPr>
        <w:rFonts w:hint="default"/>
        <w:sz w:val="20"/>
      </w:rPr>
    </w:lvl>
  </w:abstractNum>
  <w:abstractNum w:abstractNumId="16" w15:restartNumberingAfterBreak="0">
    <w:nsid w:val="2D844A93"/>
    <w:multiLevelType w:val="multilevel"/>
    <w:tmpl w:val="0652EE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B6407"/>
    <w:multiLevelType w:val="multilevel"/>
    <w:tmpl w:val="59FC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B7293"/>
    <w:multiLevelType w:val="hybridMultilevel"/>
    <w:tmpl w:val="8E084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46010F"/>
    <w:multiLevelType w:val="multilevel"/>
    <w:tmpl w:val="AC4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F1156"/>
    <w:multiLevelType w:val="multilevel"/>
    <w:tmpl w:val="E9422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B38F2"/>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D20420F"/>
    <w:multiLevelType w:val="multilevel"/>
    <w:tmpl w:val="DE002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51D17"/>
    <w:multiLevelType w:val="multilevel"/>
    <w:tmpl w:val="45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43555"/>
    <w:multiLevelType w:val="multilevel"/>
    <w:tmpl w:val="4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94B1791"/>
    <w:multiLevelType w:val="multilevel"/>
    <w:tmpl w:val="74DA6F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BBC344F"/>
    <w:multiLevelType w:val="multilevel"/>
    <w:tmpl w:val="B32E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C7466"/>
    <w:multiLevelType w:val="multilevel"/>
    <w:tmpl w:val="6CF2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209FA"/>
    <w:multiLevelType w:val="multilevel"/>
    <w:tmpl w:val="7A14B21C"/>
    <w:lvl w:ilvl="0">
      <w:start w:val="1"/>
      <w:numFmt w:val="decimal"/>
      <w:lvlText w:val="%1."/>
      <w:lvlJc w:val="left"/>
      <w:pPr>
        <w:ind w:left="360" w:hanging="360"/>
      </w:pPr>
      <w:rPr>
        <w:rFonts w:hint="default"/>
        <w:sz w:val="20"/>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b/>
        <w:bCs/>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960" w:hanging="1080"/>
      </w:pPr>
      <w:rPr>
        <w:rFonts w:hint="default"/>
        <w:sz w:val="20"/>
      </w:rPr>
    </w:lvl>
    <w:lvl w:ilvl="5">
      <w:start w:val="1"/>
      <w:numFmt w:val="decimal"/>
      <w:isLgl/>
      <w:lvlText w:val="%1.%2.%3.%4.%5.%6"/>
      <w:lvlJc w:val="left"/>
      <w:pPr>
        <w:ind w:left="4680" w:hanging="1080"/>
      </w:pPr>
      <w:rPr>
        <w:rFonts w:hint="default"/>
        <w:sz w:val="20"/>
      </w:rPr>
    </w:lvl>
    <w:lvl w:ilvl="6">
      <w:start w:val="1"/>
      <w:numFmt w:val="decimal"/>
      <w:isLgl/>
      <w:lvlText w:val="%1.%2.%3.%4.%5.%6.%7"/>
      <w:lvlJc w:val="left"/>
      <w:pPr>
        <w:ind w:left="5760" w:hanging="1440"/>
      </w:pPr>
      <w:rPr>
        <w:rFonts w:hint="default"/>
        <w:sz w:val="20"/>
      </w:rPr>
    </w:lvl>
    <w:lvl w:ilvl="7">
      <w:start w:val="1"/>
      <w:numFmt w:val="decimal"/>
      <w:isLgl/>
      <w:lvlText w:val="%1.%2.%3.%4.%5.%6.%7.%8"/>
      <w:lvlJc w:val="left"/>
      <w:pPr>
        <w:ind w:left="6480" w:hanging="1440"/>
      </w:pPr>
      <w:rPr>
        <w:rFonts w:hint="default"/>
        <w:sz w:val="20"/>
      </w:rPr>
    </w:lvl>
    <w:lvl w:ilvl="8">
      <w:start w:val="1"/>
      <w:numFmt w:val="decimal"/>
      <w:isLgl/>
      <w:lvlText w:val="%1.%2.%3.%4.%5.%6.%7.%8.%9"/>
      <w:lvlJc w:val="left"/>
      <w:pPr>
        <w:ind w:left="7560" w:hanging="1800"/>
      </w:pPr>
      <w:rPr>
        <w:rFonts w:hint="default"/>
        <w:sz w:val="20"/>
      </w:rPr>
    </w:lvl>
  </w:abstractNum>
  <w:abstractNum w:abstractNumId="29" w15:restartNumberingAfterBreak="0">
    <w:nsid w:val="5ECD2AE6"/>
    <w:multiLevelType w:val="multilevel"/>
    <w:tmpl w:val="02EC5C66"/>
    <w:lvl w:ilvl="0">
      <w:start w:val="1"/>
      <w:numFmt w:val="bullet"/>
      <w:lvlText w:val=""/>
      <w:lvlJc w:val="left"/>
      <w:pPr>
        <w:ind w:left="644" w:hanging="360"/>
      </w:pPr>
      <w:rPr>
        <w:rFonts w:ascii="Symbol" w:hAnsi="Symbol" w:hint="default"/>
        <w:sz w:val="20"/>
      </w:rPr>
    </w:lvl>
    <w:lvl w:ilvl="1">
      <w:start w:val="1"/>
      <w:numFmt w:val="decimal"/>
      <w:isLgl/>
      <w:lvlText w:val="%1.%2"/>
      <w:lvlJc w:val="left"/>
      <w:pPr>
        <w:ind w:left="1069" w:hanging="360"/>
      </w:pPr>
      <w:rPr>
        <w:rFonts w:hint="default"/>
      </w:rPr>
    </w:lvl>
    <w:lvl w:ilvl="2">
      <w:start w:val="1"/>
      <w:numFmt w:val="decimal"/>
      <w:isLgl/>
      <w:lvlText w:val="%1.%2.%3"/>
      <w:lvlJc w:val="left"/>
      <w:pPr>
        <w:ind w:left="1854" w:hanging="720"/>
      </w:pPr>
      <w:rPr>
        <w:rFonts w:hint="default"/>
        <w:b/>
        <w:bCs/>
        <w:sz w:val="20"/>
      </w:rPr>
    </w:lvl>
    <w:lvl w:ilvl="3">
      <w:start w:val="1"/>
      <w:numFmt w:val="decimal"/>
      <w:isLgl/>
      <w:lvlText w:val="%1.%2.%3.%4"/>
      <w:lvlJc w:val="left"/>
      <w:pPr>
        <w:ind w:left="3164" w:hanging="720"/>
      </w:pPr>
      <w:rPr>
        <w:rFonts w:hint="default"/>
        <w:sz w:val="20"/>
      </w:rPr>
    </w:lvl>
    <w:lvl w:ilvl="4">
      <w:start w:val="1"/>
      <w:numFmt w:val="decimal"/>
      <w:isLgl/>
      <w:lvlText w:val="%1.%2.%3.%4.%5"/>
      <w:lvlJc w:val="left"/>
      <w:pPr>
        <w:ind w:left="4244" w:hanging="1080"/>
      </w:pPr>
      <w:rPr>
        <w:rFonts w:hint="default"/>
        <w:sz w:val="20"/>
      </w:rPr>
    </w:lvl>
    <w:lvl w:ilvl="5">
      <w:start w:val="1"/>
      <w:numFmt w:val="decimal"/>
      <w:isLgl/>
      <w:lvlText w:val="%1.%2.%3.%4.%5.%6"/>
      <w:lvlJc w:val="left"/>
      <w:pPr>
        <w:ind w:left="4964" w:hanging="1080"/>
      </w:pPr>
      <w:rPr>
        <w:rFonts w:hint="default"/>
        <w:sz w:val="20"/>
      </w:rPr>
    </w:lvl>
    <w:lvl w:ilvl="6">
      <w:start w:val="1"/>
      <w:numFmt w:val="decimal"/>
      <w:isLgl/>
      <w:lvlText w:val="%1.%2.%3.%4.%5.%6.%7"/>
      <w:lvlJc w:val="left"/>
      <w:pPr>
        <w:ind w:left="6044" w:hanging="1440"/>
      </w:pPr>
      <w:rPr>
        <w:rFonts w:hint="default"/>
        <w:sz w:val="20"/>
      </w:rPr>
    </w:lvl>
    <w:lvl w:ilvl="7">
      <w:start w:val="1"/>
      <w:numFmt w:val="decimal"/>
      <w:isLgl/>
      <w:lvlText w:val="%1.%2.%3.%4.%5.%6.%7.%8"/>
      <w:lvlJc w:val="left"/>
      <w:pPr>
        <w:ind w:left="6764" w:hanging="1440"/>
      </w:pPr>
      <w:rPr>
        <w:rFonts w:hint="default"/>
        <w:sz w:val="20"/>
      </w:rPr>
    </w:lvl>
    <w:lvl w:ilvl="8">
      <w:start w:val="1"/>
      <w:numFmt w:val="decimal"/>
      <w:isLgl/>
      <w:lvlText w:val="%1.%2.%3.%4.%5.%6.%7.%8.%9"/>
      <w:lvlJc w:val="left"/>
      <w:pPr>
        <w:ind w:left="7844" w:hanging="1800"/>
      </w:pPr>
      <w:rPr>
        <w:rFonts w:hint="default"/>
        <w:sz w:val="20"/>
      </w:rPr>
    </w:lvl>
  </w:abstractNum>
  <w:abstractNum w:abstractNumId="30" w15:restartNumberingAfterBreak="0">
    <w:nsid w:val="5EEC3FC4"/>
    <w:multiLevelType w:val="hybridMultilevel"/>
    <w:tmpl w:val="09C08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F1090A"/>
    <w:multiLevelType w:val="multilevel"/>
    <w:tmpl w:val="F1A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A6904"/>
    <w:multiLevelType w:val="multilevel"/>
    <w:tmpl w:val="7A14B21C"/>
    <w:lvl w:ilvl="0">
      <w:start w:val="1"/>
      <w:numFmt w:val="decimal"/>
      <w:lvlText w:val="%1."/>
      <w:lvlJc w:val="left"/>
      <w:pPr>
        <w:ind w:left="36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b/>
        <w:bCs/>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33" w15:restartNumberingAfterBreak="0">
    <w:nsid w:val="64E85F6D"/>
    <w:multiLevelType w:val="multilevel"/>
    <w:tmpl w:val="6AC6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1403D"/>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17E83"/>
    <w:multiLevelType w:val="multilevel"/>
    <w:tmpl w:val="5B4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34B02"/>
    <w:multiLevelType w:val="multilevel"/>
    <w:tmpl w:val="A9CED68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69F11C97"/>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D5EAB"/>
    <w:multiLevelType w:val="multilevel"/>
    <w:tmpl w:val="1082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1491B"/>
    <w:multiLevelType w:val="multilevel"/>
    <w:tmpl w:val="CC7E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9128B"/>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74470AB0"/>
    <w:multiLevelType w:val="multilevel"/>
    <w:tmpl w:val="582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43B7D"/>
    <w:multiLevelType w:val="hybridMultilevel"/>
    <w:tmpl w:val="B4EA0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205633">
    <w:abstractNumId w:val="32"/>
  </w:num>
  <w:num w:numId="2" w16cid:durableId="118571704">
    <w:abstractNumId w:val="30"/>
  </w:num>
  <w:num w:numId="3" w16cid:durableId="1855149336">
    <w:abstractNumId w:val="24"/>
  </w:num>
  <w:num w:numId="4" w16cid:durableId="1828744704">
    <w:abstractNumId w:val="36"/>
  </w:num>
  <w:num w:numId="5" w16cid:durableId="735861094">
    <w:abstractNumId w:val="27"/>
  </w:num>
  <w:num w:numId="6" w16cid:durableId="1304315824">
    <w:abstractNumId w:val="1"/>
  </w:num>
  <w:num w:numId="7" w16cid:durableId="1712460766">
    <w:abstractNumId w:val="7"/>
  </w:num>
  <w:num w:numId="8" w16cid:durableId="880560214">
    <w:abstractNumId w:val="10"/>
  </w:num>
  <w:num w:numId="9" w16cid:durableId="1444809218">
    <w:abstractNumId w:val="6"/>
  </w:num>
  <w:num w:numId="10" w16cid:durableId="466817362">
    <w:abstractNumId w:val="21"/>
  </w:num>
  <w:num w:numId="11" w16cid:durableId="1259219483">
    <w:abstractNumId w:val="9"/>
  </w:num>
  <w:num w:numId="12" w16cid:durableId="1478958081">
    <w:abstractNumId w:val="12"/>
  </w:num>
  <w:num w:numId="13" w16cid:durableId="1587112456">
    <w:abstractNumId w:val="40"/>
  </w:num>
  <w:num w:numId="14" w16cid:durableId="659844536">
    <w:abstractNumId w:val="17"/>
  </w:num>
  <w:num w:numId="15" w16cid:durableId="1429503727">
    <w:abstractNumId w:val="13"/>
  </w:num>
  <w:num w:numId="16" w16cid:durableId="1445539491">
    <w:abstractNumId w:val="39"/>
  </w:num>
  <w:num w:numId="17" w16cid:durableId="2033451754">
    <w:abstractNumId w:val="2"/>
  </w:num>
  <w:num w:numId="18" w16cid:durableId="952595327">
    <w:abstractNumId w:val="37"/>
  </w:num>
  <w:num w:numId="19" w16cid:durableId="1256012616">
    <w:abstractNumId w:val="34"/>
  </w:num>
  <w:num w:numId="20" w16cid:durableId="538325868">
    <w:abstractNumId w:val="16"/>
  </w:num>
  <w:num w:numId="21" w16cid:durableId="698042094">
    <w:abstractNumId w:val="4"/>
  </w:num>
  <w:num w:numId="22" w16cid:durableId="313798719">
    <w:abstractNumId w:val="41"/>
  </w:num>
  <w:num w:numId="23" w16cid:durableId="352146295">
    <w:abstractNumId w:val="5"/>
  </w:num>
  <w:num w:numId="24" w16cid:durableId="842743896">
    <w:abstractNumId w:val="20"/>
  </w:num>
  <w:num w:numId="25" w16cid:durableId="1036084192">
    <w:abstractNumId w:val="26"/>
  </w:num>
  <w:num w:numId="26" w16cid:durableId="1772629617">
    <w:abstractNumId w:val="28"/>
  </w:num>
  <w:num w:numId="27" w16cid:durableId="1769427559">
    <w:abstractNumId w:val="29"/>
  </w:num>
  <w:num w:numId="28" w16cid:durableId="1050569094">
    <w:abstractNumId w:val="11"/>
  </w:num>
  <w:num w:numId="29" w16cid:durableId="1275213332">
    <w:abstractNumId w:val="15"/>
  </w:num>
  <w:num w:numId="30" w16cid:durableId="182210458">
    <w:abstractNumId w:val="3"/>
  </w:num>
  <w:num w:numId="31" w16cid:durableId="860701133">
    <w:abstractNumId w:val="38"/>
  </w:num>
  <w:num w:numId="32" w16cid:durableId="904683231">
    <w:abstractNumId w:val="33"/>
  </w:num>
  <w:num w:numId="33" w16cid:durableId="2034383482">
    <w:abstractNumId w:val="31"/>
  </w:num>
  <w:num w:numId="34" w16cid:durableId="418141258">
    <w:abstractNumId w:val="14"/>
  </w:num>
  <w:num w:numId="35" w16cid:durableId="1948152210">
    <w:abstractNumId w:val="25"/>
  </w:num>
  <w:num w:numId="36" w16cid:durableId="1792942906">
    <w:abstractNumId w:val="8"/>
  </w:num>
  <w:num w:numId="37" w16cid:durableId="836965921">
    <w:abstractNumId w:val="22"/>
  </w:num>
  <w:num w:numId="38" w16cid:durableId="1269584499">
    <w:abstractNumId w:val="23"/>
  </w:num>
  <w:num w:numId="39" w16cid:durableId="787167380">
    <w:abstractNumId w:val="35"/>
  </w:num>
  <w:num w:numId="40" w16cid:durableId="1864055657">
    <w:abstractNumId w:val="0"/>
  </w:num>
  <w:num w:numId="41" w16cid:durableId="1364355910">
    <w:abstractNumId w:val="19"/>
  </w:num>
  <w:num w:numId="42" w16cid:durableId="227613223">
    <w:abstractNumId w:val="42"/>
  </w:num>
  <w:num w:numId="43" w16cid:durableId="428042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E2"/>
    <w:rsid w:val="0001694E"/>
    <w:rsid w:val="00081FC2"/>
    <w:rsid w:val="0009492B"/>
    <w:rsid w:val="00111714"/>
    <w:rsid w:val="0013002C"/>
    <w:rsid w:val="00252260"/>
    <w:rsid w:val="002654F3"/>
    <w:rsid w:val="002B7DE2"/>
    <w:rsid w:val="00321A45"/>
    <w:rsid w:val="00362E63"/>
    <w:rsid w:val="00364B19"/>
    <w:rsid w:val="00382226"/>
    <w:rsid w:val="003E265C"/>
    <w:rsid w:val="00407FEE"/>
    <w:rsid w:val="00555278"/>
    <w:rsid w:val="0066280C"/>
    <w:rsid w:val="00683FE8"/>
    <w:rsid w:val="006F0A52"/>
    <w:rsid w:val="00702CD9"/>
    <w:rsid w:val="0077453D"/>
    <w:rsid w:val="007F36CD"/>
    <w:rsid w:val="009239F2"/>
    <w:rsid w:val="00931419"/>
    <w:rsid w:val="0096795A"/>
    <w:rsid w:val="00A3347A"/>
    <w:rsid w:val="00A35A55"/>
    <w:rsid w:val="00A720EA"/>
    <w:rsid w:val="00AB1B18"/>
    <w:rsid w:val="00B772C4"/>
    <w:rsid w:val="00C87949"/>
    <w:rsid w:val="00C95056"/>
    <w:rsid w:val="00D237D5"/>
    <w:rsid w:val="00DF41F3"/>
    <w:rsid w:val="00E71A12"/>
    <w:rsid w:val="00ED4523"/>
    <w:rsid w:val="00EF4434"/>
    <w:rsid w:val="00F259F4"/>
    <w:rsid w:val="00F302D2"/>
    <w:rsid w:val="00F53062"/>
    <w:rsid w:val="00F76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CFDD5"/>
  <w15:chartTrackingRefBased/>
  <w15:docId w15:val="{2C188E3D-3501-4DA5-A2A5-EA246A7D0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9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9505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259F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30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260"/>
    <w:pPr>
      <w:ind w:left="720"/>
      <w:contextualSpacing/>
    </w:pPr>
  </w:style>
  <w:style w:type="character" w:customStyle="1" w:styleId="Heading3Char">
    <w:name w:val="Heading 3 Char"/>
    <w:basedOn w:val="DefaultParagraphFont"/>
    <w:link w:val="Heading3"/>
    <w:uiPriority w:val="9"/>
    <w:rsid w:val="00C9505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50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5056"/>
    <w:rPr>
      <w:b/>
      <w:bCs/>
    </w:rPr>
  </w:style>
  <w:style w:type="character" w:styleId="HTMLCode">
    <w:name w:val="HTML Code"/>
    <w:basedOn w:val="DefaultParagraphFont"/>
    <w:uiPriority w:val="99"/>
    <w:semiHidden/>
    <w:unhideWhenUsed/>
    <w:rsid w:val="00C95056"/>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F53062"/>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13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02C"/>
  </w:style>
  <w:style w:type="paragraph" w:styleId="Footer">
    <w:name w:val="footer"/>
    <w:basedOn w:val="Normal"/>
    <w:link w:val="FooterChar"/>
    <w:uiPriority w:val="99"/>
    <w:unhideWhenUsed/>
    <w:rsid w:val="0013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02C"/>
  </w:style>
  <w:style w:type="character" w:customStyle="1" w:styleId="Heading4Char">
    <w:name w:val="Heading 4 Char"/>
    <w:basedOn w:val="DefaultParagraphFont"/>
    <w:link w:val="Heading4"/>
    <w:uiPriority w:val="9"/>
    <w:semiHidden/>
    <w:rsid w:val="00F259F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96795A"/>
    <w:rPr>
      <w:rFonts w:asciiTheme="majorHAnsi" w:eastAsiaTheme="majorEastAsia" w:hAnsiTheme="majorHAnsi" w:cstheme="majorBidi"/>
      <w:color w:val="2F5496" w:themeColor="accent1" w:themeShade="BF"/>
      <w:sz w:val="32"/>
      <w:szCs w:val="32"/>
    </w:rPr>
  </w:style>
  <w:style w:type="table" w:styleId="GridTable5Dark-Accent5">
    <w:name w:val="Grid Table 5 Dark Accent 5"/>
    <w:basedOn w:val="TableNormal"/>
    <w:uiPriority w:val="50"/>
    <w:rsid w:val="009679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Heading">
    <w:name w:val="TOC Heading"/>
    <w:basedOn w:val="Heading1"/>
    <w:next w:val="Normal"/>
    <w:uiPriority w:val="39"/>
    <w:unhideWhenUsed/>
    <w:qFormat/>
    <w:rsid w:val="00111714"/>
    <w:pPr>
      <w:outlineLvl w:val="9"/>
    </w:pPr>
    <w:rPr>
      <w:kern w:val="0"/>
      <w:lang w:val="en-US"/>
      <w14:ligatures w14:val="none"/>
    </w:rPr>
  </w:style>
  <w:style w:type="paragraph" w:styleId="TOC1">
    <w:name w:val="toc 1"/>
    <w:basedOn w:val="Normal"/>
    <w:next w:val="Normal"/>
    <w:autoRedefine/>
    <w:uiPriority w:val="39"/>
    <w:unhideWhenUsed/>
    <w:rsid w:val="00111714"/>
    <w:pPr>
      <w:spacing w:after="100"/>
    </w:pPr>
  </w:style>
  <w:style w:type="character" w:styleId="Hyperlink">
    <w:name w:val="Hyperlink"/>
    <w:basedOn w:val="DefaultParagraphFont"/>
    <w:uiPriority w:val="99"/>
    <w:unhideWhenUsed/>
    <w:rsid w:val="001117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8766">
      <w:bodyDiv w:val="1"/>
      <w:marLeft w:val="0"/>
      <w:marRight w:val="0"/>
      <w:marTop w:val="0"/>
      <w:marBottom w:val="0"/>
      <w:divBdr>
        <w:top w:val="none" w:sz="0" w:space="0" w:color="auto"/>
        <w:left w:val="none" w:sz="0" w:space="0" w:color="auto"/>
        <w:bottom w:val="none" w:sz="0" w:space="0" w:color="auto"/>
        <w:right w:val="none" w:sz="0" w:space="0" w:color="auto"/>
      </w:divBdr>
      <w:divsChild>
        <w:div w:id="1738867977">
          <w:marLeft w:val="0"/>
          <w:marRight w:val="0"/>
          <w:marTop w:val="0"/>
          <w:marBottom w:val="0"/>
          <w:divBdr>
            <w:top w:val="none" w:sz="0" w:space="0" w:color="auto"/>
            <w:left w:val="none" w:sz="0" w:space="0" w:color="auto"/>
            <w:bottom w:val="none" w:sz="0" w:space="0" w:color="auto"/>
            <w:right w:val="none" w:sz="0" w:space="0" w:color="auto"/>
          </w:divBdr>
          <w:divsChild>
            <w:div w:id="1636986300">
              <w:marLeft w:val="0"/>
              <w:marRight w:val="0"/>
              <w:marTop w:val="0"/>
              <w:marBottom w:val="0"/>
              <w:divBdr>
                <w:top w:val="none" w:sz="0" w:space="0" w:color="auto"/>
                <w:left w:val="none" w:sz="0" w:space="0" w:color="auto"/>
                <w:bottom w:val="none" w:sz="0" w:space="0" w:color="auto"/>
                <w:right w:val="none" w:sz="0" w:space="0" w:color="auto"/>
              </w:divBdr>
            </w:div>
            <w:div w:id="514658194">
              <w:marLeft w:val="0"/>
              <w:marRight w:val="0"/>
              <w:marTop w:val="0"/>
              <w:marBottom w:val="0"/>
              <w:divBdr>
                <w:top w:val="none" w:sz="0" w:space="0" w:color="auto"/>
                <w:left w:val="none" w:sz="0" w:space="0" w:color="auto"/>
                <w:bottom w:val="none" w:sz="0" w:space="0" w:color="auto"/>
                <w:right w:val="none" w:sz="0" w:space="0" w:color="auto"/>
              </w:divBdr>
              <w:divsChild>
                <w:div w:id="96023706">
                  <w:marLeft w:val="0"/>
                  <w:marRight w:val="0"/>
                  <w:marTop w:val="0"/>
                  <w:marBottom w:val="0"/>
                  <w:divBdr>
                    <w:top w:val="none" w:sz="0" w:space="0" w:color="auto"/>
                    <w:left w:val="none" w:sz="0" w:space="0" w:color="auto"/>
                    <w:bottom w:val="none" w:sz="0" w:space="0" w:color="auto"/>
                    <w:right w:val="none" w:sz="0" w:space="0" w:color="auto"/>
                  </w:divBdr>
                  <w:divsChild>
                    <w:div w:id="17395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6905">
              <w:marLeft w:val="0"/>
              <w:marRight w:val="0"/>
              <w:marTop w:val="0"/>
              <w:marBottom w:val="0"/>
              <w:divBdr>
                <w:top w:val="none" w:sz="0" w:space="0" w:color="auto"/>
                <w:left w:val="none" w:sz="0" w:space="0" w:color="auto"/>
                <w:bottom w:val="none" w:sz="0" w:space="0" w:color="auto"/>
                <w:right w:val="none" w:sz="0" w:space="0" w:color="auto"/>
              </w:divBdr>
            </w:div>
          </w:divsChild>
        </w:div>
        <w:div w:id="1380082840">
          <w:marLeft w:val="0"/>
          <w:marRight w:val="0"/>
          <w:marTop w:val="0"/>
          <w:marBottom w:val="0"/>
          <w:divBdr>
            <w:top w:val="none" w:sz="0" w:space="0" w:color="auto"/>
            <w:left w:val="none" w:sz="0" w:space="0" w:color="auto"/>
            <w:bottom w:val="none" w:sz="0" w:space="0" w:color="auto"/>
            <w:right w:val="none" w:sz="0" w:space="0" w:color="auto"/>
          </w:divBdr>
          <w:divsChild>
            <w:div w:id="1078795300">
              <w:marLeft w:val="0"/>
              <w:marRight w:val="0"/>
              <w:marTop w:val="0"/>
              <w:marBottom w:val="0"/>
              <w:divBdr>
                <w:top w:val="none" w:sz="0" w:space="0" w:color="auto"/>
                <w:left w:val="none" w:sz="0" w:space="0" w:color="auto"/>
                <w:bottom w:val="none" w:sz="0" w:space="0" w:color="auto"/>
                <w:right w:val="none" w:sz="0" w:space="0" w:color="auto"/>
              </w:divBdr>
            </w:div>
            <w:div w:id="2057926516">
              <w:marLeft w:val="0"/>
              <w:marRight w:val="0"/>
              <w:marTop w:val="0"/>
              <w:marBottom w:val="0"/>
              <w:divBdr>
                <w:top w:val="none" w:sz="0" w:space="0" w:color="auto"/>
                <w:left w:val="none" w:sz="0" w:space="0" w:color="auto"/>
                <w:bottom w:val="none" w:sz="0" w:space="0" w:color="auto"/>
                <w:right w:val="none" w:sz="0" w:space="0" w:color="auto"/>
              </w:divBdr>
              <w:divsChild>
                <w:div w:id="1454712461">
                  <w:marLeft w:val="0"/>
                  <w:marRight w:val="0"/>
                  <w:marTop w:val="0"/>
                  <w:marBottom w:val="0"/>
                  <w:divBdr>
                    <w:top w:val="none" w:sz="0" w:space="0" w:color="auto"/>
                    <w:left w:val="none" w:sz="0" w:space="0" w:color="auto"/>
                    <w:bottom w:val="none" w:sz="0" w:space="0" w:color="auto"/>
                    <w:right w:val="none" w:sz="0" w:space="0" w:color="auto"/>
                  </w:divBdr>
                  <w:divsChild>
                    <w:div w:id="63892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297">
      <w:bodyDiv w:val="1"/>
      <w:marLeft w:val="0"/>
      <w:marRight w:val="0"/>
      <w:marTop w:val="0"/>
      <w:marBottom w:val="0"/>
      <w:divBdr>
        <w:top w:val="none" w:sz="0" w:space="0" w:color="auto"/>
        <w:left w:val="none" w:sz="0" w:space="0" w:color="auto"/>
        <w:bottom w:val="none" w:sz="0" w:space="0" w:color="auto"/>
        <w:right w:val="none" w:sz="0" w:space="0" w:color="auto"/>
      </w:divBdr>
    </w:div>
    <w:div w:id="106314377">
      <w:bodyDiv w:val="1"/>
      <w:marLeft w:val="0"/>
      <w:marRight w:val="0"/>
      <w:marTop w:val="0"/>
      <w:marBottom w:val="0"/>
      <w:divBdr>
        <w:top w:val="none" w:sz="0" w:space="0" w:color="auto"/>
        <w:left w:val="none" w:sz="0" w:space="0" w:color="auto"/>
        <w:bottom w:val="none" w:sz="0" w:space="0" w:color="auto"/>
        <w:right w:val="none" w:sz="0" w:space="0" w:color="auto"/>
      </w:divBdr>
    </w:div>
    <w:div w:id="260070248">
      <w:bodyDiv w:val="1"/>
      <w:marLeft w:val="0"/>
      <w:marRight w:val="0"/>
      <w:marTop w:val="0"/>
      <w:marBottom w:val="0"/>
      <w:divBdr>
        <w:top w:val="none" w:sz="0" w:space="0" w:color="auto"/>
        <w:left w:val="none" w:sz="0" w:space="0" w:color="auto"/>
        <w:bottom w:val="none" w:sz="0" w:space="0" w:color="auto"/>
        <w:right w:val="none" w:sz="0" w:space="0" w:color="auto"/>
      </w:divBdr>
    </w:div>
    <w:div w:id="290981691">
      <w:bodyDiv w:val="1"/>
      <w:marLeft w:val="0"/>
      <w:marRight w:val="0"/>
      <w:marTop w:val="0"/>
      <w:marBottom w:val="0"/>
      <w:divBdr>
        <w:top w:val="none" w:sz="0" w:space="0" w:color="auto"/>
        <w:left w:val="none" w:sz="0" w:space="0" w:color="auto"/>
        <w:bottom w:val="none" w:sz="0" w:space="0" w:color="auto"/>
        <w:right w:val="none" w:sz="0" w:space="0" w:color="auto"/>
      </w:divBdr>
    </w:div>
    <w:div w:id="314458880">
      <w:bodyDiv w:val="1"/>
      <w:marLeft w:val="0"/>
      <w:marRight w:val="0"/>
      <w:marTop w:val="0"/>
      <w:marBottom w:val="0"/>
      <w:divBdr>
        <w:top w:val="none" w:sz="0" w:space="0" w:color="auto"/>
        <w:left w:val="none" w:sz="0" w:space="0" w:color="auto"/>
        <w:bottom w:val="none" w:sz="0" w:space="0" w:color="auto"/>
        <w:right w:val="none" w:sz="0" w:space="0" w:color="auto"/>
      </w:divBdr>
    </w:div>
    <w:div w:id="383679376">
      <w:bodyDiv w:val="1"/>
      <w:marLeft w:val="0"/>
      <w:marRight w:val="0"/>
      <w:marTop w:val="0"/>
      <w:marBottom w:val="0"/>
      <w:divBdr>
        <w:top w:val="none" w:sz="0" w:space="0" w:color="auto"/>
        <w:left w:val="none" w:sz="0" w:space="0" w:color="auto"/>
        <w:bottom w:val="none" w:sz="0" w:space="0" w:color="auto"/>
        <w:right w:val="none" w:sz="0" w:space="0" w:color="auto"/>
      </w:divBdr>
      <w:divsChild>
        <w:div w:id="971600392">
          <w:marLeft w:val="0"/>
          <w:marRight w:val="0"/>
          <w:marTop w:val="0"/>
          <w:marBottom w:val="0"/>
          <w:divBdr>
            <w:top w:val="none" w:sz="0" w:space="0" w:color="auto"/>
            <w:left w:val="none" w:sz="0" w:space="0" w:color="auto"/>
            <w:bottom w:val="none" w:sz="0" w:space="0" w:color="auto"/>
            <w:right w:val="none" w:sz="0" w:space="0" w:color="auto"/>
          </w:divBdr>
          <w:divsChild>
            <w:div w:id="755640109">
              <w:marLeft w:val="0"/>
              <w:marRight w:val="0"/>
              <w:marTop w:val="0"/>
              <w:marBottom w:val="0"/>
              <w:divBdr>
                <w:top w:val="none" w:sz="0" w:space="0" w:color="auto"/>
                <w:left w:val="none" w:sz="0" w:space="0" w:color="auto"/>
                <w:bottom w:val="none" w:sz="0" w:space="0" w:color="auto"/>
                <w:right w:val="none" w:sz="0" w:space="0" w:color="auto"/>
              </w:divBdr>
            </w:div>
            <w:div w:id="584921583">
              <w:marLeft w:val="0"/>
              <w:marRight w:val="0"/>
              <w:marTop w:val="0"/>
              <w:marBottom w:val="0"/>
              <w:divBdr>
                <w:top w:val="none" w:sz="0" w:space="0" w:color="auto"/>
                <w:left w:val="none" w:sz="0" w:space="0" w:color="auto"/>
                <w:bottom w:val="none" w:sz="0" w:space="0" w:color="auto"/>
                <w:right w:val="none" w:sz="0" w:space="0" w:color="auto"/>
              </w:divBdr>
              <w:divsChild>
                <w:div w:id="1554346123">
                  <w:marLeft w:val="0"/>
                  <w:marRight w:val="0"/>
                  <w:marTop w:val="0"/>
                  <w:marBottom w:val="0"/>
                  <w:divBdr>
                    <w:top w:val="none" w:sz="0" w:space="0" w:color="auto"/>
                    <w:left w:val="none" w:sz="0" w:space="0" w:color="auto"/>
                    <w:bottom w:val="none" w:sz="0" w:space="0" w:color="auto"/>
                    <w:right w:val="none" w:sz="0" w:space="0" w:color="auto"/>
                  </w:divBdr>
                  <w:divsChild>
                    <w:div w:id="18747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6198">
              <w:marLeft w:val="0"/>
              <w:marRight w:val="0"/>
              <w:marTop w:val="0"/>
              <w:marBottom w:val="0"/>
              <w:divBdr>
                <w:top w:val="none" w:sz="0" w:space="0" w:color="auto"/>
                <w:left w:val="none" w:sz="0" w:space="0" w:color="auto"/>
                <w:bottom w:val="none" w:sz="0" w:space="0" w:color="auto"/>
                <w:right w:val="none" w:sz="0" w:space="0" w:color="auto"/>
              </w:divBdr>
            </w:div>
          </w:divsChild>
        </w:div>
        <w:div w:id="1487627413">
          <w:marLeft w:val="0"/>
          <w:marRight w:val="0"/>
          <w:marTop w:val="0"/>
          <w:marBottom w:val="0"/>
          <w:divBdr>
            <w:top w:val="none" w:sz="0" w:space="0" w:color="auto"/>
            <w:left w:val="none" w:sz="0" w:space="0" w:color="auto"/>
            <w:bottom w:val="none" w:sz="0" w:space="0" w:color="auto"/>
            <w:right w:val="none" w:sz="0" w:space="0" w:color="auto"/>
          </w:divBdr>
          <w:divsChild>
            <w:div w:id="1248078987">
              <w:marLeft w:val="0"/>
              <w:marRight w:val="0"/>
              <w:marTop w:val="0"/>
              <w:marBottom w:val="0"/>
              <w:divBdr>
                <w:top w:val="none" w:sz="0" w:space="0" w:color="auto"/>
                <w:left w:val="none" w:sz="0" w:space="0" w:color="auto"/>
                <w:bottom w:val="none" w:sz="0" w:space="0" w:color="auto"/>
                <w:right w:val="none" w:sz="0" w:space="0" w:color="auto"/>
              </w:divBdr>
            </w:div>
            <w:div w:id="779834723">
              <w:marLeft w:val="0"/>
              <w:marRight w:val="0"/>
              <w:marTop w:val="0"/>
              <w:marBottom w:val="0"/>
              <w:divBdr>
                <w:top w:val="none" w:sz="0" w:space="0" w:color="auto"/>
                <w:left w:val="none" w:sz="0" w:space="0" w:color="auto"/>
                <w:bottom w:val="none" w:sz="0" w:space="0" w:color="auto"/>
                <w:right w:val="none" w:sz="0" w:space="0" w:color="auto"/>
              </w:divBdr>
              <w:divsChild>
                <w:div w:id="1152412123">
                  <w:marLeft w:val="0"/>
                  <w:marRight w:val="0"/>
                  <w:marTop w:val="0"/>
                  <w:marBottom w:val="0"/>
                  <w:divBdr>
                    <w:top w:val="none" w:sz="0" w:space="0" w:color="auto"/>
                    <w:left w:val="none" w:sz="0" w:space="0" w:color="auto"/>
                    <w:bottom w:val="none" w:sz="0" w:space="0" w:color="auto"/>
                    <w:right w:val="none" w:sz="0" w:space="0" w:color="auto"/>
                  </w:divBdr>
                  <w:divsChild>
                    <w:div w:id="17815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1678">
              <w:marLeft w:val="0"/>
              <w:marRight w:val="0"/>
              <w:marTop w:val="0"/>
              <w:marBottom w:val="0"/>
              <w:divBdr>
                <w:top w:val="none" w:sz="0" w:space="0" w:color="auto"/>
                <w:left w:val="none" w:sz="0" w:space="0" w:color="auto"/>
                <w:bottom w:val="none" w:sz="0" w:space="0" w:color="auto"/>
                <w:right w:val="none" w:sz="0" w:space="0" w:color="auto"/>
              </w:divBdr>
            </w:div>
          </w:divsChild>
        </w:div>
        <w:div w:id="1240364327">
          <w:marLeft w:val="0"/>
          <w:marRight w:val="0"/>
          <w:marTop w:val="0"/>
          <w:marBottom w:val="0"/>
          <w:divBdr>
            <w:top w:val="none" w:sz="0" w:space="0" w:color="auto"/>
            <w:left w:val="none" w:sz="0" w:space="0" w:color="auto"/>
            <w:bottom w:val="none" w:sz="0" w:space="0" w:color="auto"/>
            <w:right w:val="none" w:sz="0" w:space="0" w:color="auto"/>
          </w:divBdr>
          <w:divsChild>
            <w:div w:id="1214200232">
              <w:marLeft w:val="0"/>
              <w:marRight w:val="0"/>
              <w:marTop w:val="0"/>
              <w:marBottom w:val="0"/>
              <w:divBdr>
                <w:top w:val="none" w:sz="0" w:space="0" w:color="auto"/>
                <w:left w:val="none" w:sz="0" w:space="0" w:color="auto"/>
                <w:bottom w:val="none" w:sz="0" w:space="0" w:color="auto"/>
                <w:right w:val="none" w:sz="0" w:space="0" w:color="auto"/>
              </w:divBdr>
            </w:div>
            <w:div w:id="529421081">
              <w:marLeft w:val="0"/>
              <w:marRight w:val="0"/>
              <w:marTop w:val="0"/>
              <w:marBottom w:val="0"/>
              <w:divBdr>
                <w:top w:val="none" w:sz="0" w:space="0" w:color="auto"/>
                <w:left w:val="none" w:sz="0" w:space="0" w:color="auto"/>
                <w:bottom w:val="none" w:sz="0" w:space="0" w:color="auto"/>
                <w:right w:val="none" w:sz="0" w:space="0" w:color="auto"/>
              </w:divBdr>
              <w:divsChild>
                <w:div w:id="99448237">
                  <w:marLeft w:val="0"/>
                  <w:marRight w:val="0"/>
                  <w:marTop w:val="0"/>
                  <w:marBottom w:val="0"/>
                  <w:divBdr>
                    <w:top w:val="none" w:sz="0" w:space="0" w:color="auto"/>
                    <w:left w:val="none" w:sz="0" w:space="0" w:color="auto"/>
                    <w:bottom w:val="none" w:sz="0" w:space="0" w:color="auto"/>
                    <w:right w:val="none" w:sz="0" w:space="0" w:color="auto"/>
                  </w:divBdr>
                  <w:divsChild>
                    <w:div w:id="21154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2566">
      <w:bodyDiv w:val="1"/>
      <w:marLeft w:val="0"/>
      <w:marRight w:val="0"/>
      <w:marTop w:val="0"/>
      <w:marBottom w:val="0"/>
      <w:divBdr>
        <w:top w:val="none" w:sz="0" w:space="0" w:color="auto"/>
        <w:left w:val="none" w:sz="0" w:space="0" w:color="auto"/>
        <w:bottom w:val="none" w:sz="0" w:space="0" w:color="auto"/>
        <w:right w:val="none" w:sz="0" w:space="0" w:color="auto"/>
      </w:divBdr>
      <w:divsChild>
        <w:div w:id="1964261136">
          <w:marLeft w:val="0"/>
          <w:marRight w:val="0"/>
          <w:marTop w:val="0"/>
          <w:marBottom w:val="0"/>
          <w:divBdr>
            <w:top w:val="none" w:sz="0" w:space="0" w:color="auto"/>
            <w:left w:val="none" w:sz="0" w:space="0" w:color="auto"/>
            <w:bottom w:val="none" w:sz="0" w:space="0" w:color="auto"/>
            <w:right w:val="none" w:sz="0" w:space="0" w:color="auto"/>
          </w:divBdr>
          <w:divsChild>
            <w:div w:id="149912133">
              <w:marLeft w:val="0"/>
              <w:marRight w:val="0"/>
              <w:marTop w:val="0"/>
              <w:marBottom w:val="0"/>
              <w:divBdr>
                <w:top w:val="none" w:sz="0" w:space="0" w:color="auto"/>
                <w:left w:val="none" w:sz="0" w:space="0" w:color="auto"/>
                <w:bottom w:val="none" w:sz="0" w:space="0" w:color="auto"/>
                <w:right w:val="none" w:sz="0" w:space="0" w:color="auto"/>
              </w:divBdr>
            </w:div>
            <w:div w:id="1286236907">
              <w:marLeft w:val="0"/>
              <w:marRight w:val="0"/>
              <w:marTop w:val="0"/>
              <w:marBottom w:val="0"/>
              <w:divBdr>
                <w:top w:val="none" w:sz="0" w:space="0" w:color="auto"/>
                <w:left w:val="none" w:sz="0" w:space="0" w:color="auto"/>
                <w:bottom w:val="none" w:sz="0" w:space="0" w:color="auto"/>
                <w:right w:val="none" w:sz="0" w:space="0" w:color="auto"/>
              </w:divBdr>
              <w:divsChild>
                <w:div w:id="1331981188">
                  <w:marLeft w:val="0"/>
                  <w:marRight w:val="0"/>
                  <w:marTop w:val="0"/>
                  <w:marBottom w:val="0"/>
                  <w:divBdr>
                    <w:top w:val="none" w:sz="0" w:space="0" w:color="auto"/>
                    <w:left w:val="none" w:sz="0" w:space="0" w:color="auto"/>
                    <w:bottom w:val="none" w:sz="0" w:space="0" w:color="auto"/>
                    <w:right w:val="none" w:sz="0" w:space="0" w:color="auto"/>
                  </w:divBdr>
                  <w:divsChild>
                    <w:div w:id="11680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61325">
              <w:marLeft w:val="0"/>
              <w:marRight w:val="0"/>
              <w:marTop w:val="0"/>
              <w:marBottom w:val="0"/>
              <w:divBdr>
                <w:top w:val="none" w:sz="0" w:space="0" w:color="auto"/>
                <w:left w:val="none" w:sz="0" w:space="0" w:color="auto"/>
                <w:bottom w:val="none" w:sz="0" w:space="0" w:color="auto"/>
                <w:right w:val="none" w:sz="0" w:space="0" w:color="auto"/>
              </w:divBdr>
            </w:div>
          </w:divsChild>
        </w:div>
        <w:div w:id="731389500">
          <w:marLeft w:val="0"/>
          <w:marRight w:val="0"/>
          <w:marTop w:val="0"/>
          <w:marBottom w:val="0"/>
          <w:divBdr>
            <w:top w:val="none" w:sz="0" w:space="0" w:color="auto"/>
            <w:left w:val="none" w:sz="0" w:space="0" w:color="auto"/>
            <w:bottom w:val="none" w:sz="0" w:space="0" w:color="auto"/>
            <w:right w:val="none" w:sz="0" w:space="0" w:color="auto"/>
          </w:divBdr>
          <w:divsChild>
            <w:div w:id="642395099">
              <w:marLeft w:val="0"/>
              <w:marRight w:val="0"/>
              <w:marTop w:val="0"/>
              <w:marBottom w:val="0"/>
              <w:divBdr>
                <w:top w:val="none" w:sz="0" w:space="0" w:color="auto"/>
                <w:left w:val="none" w:sz="0" w:space="0" w:color="auto"/>
                <w:bottom w:val="none" w:sz="0" w:space="0" w:color="auto"/>
                <w:right w:val="none" w:sz="0" w:space="0" w:color="auto"/>
              </w:divBdr>
            </w:div>
            <w:div w:id="143592975">
              <w:marLeft w:val="0"/>
              <w:marRight w:val="0"/>
              <w:marTop w:val="0"/>
              <w:marBottom w:val="0"/>
              <w:divBdr>
                <w:top w:val="none" w:sz="0" w:space="0" w:color="auto"/>
                <w:left w:val="none" w:sz="0" w:space="0" w:color="auto"/>
                <w:bottom w:val="none" w:sz="0" w:space="0" w:color="auto"/>
                <w:right w:val="none" w:sz="0" w:space="0" w:color="auto"/>
              </w:divBdr>
              <w:divsChild>
                <w:div w:id="2098399333">
                  <w:marLeft w:val="0"/>
                  <w:marRight w:val="0"/>
                  <w:marTop w:val="0"/>
                  <w:marBottom w:val="0"/>
                  <w:divBdr>
                    <w:top w:val="none" w:sz="0" w:space="0" w:color="auto"/>
                    <w:left w:val="none" w:sz="0" w:space="0" w:color="auto"/>
                    <w:bottom w:val="none" w:sz="0" w:space="0" w:color="auto"/>
                    <w:right w:val="none" w:sz="0" w:space="0" w:color="auto"/>
                  </w:divBdr>
                  <w:divsChild>
                    <w:div w:id="20444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2480">
      <w:bodyDiv w:val="1"/>
      <w:marLeft w:val="0"/>
      <w:marRight w:val="0"/>
      <w:marTop w:val="0"/>
      <w:marBottom w:val="0"/>
      <w:divBdr>
        <w:top w:val="none" w:sz="0" w:space="0" w:color="auto"/>
        <w:left w:val="none" w:sz="0" w:space="0" w:color="auto"/>
        <w:bottom w:val="none" w:sz="0" w:space="0" w:color="auto"/>
        <w:right w:val="none" w:sz="0" w:space="0" w:color="auto"/>
      </w:divBdr>
      <w:divsChild>
        <w:div w:id="1251894112">
          <w:marLeft w:val="0"/>
          <w:marRight w:val="0"/>
          <w:marTop w:val="0"/>
          <w:marBottom w:val="0"/>
          <w:divBdr>
            <w:top w:val="none" w:sz="0" w:space="0" w:color="auto"/>
            <w:left w:val="none" w:sz="0" w:space="0" w:color="auto"/>
            <w:bottom w:val="none" w:sz="0" w:space="0" w:color="auto"/>
            <w:right w:val="none" w:sz="0" w:space="0" w:color="auto"/>
          </w:divBdr>
          <w:divsChild>
            <w:div w:id="1081295300">
              <w:marLeft w:val="0"/>
              <w:marRight w:val="0"/>
              <w:marTop w:val="0"/>
              <w:marBottom w:val="0"/>
              <w:divBdr>
                <w:top w:val="none" w:sz="0" w:space="0" w:color="auto"/>
                <w:left w:val="none" w:sz="0" w:space="0" w:color="auto"/>
                <w:bottom w:val="none" w:sz="0" w:space="0" w:color="auto"/>
                <w:right w:val="none" w:sz="0" w:space="0" w:color="auto"/>
              </w:divBdr>
            </w:div>
            <w:div w:id="1248924938">
              <w:marLeft w:val="0"/>
              <w:marRight w:val="0"/>
              <w:marTop w:val="0"/>
              <w:marBottom w:val="0"/>
              <w:divBdr>
                <w:top w:val="none" w:sz="0" w:space="0" w:color="auto"/>
                <w:left w:val="none" w:sz="0" w:space="0" w:color="auto"/>
                <w:bottom w:val="none" w:sz="0" w:space="0" w:color="auto"/>
                <w:right w:val="none" w:sz="0" w:space="0" w:color="auto"/>
              </w:divBdr>
              <w:divsChild>
                <w:div w:id="491144242">
                  <w:marLeft w:val="0"/>
                  <w:marRight w:val="0"/>
                  <w:marTop w:val="0"/>
                  <w:marBottom w:val="0"/>
                  <w:divBdr>
                    <w:top w:val="none" w:sz="0" w:space="0" w:color="auto"/>
                    <w:left w:val="none" w:sz="0" w:space="0" w:color="auto"/>
                    <w:bottom w:val="none" w:sz="0" w:space="0" w:color="auto"/>
                    <w:right w:val="none" w:sz="0" w:space="0" w:color="auto"/>
                  </w:divBdr>
                  <w:divsChild>
                    <w:div w:id="5162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5642">
              <w:marLeft w:val="0"/>
              <w:marRight w:val="0"/>
              <w:marTop w:val="0"/>
              <w:marBottom w:val="0"/>
              <w:divBdr>
                <w:top w:val="none" w:sz="0" w:space="0" w:color="auto"/>
                <w:left w:val="none" w:sz="0" w:space="0" w:color="auto"/>
                <w:bottom w:val="none" w:sz="0" w:space="0" w:color="auto"/>
                <w:right w:val="none" w:sz="0" w:space="0" w:color="auto"/>
              </w:divBdr>
            </w:div>
          </w:divsChild>
        </w:div>
        <w:div w:id="1232934321">
          <w:marLeft w:val="0"/>
          <w:marRight w:val="0"/>
          <w:marTop w:val="0"/>
          <w:marBottom w:val="0"/>
          <w:divBdr>
            <w:top w:val="none" w:sz="0" w:space="0" w:color="auto"/>
            <w:left w:val="none" w:sz="0" w:space="0" w:color="auto"/>
            <w:bottom w:val="none" w:sz="0" w:space="0" w:color="auto"/>
            <w:right w:val="none" w:sz="0" w:space="0" w:color="auto"/>
          </w:divBdr>
          <w:divsChild>
            <w:div w:id="1500734271">
              <w:marLeft w:val="0"/>
              <w:marRight w:val="0"/>
              <w:marTop w:val="0"/>
              <w:marBottom w:val="0"/>
              <w:divBdr>
                <w:top w:val="none" w:sz="0" w:space="0" w:color="auto"/>
                <w:left w:val="none" w:sz="0" w:space="0" w:color="auto"/>
                <w:bottom w:val="none" w:sz="0" w:space="0" w:color="auto"/>
                <w:right w:val="none" w:sz="0" w:space="0" w:color="auto"/>
              </w:divBdr>
            </w:div>
            <w:div w:id="279577361">
              <w:marLeft w:val="0"/>
              <w:marRight w:val="0"/>
              <w:marTop w:val="0"/>
              <w:marBottom w:val="0"/>
              <w:divBdr>
                <w:top w:val="none" w:sz="0" w:space="0" w:color="auto"/>
                <w:left w:val="none" w:sz="0" w:space="0" w:color="auto"/>
                <w:bottom w:val="none" w:sz="0" w:space="0" w:color="auto"/>
                <w:right w:val="none" w:sz="0" w:space="0" w:color="auto"/>
              </w:divBdr>
              <w:divsChild>
                <w:div w:id="798884938">
                  <w:marLeft w:val="0"/>
                  <w:marRight w:val="0"/>
                  <w:marTop w:val="0"/>
                  <w:marBottom w:val="0"/>
                  <w:divBdr>
                    <w:top w:val="none" w:sz="0" w:space="0" w:color="auto"/>
                    <w:left w:val="none" w:sz="0" w:space="0" w:color="auto"/>
                    <w:bottom w:val="none" w:sz="0" w:space="0" w:color="auto"/>
                    <w:right w:val="none" w:sz="0" w:space="0" w:color="auto"/>
                  </w:divBdr>
                  <w:divsChild>
                    <w:div w:id="1706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4449">
      <w:bodyDiv w:val="1"/>
      <w:marLeft w:val="0"/>
      <w:marRight w:val="0"/>
      <w:marTop w:val="0"/>
      <w:marBottom w:val="0"/>
      <w:divBdr>
        <w:top w:val="none" w:sz="0" w:space="0" w:color="auto"/>
        <w:left w:val="none" w:sz="0" w:space="0" w:color="auto"/>
        <w:bottom w:val="none" w:sz="0" w:space="0" w:color="auto"/>
        <w:right w:val="none" w:sz="0" w:space="0" w:color="auto"/>
      </w:divBdr>
    </w:div>
    <w:div w:id="582226516">
      <w:bodyDiv w:val="1"/>
      <w:marLeft w:val="0"/>
      <w:marRight w:val="0"/>
      <w:marTop w:val="0"/>
      <w:marBottom w:val="0"/>
      <w:divBdr>
        <w:top w:val="none" w:sz="0" w:space="0" w:color="auto"/>
        <w:left w:val="none" w:sz="0" w:space="0" w:color="auto"/>
        <w:bottom w:val="none" w:sz="0" w:space="0" w:color="auto"/>
        <w:right w:val="none" w:sz="0" w:space="0" w:color="auto"/>
      </w:divBdr>
    </w:div>
    <w:div w:id="604965070">
      <w:bodyDiv w:val="1"/>
      <w:marLeft w:val="0"/>
      <w:marRight w:val="0"/>
      <w:marTop w:val="0"/>
      <w:marBottom w:val="0"/>
      <w:divBdr>
        <w:top w:val="none" w:sz="0" w:space="0" w:color="auto"/>
        <w:left w:val="none" w:sz="0" w:space="0" w:color="auto"/>
        <w:bottom w:val="none" w:sz="0" w:space="0" w:color="auto"/>
        <w:right w:val="none" w:sz="0" w:space="0" w:color="auto"/>
      </w:divBdr>
      <w:divsChild>
        <w:div w:id="1444423865">
          <w:marLeft w:val="0"/>
          <w:marRight w:val="0"/>
          <w:marTop w:val="0"/>
          <w:marBottom w:val="0"/>
          <w:divBdr>
            <w:top w:val="none" w:sz="0" w:space="0" w:color="auto"/>
            <w:left w:val="none" w:sz="0" w:space="0" w:color="auto"/>
            <w:bottom w:val="none" w:sz="0" w:space="0" w:color="auto"/>
            <w:right w:val="none" w:sz="0" w:space="0" w:color="auto"/>
          </w:divBdr>
          <w:divsChild>
            <w:div w:id="1517960759">
              <w:marLeft w:val="0"/>
              <w:marRight w:val="0"/>
              <w:marTop w:val="0"/>
              <w:marBottom w:val="0"/>
              <w:divBdr>
                <w:top w:val="none" w:sz="0" w:space="0" w:color="auto"/>
                <w:left w:val="none" w:sz="0" w:space="0" w:color="auto"/>
                <w:bottom w:val="none" w:sz="0" w:space="0" w:color="auto"/>
                <w:right w:val="none" w:sz="0" w:space="0" w:color="auto"/>
              </w:divBdr>
            </w:div>
            <w:div w:id="1448424921">
              <w:marLeft w:val="0"/>
              <w:marRight w:val="0"/>
              <w:marTop w:val="0"/>
              <w:marBottom w:val="0"/>
              <w:divBdr>
                <w:top w:val="none" w:sz="0" w:space="0" w:color="auto"/>
                <w:left w:val="none" w:sz="0" w:space="0" w:color="auto"/>
                <w:bottom w:val="none" w:sz="0" w:space="0" w:color="auto"/>
                <w:right w:val="none" w:sz="0" w:space="0" w:color="auto"/>
              </w:divBdr>
              <w:divsChild>
                <w:div w:id="140117548">
                  <w:marLeft w:val="0"/>
                  <w:marRight w:val="0"/>
                  <w:marTop w:val="0"/>
                  <w:marBottom w:val="0"/>
                  <w:divBdr>
                    <w:top w:val="none" w:sz="0" w:space="0" w:color="auto"/>
                    <w:left w:val="none" w:sz="0" w:space="0" w:color="auto"/>
                    <w:bottom w:val="none" w:sz="0" w:space="0" w:color="auto"/>
                    <w:right w:val="none" w:sz="0" w:space="0" w:color="auto"/>
                  </w:divBdr>
                  <w:divsChild>
                    <w:div w:id="15131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1870">
              <w:marLeft w:val="0"/>
              <w:marRight w:val="0"/>
              <w:marTop w:val="0"/>
              <w:marBottom w:val="0"/>
              <w:divBdr>
                <w:top w:val="none" w:sz="0" w:space="0" w:color="auto"/>
                <w:left w:val="none" w:sz="0" w:space="0" w:color="auto"/>
                <w:bottom w:val="none" w:sz="0" w:space="0" w:color="auto"/>
                <w:right w:val="none" w:sz="0" w:space="0" w:color="auto"/>
              </w:divBdr>
            </w:div>
          </w:divsChild>
        </w:div>
        <w:div w:id="35008907">
          <w:marLeft w:val="0"/>
          <w:marRight w:val="0"/>
          <w:marTop w:val="0"/>
          <w:marBottom w:val="0"/>
          <w:divBdr>
            <w:top w:val="none" w:sz="0" w:space="0" w:color="auto"/>
            <w:left w:val="none" w:sz="0" w:space="0" w:color="auto"/>
            <w:bottom w:val="none" w:sz="0" w:space="0" w:color="auto"/>
            <w:right w:val="none" w:sz="0" w:space="0" w:color="auto"/>
          </w:divBdr>
          <w:divsChild>
            <w:div w:id="1371996657">
              <w:marLeft w:val="0"/>
              <w:marRight w:val="0"/>
              <w:marTop w:val="0"/>
              <w:marBottom w:val="0"/>
              <w:divBdr>
                <w:top w:val="none" w:sz="0" w:space="0" w:color="auto"/>
                <w:left w:val="none" w:sz="0" w:space="0" w:color="auto"/>
                <w:bottom w:val="none" w:sz="0" w:space="0" w:color="auto"/>
                <w:right w:val="none" w:sz="0" w:space="0" w:color="auto"/>
              </w:divBdr>
            </w:div>
            <w:div w:id="1039814657">
              <w:marLeft w:val="0"/>
              <w:marRight w:val="0"/>
              <w:marTop w:val="0"/>
              <w:marBottom w:val="0"/>
              <w:divBdr>
                <w:top w:val="none" w:sz="0" w:space="0" w:color="auto"/>
                <w:left w:val="none" w:sz="0" w:space="0" w:color="auto"/>
                <w:bottom w:val="none" w:sz="0" w:space="0" w:color="auto"/>
                <w:right w:val="none" w:sz="0" w:space="0" w:color="auto"/>
              </w:divBdr>
              <w:divsChild>
                <w:div w:id="1688092184">
                  <w:marLeft w:val="0"/>
                  <w:marRight w:val="0"/>
                  <w:marTop w:val="0"/>
                  <w:marBottom w:val="0"/>
                  <w:divBdr>
                    <w:top w:val="none" w:sz="0" w:space="0" w:color="auto"/>
                    <w:left w:val="none" w:sz="0" w:space="0" w:color="auto"/>
                    <w:bottom w:val="none" w:sz="0" w:space="0" w:color="auto"/>
                    <w:right w:val="none" w:sz="0" w:space="0" w:color="auto"/>
                  </w:divBdr>
                  <w:divsChild>
                    <w:div w:id="739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990">
              <w:marLeft w:val="0"/>
              <w:marRight w:val="0"/>
              <w:marTop w:val="0"/>
              <w:marBottom w:val="0"/>
              <w:divBdr>
                <w:top w:val="none" w:sz="0" w:space="0" w:color="auto"/>
                <w:left w:val="none" w:sz="0" w:space="0" w:color="auto"/>
                <w:bottom w:val="none" w:sz="0" w:space="0" w:color="auto"/>
                <w:right w:val="none" w:sz="0" w:space="0" w:color="auto"/>
              </w:divBdr>
            </w:div>
          </w:divsChild>
        </w:div>
        <w:div w:id="195772104">
          <w:marLeft w:val="0"/>
          <w:marRight w:val="0"/>
          <w:marTop w:val="0"/>
          <w:marBottom w:val="0"/>
          <w:divBdr>
            <w:top w:val="none" w:sz="0" w:space="0" w:color="auto"/>
            <w:left w:val="none" w:sz="0" w:space="0" w:color="auto"/>
            <w:bottom w:val="none" w:sz="0" w:space="0" w:color="auto"/>
            <w:right w:val="none" w:sz="0" w:space="0" w:color="auto"/>
          </w:divBdr>
          <w:divsChild>
            <w:div w:id="762534041">
              <w:marLeft w:val="0"/>
              <w:marRight w:val="0"/>
              <w:marTop w:val="0"/>
              <w:marBottom w:val="0"/>
              <w:divBdr>
                <w:top w:val="none" w:sz="0" w:space="0" w:color="auto"/>
                <w:left w:val="none" w:sz="0" w:space="0" w:color="auto"/>
                <w:bottom w:val="none" w:sz="0" w:space="0" w:color="auto"/>
                <w:right w:val="none" w:sz="0" w:space="0" w:color="auto"/>
              </w:divBdr>
            </w:div>
            <w:div w:id="572854421">
              <w:marLeft w:val="0"/>
              <w:marRight w:val="0"/>
              <w:marTop w:val="0"/>
              <w:marBottom w:val="0"/>
              <w:divBdr>
                <w:top w:val="none" w:sz="0" w:space="0" w:color="auto"/>
                <w:left w:val="none" w:sz="0" w:space="0" w:color="auto"/>
                <w:bottom w:val="none" w:sz="0" w:space="0" w:color="auto"/>
                <w:right w:val="none" w:sz="0" w:space="0" w:color="auto"/>
              </w:divBdr>
              <w:divsChild>
                <w:div w:id="711732825">
                  <w:marLeft w:val="0"/>
                  <w:marRight w:val="0"/>
                  <w:marTop w:val="0"/>
                  <w:marBottom w:val="0"/>
                  <w:divBdr>
                    <w:top w:val="none" w:sz="0" w:space="0" w:color="auto"/>
                    <w:left w:val="none" w:sz="0" w:space="0" w:color="auto"/>
                    <w:bottom w:val="none" w:sz="0" w:space="0" w:color="auto"/>
                    <w:right w:val="none" w:sz="0" w:space="0" w:color="auto"/>
                  </w:divBdr>
                  <w:divsChild>
                    <w:div w:id="2296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7680">
      <w:bodyDiv w:val="1"/>
      <w:marLeft w:val="0"/>
      <w:marRight w:val="0"/>
      <w:marTop w:val="0"/>
      <w:marBottom w:val="0"/>
      <w:divBdr>
        <w:top w:val="none" w:sz="0" w:space="0" w:color="auto"/>
        <w:left w:val="none" w:sz="0" w:space="0" w:color="auto"/>
        <w:bottom w:val="none" w:sz="0" w:space="0" w:color="auto"/>
        <w:right w:val="none" w:sz="0" w:space="0" w:color="auto"/>
      </w:divBdr>
    </w:div>
    <w:div w:id="620693856">
      <w:bodyDiv w:val="1"/>
      <w:marLeft w:val="0"/>
      <w:marRight w:val="0"/>
      <w:marTop w:val="0"/>
      <w:marBottom w:val="0"/>
      <w:divBdr>
        <w:top w:val="none" w:sz="0" w:space="0" w:color="auto"/>
        <w:left w:val="none" w:sz="0" w:space="0" w:color="auto"/>
        <w:bottom w:val="none" w:sz="0" w:space="0" w:color="auto"/>
        <w:right w:val="none" w:sz="0" w:space="0" w:color="auto"/>
      </w:divBdr>
      <w:divsChild>
        <w:div w:id="1242105270">
          <w:marLeft w:val="0"/>
          <w:marRight w:val="0"/>
          <w:marTop w:val="0"/>
          <w:marBottom w:val="0"/>
          <w:divBdr>
            <w:top w:val="none" w:sz="0" w:space="0" w:color="auto"/>
            <w:left w:val="none" w:sz="0" w:space="0" w:color="auto"/>
            <w:bottom w:val="none" w:sz="0" w:space="0" w:color="auto"/>
            <w:right w:val="none" w:sz="0" w:space="0" w:color="auto"/>
          </w:divBdr>
          <w:divsChild>
            <w:div w:id="972826342">
              <w:marLeft w:val="0"/>
              <w:marRight w:val="0"/>
              <w:marTop w:val="0"/>
              <w:marBottom w:val="0"/>
              <w:divBdr>
                <w:top w:val="none" w:sz="0" w:space="0" w:color="auto"/>
                <w:left w:val="none" w:sz="0" w:space="0" w:color="auto"/>
                <w:bottom w:val="none" w:sz="0" w:space="0" w:color="auto"/>
                <w:right w:val="none" w:sz="0" w:space="0" w:color="auto"/>
              </w:divBdr>
              <w:divsChild>
                <w:div w:id="881941575">
                  <w:marLeft w:val="0"/>
                  <w:marRight w:val="0"/>
                  <w:marTop w:val="0"/>
                  <w:marBottom w:val="0"/>
                  <w:divBdr>
                    <w:top w:val="none" w:sz="0" w:space="0" w:color="auto"/>
                    <w:left w:val="none" w:sz="0" w:space="0" w:color="auto"/>
                    <w:bottom w:val="none" w:sz="0" w:space="0" w:color="auto"/>
                    <w:right w:val="none" w:sz="0" w:space="0" w:color="auto"/>
                  </w:divBdr>
                  <w:divsChild>
                    <w:div w:id="1723938851">
                      <w:marLeft w:val="0"/>
                      <w:marRight w:val="0"/>
                      <w:marTop w:val="0"/>
                      <w:marBottom w:val="0"/>
                      <w:divBdr>
                        <w:top w:val="none" w:sz="0" w:space="0" w:color="auto"/>
                        <w:left w:val="none" w:sz="0" w:space="0" w:color="auto"/>
                        <w:bottom w:val="none" w:sz="0" w:space="0" w:color="auto"/>
                        <w:right w:val="none" w:sz="0" w:space="0" w:color="auto"/>
                      </w:divBdr>
                      <w:divsChild>
                        <w:div w:id="1157571355">
                          <w:marLeft w:val="0"/>
                          <w:marRight w:val="0"/>
                          <w:marTop w:val="0"/>
                          <w:marBottom w:val="0"/>
                          <w:divBdr>
                            <w:top w:val="none" w:sz="0" w:space="0" w:color="auto"/>
                            <w:left w:val="none" w:sz="0" w:space="0" w:color="auto"/>
                            <w:bottom w:val="none" w:sz="0" w:space="0" w:color="auto"/>
                            <w:right w:val="none" w:sz="0" w:space="0" w:color="auto"/>
                          </w:divBdr>
                          <w:divsChild>
                            <w:div w:id="2076705050">
                              <w:marLeft w:val="0"/>
                              <w:marRight w:val="0"/>
                              <w:marTop w:val="0"/>
                              <w:marBottom w:val="0"/>
                              <w:divBdr>
                                <w:top w:val="none" w:sz="0" w:space="0" w:color="auto"/>
                                <w:left w:val="none" w:sz="0" w:space="0" w:color="auto"/>
                                <w:bottom w:val="none" w:sz="0" w:space="0" w:color="auto"/>
                                <w:right w:val="none" w:sz="0" w:space="0" w:color="auto"/>
                              </w:divBdr>
                              <w:divsChild>
                                <w:div w:id="1686326574">
                                  <w:marLeft w:val="0"/>
                                  <w:marRight w:val="0"/>
                                  <w:marTop w:val="0"/>
                                  <w:marBottom w:val="0"/>
                                  <w:divBdr>
                                    <w:top w:val="none" w:sz="0" w:space="0" w:color="auto"/>
                                    <w:left w:val="none" w:sz="0" w:space="0" w:color="auto"/>
                                    <w:bottom w:val="none" w:sz="0" w:space="0" w:color="auto"/>
                                    <w:right w:val="none" w:sz="0" w:space="0" w:color="auto"/>
                                  </w:divBdr>
                                  <w:divsChild>
                                    <w:div w:id="1874999609">
                                      <w:marLeft w:val="0"/>
                                      <w:marRight w:val="0"/>
                                      <w:marTop w:val="0"/>
                                      <w:marBottom w:val="0"/>
                                      <w:divBdr>
                                        <w:top w:val="none" w:sz="0" w:space="0" w:color="auto"/>
                                        <w:left w:val="none" w:sz="0" w:space="0" w:color="auto"/>
                                        <w:bottom w:val="none" w:sz="0" w:space="0" w:color="auto"/>
                                        <w:right w:val="none" w:sz="0" w:space="0" w:color="auto"/>
                                      </w:divBdr>
                                      <w:divsChild>
                                        <w:div w:id="3370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616016">
      <w:bodyDiv w:val="1"/>
      <w:marLeft w:val="0"/>
      <w:marRight w:val="0"/>
      <w:marTop w:val="0"/>
      <w:marBottom w:val="0"/>
      <w:divBdr>
        <w:top w:val="none" w:sz="0" w:space="0" w:color="auto"/>
        <w:left w:val="none" w:sz="0" w:space="0" w:color="auto"/>
        <w:bottom w:val="none" w:sz="0" w:space="0" w:color="auto"/>
        <w:right w:val="none" w:sz="0" w:space="0" w:color="auto"/>
      </w:divBdr>
      <w:divsChild>
        <w:div w:id="758715473">
          <w:marLeft w:val="0"/>
          <w:marRight w:val="0"/>
          <w:marTop w:val="0"/>
          <w:marBottom w:val="0"/>
          <w:divBdr>
            <w:top w:val="none" w:sz="0" w:space="0" w:color="auto"/>
            <w:left w:val="none" w:sz="0" w:space="0" w:color="auto"/>
            <w:bottom w:val="none" w:sz="0" w:space="0" w:color="auto"/>
            <w:right w:val="none" w:sz="0" w:space="0" w:color="auto"/>
          </w:divBdr>
          <w:divsChild>
            <w:div w:id="1912421163">
              <w:marLeft w:val="0"/>
              <w:marRight w:val="0"/>
              <w:marTop w:val="0"/>
              <w:marBottom w:val="0"/>
              <w:divBdr>
                <w:top w:val="none" w:sz="0" w:space="0" w:color="auto"/>
                <w:left w:val="none" w:sz="0" w:space="0" w:color="auto"/>
                <w:bottom w:val="none" w:sz="0" w:space="0" w:color="auto"/>
                <w:right w:val="none" w:sz="0" w:space="0" w:color="auto"/>
              </w:divBdr>
            </w:div>
            <w:div w:id="821235477">
              <w:marLeft w:val="0"/>
              <w:marRight w:val="0"/>
              <w:marTop w:val="0"/>
              <w:marBottom w:val="0"/>
              <w:divBdr>
                <w:top w:val="none" w:sz="0" w:space="0" w:color="auto"/>
                <w:left w:val="none" w:sz="0" w:space="0" w:color="auto"/>
                <w:bottom w:val="none" w:sz="0" w:space="0" w:color="auto"/>
                <w:right w:val="none" w:sz="0" w:space="0" w:color="auto"/>
              </w:divBdr>
              <w:divsChild>
                <w:div w:id="310333480">
                  <w:marLeft w:val="0"/>
                  <w:marRight w:val="0"/>
                  <w:marTop w:val="0"/>
                  <w:marBottom w:val="0"/>
                  <w:divBdr>
                    <w:top w:val="none" w:sz="0" w:space="0" w:color="auto"/>
                    <w:left w:val="none" w:sz="0" w:space="0" w:color="auto"/>
                    <w:bottom w:val="none" w:sz="0" w:space="0" w:color="auto"/>
                    <w:right w:val="none" w:sz="0" w:space="0" w:color="auto"/>
                  </w:divBdr>
                  <w:divsChild>
                    <w:div w:id="20909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1751">
              <w:marLeft w:val="0"/>
              <w:marRight w:val="0"/>
              <w:marTop w:val="0"/>
              <w:marBottom w:val="0"/>
              <w:divBdr>
                <w:top w:val="none" w:sz="0" w:space="0" w:color="auto"/>
                <w:left w:val="none" w:sz="0" w:space="0" w:color="auto"/>
                <w:bottom w:val="none" w:sz="0" w:space="0" w:color="auto"/>
                <w:right w:val="none" w:sz="0" w:space="0" w:color="auto"/>
              </w:divBdr>
            </w:div>
          </w:divsChild>
        </w:div>
        <w:div w:id="2113016243">
          <w:marLeft w:val="0"/>
          <w:marRight w:val="0"/>
          <w:marTop w:val="0"/>
          <w:marBottom w:val="0"/>
          <w:divBdr>
            <w:top w:val="none" w:sz="0" w:space="0" w:color="auto"/>
            <w:left w:val="none" w:sz="0" w:space="0" w:color="auto"/>
            <w:bottom w:val="none" w:sz="0" w:space="0" w:color="auto"/>
            <w:right w:val="none" w:sz="0" w:space="0" w:color="auto"/>
          </w:divBdr>
          <w:divsChild>
            <w:div w:id="1648508190">
              <w:marLeft w:val="0"/>
              <w:marRight w:val="0"/>
              <w:marTop w:val="0"/>
              <w:marBottom w:val="0"/>
              <w:divBdr>
                <w:top w:val="none" w:sz="0" w:space="0" w:color="auto"/>
                <w:left w:val="none" w:sz="0" w:space="0" w:color="auto"/>
                <w:bottom w:val="none" w:sz="0" w:space="0" w:color="auto"/>
                <w:right w:val="none" w:sz="0" w:space="0" w:color="auto"/>
              </w:divBdr>
            </w:div>
            <w:div w:id="2126385380">
              <w:marLeft w:val="0"/>
              <w:marRight w:val="0"/>
              <w:marTop w:val="0"/>
              <w:marBottom w:val="0"/>
              <w:divBdr>
                <w:top w:val="none" w:sz="0" w:space="0" w:color="auto"/>
                <w:left w:val="none" w:sz="0" w:space="0" w:color="auto"/>
                <w:bottom w:val="none" w:sz="0" w:space="0" w:color="auto"/>
                <w:right w:val="none" w:sz="0" w:space="0" w:color="auto"/>
              </w:divBdr>
              <w:divsChild>
                <w:div w:id="273170396">
                  <w:marLeft w:val="0"/>
                  <w:marRight w:val="0"/>
                  <w:marTop w:val="0"/>
                  <w:marBottom w:val="0"/>
                  <w:divBdr>
                    <w:top w:val="none" w:sz="0" w:space="0" w:color="auto"/>
                    <w:left w:val="none" w:sz="0" w:space="0" w:color="auto"/>
                    <w:bottom w:val="none" w:sz="0" w:space="0" w:color="auto"/>
                    <w:right w:val="none" w:sz="0" w:space="0" w:color="auto"/>
                  </w:divBdr>
                  <w:divsChild>
                    <w:div w:id="9189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3347">
      <w:bodyDiv w:val="1"/>
      <w:marLeft w:val="0"/>
      <w:marRight w:val="0"/>
      <w:marTop w:val="0"/>
      <w:marBottom w:val="0"/>
      <w:divBdr>
        <w:top w:val="none" w:sz="0" w:space="0" w:color="auto"/>
        <w:left w:val="none" w:sz="0" w:space="0" w:color="auto"/>
        <w:bottom w:val="none" w:sz="0" w:space="0" w:color="auto"/>
        <w:right w:val="none" w:sz="0" w:space="0" w:color="auto"/>
      </w:divBdr>
      <w:divsChild>
        <w:div w:id="1556240180">
          <w:marLeft w:val="0"/>
          <w:marRight w:val="0"/>
          <w:marTop w:val="0"/>
          <w:marBottom w:val="0"/>
          <w:divBdr>
            <w:top w:val="none" w:sz="0" w:space="0" w:color="auto"/>
            <w:left w:val="none" w:sz="0" w:space="0" w:color="auto"/>
            <w:bottom w:val="none" w:sz="0" w:space="0" w:color="auto"/>
            <w:right w:val="none" w:sz="0" w:space="0" w:color="auto"/>
          </w:divBdr>
          <w:divsChild>
            <w:div w:id="1814758012">
              <w:marLeft w:val="0"/>
              <w:marRight w:val="0"/>
              <w:marTop w:val="0"/>
              <w:marBottom w:val="0"/>
              <w:divBdr>
                <w:top w:val="none" w:sz="0" w:space="0" w:color="auto"/>
                <w:left w:val="none" w:sz="0" w:space="0" w:color="auto"/>
                <w:bottom w:val="none" w:sz="0" w:space="0" w:color="auto"/>
                <w:right w:val="none" w:sz="0" w:space="0" w:color="auto"/>
              </w:divBdr>
              <w:divsChild>
                <w:div w:id="1564289136">
                  <w:marLeft w:val="0"/>
                  <w:marRight w:val="0"/>
                  <w:marTop w:val="0"/>
                  <w:marBottom w:val="0"/>
                  <w:divBdr>
                    <w:top w:val="none" w:sz="0" w:space="0" w:color="auto"/>
                    <w:left w:val="none" w:sz="0" w:space="0" w:color="auto"/>
                    <w:bottom w:val="none" w:sz="0" w:space="0" w:color="auto"/>
                    <w:right w:val="none" w:sz="0" w:space="0" w:color="auto"/>
                  </w:divBdr>
                  <w:divsChild>
                    <w:div w:id="518933912">
                      <w:marLeft w:val="0"/>
                      <w:marRight w:val="0"/>
                      <w:marTop w:val="0"/>
                      <w:marBottom w:val="0"/>
                      <w:divBdr>
                        <w:top w:val="none" w:sz="0" w:space="0" w:color="auto"/>
                        <w:left w:val="none" w:sz="0" w:space="0" w:color="auto"/>
                        <w:bottom w:val="none" w:sz="0" w:space="0" w:color="auto"/>
                        <w:right w:val="none" w:sz="0" w:space="0" w:color="auto"/>
                      </w:divBdr>
                      <w:divsChild>
                        <w:div w:id="469447401">
                          <w:marLeft w:val="0"/>
                          <w:marRight w:val="0"/>
                          <w:marTop w:val="0"/>
                          <w:marBottom w:val="0"/>
                          <w:divBdr>
                            <w:top w:val="none" w:sz="0" w:space="0" w:color="auto"/>
                            <w:left w:val="none" w:sz="0" w:space="0" w:color="auto"/>
                            <w:bottom w:val="none" w:sz="0" w:space="0" w:color="auto"/>
                            <w:right w:val="none" w:sz="0" w:space="0" w:color="auto"/>
                          </w:divBdr>
                          <w:divsChild>
                            <w:div w:id="1992056142">
                              <w:marLeft w:val="0"/>
                              <w:marRight w:val="0"/>
                              <w:marTop w:val="0"/>
                              <w:marBottom w:val="0"/>
                              <w:divBdr>
                                <w:top w:val="none" w:sz="0" w:space="0" w:color="auto"/>
                                <w:left w:val="none" w:sz="0" w:space="0" w:color="auto"/>
                                <w:bottom w:val="none" w:sz="0" w:space="0" w:color="auto"/>
                                <w:right w:val="none" w:sz="0" w:space="0" w:color="auto"/>
                              </w:divBdr>
                              <w:divsChild>
                                <w:div w:id="1294168051">
                                  <w:marLeft w:val="0"/>
                                  <w:marRight w:val="0"/>
                                  <w:marTop w:val="0"/>
                                  <w:marBottom w:val="0"/>
                                  <w:divBdr>
                                    <w:top w:val="none" w:sz="0" w:space="0" w:color="auto"/>
                                    <w:left w:val="none" w:sz="0" w:space="0" w:color="auto"/>
                                    <w:bottom w:val="none" w:sz="0" w:space="0" w:color="auto"/>
                                    <w:right w:val="none" w:sz="0" w:space="0" w:color="auto"/>
                                  </w:divBdr>
                                  <w:divsChild>
                                    <w:div w:id="1201279086">
                                      <w:marLeft w:val="0"/>
                                      <w:marRight w:val="0"/>
                                      <w:marTop w:val="0"/>
                                      <w:marBottom w:val="0"/>
                                      <w:divBdr>
                                        <w:top w:val="none" w:sz="0" w:space="0" w:color="auto"/>
                                        <w:left w:val="none" w:sz="0" w:space="0" w:color="auto"/>
                                        <w:bottom w:val="none" w:sz="0" w:space="0" w:color="auto"/>
                                        <w:right w:val="none" w:sz="0" w:space="0" w:color="auto"/>
                                      </w:divBdr>
                                      <w:divsChild>
                                        <w:div w:id="376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674087">
          <w:marLeft w:val="0"/>
          <w:marRight w:val="0"/>
          <w:marTop w:val="0"/>
          <w:marBottom w:val="0"/>
          <w:divBdr>
            <w:top w:val="none" w:sz="0" w:space="0" w:color="auto"/>
            <w:left w:val="none" w:sz="0" w:space="0" w:color="auto"/>
            <w:bottom w:val="none" w:sz="0" w:space="0" w:color="auto"/>
            <w:right w:val="none" w:sz="0" w:space="0" w:color="auto"/>
          </w:divBdr>
          <w:divsChild>
            <w:div w:id="163710175">
              <w:marLeft w:val="0"/>
              <w:marRight w:val="0"/>
              <w:marTop w:val="0"/>
              <w:marBottom w:val="0"/>
              <w:divBdr>
                <w:top w:val="none" w:sz="0" w:space="0" w:color="auto"/>
                <w:left w:val="none" w:sz="0" w:space="0" w:color="auto"/>
                <w:bottom w:val="none" w:sz="0" w:space="0" w:color="auto"/>
                <w:right w:val="none" w:sz="0" w:space="0" w:color="auto"/>
              </w:divBdr>
              <w:divsChild>
                <w:div w:id="1991715555">
                  <w:marLeft w:val="0"/>
                  <w:marRight w:val="0"/>
                  <w:marTop w:val="0"/>
                  <w:marBottom w:val="0"/>
                  <w:divBdr>
                    <w:top w:val="none" w:sz="0" w:space="0" w:color="auto"/>
                    <w:left w:val="none" w:sz="0" w:space="0" w:color="auto"/>
                    <w:bottom w:val="none" w:sz="0" w:space="0" w:color="auto"/>
                    <w:right w:val="none" w:sz="0" w:space="0" w:color="auto"/>
                  </w:divBdr>
                  <w:divsChild>
                    <w:div w:id="1006715701">
                      <w:marLeft w:val="0"/>
                      <w:marRight w:val="0"/>
                      <w:marTop w:val="0"/>
                      <w:marBottom w:val="0"/>
                      <w:divBdr>
                        <w:top w:val="none" w:sz="0" w:space="0" w:color="auto"/>
                        <w:left w:val="none" w:sz="0" w:space="0" w:color="auto"/>
                        <w:bottom w:val="none" w:sz="0" w:space="0" w:color="auto"/>
                        <w:right w:val="none" w:sz="0" w:space="0" w:color="auto"/>
                      </w:divBdr>
                      <w:divsChild>
                        <w:div w:id="383673806">
                          <w:marLeft w:val="0"/>
                          <w:marRight w:val="0"/>
                          <w:marTop w:val="0"/>
                          <w:marBottom w:val="0"/>
                          <w:divBdr>
                            <w:top w:val="none" w:sz="0" w:space="0" w:color="auto"/>
                            <w:left w:val="none" w:sz="0" w:space="0" w:color="auto"/>
                            <w:bottom w:val="none" w:sz="0" w:space="0" w:color="auto"/>
                            <w:right w:val="none" w:sz="0" w:space="0" w:color="auto"/>
                          </w:divBdr>
                          <w:divsChild>
                            <w:div w:id="1553955489">
                              <w:marLeft w:val="0"/>
                              <w:marRight w:val="0"/>
                              <w:marTop w:val="0"/>
                              <w:marBottom w:val="0"/>
                              <w:divBdr>
                                <w:top w:val="none" w:sz="0" w:space="0" w:color="auto"/>
                                <w:left w:val="none" w:sz="0" w:space="0" w:color="auto"/>
                                <w:bottom w:val="none" w:sz="0" w:space="0" w:color="auto"/>
                                <w:right w:val="none" w:sz="0" w:space="0" w:color="auto"/>
                              </w:divBdr>
                              <w:divsChild>
                                <w:div w:id="878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30627">
                  <w:marLeft w:val="0"/>
                  <w:marRight w:val="0"/>
                  <w:marTop w:val="0"/>
                  <w:marBottom w:val="0"/>
                  <w:divBdr>
                    <w:top w:val="none" w:sz="0" w:space="0" w:color="auto"/>
                    <w:left w:val="none" w:sz="0" w:space="0" w:color="auto"/>
                    <w:bottom w:val="none" w:sz="0" w:space="0" w:color="auto"/>
                    <w:right w:val="none" w:sz="0" w:space="0" w:color="auto"/>
                  </w:divBdr>
                  <w:divsChild>
                    <w:div w:id="1609503020">
                      <w:marLeft w:val="0"/>
                      <w:marRight w:val="0"/>
                      <w:marTop w:val="0"/>
                      <w:marBottom w:val="0"/>
                      <w:divBdr>
                        <w:top w:val="none" w:sz="0" w:space="0" w:color="auto"/>
                        <w:left w:val="none" w:sz="0" w:space="0" w:color="auto"/>
                        <w:bottom w:val="none" w:sz="0" w:space="0" w:color="auto"/>
                        <w:right w:val="none" w:sz="0" w:space="0" w:color="auto"/>
                      </w:divBdr>
                      <w:divsChild>
                        <w:div w:id="563299252">
                          <w:marLeft w:val="0"/>
                          <w:marRight w:val="0"/>
                          <w:marTop w:val="0"/>
                          <w:marBottom w:val="0"/>
                          <w:divBdr>
                            <w:top w:val="none" w:sz="0" w:space="0" w:color="auto"/>
                            <w:left w:val="none" w:sz="0" w:space="0" w:color="auto"/>
                            <w:bottom w:val="none" w:sz="0" w:space="0" w:color="auto"/>
                            <w:right w:val="none" w:sz="0" w:space="0" w:color="auto"/>
                          </w:divBdr>
                          <w:divsChild>
                            <w:div w:id="1680817083">
                              <w:marLeft w:val="0"/>
                              <w:marRight w:val="0"/>
                              <w:marTop w:val="0"/>
                              <w:marBottom w:val="0"/>
                              <w:divBdr>
                                <w:top w:val="none" w:sz="0" w:space="0" w:color="auto"/>
                                <w:left w:val="none" w:sz="0" w:space="0" w:color="auto"/>
                                <w:bottom w:val="none" w:sz="0" w:space="0" w:color="auto"/>
                                <w:right w:val="none" w:sz="0" w:space="0" w:color="auto"/>
                              </w:divBdr>
                              <w:divsChild>
                                <w:div w:id="1066533330">
                                  <w:marLeft w:val="0"/>
                                  <w:marRight w:val="0"/>
                                  <w:marTop w:val="0"/>
                                  <w:marBottom w:val="0"/>
                                  <w:divBdr>
                                    <w:top w:val="none" w:sz="0" w:space="0" w:color="auto"/>
                                    <w:left w:val="none" w:sz="0" w:space="0" w:color="auto"/>
                                    <w:bottom w:val="none" w:sz="0" w:space="0" w:color="auto"/>
                                    <w:right w:val="none" w:sz="0" w:space="0" w:color="auto"/>
                                  </w:divBdr>
                                  <w:divsChild>
                                    <w:div w:id="12478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827083">
      <w:bodyDiv w:val="1"/>
      <w:marLeft w:val="0"/>
      <w:marRight w:val="0"/>
      <w:marTop w:val="0"/>
      <w:marBottom w:val="0"/>
      <w:divBdr>
        <w:top w:val="none" w:sz="0" w:space="0" w:color="auto"/>
        <w:left w:val="none" w:sz="0" w:space="0" w:color="auto"/>
        <w:bottom w:val="none" w:sz="0" w:space="0" w:color="auto"/>
        <w:right w:val="none" w:sz="0" w:space="0" w:color="auto"/>
      </w:divBdr>
    </w:div>
    <w:div w:id="883835876">
      <w:bodyDiv w:val="1"/>
      <w:marLeft w:val="0"/>
      <w:marRight w:val="0"/>
      <w:marTop w:val="0"/>
      <w:marBottom w:val="0"/>
      <w:divBdr>
        <w:top w:val="none" w:sz="0" w:space="0" w:color="auto"/>
        <w:left w:val="none" w:sz="0" w:space="0" w:color="auto"/>
        <w:bottom w:val="none" w:sz="0" w:space="0" w:color="auto"/>
        <w:right w:val="none" w:sz="0" w:space="0" w:color="auto"/>
      </w:divBdr>
    </w:div>
    <w:div w:id="914969918">
      <w:bodyDiv w:val="1"/>
      <w:marLeft w:val="0"/>
      <w:marRight w:val="0"/>
      <w:marTop w:val="0"/>
      <w:marBottom w:val="0"/>
      <w:divBdr>
        <w:top w:val="none" w:sz="0" w:space="0" w:color="auto"/>
        <w:left w:val="none" w:sz="0" w:space="0" w:color="auto"/>
        <w:bottom w:val="none" w:sz="0" w:space="0" w:color="auto"/>
        <w:right w:val="none" w:sz="0" w:space="0" w:color="auto"/>
      </w:divBdr>
    </w:div>
    <w:div w:id="923950187">
      <w:bodyDiv w:val="1"/>
      <w:marLeft w:val="0"/>
      <w:marRight w:val="0"/>
      <w:marTop w:val="0"/>
      <w:marBottom w:val="0"/>
      <w:divBdr>
        <w:top w:val="none" w:sz="0" w:space="0" w:color="auto"/>
        <w:left w:val="none" w:sz="0" w:space="0" w:color="auto"/>
        <w:bottom w:val="none" w:sz="0" w:space="0" w:color="auto"/>
        <w:right w:val="none" w:sz="0" w:space="0" w:color="auto"/>
      </w:divBdr>
      <w:divsChild>
        <w:div w:id="968628567">
          <w:marLeft w:val="0"/>
          <w:marRight w:val="0"/>
          <w:marTop w:val="0"/>
          <w:marBottom w:val="0"/>
          <w:divBdr>
            <w:top w:val="none" w:sz="0" w:space="0" w:color="auto"/>
            <w:left w:val="none" w:sz="0" w:space="0" w:color="auto"/>
            <w:bottom w:val="none" w:sz="0" w:space="0" w:color="auto"/>
            <w:right w:val="none" w:sz="0" w:space="0" w:color="auto"/>
          </w:divBdr>
          <w:divsChild>
            <w:div w:id="916012708">
              <w:marLeft w:val="0"/>
              <w:marRight w:val="0"/>
              <w:marTop w:val="0"/>
              <w:marBottom w:val="0"/>
              <w:divBdr>
                <w:top w:val="none" w:sz="0" w:space="0" w:color="auto"/>
                <w:left w:val="none" w:sz="0" w:space="0" w:color="auto"/>
                <w:bottom w:val="none" w:sz="0" w:space="0" w:color="auto"/>
                <w:right w:val="none" w:sz="0" w:space="0" w:color="auto"/>
              </w:divBdr>
              <w:divsChild>
                <w:div w:id="642777780">
                  <w:marLeft w:val="0"/>
                  <w:marRight w:val="0"/>
                  <w:marTop w:val="0"/>
                  <w:marBottom w:val="0"/>
                  <w:divBdr>
                    <w:top w:val="none" w:sz="0" w:space="0" w:color="auto"/>
                    <w:left w:val="none" w:sz="0" w:space="0" w:color="auto"/>
                    <w:bottom w:val="none" w:sz="0" w:space="0" w:color="auto"/>
                    <w:right w:val="none" w:sz="0" w:space="0" w:color="auto"/>
                  </w:divBdr>
                  <w:divsChild>
                    <w:div w:id="702906064">
                      <w:marLeft w:val="0"/>
                      <w:marRight w:val="0"/>
                      <w:marTop w:val="0"/>
                      <w:marBottom w:val="0"/>
                      <w:divBdr>
                        <w:top w:val="none" w:sz="0" w:space="0" w:color="auto"/>
                        <w:left w:val="none" w:sz="0" w:space="0" w:color="auto"/>
                        <w:bottom w:val="none" w:sz="0" w:space="0" w:color="auto"/>
                        <w:right w:val="none" w:sz="0" w:space="0" w:color="auto"/>
                      </w:divBdr>
                      <w:divsChild>
                        <w:div w:id="1230533294">
                          <w:marLeft w:val="0"/>
                          <w:marRight w:val="0"/>
                          <w:marTop w:val="0"/>
                          <w:marBottom w:val="0"/>
                          <w:divBdr>
                            <w:top w:val="none" w:sz="0" w:space="0" w:color="auto"/>
                            <w:left w:val="none" w:sz="0" w:space="0" w:color="auto"/>
                            <w:bottom w:val="none" w:sz="0" w:space="0" w:color="auto"/>
                            <w:right w:val="none" w:sz="0" w:space="0" w:color="auto"/>
                          </w:divBdr>
                          <w:divsChild>
                            <w:div w:id="1024937985">
                              <w:marLeft w:val="0"/>
                              <w:marRight w:val="0"/>
                              <w:marTop w:val="0"/>
                              <w:marBottom w:val="0"/>
                              <w:divBdr>
                                <w:top w:val="none" w:sz="0" w:space="0" w:color="auto"/>
                                <w:left w:val="none" w:sz="0" w:space="0" w:color="auto"/>
                                <w:bottom w:val="none" w:sz="0" w:space="0" w:color="auto"/>
                                <w:right w:val="none" w:sz="0" w:space="0" w:color="auto"/>
                              </w:divBdr>
                              <w:divsChild>
                                <w:div w:id="1882283653">
                                  <w:marLeft w:val="0"/>
                                  <w:marRight w:val="0"/>
                                  <w:marTop w:val="0"/>
                                  <w:marBottom w:val="0"/>
                                  <w:divBdr>
                                    <w:top w:val="none" w:sz="0" w:space="0" w:color="auto"/>
                                    <w:left w:val="none" w:sz="0" w:space="0" w:color="auto"/>
                                    <w:bottom w:val="none" w:sz="0" w:space="0" w:color="auto"/>
                                    <w:right w:val="none" w:sz="0" w:space="0" w:color="auto"/>
                                  </w:divBdr>
                                  <w:divsChild>
                                    <w:div w:id="476193150">
                                      <w:marLeft w:val="0"/>
                                      <w:marRight w:val="0"/>
                                      <w:marTop w:val="0"/>
                                      <w:marBottom w:val="0"/>
                                      <w:divBdr>
                                        <w:top w:val="none" w:sz="0" w:space="0" w:color="auto"/>
                                        <w:left w:val="none" w:sz="0" w:space="0" w:color="auto"/>
                                        <w:bottom w:val="none" w:sz="0" w:space="0" w:color="auto"/>
                                        <w:right w:val="none" w:sz="0" w:space="0" w:color="auto"/>
                                      </w:divBdr>
                                      <w:divsChild>
                                        <w:div w:id="3543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006094">
      <w:bodyDiv w:val="1"/>
      <w:marLeft w:val="0"/>
      <w:marRight w:val="0"/>
      <w:marTop w:val="0"/>
      <w:marBottom w:val="0"/>
      <w:divBdr>
        <w:top w:val="none" w:sz="0" w:space="0" w:color="auto"/>
        <w:left w:val="none" w:sz="0" w:space="0" w:color="auto"/>
        <w:bottom w:val="none" w:sz="0" w:space="0" w:color="auto"/>
        <w:right w:val="none" w:sz="0" w:space="0" w:color="auto"/>
      </w:divBdr>
    </w:div>
    <w:div w:id="1006251242">
      <w:bodyDiv w:val="1"/>
      <w:marLeft w:val="0"/>
      <w:marRight w:val="0"/>
      <w:marTop w:val="0"/>
      <w:marBottom w:val="0"/>
      <w:divBdr>
        <w:top w:val="none" w:sz="0" w:space="0" w:color="auto"/>
        <w:left w:val="none" w:sz="0" w:space="0" w:color="auto"/>
        <w:bottom w:val="none" w:sz="0" w:space="0" w:color="auto"/>
        <w:right w:val="none" w:sz="0" w:space="0" w:color="auto"/>
      </w:divBdr>
    </w:div>
    <w:div w:id="1132207119">
      <w:bodyDiv w:val="1"/>
      <w:marLeft w:val="0"/>
      <w:marRight w:val="0"/>
      <w:marTop w:val="0"/>
      <w:marBottom w:val="0"/>
      <w:divBdr>
        <w:top w:val="none" w:sz="0" w:space="0" w:color="auto"/>
        <w:left w:val="none" w:sz="0" w:space="0" w:color="auto"/>
        <w:bottom w:val="none" w:sz="0" w:space="0" w:color="auto"/>
        <w:right w:val="none" w:sz="0" w:space="0" w:color="auto"/>
      </w:divBdr>
      <w:divsChild>
        <w:div w:id="1612591109">
          <w:marLeft w:val="0"/>
          <w:marRight w:val="0"/>
          <w:marTop w:val="0"/>
          <w:marBottom w:val="0"/>
          <w:divBdr>
            <w:top w:val="none" w:sz="0" w:space="0" w:color="auto"/>
            <w:left w:val="none" w:sz="0" w:space="0" w:color="auto"/>
            <w:bottom w:val="none" w:sz="0" w:space="0" w:color="auto"/>
            <w:right w:val="none" w:sz="0" w:space="0" w:color="auto"/>
          </w:divBdr>
          <w:divsChild>
            <w:div w:id="679893404">
              <w:marLeft w:val="0"/>
              <w:marRight w:val="0"/>
              <w:marTop w:val="0"/>
              <w:marBottom w:val="0"/>
              <w:divBdr>
                <w:top w:val="none" w:sz="0" w:space="0" w:color="auto"/>
                <w:left w:val="none" w:sz="0" w:space="0" w:color="auto"/>
                <w:bottom w:val="none" w:sz="0" w:space="0" w:color="auto"/>
                <w:right w:val="none" w:sz="0" w:space="0" w:color="auto"/>
              </w:divBdr>
            </w:div>
            <w:div w:id="1088384706">
              <w:marLeft w:val="0"/>
              <w:marRight w:val="0"/>
              <w:marTop w:val="0"/>
              <w:marBottom w:val="0"/>
              <w:divBdr>
                <w:top w:val="none" w:sz="0" w:space="0" w:color="auto"/>
                <w:left w:val="none" w:sz="0" w:space="0" w:color="auto"/>
                <w:bottom w:val="none" w:sz="0" w:space="0" w:color="auto"/>
                <w:right w:val="none" w:sz="0" w:space="0" w:color="auto"/>
              </w:divBdr>
              <w:divsChild>
                <w:div w:id="1815298641">
                  <w:marLeft w:val="0"/>
                  <w:marRight w:val="0"/>
                  <w:marTop w:val="0"/>
                  <w:marBottom w:val="0"/>
                  <w:divBdr>
                    <w:top w:val="none" w:sz="0" w:space="0" w:color="auto"/>
                    <w:left w:val="none" w:sz="0" w:space="0" w:color="auto"/>
                    <w:bottom w:val="none" w:sz="0" w:space="0" w:color="auto"/>
                    <w:right w:val="none" w:sz="0" w:space="0" w:color="auto"/>
                  </w:divBdr>
                  <w:divsChild>
                    <w:div w:id="13709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54710">
              <w:marLeft w:val="0"/>
              <w:marRight w:val="0"/>
              <w:marTop w:val="0"/>
              <w:marBottom w:val="0"/>
              <w:divBdr>
                <w:top w:val="none" w:sz="0" w:space="0" w:color="auto"/>
                <w:left w:val="none" w:sz="0" w:space="0" w:color="auto"/>
                <w:bottom w:val="none" w:sz="0" w:space="0" w:color="auto"/>
                <w:right w:val="none" w:sz="0" w:space="0" w:color="auto"/>
              </w:divBdr>
            </w:div>
          </w:divsChild>
        </w:div>
        <w:div w:id="1279220157">
          <w:marLeft w:val="0"/>
          <w:marRight w:val="0"/>
          <w:marTop w:val="0"/>
          <w:marBottom w:val="0"/>
          <w:divBdr>
            <w:top w:val="none" w:sz="0" w:space="0" w:color="auto"/>
            <w:left w:val="none" w:sz="0" w:space="0" w:color="auto"/>
            <w:bottom w:val="none" w:sz="0" w:space="0" w:color="auto"/>
            <w:right w:val="none" w:sz="0" w:space="0" w:color="auto"/>
          </w:divBdr>
          <w:divsChild>
            <w:div w:id="1036272042">
              <w:marLeft w:val="0"/>
              <w:marRight w:val="0"/>
              <w:marTop w:val="0"/>
              <w:marBottom w:val="0"/>
              <w:divBdr>
                <w:top w:val="none" w:sz="0" w:space="0" w:color="auto"/>
                <w:left w:val="none" w:sz="0" w:space="0" w:color="auto"/>
                <w:bottom w:val="none" w:sz="0" w:space="0" w:color="auto"/>
                <w:right w:val="none" w:sz="0" w:space="0" w:color="auto"/>
              </w:divBdr>
            </w:div>
            <w:div w:id="1107693443">
              <w:marLeft w:val="0"/>
              <w:marRight w:val="0"/>
              <w:marTop w:val="0"/>
              <w:marBottom w:val="0"/>
              <w:divBdr>
                <w:top w:val="none" w:sz="0" w:space="0" w:color="auto"/>
                <w:left w:val="none" w:sz="0" w:space="0" w:color="auto"/>
                <w:bottom w:val="none" w:sz="0" w:space="0" w:color="auto"/>
                <w:right w:val="none" w:sz="0" w:space="0" w:color="auto"/>
              </w:divBdr>
              <w:divsChild>
                <w:div w:id="1469277273">
                  <w:marLeft w:val="0"/>
                  <w:marRight w:val="0"/>
                  <w:marTop w:val="0"/>
                  <w:marBottom w:val="0"/>
                  <w:divBdr>
                    <w:top w:val="none" w:sz="0" w:space="0" w:color="auto"/>
                    <w:left w:val="none" w:sz="0" w:space="0" w:color="auto"/>
                    <w:bottom w:val="none" w:sz="0" w:space="0" w:color="auto"/>
                    <w:right w:val="none" w:sz="0" w:space="0" w:color="auto"/>
                  </w:divBdr>
                  <w:divsChild>
                    <w:div w:id="801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1810">
      <w:bodyDiv w:val="1"/>
      <w:marLeft w:val="0"/>
      <w:marRight w:val="0"/>
      <w:marTop w:val="0"/>
      <w:marBottom w:val="0"/>
      <w:divBdr>
        <w:top w:val="none" w:sz="0" w:space="0" w:color="auto"/>
        <w:left w:val="none" w:sz="0" w:space="0" w:color="auto"/>
        <w:bottom w:val="none" w:sz="0" w:space="0" w:color="auto"/>
        <w:right w:val="none" w:sz="0" w:space="0" w:color="auto"/>
      </w:divBdr>
      <w:divsChild>
        <w:div w:id="1453788226">
          <w:marLeft w:val="0"/>
          <w:marRight w:val="0"/>
          <w:marTop w:val="0"/>
          <w:marBottom w:val="0"/>
          <w:divBdr>
            <w:top w:val="none" w:sz="0" w:space="0" w:color="auto"/>
            <w:left w:val="none" w:sz="0" w:space="0" w:color="auto"/>
            <w:bottom w:val="none" w:sz="0" w:space="0" w:color="auto"/>
            <w:right w:val="none" w:sz="0" w:space="0" w:color="auto"/>
          </w:divBdr>
          <w:divsChild>
            <w:div w:id="1915309644">
              <w:marLeft w:val="0"/>
              <w:marRight w:val="0"/>
              <w:marTop w:val="0"/>
              <w:marBottom w:val="0"/>
              <w:divBdr>
                <w:top w:val="none" w:sz="0" w:space="0" w:color="auto"/>
                <w:left w:val="none" w:sz="0" w:space="0" w:color="auto"/>
                <w:bottom w:val="none" w:sz="0" w:space="0" w:color="auto"/>
                <w:right w:val="none" w:sz="0" w:space="0" w:color="auto"/>
              </w:divBdr>
              <w:divsChild>
                <w:div w:id="1653558731">
                  <w:marLeft w:val="0"/>
                  <w:marRight w:val="0"/>
                  <w:marTop w:val="0"/>
                  <w:marBottom w:val="0"/>
                  <w:divBdr>
                    <w:top w:val="none" w:sz="0" w:space="0" w:color="auto"/>
                    <w:left w:val="none" w:sz="0" w:space="0" w:color="auto"/>
                    <w:bottom w:val="none" w:sz="0" w:space="0" w:color="auto"/>
                    <w:right w:val="none" w:sz="0" w:space="0" w:color="auto"/>
                  </w:divBdr>
                  <w:divsChild>
                    <w:div w:id="1241133052">
                      <w:marLeft w:val="0"/>
                      <w:marRight w:val="0"/>
                      <w:marTop w:val="0"/>
                      <w:marBottom w:val="0"/>
                      <w:divBdr>
                        <w:top w:val="none" w:sz="0" w:space="0" w:color="auto"/>
                        <w:left w:val="none" w:sz="0" w:space="0" w:color="auto"/>
                        <w:bottom w:val="none" w:sz="0" w:space="0" w:color="auto"/>
                        <w:right w:val="none" w:sz="0" w:space="0" w:color="auto"/>
                      </w:divBdr>
                      <w:divsChild>
                        <w:div w:id="1177501449">
                          <w:marLeft w:val="0"/>
                          <w:marRight w:val="0"/>
                          <w:marTop w:val="0"/>
                          <w:marBottom w:val="0"/>
                          <w:divBdr>
                            <w:top w:val="none" w:sz="0" w:space="0" w:color="auto"/>
                            <w:left w:val="none" w:sz="0" w:space="0" w:color="auto"/>
                            <w:bottom w:val="none" w:sz="0" w:space="0" w:color="auto"/>
                            <w:right w:val="none" w:sz="0" w:space="0" w:color="auto"/>
                          </w:divBdr>
                          <w:divsChild>
                            <w:div w:id="1037777122">
                              <w:marLeft w:val="0"/>
                              <w:marRight w:val="0"/>
                              <w:marTop w:val="0"/>
                              <w:marBottom w:val="0"/>
                              <w:divBdr>
                                <w:top w:val="none" w:sz="0" w:space="0" w:color="auto"/>
                                <w:left w:val="none" w:sz="0" w:space="0" w:color="auto"/>
                                <w:bottom w:val="none" w:sz="0" w:space="0" w:color="auto"/>
                                <w:right w:val="none" w:sz="0" w:space="0" w:color="auto"/>
                              </w:divBdr>
                              <w:divsChild>
                                <w:div w:id="1352997091">
                                  <w:marLeft w:val="0"/>
                                  <w:marRight w:val="0"/>
                                  <w:marTop w:val="0"/>
                                  <w:marBottom w:val="0"/>
                                  <w:divBdr>
                                    <w:top w:val="none" w:sz="0" w:space="0" w:color="auto"/>
                                    <w:left w:val="none" w:sz="0" w:space="0" w:color="auto"/>
                                    <w:bottom w:val="none" w:sz="0" w:space="0" w:color="auto"/>
                                    <w:right w:val="none" w:sz="0" w:space="0" w:color="auto"/>
                                  </w:divBdr>
                                  <w:divsChild>
                                    <w:div w:id="1354725677">
                                      <w:marLeft w:val="0"/>
                                      <w:marRight w:val="0"/>
                                      <w:marTop w:val="0"/>
                                      <w:marBottom w:val="0"/>
                                      <w:divBdr>
                                        <w:top w:val="none" w:sz="0" w:space="0" w:color="auto"/>
                                        <w:left w:val="none" w:sz="0" w:space="0" w:color="auto"/>
                                        <w:bottom w:val="none" w:sz="0" w:space="0" w:color="auto"/>
                                        <w:right w:val="none" w:sz="0" w:space="0" w:color="auto"/>
                                      </w:divBdr>
                                      <w:divsChild>
                                        <w:div w:id="5611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984162">
          <w:marLeft w:val="0"/>
          <w:marRight w:val="0"/>
          <w:marTop w:val="0"/>
          <w:marBottom w:val="0"/>
          <w:divBdr>
            <w:top w:val="none" w:sz="0" w:space="0" w:color="auto"/>
            <w:left w:val="none" w:sz="0" w:space="0" w:color="auto"/>
            <w:bottom w:val="none" w:sz="0" w:space="0" w:color="auto"/>
            <w:right w:val="none" w:sz="0" w:space="0" w:color="auto"/>
          </w:divBdr>
          <w:divsChild>
            <w:div w:id="904531247">
              <w:marLeft w:val="0"/>
              <w:marRight w:val="0"/>
              <w:marTop w:val="0"/>
              <w:marBottom w:val="0"/>
              <w:divBdr>
                <w:top w:val="none" w:sz="0" w:space="0" w:color="auto"/>
                <w:left w:val="none" w:sz="0" w:space="0" w:color="auto"/>
                <w:bottom w:val="none" w:sz="0" w:space="0" w:color="auto"/>
                <w:right w:val="none" w:sz="0" w:space="0" w:color="auto"/>
              </w:divBdr>
              <w:divsChild>
                <w:div w:id="1400784848">
                  <w:marLeft w:val="0"/>
                  <w:marRight w:val="0"/>
                  <w:marTop w:val="0"/>
                  <w:marBottom w:val="0"/>
                  <w:divBdr>
                    <w:top w:val="none" w:sz="0" w:space="0" w:color="auto"/>
                    <w:left w:val="none" w:sz="0" w:space="0" w:color="auto"/>
                    <w:bottom w:val="none" w:sz="0" w:space="0" w:color="auto"/>
                    <w:right w:val="none" w:sz="0" w:space="0" w:color="auto"/>
                  </w:divBdr>
                  <w:divsChild>
                    <w:div w:id="93986106">
                      <w:marLeft w:val="0"/>
                      <w:marRight w:val="0"/>
                      <w:marTop w:val="0"/>
                      <w:marBottom w:val="0"/>
                      <w:divBdr>
                        <w:top w:val="none" w:sz="0" w:space="0" w:color="auto"/>
                        <w:left w:val="none" w:sz="0" w:space="0" w:color="auto"/>
                        <w:bottom w:val="none" w:sz="0" w:space="0" w:color="auto"/>
                        <w:right w:val="none" w:sz="0" w:space="0" w:color="auto"/>
                      </w:divBdr>
                      <w:divsChild>
                        <w:div w:id="1307903200">
                          <w:marLeft w:val="0"/>
                          <w:marRight w:val="0"/>
                          <w:marTop w:val="0"/>
                          <w:marBottom w:val="0"/>
                          <w:divBdr>
                            <w:top w:val="none" w:sz="0" w:space="0" w:color="auto"/>
                            <w:left w:val="none" w:sz="0" w:space="0" w:color="auto"/>
                            <w:bottom w:val="none" w:sz="0" w:space="0" w:color="auto"/>
                            <w:right w:val="none" w:sz="0" w:space="0" w:color="auto"/>
                          </w:divBdr>
                          <w:divsChild>
                            <w:div w:id="1541356407">
                              <w:marLeft w:val="0"/>
                              <w:marRight w:val="0"/>
                              <w:marTop w:val="0"/>
                              <w:marBottom w:val="0"/>
                              <w:divBdr>
                                <w:top w:val="none" w:sz="0" w:space="0" w:color="auto"/>
                                <w:left w:val="none" w:sz="0" w:space="0" w:color="auto"/>
                                <w:bottom w:val="none" w:sz="0" w:space="0" w:color="auto"/>
                                <w:right w:val="none" w:sz="0" w:space="0" w:color="auto"/>
                              </w:divBdr>
                              <w:divsChild>
                                <w:div w:id="12706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861300">
                  <w:marLeft w:val="0"/>
                  <w:marRight w:val="0"/>
                  <w:marTop w:val="0"/>
                  <w:marBottom w:val="0"/>
                  <w:divBdr>
                    <w:top w:val="none" w:sz="0" w:space="0" w:color="auto"/>
                    <w:left w:val="none" w:sz="0" w:space="0" w:color="auto"/>
                    <w:bottom w:val="none" w:sz="0" w:space="0" w:color="auto"/>
                    <w:right w:val="none" w:sz="0" w:space="0" w:color="auto"/>
                  </w:divBdr>
                  <w:divsChild>
                    <w:div w:id="396518227">
                      <w:marLeft w:val="0"/>
                      <w:marRight w:val="0"/>
                      <w:marTop w:val="0"/>
                      <w:marBottom w:val="0"/>
                      <w:divBdr>
                        <w:top w:val="none" w:sz="0" w:space="0" w:color="auto"/>
                        <w:left w:val="none" w:sz="0" w:space="0" w:color="auto"/>
                        <w:bottom w:val="none" w:sz="0" w:space="0" w:color="auto"/>
                        <w:right w:val="none" w:sz="0" w:space="0" w:color="auto"/>
                      </w:divBdr>
                      <w:divsChild>
                        <w:div w:id="1444766991">
                          <w:marLeft w:val="0"/>
                          <w:marRight w:val="0"/>
                          <w:marTop w:val="0"/>
                          <w:marBottom w:val="0"/>
                          <w:divBdr>
                            <w:top w:val="none" w:sz="0" w:space="0" w:color="auto"/>
                            <w:left w:val="none" w:sz="0" w:space="0" w:color="auto"/>
                            <w:bottom w:val="none" w:sz="0" w:space="0" w:color="auto"/>
                            <w:right w:val="none" w:sz="0" w:space="0" w:color="auto"/>
                          </w:divBdr>
                          <w:divsChild>
                            <w:div w:id="785539471">
                              <w:marLeft w:val="0"/>
                              <w:marRight w:val="0"/>
                              <w:marTop w:val="0"/>
                              <w:marBottom w:val="0"/>
                              <w:divBdr>
                                <w:top w:val="none" w:sz="0" w:space="0" w:color="auto"/>
                                <w:left w:val="none" w:sz="0" w:space="0" w:color="auto"/>
                                <w:bottom w:val="none" w:sz="0" w:space="0" w:color="auto"/>
                                <w:right w:val="none" w:sz="0" w:space="0" w:color="auto"/>
                              </w:divBdr>
                              <w:divsChild>
                                <w:div w:id="1991714927">
                                  <w:marLeft w:val="0"/>
                                  <w:marRight w:val="0"/>
                                  <w:marTop w:val="0"/>
                                  <w:marBottom w:val="0"/>
                                  <w:divBdr>
                                    <w:top w:val="none" w:sz="0" w:space="0" w:color="auto"/>
                                    <w:left w:val="none" w:sz="0" w:space="0" w:color="auto"/>
                                    <w:bottom w:val="none" w:sz="0" w:space="0" w:color="auto"/>
                                    <w:right w:val="none" w:sz="0" w:space="0" w:color="auto"/>
                                  </w:divBdr>
                                  <w:divsChild>
                                    <w:div w:id="12419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684584">
      <w:bodyDiv w:val="1"/>
      <w:marLeft w:val="0"/>
      <w:marRight w:val="0"/>
      <w:marTop w:val="0"/>
      <w:marBottom w:val="0"/>
      <w:divBdr>
        <w:top w:val="none" w:sz="0" w:space="0" w:color="auto"/>
        <w:left w:val="none" w:sz="0" w:space="0" w:color="auto"/>
        <w:bottom w:val="none" w:sz="0" w:space="0" w:color="auto"/>
        <w:right w:val="none" w:sz="0" w:space="0" w:color="auto"/>
      </w:divBdr>
    </w:div>
    <w:div w:id="1381443358">
      <w:bodyDiv w:val="1"/>
      <w:marLeft w:val="0"/>
      <w:marRight w:val="0"/>
      <w:marTop w:val="0"/>
      <w:marBottom w:val="0"/>
      <w:divBdr>
        <w:top w:val="none" w:sz="0" w:space="0" w:color="auto"/>
        <w:left w:val="none" w:sz="0" w:space="0" w:color="auto"/>
        <w:bottom w:val="none" w:sz="0" w:space="0" w:color="auto"/>
        <w:right w:val="none" w:sz="0" w:space="0" w:color="auto"/>
      </w:divBdr>
    </w:div>
    <w:div w:id="1503810196">
      <w:bodyDiv w:val="1"/>
      <w:marLeft w:val="0"/>
      <w:marRight w:val="0"/>
      <w:marTop w:val="0"/>
      <w:marBottom w:val="0"/>
      <w:divBdr>
        <w:top w:val="none" w:sz="0" w:space="0" w:color="auto"/>
        <w:left w:val="none" w:sz="0" w:space="0" w:color="auto"/>
        <w:bottom w:val="none" w:sz="0" w:space="0" w:color="auto"/>
        <w:right w:val="none" w:sz="0" w:space="0" w:color="auto"/>
      </w:divBdr>
    </w:div>
    <w:div w:id="1593202531">
      <w:bodyDiv w:val="1"/>
      <w:marLeft w:val="0"/>
      <w:marRight w:val="0"/>
      <w:marTop w:val="0"/>
      <w:marBottom w:val="0"/>
      <w:divBdr>
        <w:top w:val="none" w:sz="0" w:space="0" w:color="auto"/>
        <w:left w:val="none" w:sz="0" w:space="0" w:color="auto"/>
        <w:bottom w:val="none" w:sz="0" w:space="0" w:color="auto"/>
        <w:right w:val="none" w:sz="0" w:space="0" w:color="auto"/>
      </w:divBdr>
    </w:div>
    <w:div w:id="1815023057">
      <w:bodyDiv w:val="1"/>
      <w:marLeft w:val="0"/>
      <w:marRight w:val="0"/>
      <w:marTop w:val="0"/>
      <w:marBottom w:val="0"/>
      <w:divBdr>
        <w:top w:val="none" w:sz="0" w:space="0" w:color="auto"/>
        <w:left w:val="none" w:sz="0" w:space="0" w:color="auto"/>
        <w:bottom w:val="none" w:sz="0" w:space="0" w:color="auto"/>
        <w:right w:val="none" w:sz="0" w:space="0" w:color="auto"/>
      </w:divBdr>
    </w:div>
    <w:div w:id="1828936425">
      <w:bodyDiv w:val="1"/>
      <w:marLeft w:val="0"/>
      <w:marRight w:val="0"/>
      <w:marTop w:val="0"/>
      <w:marBottom w:val="0"/>
      <w:divBdr>
        <w:top w:val="none" w:sz="0" w:space="0" w:color="auto"/>
        <w:left w:val="none" w:sz="0" w:space="0" w:color="auto"/>
        <w:bottom w:val="none" w:sz="0" w:space="0" w:color="auto"/>
        <w:right w:val="none" w:sz="0" w:space="0" w:color="auto"/>
      </w:divBdr>
    </w:div>
    <w:div w:id="1909684673">
      <w:bodyDiv w:val="1"/>
      <w:marLeft w:val="0"/>
      <w:marRight w:val="0"/>
      <w:marTop w:val="0"/>
      <w:marBottom w:val="0"/>
      <w:divBdr>
        <w:top w:val="none" w:sz="0" w:space="0" w:color="auto"/>
        <w:left w:val="none" w:sz="0" w:space="0" w:color="auto"/>
        <w:bottom w:val="none" w:sz="0" w:space="0" w:color="auto"/>
        <w:right w:val="none" w:sz="0" w:space="0" w:color="auto"/>
      </w:divBdr>
    </w:div>
    <w:div w:id="1932470612">
      <w:bodyDiv w:val="1"/>
      <w:marLeft w:val="0"/>
      <w:marRight w:val="0"/>
      <w:marTop w:val="0"/>
      <w:marBottom w:val="0"/>
      <w:divBdr>
        <w:top w:val="none" w:sz="0" w:space="0" w:color="auto"/>
        <w:left w:val="none" w:sz="0" w:space="0" w:color="auto"/>
        <w:bottom w:val="none" w:sz="0" w:space="0" w:color="auto"/>
        <w:right w:val="none" w:sz="0" w:space="0" w:color="auto"/>
      </w:divBdr>
    </w:div>
    <w:div w:id="1933853064">
      <w:bodyDiv w:val="1"/>
      <w:marLeft w:val="0"/>
      <w:marRight w:val="0"/>
      <w:marTop w:val="0"/>
      <w:marBottom w:val="0"/>
      <w:divBdr>
        <w:top w:val="none" w:sz="0" w:space="0" w:color="auto"/>
        <w:left w:val="none" w:sz="0" w:space="0" w:color="auto"/>
        <w:bottom w:val="none" w:sz="0" w:space="0" w:color="auto"/>
        <w:right w:val="none" w:sz="0" w:space="0" w:color="auto"/>
      </w:divBdr>
    </w:div>
    <w:div w:id="2109813526">
      <w:bodyDiv w:val="1"/>
      <w:marLeft w:val="0"/>
      <w:marRight w:val="0"/>
      <w:marTop w:val="0"/>
      <w:marBottom w:val="0"/>
      <w:divBdr>
        <w:top w:val="none" w:sz="0" w:space="0" w:color="auto"/>
        <w:left w:val="none" w:sz="0" w:space="0" w:color="auto"/>
        <w:bottom w:val="none" w:sz="0" w:space="0" w:color="auto"/>
        <w:right w:val="none" w:sz="0" w:space="0" w:color="auto"/>
      </w:divBdr>
      <w:divsChild>
        <w:div w:id="416100579">
          <w:marLeft w:val="0"/>
          <w:marRight w:val="0"/>
          <w:marTop w:val="0"/>
          <w:marBottom w:val="0"/>
          <w:divBdr>
            <w:top w:val="none" w:sz="0" w:space="0" w:color="auto"/>
            <w:left w:val="none" w:sz="0" w:space="0" w:color="auto"/>
            <w:bottom w:val="none" w:sz="0" w:space="0" w:color="auto"/>
            <w:right w:val="none" w:sz="0" w:space="0" w:color="auto"/>
          </w:divBdr>
          <w:divsChild>
            <w:div w:id="1998218754">
              <w:marLeft w:val="0"/>
              <w:marRight w:val="0"/>
              <w:marTop w:val="0"/>
              <w:marBottom w:val="0"/>
              <w:divBdr>
                <w:top w:val="none" w:sz="0" w:space="0" w:color="auto"/>
                <w:left w:val="none" w:sz="0" w:space="0" w:color="auto"/>
                <w:bottom w:val="none" w:sz="0" w:space="0" w:color="auto"/>
                <w:right w:val="none" w:sz="0" w:space="0" w:color="auto"/>
              </w:divBdr>
            </w:div>
            <w:div w:id="1772630465">
              <w:marLeft w:val="0"/>
              <w:marRight w:val="0"/>
              <w:marTop w:val="0"/>
              <w:marBottom w:val="0"/>
              <w:divBdr>
                <w:top w:val="none" w:sz="0" w:space="0" w:color="auto"/>
                <w:left w:val="none" w:sz="0" w:space="0" w:color="auto"/>
                <w:bottom w:val="none" w:sz="0" w:space="0" w:color="auto"/>
                <w:right w:val="none" w:sz="0" w:space="0" w:color="auto"/>
              </w:divBdr>
              <w:divsChild>
                <w:div w:id="972948523">
                  <w:marLeft w:val="0"/>
                  <w:marRight w:val="0"/>
                  <w:marTop w:val="0"/>
                  <w:marBottom w:val="0"/>
                  <w:divBdr>
                    <w:top w:val="none" w:sz="0" w:space="0" w:color="auto"/>
                    <w:left w:val="none" w:sz="0" w:space="0" w:color="auto"/>
                    <w:bottom w:val="none" w:sz="0" w:space="0" w:color="auto"/>
                    <w:right w:val="none" w:sz="0" w:space="0" w:color="auto"/>
                  </w:divBdr>
                  <w:divsChild>
                    <w:div w:id="880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29441">
              <w:marLeft w:val="0"/>
              <w:marRight w:val="0"/>
              <w:marTop w:val="0"/>
              <w:marBottom w:val="0"/>
              <w:divBdr>
                <w:top w:val="none" w:sz="0" w:space="0" w:color="auto"/>
                <w:left w:val="none" w:sz="0" w:space="0" w:color="auto"/>
                <w:bottom w:val="none" w:sz="0" w:space="0" w:color="auto"/>
                <w:right w:val="none" w:sz="0" w:space="0" w:color="auto"/>
              </w:divBdr>
            </w:div>
          </w:divsChild>
        </w:div>
        <w:div w:id="633634330">
          <w:marLeft w:val="0"/>
          <w:marRight w:val="0"/>
          <w:marTop w:val="0"/>
          <w:marBottom w:val="0"/>
          <w:divBdr>
            <w:top w:val="none" w:sz="0" w:space="0" w:color="auto"/>
            <w:left w:val="none" w:sz="0" w:space="0" w:color="auto"/>
            <w:bottom w:val="none" w:sz="0" w:space="0" w:color="auto"/>
            <w:right w:val="none" w:sz="0" w:space="0" w:color="auto"/>
          </w:divBdr>
          <w:divsChild>
            <w:div w:id="1274292174">
              <w:marLeft w:val="0"/>
              <w:marRight w:val="0"/>
              <w:marTop w:val="0"/>
              <w:marBottom w:val="0"/>
              <w:divBdr>
                <w:top w:val="none" w:sz="0" w:space="0" w:color="auto"/>
                <w:left w:val="none" w:sz="0" w:space="0" w:color="auto"/>
                <w:bottom w:val="none" w:sz="0" w:space="0" w:color="auto"/>
                <w:right w:val="none" w:sz="0" w:space="0" w:color="auto"/>
              </w:divBdr>
            </w:div>
            <w:div w:id="336619141">
              <w:marLeft w:val="0"/>
              <w:marRight w:val="0"/>
              <w:marTop w:val="0"/>
              <w:marBottom w:val="0"/>
              <w:divBdr>
                <w:top w:val="none" w:sz="0" w:space="0" w:color="auto"/>
                <w:left w:val="none" w:sz="0" w:space="0" w:color="auto"/>
                <w:bottom w:val="none" w:sz="0" w:space="0" w:color="auto"/>
                <w:right w:val="none" w:sz="0" w:space="0" w:color="auto"/>
              </w:divBdr>
              <w:divsChild>
                <w:div w:id="989331783">
                  <w:marLeft w:val="0"/>
                  <w:marRight w:val="0"/>
                  <w:marTop w:val="0"/>
                  <w:marBottom w:val="0"/>
                  <w:divBdr>
                    <w:top w:val="none" w:sz="0" w:space="0" w:color="auto"/>
                    <w:left w:val="none" w:sz="0" w:space="0" w:color="auto"/>
                    <w:bottom w:val="none" w:sz="0" w:space="0" w:color="auto"/>
                    <w:right w:val="none" w:sz="0" w:space="0" w:color="auto"/>
                  </w:divBdr>
                  <w:divsChild>
                    <w:div w:id="7804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10</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22</cp:revision>
  <dcterms:created xsi:type="dcterms:W3CDTF">2024-08-14T17:58:00Z</dcterms:created>
  <dcterms:modified xsi:type="dcterms:W3CDTF">2024-11-23T14:24:00Z</dcterms:modified>
</cp:coreProperties>
</file>