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13B3EA" w14:textId="2F8DE80E" w:rsidR="002E30D2" w:rsidRPr="002E30D2" w:rsidRDefault="002E30D2" w:rsidP="006D33E0">
      <w:pPr>
        <w:jc w:val="center"/>
        <w:rPr>
          <w:rFonts w:ascii="Times New Roman" w:hAnsi="Times New Roman" w:cs="Times New Roman"/>
          <w:sz w:val="36"/>
          <w:szCs w:val="36"/>
        </w:rPr>
      </w:pPr>
      <w:r w:rsidRPr="002E30D2">
        <w:rPr>
          <w:rFonts w:ascii="Times New Roman" w:hAnsi="Times New Roman" w:cs="Times New Roman"/>
          <w:sz w:val="36"/>
          <w:szCs w:val="36"/>
        </w:rPr>
        <w:t>Threads</w:t>
      </w:r>
    </w:p>
    <w:p w14:paraId="20C865F7" w14:textId="50AFB80B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 xml:space="preserve">A </w:t>
      </w:r>
      <w:r w:rsidRPr="002E30D2">
        <w:rPr>
          <w:rFonts w:ascii="Times New Roman" w:hAnsi="Times New Roman" w:cs="Times New Roman"/>
          <w:b/>
          <w:bCs/>
        </w:rPr>
        <w:t>thread</w:t>
      </w:r>
      <w:r w:rsidRPr="002E30D2">
        <w:rPr>
          <w:rFonts w:ascii="Times New Roman" w:hAnsi="Times New Roman" w:cs="Times New Roman"/>
        </w:rPr>
        <w:t xml:space="preserve"> is the smallest unit of execution in a program. It allows multiple tasks to run concurrently in a program.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Java provides built-in support for multithreading through the Thread class and the Runnable interface.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2E30D2" w:rsidRPr="00F23A32" w14:paraId="0508BA73" w14:textId="77777777" w:rsidTr="006D3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FAAAF05" w14:textId="65F50DA2" w:rsidR="002E30D2" w:rsidRPr="00F23A32" w:rsidRDefault="002E30D2" w:rsidP="00804EB2">
            <w:pPr>
              <w:jc w:val="both"/>
              <w:rPr>
                <w:rFonts w:ascii="Times New Roman" w:hAnsi="Times New Roman" w:cs="Times New Roman"/>
              </w:rPr>
            </w:pPr>
            <w:r w:rsidRPr="002E30D2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4927" w:type="dxa"/>
          </w:tcPr>
          <w:p w14:paraId="12092CCF" w14:textId="6703E925" w:rsidR="002E30D2" w:rsidRPr="00F23A32" w:rsidRDefault="002E30D2" w:rsidP="00804EB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30D2">
              <w:rPr>
                <w:rFonts w:ascii="Times New Roman" w:hAnsi="Times New Roman" w:cs="Times New Roman"/>
              </w:rPr>
              <w:t>Thread</w:t>
            </w:r>
          </w:p>
        </w:tc>
      </w:tr>
      <w:tr w:rsidR="002E30D2" w:rsidRPr="00F23A32" w14:paraId="410B0A98" w14:textId="77777777" w:rsidTr="006D3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3AE57890" w14:textId="0437A74E" w:rsidR="002E30D2" w:rsidRPr="00F23A32" w:rsidRDefault="002E30D2" w:rsidP="00804EB2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2E30D2">
              <w:rPr>
                <w:rFonts w:ascii="Times New Roman" w:hAnsi="Times New Roman" w:cs="Times New Roman"/>
                <w:b w:val="0"/>
                <w:bCs w:val="0"/>
              </w:rPr>
              <w:t>Independent execution unit with its own memory space</w:t>
            </w:r>
          </w:p>
        </w:tc>
        <w:tc>
          <w:tcPr>
            <w:tcW w:w="4927" w:type="dxa"/>
          </w:tcPr>
          <w:p w14:paraId="104EFB4A" w14:textId="5F79F3D2" w:rsidR="002E30D2" w:rsidRPr="00F23A32" w:rsidRDefault="002E30D2" w:rsidP="00804E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30D2">
              <w:rPr>
                <w:rFonts w:ascii="Times New Roman" w:hAnsi="Times New Roman" w:cs="Times New Roman"/>
              </w:rPr>
              <w:t>Lightweight execution unit within a process</w:t>
            </w:r>
          </w:p>
        </w:tc>
      </w:tr>
      <w:tr w:rsidR="002E30D2" w:rsidRPr="00F23A32" w14:paraId="7B980908" w14:textId="77777777" w:rsidTr="006D33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5FA23259" w14:textId="6CCB2879" w:rsidR="002E30D2" w:rsidRPr="00F23A32" w:rsidRDefault="002E30D2" w:rsidP="00804EB2">
            <w:pPr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2E30D2">
              <w:rPr>
                <w:rFonts w:ascii="Times New Roman" w:hAnsi="Times New Roman" w:cs="Times New Roman"/>
                <w:b w:val="0"/>
                <w:bCs w:val="0"/>
              </w:rPr>
              <w:t>Heavier and slower as each process has separate resources</w:t>
            </w:r>
          </w:p>
        </w:tc>
        <w:tc>
          <w:tcPr>
            <w:tcW w:w="4927" w:type="dxa"/>
          </w:tcPr>
          <w:p w14:paraId="6C7264F5" w14:textId="52F01913" w:rsidR="002E30D2" w:rsidRPr="00F23A32" w:rsidRDefault="002E30D2" w:rsidP="00804E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30D2">
              <w:rPr>
                <w:rFonts w:ascii="Times New Roman" w:hAnsi="Times New Roman" w:cs="Times New Roman"/>
              </w:rPr>
              <w:t>Threads share the same memory and resources of the parent process</w:t>
            </w:r>
          </w:p>
        </w:tc>
      </w:tr>
      <w:tr w:rsidR="002E30D2" w:rsidRPr="00F23A32" w14:paraId="3E807968" w14:textId="77777777" w:rsidTr="006D3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27" w:type="dxa"/>
          </w:tcPr>
          <w:p w14:paraId="129F65D4" w14:textId="49DEE001" w:rsidR="002E30D2" w:rsidRPr="00F23A32" w:rsidRDefault="002E30D2" w:rsidP="00804EB2">
            <w:pPr>
              <w:spacing w:after="160" w:line="259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2E30D2">
              <w:rPr>
                <w:rFonts w:ascii="Times New Roman" w:hAnsi="Times New Roman" w:cs="Times New Roman"/>
                <w:b w:val="0"/>
                <w:bCs w:val="0"/>
              </w:rPr>
              <w:t>Example: Running a browser or a word processor.</w:t>
            </w:r>
          </w:p>
        </w:tc>
        <w:tc>
          <w:tcPr>
            <w:tcW w:w="4927" w:type="dxa"/>
          </w:tcPr>
          <w:p w14:paraId="08123B7A" w14:textId="5FD08697" w:rsidR="002E30D2" w:rsidRPr="00F23A32" w:rsidRDefault="002E30D2" w:rsidP="00804E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E30D2">
              <w:rPr>
                <w:rFonts w:ascii="Times New Roman" w:hAnsi="Times New Roman" w:cs="Times New Roman"/>
              </w:rPr>
              <w:t>Example: A browser process may have separate threads for loading pages, rendering, and user interaction</w:t>
            </w:r>
            <w:r w:rsidRPr="00F23A32">
              <w:rPr>
                <w:rFonts w:ascii="Times New Roman" w:hAnsi="Times New Roman" w:cs="Times New Roman"/>
              </w:rPr>
              <w:t>.</w:t>
            </w:r>
          </w:p>
        </w:tc>
      </w:tr>
    </w:tbl>
    <w:p w14:paraId="71BE4B70" w14:textId="6E5DEF57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Thread Lifecycle: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>A thread goes through the following states:</w:t>
      </w:r>
    </w:p>
    <w:p w14:paraId="1FCF1AB8" w14:textId="4CACA167" w:rsidR="002E30D2" w:rsidRPr="00F23A32" w:rsidRDefault="002E30D2" w:rsidP="00804EB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New</w:t>
      </w:r>
      <w:r w:rsidRPr="00F23A32">
        <w:rPr>
          <w:rFonts w:ascii="Times New Roman" w:hAnsi="Times New Roman" w:cs="Times New Roman"/>
        </w:rPr>
        <w:t>: The thread is created using Thread or Runnable but has not yet started.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 xml:space="preserve">Created using Thread t = new </w:t>
      </w:r>
      <w:proofErr w:type="gramStart"/>
      <w:r w:rsidRPr="00F23A32">
        <w:rPr>
          <w:rFonts w:ascii="Times New Roman" w:hAnsi="Times New Roman" w:cs="Times New Roman"/>
        </w:rPr>
        <w:t>Thread(</w:t>
      </w:r>
      <w:proofErr w:type="gramEnd"/>
      <w:r w:rsidRPr="00F23A32">
        <w:rPr>
          <w:rFonts w:ascii="Times New Roman" w:hAnsi="Times New Roman" w:cs="Times New Roman"/>
        </w:rPr>
        <w:t>);.</w:t>
      </w:r>
    </w:p>
    <w:p w14:paraId="6740BAF1" w14:textId="77777777" w:rsidR="002E30D2" w:rsidRPr="00F23A32" w:rsidRDefault="002E30D2" w:rsidP="00804EB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Runnable</w:t>
      </w:r>
      <w:r w:rsidRPr="00F23A32">
        <w:rPr>
          <w:rFonts w:ascii="Times New Roman" w:hAnsi="Times New Roman" w:cs="Times New Roman"/>
        </w:rPr>
        <w:t xml:space="preserve">: After calling </w:t>
      </w:r>
      <w:proofErr w:type="gramStart"/>
      <w:r w:rsidRPr="00F23A32">
        <w:rPr>
          <w:rFonts w:ascii="Times New Roman" w:hAnsi="Times New Roman" w:cs="Times New Roman"/>
        </w:rPr>
        <w:t>start(</w:t>
      </w:r>
      <w:proofErr w:type="gramEnd"/>
      <w:r w:rsidRPr="00F23A32">
        <w:rPr>
          <w:rFonts w:ascii="Times New Roman" w:hAnsi="Times New Roman" w:cs="Times New Roman"/>
        </w:rPr>
        <w:t>), the thread enters the runnable state. It is waiting for the CPU to schedule it.</w:t>
      </w:r>
    </w:p>
    <w:p w14:paraId="39508EEF" w14:textId="77777777" w:rsidR="002E30D2" w:rsidRPr="00F23A32" w:rsidRDefault="002E30D2" w:rsidP="00804EB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Running</w:t>
      </w:r>
      <w:r w:rsidRPr="00F23A32">
        <w:rPr>
          <w:rFonts w:ascii="Times New Roman" w:hAnsi="Times New Roman" w:cs="Times New Roman"/>
        </w:rPr>
        <w:t>: The thread is actively running on the CPU. This state depends on thread scheduling.</w:t>
      </w:r>
    </w:p>
    <w:p w14:paraId="6288496E" w14:textId="77777777" w:rsidR="002E30D2" w:rsidRPr="00F23A32" w:rsidRDefault="002E30D2" w:rsidP="00804EB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Blocked</w:t>
      </w:r>
      <w:r w:rsidRPr="00F23A32">
        <w:rPr>
          <w:rFonts w:ascii="Times New Roman" w:hAnsi="Times New Roman" w:cs="Times New Roman"/>
        </w:rPr>
        <w:t>: The thread is waiting to acquire a resource or a lock or waiting for another thread to complete.</w:t>
      </w:r>
    </w:p>
    <w:p w14:paraId="4191398F" w14:textId="2FBDE3DC" w:rsidR="002E30D2" w:rsidRPr="00F23A32" w:rsidRDefault="002E30D2" w:rsidP="00804EB2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Terminated</w:t>
      </w:r>
      <w:r w:rsidRPr="00F23A32">
        <w:rPr>
          <w:rFonts w:ascii="Times New Roman" w:hAnsi="Times New Roman" w:cs="Times New Roman"/>
        </w:rPr>
        <w:t>: The thread finishes execution or is explicitly stopped.</w:t>
      </w:r>
    </w:p>
    <w:p w14:paraId="4557EDA9" w14:textId="0824543F" w:rsidR="002E30D2" w:rsidRPr="00F23A32" w:rsidRDefault="002E30D2" w:rsidP="006D33E0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Creating Threads</w:t>
      </w:r>
      <w:r w:rsidR="006D33E0" w:rsidRPr="00F23A32">
        <w:rPr>
          <w:rFonts w:ascii="Times New Roman" w:hAnsi="Times New Roman" w:cs="Times New Roman"/>
        </w:rPr>
        <w:t xml:space="preserve"> </w:t>
      </w:r>
      <w:r w:rsidR="00804EB2" w:rsidRPr="00F23A32">
        <w:rPr>
          <w:rFonts w:ascii="Times New Roman" w:hAnsi="Times New Roman" w:cs="Times New Roman"/>
        </w:rPr>
        <w:t>(</w:t>
      </w:r>
      <w:r w:rsidRPr="00F23A32">
        <w:rPr>
          <w:rFonts w:ascii="Times New Roman" w:hAnsi="Times New Roman" w:cs="Times New Roman"/>
        </w:rPr>
        <w:t>Two Main Ways</w:t>
      </w:r>
      <w:r w:rsidR="00804EB2" w:rsidRPr="00F23A32">
        <w:rPr>
          <w:rFonts w:ascii="Times New Roman" w:hAnsi="Times New Roman" w:cs="Times New Roman"/>
        </w:rPr>
        <w:t>)</w:t>
      </w:r>
    </w:p>
    <w:p w14:paraId="2D458CEE" w14:textId="015B62D3" w:rsidR="002E30D2" w:rsidRPr="00F23A3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3DABEB7C" wp14:editId="29EAEB28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667000" cy="1888051"/>
            <wp:effectExtent l="0" t="0" r="0" b="0"/>
            <wp:wrapSquare wrapText="bothSides"/>
            <wp:docPr id="146792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269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888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30D2" w:rsidRPr="002E30D2">
        <w:rPr>
          <w:rFonts w:ascii="Times New Roman" w:hAnsi="Times New Roman" w:cs="Times New Roman"/>
          <w:b/>
          <w:bCs/>
        </w:rPr>
        <w:t>1. Extending the Thread Class:</w:t>
      </w:r>
      <w:r w:rsidR="002E30D2" w:rsidRPr="00F23A32">
        <w:rPr>
          <w:rFonts w:ascii="Times New Roman" w:hAnsi="Times New Roman" w:cs="Times New Roman"/>
          <w:b/>
          <w:bCs/>
        </w:rPr>
        <w:t xml:space="preserve"> </w:t>
      </w:r>
      <w:r w:rsidR="002E30D2" w:rsidRPr="002E30D2">
        <w:rPr>
          <w:rFonts w:ascii="Times New Roman" w:hAnsi="Times New Roman" w:cs="Times New Roman"/>
        </w:rPr>
        <w:t xml:space="preserve">A thread can be created by extending the Thread class and overriding its </w:t>
      </w:r>
      <w:proofErr w:type="gramStart"/>
      <w:r w:rsidR="002E30D2" w:rsidRPr="002E30D2">
        <w:rPr>
          <w:rFonts w:ascii="Times New Roman" w:hAnsi="Times New Roman" w:cs="Times New Roman"/>
        </w:rPr>
        <w:t>run(</w:t>
      </w:r>
      <w:proofErr w:type="gramEnd"/>
      <w:r w:rsidR="002E30D2" w:rsidRPr="002E30D2">
        <w:rPr>
          <w:rFonts w:ascii="Times New Roman" w:hAnsi="Times New Roman" w:cs="Times New Roman"/>
        </w:rPr>
        <w:t>) method.</w:t>
      </w:r>
      <w:r w:rsidR="002E30D2" w:rsidRPr="00F23A32">
        <w:rPr>
          <w:rFonts w:ascii="Times New Roman" w:hAnsi="Times New Roman" w:cs="Times New Roman"/>
        </w:rPr>
        <w:t xml:space="preserve"> </w:t>
      </w:r>
      <w:r w:rsidR="002E30D2" w:rsidRPr="002E30D2">
        <w:rPr>
          <w:rFonts w:ascii="Times New Roman" w:hAnsi="Times New Roman" w:cs="Times New Roman"/>
          <w:b/>
          <w:bCs/>
        </w:rPr>
        <w:t>When to Use</w:t>
      </w:r>
      <w:r w:rsidR="002E30D2" w:rsidRPr="002E30D2">
        <w:rPr>
          <w:rFonts w:ascii="Times New Roman" w:hAnsi="Times New Roman" w:cs="Times New Roman"/>
        </w:rPr>
        <w:t>:</w:t>
      </w:r>
      <w:r w:rsidR="002E30D2" w:rsidRPr="00F23A32">
        <w:rPr>
          <w:rFonts w:ascii="Times New Roman" w:hAnsi="Times New Roman" w:cs="Times New Roman"/>
        </w:rPr>
        <w:t xml:space="preserve"> </w:t>
      </w:r>
      <w:r w:rsidR="002E30D2" w:rsidRPr="002E30D2">
        <w:rPr>
          <w:rFonts w:ascii="Times New Roman" w:hAnsi="Times New Roman" w:cs="Times New Roman"/>
        </w:rPr>
        <w:t xml:space="preserve">Use when the thread logic is tightly coupled with the class </w:t>
      </w:r>
      <w:proofErr w:type="spellStart"/>
      <w:r w:rsidR="002E30D2" w:rsidRPr="002E30D2">
        <w:rPr>
          <w:rFonts w:ascii="Times New Roman" w:hAnsi="Times New Roman" w:cs="Times New Roman"/>
        </w:rPr>
        <w:t>behavior</w:t>
      </w:r>
      <w:proofErr w:type="spellEnd"/>
      <w:r w:rsidR="002E30D2" w:rsidRPr="002E30D2">
        <w:rPr>
          <w:rFonts w:ascii="Times New Roman" w:hAnsi="Times New Roman" w:cs="Times New Roman"/>
        </w:rPr>
        <w:t>.</w:t>
      </w:r>
      <w:r w:rsidR="002E30D2" w:rsidRPr="00F23A32">
        <w:rPr>
          <w:rFonts w:ascii="Times New Roman" w:hAnsi="Times New Roman" w:cs="Times New Roman"/>
        </w:rPr>
        <w:t xml:space="preserve"> </w:t>
      </w:r>
      <w:r w:rsidR="002E30D2" w:rsidRPr="002E30D2">
        <w:rPr>
          <w:rFonts w:ascii="Times New Roman" w:hAnsi="Times New Roman" w:cs="Times New Roman"/>
          <w:b/>
          <w:bCs/>
        </w:rPr>
        <w:t>Code Example</w:t>
      </w:r>
      <w:r w:rsidR="002E30D2" w:rsidRPr="002E30D2">
        <w:rPr>
          <w:rFonts w:ascii="Times New Roman" w:hAnsi="Times New Roman" w:cs="Times New Roman"/>
        </w:rPr>
        <w:t>:</w:t>
      </w:r>
    </w:p>
    <w:p w14:paraId="65F76AD5" w14:textId="2ABF20D5" w:rsidR="00804EB2" w:rsidRPr="00F23A32" w:rsidRDefault="00804EB2" w:rsidP="00804EB2">
      <w:pPr>
        <w:jc w:val="both"/>
        <w:rPr>
          <w:rFonts w:ascii="Times New Roman" w:hAnsi="Times New Roman" w:cs="Times New Roman"/>
        </w:rPr>
      </w:pPr>
    </w:p>
    <w:p w14:paraId="67A7FAB4" w14:textId="77777777" w:rsidR="00804EB2" w:rsidRPr="00F23A32" w:rsidRDefault="00804EB2" w:rsidP="00804EB2">
      <w:pPr>
        <w:jc w:val="both"/>
        <w:rPr>
          <w:rFonts w:ascii="Times New Roman" w:hAnsi="Times New Roman" w:cs="Times New Roman"/>
        </w:rPr>
      </w:pPr>
    </w:p>
    <w:p w14:paraId="2C081534" w14:textId="77777777" w:rsidR="00804EB2" w:rsidRPr="00F23A32" w:rsidRDefault="00804EB2" w:rsidP="00804EB2">
      <w:pPr>
        <w:jc w:val="both"/>
        <w:rPr>
          <w:rFonts w:ascii="Times New Roman" w:hAnsi="Times New Roman" w:cs="Times New Roman"/>
        </w:rPr>
      </w:pPr>
    </w:p>
    <w:p w14:paraId="325C1C56" w14:textId="49748D41" w:rsidR="00804EB2" w:rsidRPr="00F23A32" w:rsidRDefault="00804EB2" w:rsidP="00804EB2">
      <w:pPr>
        <w:jc w:val="both"/>
        <w:rPr>
          <w:rFonts w:ascii="Times New Roman" w:hAnsi="Times New Roman" w:cs="Times New Roman"/>
        </w:rPr>
      </w:pPr>
    </w:p>
    <w:p w14:paraId="34365F26" w14:textId="1DDD3FAA" w:rsidR="00804EB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7EC66EE" wp14:editId="4BE01B53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3543300" cy="2295574"/>
            <wp:effectExtent l="0" t="0" r="0" b="9525"/>
            <wp:wrapSquare wrapText="bothSides"/>
            <wp:docPr id="119590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039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95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E2A95" w14:textId="5893D436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2. Implementing the Runnable Interface: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 xml:space="preserve">A thread can also be created by implementing the Runnable interface. This approach decouples thread </w:t>
      </w:r>
      <w:proofErr w:type="spellStart"/>
      <w:r w:rsidRPr="002E30D2">
        <w:rPr>
          <w:rFonts w:ascii="Times New Roman" w:hAnsi="Times New Roman" w:cs="Times New Roman"/>
        </w:rPr>
        <w:t>behavior</w:t>
      </w:r>
      <w:proofErr w:type="spellEnd"/>
      <w:r w:rsidRPr="002E30D2">
        <w:rPr>
          <w:rFonts w:ascii="Times New Roman" w:hAnsi="Times New Roman" w:cs="Times New Roman"/>
        </w:rPr>
        <w:t xml:space="preserve"> from the class definition.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  <w:b/>
          <w:bCs/>
        </w:rPr>
        <w:t>When to Use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Use when the class needs to inherit from another class, as Java does not support multiple inheritance.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  <w:b/>
          <w:bCs/>
        </w:rPr>
        <w:t>Code Example</w:t>
      </w:r>
      <w:r w:rsidRPr="002E30D2">
        <w:rPr>
          <w:rFonts w:ascii="Times New Roman" w:hAnsi="Times New Roman" w:cs="Times New Roman"/>
        </w:rPr>
        <w:t>:</w:t>
      </w:r>
    </w:p>
    <w:p w14:paraId="30CAE2BB" w14:textId="7A049BE3" w:rsidR="002E30D2" w:rsidRPr="00F23A32" w:rsidRDefault="002E30D2" w:rsidP="00804EB2">
      <w:pPr>
        <w:jc w:val="both"/>
        <w:rPr>
          <w:rFonts w:ascii="Times New Roman" w:hAnsi="Times New Roman" w:cs="Times New Roman"/>
        </w:rPr>
      </w:pPr>
    </w:p>
    <w:p w14:paraId="5E36CFCD" w14:textId="77777777" w:rsidR="00804EB2" w:rsidRPr="00F23A32" w:rsidRDefault="00804EB2" w:rsidP="00804EB2">
      <w:pPr>
        <w:jc w:val="both"/>
        <w:rPr>
          <w:rFonts w:ascii="Times New Roman" w:hAnsi="Times New Roman" w:cs="Times New Roman"/>
        </w:rPr>
      </w:pPr>
    </w:p>
    <w:p w14:paraId="7268E670" w14:textId="563B92F8" w:rsidR="002E30D2" w:rsidRPr="00F23A32" w:rsidRDefault="002E30D2" w:rsidP="006D33E0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Thread Methods</w:t>
      </w:r>
    </w:p>
    <w:p w14:paraId="39431970" w14:textId="77777777" w:rsidR="00804EB2" w:rsidRPr="00F23A32" w:rsidRDefault="002E30D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gramStart"/>
      <w:r w:rsidRPr="002E30D2">
        <w:rPr>
          <w:rFonts w:ascii="Times New Roman" w:hAnsi="Times New Roman" w:cs="Times New Roman"/>
          <w:b/>
          <w:bCs/>
        </w:rPr>
        <w:t>start(</w:t>
      </w:r>
      <w:proofErr w:type="gramEnd"/>
      <w:r w:rsidRPr="002E30D2">
        <w:rPr>
          <w:rFonts w:ascii="Times New Roman" w:hAnsi="Times New Roman" w:cs="Times New Roman"/>
          <w:b/>
          <w:bCs/>
        </w:rPr>
        <w:t>)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Starts a thread by invoking its run() method.</w:t>
      </w:r>
      <w:r w:rsidR="00804EB2" w:rsidRPr="00F23A32">
        <w:rPr>
          <w:rFonts w:ascii="Times New Roman" w:hAnsi="Times New Roman" w:cs="Times New Roman"/>
        </w:rPr>
        <w:t xml:space="preserve"> </w:t>
      </w:r>
    </w:p>
    <w:p w14:paraId="68A5F827" w14:textId="7077A6B3" w:rsidR="002E30D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6354761B" wp14:editId="3A43D3C2">
            <wp:extent cx="2609850" cy="405708"/>
            <wp:effectExtent l="0" t="0" r="0" b="0"/>
            <wp:docPr id="21053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3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27B" w14:textId="65B126E7" w:rsidR="002E30D2" w:rsidRPr="002E30D2" w:rsidRDefault="002E30D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gramStart"/>
      <w:r w:rsidRPr="002E30D2">
        <w:rPr>
          <w:rFonts w:ascii="Times New Roman" w:hAnsi="Times New Roman" w:cs="Times New Roman"/>
          <w:b/>
          <w:bCs/>
        </w:rPr>
        <w:lastRenderedPageBreak/>
        <w:t>run(</w:t>
      </w:r>
      <w:proofErr w:type="gramEnd"/>
      <w:r w:rsidRPr="002E30D2">
        <w:rPr>
          <w:rFonts w:ascii="Times New Roman" w:hAnsi="Times New Roman" w:cs="Times New Roman"/>
          <w:b/>
          <w:bCs/>
        </w:rPr>
        <w:t>)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 xml:space="preserve">Contains the code that defines the task to be executed by the thread. If </w:t>
      </w:r>
      <w:proofErr w:type="gramStart"/>
      <w:r w:rsidRPr="002E30D2">
        <w:rPr>
          <w:rFonts w:ascii="Times New Roman" w:hAnsi="Times New Roman" w:cs="Times New Roman"/>
        </w:rPr>
        <w:t>run(</w:t>
      </w:r>
      <w:proofErr w:type="gramEnd"/>
      <w:r w:rsidRPr="002E30D2">
        <w:rPr>
          <w:rFonts w:ascii="Times New Roman" w:hAnsi="Times New Roman" w:cs="Times New Roman"/>
        </w:rPr>
        <w:t>) is called directly (without start()), it behaves like a normal method, not a thread.</w:t>
      </w:r>
    </w:p>
    <w:p w14:paraId="69D37115" w14:textId="77777777" w:rsidR="00804EB2" w:rsidRPr="00F23A32" w:rsidRDefault="002E30D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gramStart"/>
      <w:r w:rsidRPr="002E30D2">
        <w:rPr>
          <w:rFonts w:ascii="Times New Roman" w:hAnsi="Times New Roman" w:cs="Times New Roman"/>
          <w:b/>
          <w:bCs/>
        </w:rPr>
        <w:t>join(</w:t>
      </w:r>
      <w:proofErr w:type="gramEnd"/>
      <w:r w:rsidRPr="002E30D2">
        <w:rPr>
          <w:rFonts w:ascii="Times New Roman" w:hAnsi="Times New Roman" w:cs="Times New Roman"/>
          <w:b/>
          <w:bCs/>
        </w:rPr>
        <w:t>)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Causes the current thread to wait until another thread completes its execution.</w:t>
      </w:r>
      <w:r w:rsidR="00804EB2" w:rsidRPr="00F23A32">
        <w:rPr>
          <w:rFonts w:ascii="Times New Roman" w:hAnsi="Times New Roman" w:cs="Times New Roman"/>
        </w:rPr>
        <w:t xml:space="preserve"> </w:t>
      </w:r>
    </w:p>
    <w:p w14:paraId="70E90B92" w14:textId="58F27DDD" w:rsidR="002E30D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6B5544AD" wp14:editId="02150B19">
            <wp:extent cx="3933819" cy="301991"/>
            <wp:effectExtent l="0" t="0" r="0" b="3175"/>
            <wp:docPr id="170014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46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4364" cy="30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ABFD" w14:textId="19B3DA6F" w:rsidR="002E30D2" w:rsidRPr="00F23A32" w:rsidRDefault="002E30D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E30D2">
        <w:rPr>
          <w:rFonts w:ascii="Times New Roman" w:hAnsi="Times New Roman" w:cs="Times New Roman"/>
          <w:b/>
          <w:bCs/>
        </w:rPr>
        <w:t>sleep(</w:t>
      </w:r>
      <w:proofErr w:type="spellStart"/>
      <w:r w:rsidRPr="002E30D2">
        <w:rPr>
          <w:rFonts w:ascii="Times New Roman" w:hAnsi="Times New Roman" w:cs="Times New Roman"/>
          <w:b/>
          <w:bCs/>
        </w:rPr>
        <w:t>ms</w:t>
      </w:r>
      <w:proofErr w:type="spellEnd"/>
      <w:r w:rsidRPr="002E30D2">
        <w:rPr>
          <w:rFonts w:ascii="Times New Roman" w:hAnsi="Times New Roman" w:cs="Times New Roman"/>
          <w:b/>
          <w:bCs/>
        </w:rPr>
        <w:t>)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Puts the thread to sleep for the specified time in milliseconds.</w:t>
      </w:r>
    </w:p>
    <w:p w14:paraId="7197C821" w14:textId="3CDBF54B" w:rsidR="00804EB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4A5DEFF9" wp14:editId="057EA3D3">
            <wp:extent cx="3848100" cy="297684"/>
            <wp:effectExtent l="0" t="0" r="0" b="7620"/>
            <wp:docPr id="7877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3365" cy="31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23AF" w14:textId="6C87636B" w:rsidR="002E30D2" w:rsidRPr="002E30D2" w:rsidRDefault="00804EB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2E814041" wp14:editId="07A4DFB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190625" cy="264160"/>
            <wp:effectExtent l="0" t="0" r="9525" b="2540"/>
            <wp:wrapSquare wrapText="bothSides"/>
            <wp:docPr id="149000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021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2E30D2" w:rsidRPr="002E30D2">
        <w:rPr>
          <w:rFonts w:ascii="Times New Roman" w:hAnsi="Times New Roman" w:cs="Times New Roman"/>
          <w:b/>
          <w:bCs/>
        </w:rPr>
        <w:t>yield(</w:t>
      </w:r>
      <w:proofErr w:type="gramEnd"/>
      <w:r w:rsidR="002E30D2" w:rsidRPr="002E30D2">
        <w:rPr>
          <w:rFonts w:ascii="Times New Roman" w:hAnsi="Times New Roman" w:cs="Times New Roman"/>
          <w:b/>
          <w:bCs/>
        </w:rPr>
        <w:t>)</w:t>
      </w:r>
      <w:r w:rsidR="002E30D2" w:rsidRPr="002E30D2">
        <w:rPr>
          <w:rFonts w:ascii="Times New Roman" w:hAnsi="Times New Roman" w:cs="Times New Roman"/>
        </w:rPr>
        <w:t>:</w:t>
      </w:r>
      <w:r w:rsidR="002E30D2" w:rsidRPr="00F23A32">
        <w:rPr>
          <w:rFonts w:ascii="Times New Roman" w:hAnsi="Times New Roman" w:cs="Times New Roman"/>
        </w:rPr>
        <w:t xml:space="preserve"> </w:t>
      </w:r>
      <w:r w:rsidR="002E30D2" w:rsidRPr="002E30D2">
        <w:rPr>
          <w:rFonts w:ascii="Times New Roman" w:hAnsi="Times New Roman" w:cs="Times New Roman"/>
        </w:rPr>
        <w:t>Hints the thread scheduler to allow other threads of equal priority to run.</w:t>
      </w:r>
      <w:r w:rsidRPr="00F23A32">
        <w:rPr>
          <w:rFonts w:ascii="Times New Roman" w:hAnsi="Times New Roman" w:cs="Times New Roman"/>
        </w:rPr>
        <w:t xml:space="preserve"> </w:t>
      </w:r>
    </w:p>
    <w:p w14:paraId="798AD6D0" w14:textId="77777777" w:rsidR="00804EB2" w:rsidRPr="00F23A32" w:rsidRDefault="002E30D2" w:rsidP="00804EB2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E30D2">
        <w:rPr>
          <w:rFonts w:ascii="Times New Roman" w:hAnsi="Times New Roman" w:cs="Times New Roman"/>
          <w:b/>
          <w:bCs/>
        </w:rPr>
        <w:t>isAlive</w:t>
      </w:r>
      <w:proofErr w:type="spellEnd"/>
      <w:r w:rsidRPr="002E30D2">
        <w:rPr>
          <w:rFonts w:ascii="Times New Roman" w:hAnsi="Times New Roman" w:cs="Times New Roman"/>
          <w:b/>
          <w:bCs/>
        </w:rPr>
        <w:t>(</w:t>
      </w:r>
      <w:proofErr w:type="gramEnd"/>
      <w:r w:rsidRPr="002E30D2">
        <w:rPr>
          <w:rFonts w:ascii="Times New Roman" w:hAnsi="Times New Roman" w:cs="Times New Roman"/>
          <w:b/>
          <w:bCs/>
        </w:rPr>
        <w:t>)</w:t>
      </w:r>
      <w:r w:rsidRPr="002E30D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2E30D2">
        <w:rPr>
          <w:rFonts w:ascii="Times New Roman" w:hAnsi="Times New Roman" w:cs="Times New Roman"/>
        </w:rPr>
        <w:t>Checks if a thread is still running.</w:t>
      </w:r>
      <w:r w:rsidR="00804EB2" w:rsidRPr="00F23A32">
        <w:rPr>
          <w:rFonts w:ascii="Times New Roman" w:hAnsi="Times New Roman" w:cs="Times New Roman"/>
        </w:rPr>
        <w:t xml:space="preserve"> </w:t>
      </w:r>
    </w:p>
    <w:p w14:paraId="06BF071C" w14:textId="67C7DD8A" w:rsidR="002E30D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1F76425E" wp14:editId="5A220FE0">
            <wp:extent cx="2847975" cy="568332"/>
            <wp:effectExtent l="0" t="0" r="0" b="3175"/>
            <wp:docPr id="20605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5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350" cy="57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C16F" w14:textId="4E75669A" w:rsidR="002E30D2" w:rsidRPr="00F23A32" w:rsidRDefault="002E30D2" w:rsidP="006D33E0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Thread Synchronization</w:t>
      </w:r>
    </w:p>
    <w:p w14:paraId="34EE88D4" w14:textId="77777777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Need for Synchronization:</w:t>
      </w:r>
    </w:p>
    <w:p w14:paraId="3E040E20" w14:textId="77777777" w:rsidR="002E30D2" w:rsidRPr="00F23A32" w:rsidRDefault="002E30D2" w:rsidP="00804E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 xml:space="preserve">Synchronization is required to prevent </w:t>
      </w:r>
      <w:r w:rsidRPr="00F23A32">
        <w:rPr>
          <w:rFonts w:ascii="Times New Roman" w:hAnsi="Times New Roman" w:cs="Times New Roman"/>
          <w:b/>
          <w:bCs/>
        </w:rPr>
        <w:t>race conditions</w:t>
      </w:r>
      <w:r w:rsidRPr="00F23A32">
        <w:rPr>
          <w:rFonts w:ascii="Times New Roman" w:hAnsi="Times New Roman" w:cs="Times New Roman"/>
        </w:rPr>
        <w:t>, which occur when multiple threads access shared resources simultaneously, leading to unpredictable results.</w:t>
      </w:r>
    </w:p>
    <w:p w14:paraId="3C9EA4B0" w14:textId="77777777" w:rsidR="002E30D2" w:rsidRPr="00F23A32" w:rsidRDefault="002E30D2" w:rsidP="00804EB2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 xml:space="preserve">Synchronization ensures </w:t>
      </w:r>
      <w:r w:rsidRPr="00F23A32">
        <w:rPr>
          <w:rFonts w:ascii="Times New Roman" w:hAnsi="Times New Roman" w:cs="Times New Roman"/>
          <w:b/>
          <w:bCs/>
        </w:rPr>
        <w:t>mutual exclusion</w:t>
      </w:r>
      <w:r w:rsidRPr="00F23A32">
        <w:rPr>
          <w:rFonts w:ascii="Times New Roman" w:hAnsi="Times New Roman" w:cs="Times New Roman"/>
        </w:rPr>
        <w:t>, where only one thread accesses a critical section at a time.</w:t>
      </w:r>
    </w:p>
    <w:p w14:paraId="5C07D98B" w14:textId="77777777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Key Concepts:</w:t>
      </w:r>
    </w:p>
    <w:p w14:paraId="6EB87BAC" w14:textId="4B1B6B53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1. Synchronized Block:</w:t>
      </w:r>
      <w:r w:rsidR="00804EB2"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>Locks only the critical section of code, making it more efficient than synchronizing the entire method.</w:t>
      </w:r>
    </w:p>
    <w:p w14:paraId="366D729E" w14:textId="751E5726" w:rsidR="002E30D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28025028" wp14:editId="4E821249">
            <wp:extent cx="3353127" cy="2929466"/>
            <wp:effectExtent l="0" t="0" r="0" b="4445"/>
            <wp:docPr id="22634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7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0744" cy="294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D47E8" w14:textId="714C6D2A" w:rsidR="00804EB2" w:rsidRPr="00F23A32" w:rsidRDefault="002E30D2" w:rsidP="00804EB2">
      <w:pPr>
        <w:jc w:val="both"/>
        <w:rPr>
          <w:rFonts w:ascii="Times New Roman" w:hAnsi="Times New Roman" w:cs="Times New Roman"/>
        </w:rPr>
      </w:pPr>
      <w:r w:rsidRPr="002E30D2">
        <w:rPr>
          <w:rFonts w:ascii="Times New Roman" w:hAnsi="Times New Roman" w:cs="Times New Roman"/>
          <w:b/>
          <w:bCs/>
        </w:rPr>
        <w:t>2. Synchronized Method:</w:t>
      </w:r>
      <w:r w:rsidR="00804EB2"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>Locks the entire method so only one thread can execute it at a time.</w:t>
      </w:r>
    </w:p>
    <w:p w14:paraId="318235B1" w14:textId="2315F0FA" w:rsidR="002E30D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lastRenderedPageBreak/>
        <w:drawing>
          <wp:inline distT="0" distB="0" distL="0" distR="0" wp14:anchorId="2198EEBF" wp14:editId="41CDCF8B">
            <wp:extent cx="3317130" cy="2709333"/>
            <wp:effectExtent l="0" t="0" r="0" b="0"/>
            <wp:docPr id="108914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1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346" cy="272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DE30" w14:textId="32D696A8" w:rsidR="002E30D2" w:rsidRPr="00F23A32" w:rsidRDefault="002E30D2" w:rsidP="00804EB2">
      <w:pPr>
        <w:jc w:val="both"/>
        <w:rPr>
          <w:rFonts w:ascii="Times New Roman" w:hAnsi="Times New Roman" w:cs="Times New Roman"/>
        </w:rPr>
      </w:pPr>
      <w:r w:rsidRPr="002E30D2">
        <w:rPr>
          <w:rFonts w:ascii="Times New Roman" w:hAnsi="Times New Roman" w:cs="Times New Roman"/>
          <w:b/>
          <w:bCs/>
        </w:rPr>
        <w:t>3. Static Synchronization:</w:t>
      </w:r>
      <w:r w:rsidR="00804EB2"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 xml:space="preserve">Synchronizes static methods. Since static methods belong to the class, the </w:t>
      </w:r>
      <w:r w:rsidRPr="002E30D2">
        <w:rPr>
          <w:rFonts w:ascii="Times New Roman" w:hAnsi="Times New Roman" w:cs="Times New Roman"/>
          <w:b/>
          <w:bCs/>
        </w:rPr>
        <w:t>class-level lock</w:t>
      </w:r>
      <w:r w:rsidRPr="002E30D2">
        <w:rPr>
          <w:rFonts w:ascii="Times New Roman" w:hAnsi="Times New Roman" w:cs="Times New Roman"/>
        </w:rPr>
        <w:t xml:space="preserve"> is used.</w:t>
      </w:r>
    </w:p>
    <w:p w14:paraId="5B7FD969" w14:textId="5BFA762A" w:rsidR="00804EB2" w:rsidRPr="002E30D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32941A8D" wp14:editId="4E788865">
            <wp:extent cx="3047999" cy="701885"/>
            <wp:effectExtent l="0" t="0" r="635" b="3175"/>
            <wp:docPr id="2401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37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83845" cy="71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764" w14:textId="18B4E0E1" w:rsidR="002E30D2" w:rsidRPr="002E30D2" w:rsidRDefault="002E30D2" w:rsidP="00804EB2">
      <w:pPr>
        <w:jc w:val="both"/>
        <w:rPr>
          <w:rFonts w:ascii="Times New Roman" w:hAnsi="Times New Roman" w:cs="Times New Roman"/>
          <w:b/>
          <w:bCs/>
        </w:rPr>
      </w:pPr>
      <w:r w:rsidRPr="002E30D2">
        <w:rPr>
          <w:rFonts w:ascii="Times New Roman" w:hAnsi="Times New Roman" w:cs="Times New Roman"/>
          <w:b/>
          <w:bCs/>
        </w:rPr>
        <w:t>4. Locks:</w:t>
      </w:r>
      <w:r w:rsidR="00804EB2"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</w:rPr>
        <w:t xml:space="preserve">Java's </w:t>
      </w:r>
      <w:proofErr w:type="spellStart"/>
      <w:proofErr w:type="gramStart"/>
      <w:r w:rsidRPr="002E30D2">
        <w:rPr>
          <w:rFonts w:ascii="Times New Roman" w:hAnsi="Times New Roman" w:cs="Times New Roman"/>
        </w:rPr>
        <w:t>java.util</w:t>
      </w:r>
      <w:proofErr w:type="gramEnd"/>
      <w:r w:rsidRPr="002E30D2">
        <w:rPr>
          <w:rFonts w:ascii="Times New Roman" w:hAnsi="Times New Roman" w:cs="Times New Roman"/>
        </w:rPr>
        <w:t>.concurrent.locks.Lock</w:t>
      </w:r>
      <w:proofErr w:type="spellEnd"/>
      <w:r w:rsidRPr="002E30D2">
        <w:rPr>
          <w:rFonts w:ascii="Times New Roman" w:hAnsi="Times New Roman" w:cs="Times New Roman"/>
        </w:rPr>
        <w:t xml:space="preserve"> interface provides more advanced thread synchronization mechanisms than synchronized blocks or methods.</w:t>
      </w:r>
      <w:r w:rsidR="00804EB2" w:rsidRPr="00F23A32">
        <w:rPr>
          <w:rFonts w:ascii="Times New Roman" w:hAnsi="Times New Roman" w:cs="Times New Roman"/>
          <w:b/>
          <w:bCs/>
        </w:rPr>
        <w:t xml:space="preserve"> </w:t>
      </w:r>
      <w:r w:rsidRPr="002E30D2">
        <w:rPr>
          <w:rFonts w:ascii="Times New Roman" w:hAnsi="Times New Roman" w:cs="Times New Roman"/>
          <w:b/>
          <w:bCs/>
        </w:rPr>
        <w:t>Key Features</w:t>
      </w:r>
      <w:r w:rsidRPr="002E30D2">
        <w:rPr>
          <w:rFonts w:ascii="Times New Roman" w:hAnsi="Times New Roman" w:cs="Times New Roman"/>
        </w:rPr>
        <w:t>:</w:t>
      </w:r>
    </w:p>
    <w:p w14:paraId="2CC0B975" w14:textId="77777777" w:rsidR="002E30D2" w:rsidRPr="00F23A32" w:rsidRDefault="002E30D2" w:rsidP="00804EB2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Allows multiple lock conditions.</w:t>
      </w:r>
    </w:p>
    <w:p w14:paraId="789784D5" w14:textId="77777777" w:rsidR="002E30D2" w:rsidRPr="00F23A32" w:rsidRDefault="002E30D2" w:rsidP="00804EB2">
      <w:pPr>
        <w:pStyle w:val="ListParagraph"/>
        <w:numPr>
          <w:ilvl w:val="1"/>
          <w:numId w:val="2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Explicit lock and unlock control.</w:t>
      </w:r>
    </w:p>
    <w:p w14:paraId="67CFDC95" w14:textId="346EC5E2" w:rsidR="002E30D2" w:rsidRPr="00F23A32" w:rsidRDefault="00804EB2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4684872B" wp14:editId="1D047DF7">
            <wp:extent cx="2768716" cy="2260600"/>
            <wp:effectExtent l="0" t="0" r="0" b="6350"/>
            <wp:docPr id="19430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875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845" cy="226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3571" w14:textId="51E4B91C" w:rsidR="006D33E0" w:rsidRPr="00F23A32" w:rsidRDefault="00804EB2" w:rsidP="006D33E0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Inter-Thread Communication</w:t>
      </w:r>
      <w:r w:rsidRPr="00F23A32">
        <w:rPr>
          <w:rFonts w:ascii="Times New Roman" w:hAnsi="Times New Roman" w:cs="Times New Roman"/>
        </w:rPr>
        <w:t xml:space="preserve"> </w:t>
      </w:r>
    </w:p>
    <w:p w14:paraId="48A5ACF1" w14:textId="6BDB35E7" w:rsidR="00804EB2" w:rsidRPr="00804EB2" w:rsidRDefault="006D33E0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J</w:t>
      </w:r>
      <w:r w:rsidR="00804EB2" w:rsidRPr="00804EB2">
        <w:rPr>
          <w:rFonts w:ascii="Times New Roman" w:hAnsi="Times New Roman" w:cs="Times New Roman"/>
        </w:rPr>
        <w:t>ava provides the following methods to allow threads to communicate and coordinate their execution:</w:t>
      </w:r>
    </w:p>
    <w:p w14:paraId="0174381F" w14:textId="17A8C360" w:rsidR="00804EB2" w:rsidRPr="00F23A32" w:rsidRDefault="006D33E0" w:rsidP="00804EB2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2350A125" wp14:editId="2188090D">
            <wp:simplePos x="0" y="0"/>
            <wp:positionH relativeFrom="margin">
              <wp:align>right</wp:align>
            </wp:positionH>
            <wp:positionV relativeFrom="paragraph">
              <wp:posOffset>30903</wp:posOffset>
            </wp:positionV>
            <wp:extent cx="1495512" cy="592666"/>
            <wp:effectExtent l="0" t="0" r="0" b="0"/>
            <wp:wrapSquare wrapText="bothSides"/>
            <wp:docPr id="22140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640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512" cy="592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04EB2" w:rsidRPr="00804EB2">
        <w:rPr>
          <w:rFonts w:ascii="Times New Roman" w:hAnsi="Times New Roman" w:cs="Times New Roman"/>
          <w:b/>
          <w:bCs/>
        </w:rPr>
        <w:t>wait(</w:t>
      </w:r>
      <w:proofErr w:type="gramEnd"/>
      <w:r w:rsidR="00804EB2" w:rsidRPr="00804EB2">
        <w:rPr>
          <w:rFonts w:ascii="Times New Roman" w:hAnsi="Times New Roman" w:cs="Times New Roman"/>
          <w:b/>
          <w:bCs/>
        </w:rPr>
        <w:t>)</w:t>
      </w:r>
      <w:r w:rsidR="00804EB2" w:rsidRPr="00804EB2">
        <w:rPr>
          <w:rFonts w:ascii="Times New Roman" w:hAnsi="Times New Roman" w:cs="Times New Roman"/>
        </w:rPr>
        <w:t>:</w:t>
      </w:r>
      <w:r w:rsidR="00804EB2" w:rsidRPr="00F23A32">
        <w:rPr>
          <w:rFonts w:ascii="Times New Roman" w:hAnsi="Times New Roman" w:cs="Times New Roman"/>
        </w:rPr>
        <w:t xml:space="preserve"> </w:t>
      </w:r>
      <w:r w:rsidR="00804EB2" w:rsidRPr="00804EB2">
        <w:rPr>
          <w:rFonts w:ascii="Times New Roman" w:hAnsi="Times New Roman" w:cs="Times New Roman"/>
        </w:rPr>
        <w:t xml:space="preserve">Causes the current thread to </w:t>
      </w:r>
      <w:r w:rsidR="00804EB2" w:rsidRPr="00804EB2">
        <w:rPr>
          <w:rFonts w:ascii="Times New Roman" w:hAnsi="Times New Roman" w:cs="Times New Roman"/>
          <w:b/>
          <w:bCs/>
        </w:rPr>
        <w:t>release the lock</w:t>
      </w:r>
      <w:r w:rsidR="00804EB2" w:rsidRPr="00804EB2">
        <w:rPr>
          <w:rFonts w:ascii="Times New Roman" w:hAnsi="Times New Roman" w:cs="Times New Roman"/>
        </w:rPr>
        <w:t xml:space="preserve"> and wait until another thread invokes notify() or </w:t>
      </w:r>
      <w:proofErr w:type="spellStart"/>
      <w:r w:rsidR="00804EB2" w:rsidRPr="00804EB2">
        <w:rPr>
          <w:rFonts w:ascii="Times New Roman" w:hAnsi="Times New Roman" w:cs="Times New Roman"/>
        </w:rPr>
        <w:t>notifyAll</w:t>
      </w:r>
      <w:proofErr w:type="spellEnd"/>
      <w:r w:rsidR="00804EB2" w:rsidRPr="00804EB2">
        <w:rPr>
          <w:rFonts w:ascii="Times New Roman" w:hAnsi="Times New Roman" w:cs="Times New Roman"/>
        </w:rPr>
        <w:t>() on the same object.</w:t>
      </w:r>
      <w:r w:rsidR="00804EB2" w:rsidRPr="00F23A32">
        <w:rPr>
          <w:rFonts w:ascii="Times New Roman" w:hAnsi="Times New Roman" w:cs="Times New Roman"/>
        </w:rPr>
        <w:t xml:space="preserve"> </w:t>
      </w:r>
      <w:r w:rsidR="00804EB2" w:rsidRPr="00804EB2">
        <w:rPr>
          <w:rFonts w:ascii="Times New Roman" w:hAnsi="Times New Roman" w:cs="Times New Roman"/>
        </w:rPr>
        <w:t>Must be called inside a synchronized block or method.</w:t>
      </w:r>
    </w:p>
    <w:p w14:paraId="09E7398C" w14:textId="1BCA4129" w:rsidR="00B1416B" w:rsidRPr="00F23A32" w:rsidRDefault="006D33E0" w:rsidP="00B1416B">
      <w:pPr>
        <w:ind w:left="360"/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0F1E11ED" wp14:editId="39327359">
            <wp:simplePos x="0" y="0"/>
            <wp:positionH relativeFrom="margin">
              <wp:align>right</wp:align>
            </wp:positionH>
            <wp:positionV relativeFrom="paragraph">
              <wp:posOffset>120650</wp:posOffset>
            </wp:positionV>
            <wp:extent cx="1620520" cy="575310"/>
            <wp:effectExtent l="0" t="0" r="0" b="0"/>
            <wp:wrapSquare wrapText="bothSides"/>
            <wp:docPr id="202114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4662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52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CC2DC9" w14:textId="0C14FA12" w:rsidR="00B1416B" w:rsidRPr="00F23A32" w:rsidRDefault="00B1416B" w:rsidP="00B1416B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proofErr w:type="gramStart"/>
      <w:r w:rsidRPr="00F23A32">
        <w:rPr>
          <w:rFonts w:ascii="Times New Roman" w:hAnsi="Times New Roman" w:cs="Times New Roman"/>
          <w:b/>
          <w:bCs/>
        </w:rPr>
        <w:t>notify(</w:t>
      </w:r>
      <w:proofErr w:type="gramEnd"/>
      <w:r w:rsidRPr="00F23A32">
        <w:rPr>
          <w:rFonts w:ascii="Times New Roman" w:hAnsi="Times New Roman" w:cs="Times New Roman"/>
          <w:b/>
          <w:bCs/>
        </w:rPr>
        <w:t>)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 xml:space="preserve">Wakes up </w:t>
      </w:r>
      <w:r w:rsidRPr="00F23A32">
        <w:rPr>
          <w:rFonts w:ascii="Times New Roman" w:hAnsi="Times New Roman" w:cs="Times New Roman"/>
          <w:b/>
          <w:bCs/>
        </w:rPr>
        <w:t>one waiting thread</w:t>
      </w:r>
      <w:r w:rsidRPr="00F23A32">
        <w:rPr>
          <w:rFonts w:ascii="Times New Roman" w:hAnsi="Times New Roman" w:cs="Times New Roman"/>
        </w:rPr>
        <w:t xml:space="preserve"> (if any) that is waiting on the same object.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The thread must acquire the lock to proceed.</w:t>
      </w:r>
    </w:p>
    <w:p w14:paraId="07A10DCD" w14:textId="1B1547A5" w:rsidR="00B1416B" w:rsidRPr="00F23A32" w:rsidRDefault="006D33E0" w:rsidP="006D33E0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 wp14:anchorId="2D62E0D5" wp14:editId="78313078">
            <wp:simplePos x="0" y="0"/>
            <wp:positionH relativeFrom="column">
              <wp:posOffset>5091642</wp:posOffset>
            </wp:positionH>
            <wp:positionV relativeFrom="paragraph">
              <wp:posOffset>0</wp:posOffset>
            </wp:positionV>
            <wp:extent cx="1464310" cy="726440"/>
            <wp:effectExtent l="0" t="0" r="2540" b="0"/>
            <wp:wrapSquare wrapText="bothSides"/>
            <wp:docPr id="16529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1729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B1416B" w:rsidRPr="00F23A32">
        <w:rPr>
          <w:rFonts w:ascii="Times New Roman" w:hAnsi="Times New Roman" w:cs="Times New Roman"/>
          <w:b/>
          <w:bCs/>
        </w:rPr>
        <w:t>notifyAll</w:t>
      </w:r>
      <w:proofErr w:type="spellEnd"/>
      <w:r w:rsidR="00B1416B" w:rsidRPr="00F23A32">
        <w:rPr>
          <w:rFonts w:ascii="Times New Roman" w:hAnsi="Times New Roman" w:cs="Times New Roman"/>
          <w:b/>
          <w:bCs/>
        </w:rPr>
        <w:t>(</w:t>
      </w:r>
      <w:proofErr w:type="gramEnd"/>
      <w:r w:rsidR="00B1416B" w:rsidRPr="00F23A32">
        <w:rPr>
          <w:rFonts w:ascii="Times New Roman" w:hAnsi="Times New Roman" w:cs="Times New Roman"/>
          <w:b/>
          <w:bCs/>
        </w:rPr>
        <w:t>)</w:t>
      </w:r>
      <w:r w:rsidR="00B1416B" w:rsidRPr="00F23A32">
        <w:rPr>
          <w:rFonts w:ascii="Times New Roman" w:hAnsi="Times New Roman" w:cs="Times New Roman"/>
        </w:rPr>
        <w:t>:</w:t>
      </w:r>
      <w:r w:rsidR="00B1416B" w:rsidRPr="00F23A32">
        <w:rPr>
          <w:rFonts w:ascii="Times New Roman" w:hAnsi="Times New Roman" w:cs="Times New Roman"/>
        </w:rPr>
        <w:t xml:space="preserve"> </w:t>
      </w:r>
      <w:r w:rsidR="00B1416B" w:rsidRPr="00F23A32">
        <w:rPr>
          <w:rFonts w:ascii="Times New Roman" w:hAnsi="Times New Roman" w:cs="Times New Roman"/>
        </w:rPr>
        <w:t xml:space="preserve">Wakes up </w:t>
      </w:r>
      <w:r w:rsidR="00B1416B" w:rsidRPr="00F23A32">
        <w:rPr>
          <w:rFonts w:ascii="Times New Roman" w:hAnsi="Times New Roman" w:cs="Times New Roman"/>
          <w:b/>
          <w:bCs/>
        </w:rPr>
        <w:t>all threads</w:t>
      </w:r>
      <w:r w:rsidR="00B1416B" w:rsidRPr="00F23A32">
        <w:rPr>
          <w:rFonts w:ascii="Times New Roman" w:hAnsi="Times New Roman" w:cs="Times New Roman"/>
        </w:rPr>
        <w:t xml:space="preserve"> waiting on the same object.</w:t>
      </w:r>
      <w:r w:rsidR="00B1416B" w:rsidRPr="00F23A32">
        <w:rPr>
          <w:rFonts w:ascii="Times New Roman" w:hAnsi="Times New Roman" w:cs="Times New Roman"/>
        </w:rPr>
        <w:t xml:space="preserve"> </w:t>
      </w:r>
      <w:r w:rsidR="00B1416B" w:rsidRPr="00F23A32">
        <w:rPr>
          <w:rFonts w:ascii="Times New Roman" w:hAnsi="Times New Roman" w:cs="Times New Roman"/>
        </w:rPr>
        <w:t>Only one thread proceeds after acquiring the lock.</w:t>
      </w:r>
    </w:p>
    <w:p w14:paraId="377E599B" w14:textId="4F5A0679" w:rsidR="00B1416B" w:rsidRPr="00F23A32" w:rsidRDefault="00B1416B" w:rsidP="00B1416B">
      <w:pPr>
        <w:ind w:left="360"/>
        <w:jc w:val="both"/>
        <w:rPr>
          <w:rFonts w:ascii="Times New Roman" w:hAnsi="Times New Roman" w:cs="Times New Roman"/>
        </w:rPr>
      </w:pPr>
    </w:p>
    <w:p w14:paraId="0447A98E" w14:textId="7E115A55" w:rsidR="00B1416B" w:rsidRPr="00F23A32" w:rsidRDefault="00B1416B" w:rsidP="006D33E0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Thread Priority</w:t>
      </w:r>
    </w:p>
    <w:p w14:paraId="4C406070" w14:textId="7DC6051C" w:rsidR="00B1416B" w:rsidRPr="00F23A32" w:rsidRDefault="00B1416B" w:rsidP="00B1416B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b/>
          <w:bCs/>
        </w:rPr>
      </w:pPr>
      <w:r w:rsidRPr="00F23A32">
        <w:rPr>
          <w:rFonts w:ascii="Times New Roman" w:hAnsi="Times New Roman" w:cs="Times New Roman"/>
          <w:b/>
          <w:bCs/>
        </w:rPr>
        <w:t>Set and Get Priority</w:t>
      </w:r>
    </w:p>
    <w:p w14:paraId="1C292CEE" w14:textId="5B82C01F" w:rsidR="00B1416B" w:rsidRPr="00F23A32" w:rsidRDefault="00B1416B" w:rsidP="00FE57B2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Setting Priority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23A32">
        <w:rPr>
          <w:rFonts w:ascii="Times New Roman" w:hAnsi="Times New Roman" w:cs="Times New Roman"/>
        </w:rPr>
        <w:t>setPriority</w:t>
      </w:r>
      <w:proofErr w:type="spellEnd"/>
      <w:r w:rsidRPr="00F23A32">
        <w:rPr>
          <w:rFonts w:ascii="Times New Roman" w:hAnsi="Times New Roman" w:cs="Times New Roman"/>
        </w:rPr>
        <w:t>(</w:t>
      </w:r>
      <w:proofErr w:type="gramEnd"/>
      <w:r w:rsidRPr="00F23A32">
        <w:rPr>
          <w:rFonts w:ascii="Times New Roman" w:hAnsi="Times New Roman" w:cs="Times New Roman"/>
        </w:rPr>
        <w:t>int priority) to assign a priority to a thread.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Java provides three constants:</w:t>
      </w:r>
    </w:p>
    <w:p w14:paraId="72AD609A" w14:textId="50AC3D6C" w:rsidR="00B1416B" w:rsidRPr="00F23A32" w:rsidRDefault="00FE57B2" w:rsidP="00B1416B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65E0222" wp14:editId="7ABD2DCD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616200" cy="506730"/>
            <wp:effectExtent l="0" t="0" r="0" b="7620"/>
            <wp:wrapSquare wrapText="bothSides"/>
            <wp:docPr id="101422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68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16B" w:rsidRPr="00F23A32">
        <w:rPr>
          <w:rFonts w:ascii="Times New Roman" w:hAnsi="Times New Roman" w:cs="Times New Roman"/>
        </w:rPr>
        <w:t>MIN_PRIORITY = 1</w:t>
      </w:r>
    </w:p>
    <w:p w14:paraId="005FF25B" w14:textId="12EA2E49" w:rsidR="00B1416B" w:rsidRPr="00F23A32" w:rsidRDefault="00B1416B" w:rsidP="00B1416B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NORM_PRIORITY = 5 (default)</w:t>
      </w:r>
    </w:p>
    <w:p w14:paraId="14371DE4" w14:textId="5638CD5E" w:rsidR="00B1416B" w:rsidRPr="00F23A32" w:rsidRDefault="00B1416B" w:rsidP="00B1416B">
      <w:pPr>
        <w:pStyle w:val="ListParagraph"/>
        <w:numPr>
          <w:ilvl w:val="2"/>
          <w:numId w:val="31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MAX_PRIORITY = 10</w:t>
      </w:r>
    </w:p>
    <w:p w14:paraId="3BF56A55" w14:textId="52B6AC92" w:rsidR="00B1416B" w:rsidRPr="00F23A32" w:rsidRDefault="00FE57B2" w:rsidP="00B1416B">
      <w:pPr>
        <w:pStyle w:val="ListParagraph"/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1" wp14:anchorId="48252832" wp14:editId="4457BECD">
            <wp:simplePos x="0" y="0"/>
            <wp:positionH relativeFrom="margin">
              <wp:align>right</wp:align>
            </wp:positionH>
            <wp:positionV relativeFrom="paragraph">
              <wp:posOffset>50588</wp:posOffset>
            </wp:positionV>
            <wp:extent cx="3064510" cy="429895"/>
            <wp:effectExtent l="0" t="0" r="2540" b="8255"/>
            <wp:wrapSquare wrapText="bothSides"/>
            <wp:docPr id="6026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929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51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16B" w:rsidRPr="00F23A32">
        <w:rPr>
          <w:rFonts w:ascii="Times New Roman" w:hAnsi="Times New Roman" w:cs="Times New Roman"/>
          <w:b/>
          <w:bCs/>
        </w:rPr>
        <w:t>Getting Priority</w:t>
      </w:r>
      <w:r w:rsidR="00B1416B" w:rsidRPr="00F23A32">
        <w:rPr>
          <w:rFonts w:ascii="Times New Roman" w:hAnsi="Times New Roman" w:cs="Times New Roman"/>
        </w:rPr>
        <w:t>:</w:t>
      </w:r>
      <w:r w:rsidR="00B1416B" w:rsidRPr="00F23A32">
        <w:rPr>
          <w:rFonts w:ascii="Times New Roman" w:hAnsi="Times New Roman" w:cs="Times New Roman"/>
        </w:rPr>
        <w:t xml:space="preserve"> </w:t>
      </w:r>
      <w:r w:rsidR="00B1416B" w:rsidRPr="00F23A3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B1416B" w:rsidRPr="00F23A32">
        <w:rPr>
          <w:rFonts w:ascii="Times New Roman" w:hAnsi="Times New Roman" w:cs="Times New Roman"/>
        </w:rPr>
        <w:t>getPriority</w:t>
      </w:r>
      <w:proofErr w:type="spellEnd"/>
      <w:r w:rsidR="00B1416B" w:rsidRPr="00F23A32">
        <w:rPr>
          <w:rFonts w:ascii="Times New Roman" w:hAnsi="Times New Roman" w:cs="Times New Roman"/>
        </w:rPr>
        <w:t>(</w:t>
      </w:r>
      <w:proofErr w:type="gramEnd"/>
      <w:r w:rsidR="00B1416B" w:rsidRPr="00F23A32">
        <w:rPr>
          <w:rFonts w:ascii="Times New Roman" w:hAnsi="Times New Roman" w:cs="Times New Roman"/>
        </w:rPr>
        <w:t>) to retrieve the priority of a thread.</w:t>
      </w:r>
    </w:p>
    <w:p w14:paraId="3E4CACA3" w14:textId="77777777" w:rsidR="00B1416B" w:rsidRPr="00B1416B" w:rsidRDefault="00B1416B" w:rsidP="00B1416B">
      <w:pPr>
        <w:jc w:val="both"/>
        <w:rPr>
          <w:rFonts w:ascii="Times New Roman" w:hAnsi="Times New Roman" w:cs="Times New Roman"/>
          <w:b/>
          <w:bCs/>
        </w:rPr>
      </w:pPr>
      <w:r w:rsidRPr="00B1416B">
        <w:rPr>
          <w:rFonts w:ascii="Times New Roman" w:hAnsi="Times New Roman" w:cs="Times New Roman"/>
          <w:b/>
          <w:bCs/>
        </w:rPr>
        <w:t>How Priorities Work:</w:t>
      </w:r>
    </w:p>
    <w:p w14:paraId="1E87B1D3" w14:textId="6903B87F" w:rsidR="00B1416B" w:rsidRPr="00F23A32" w:rsidRDefault="00B1416B" w:rsidP="00FE57B2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Higher priority threads are more likely to be scheduled for execution, but priorities are platform-dependent.</w:t>
      </w:r>
    </w:p>
    <w:p w14:paraId="6A17EB47" w14:textId="5800640E" w:rsidR="00B1416B" w:rsidRPr="00F23A32" w:rsidRDefault="00B1416B" w:rsidP="00FE57B2">
      <w:pPr>
        <w:pStyle w:val="ListParagraph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Priority does not guarantee execution order, as it depends on the thread scheduler.</w:t>
      </w:r>
    </w:p>
    <w:p w14:paraId="5F0E828D" w14:textId="75A14EF0" w:rsidR="00B1416B" w:rsidRPr="00F23A32" w:rsidRDefault="00B1416B" w:rsidP="00FE57B2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Multithreading Utilities</w:t>
      </w:r>
    </w:p>
    <w:p w14:paraId="588BB289" w14:textId="6456BBAC" w:rsidR="00B1416B" w:rsidRPr="00B1416B" w:rsidRDefault="00B1416B" w:rsidP="00B1416B">
      <w:pPr>
        <w:jc w:val="both"/>
        <w:rPr>
          <w:rFonts w:ascii="Times New Roman" w:hAnsi="Times New Roman" w:cs="Times New Roman"/>
          <w:b/>
          <w:bCs/>
        </w:rPr>
      </w:pPr>
      <w:r w:rsidRPr="00B1416B">
        <w:rPr>
          <w:rFonts w:ascii="Times New Roman" w:hAnsi="Times New Roman" w:cs="Times New Roman"/>
          <w:b/>
          <w:bCs/>
        </w:rPr>
        <w:t>Concurrency Utilities (</w:t>
      </w:r>
      <w:proofErr w:type="spellStart"/>
      <w:proofErr w:type="gramStart"/>
      <w:r w:rsidRPr="00B1416B">
        <w:rPr>
          <w:rFonts w:ascii="Times New Roman" w:hAnsi="Times New Roman" w:cs="Times New Roman"/>
          <w:b/>
          <w:bCs/>
        </w:rPr>
        <w:t>java.util</w:t>
      </w:r>
      <w:proofErr w:type="gramEnd"/>
      <w:r w:rsidRPr="00B1416B">
        <w:rPr>
          <w:rFonts w:ascii="Times New Roman" w:hAnsi="Times New Roman" w:cs="Times New Roman"/>
          <w:b/>
          <w:bCs/>
        </w:rPr>
        <w:t>.concurrent</w:t>
      </w:r>
      <w:proofErr w:type="spellEnd"/>
      <w:r w:rsidRPr="00B1416B">
        <w:rPr>
          <w:rFonts w:ascii="Times New Roman" w:hAnsi="Times New Roman" w:cs="Times New Roman"/>
          <w:b/>
          <w:bCs/>
        </w:rPr>
        <w:t>)</w:t>
      </w:r>
      <w:r w:rsidR="006D33E0" w:rsidRPr="00F23A32">
        <w:rPr>
          <w:rFonts w:ascii="Times New Roman" w:hAnsi="Times New Roman" w:cs="Times New Roman"/>
          <w:b/>
          <w:bCs/>
        </w:rPr>
        <w:t xml:space="preserve">: </w:t>
      </w:r>
      <w:r w:rsidRPr="00B1416B">
        <w:rPr>
          <w:rFonts w:ascii="Times New Roman" w:hAnsi="Times New Roman" w:cs="Times New Roman"/>
        </w:rPr>
        <w:t>Java provides a rich set of utilities to simplify thread management and synchronization:</w:t>
      </w:r>
    </w:p>
    <w:p w14:paraId="61082E3D" w14:textId="17D57149" w:rsidR="00B1416B" w:rsidRPr="00B1416B" w:rsidRDefault="00FE57B2" w:rsidP="006D33E0">
      <w:pPr>
        <w:jc w:val="both"/>
        <w:rPr>
          <w:rFonts w:ascii="Times New Roman" w:hAnsi="Times New Roman" w:cs="Times New Roman"/>
          <w:b/>
          <w:bCs/>
        </w:rPr>
      </w:pPr>
      <w:r w:rsidRPr="00F23A32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5B464672" wp14:editId="7267C632">
            <wp:simplePos x="0" y="0"/>
            <wp:positionH relativeFrom="margin">
              <wp:align>right</wp:align>
            </wp:positionH>
            <wp:positionV relativeFrom="paragraph">
              <wp:posOffset>243628</wp:posOffset>
            </wp:positionV>
            <wp:extent cx="3267710" cy="492760"/>
            <wp:effectExtent l="0" t="0" r="8890" b="2540"/>
            <wp:wrapSquare wrapText="bothSides"/>
            <wp:docPr id="6795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8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7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16B" w:rsidRPr="00B1416B">
        <w:rPr>
          <w:rFonts w:ascii="Times New Roman" w:hAnsi="Times New Roman" w:cs="Times New Roman"/>
          <w:b/>
          <w:bCs/>
        </w:rPr>
        <w:t>1. Executor Framework:</w:t>
      </w:r>
      <w:r w:rsidR="006D33E0" w:rsidRPr="00F23A32">
        <w:rPr>
          <w:rFonts w:ascii="Times New Roman" w:hAnsi="Times New Roman" w:cs="Times New Roman"/>
          <w:b/>
          <w:bCs/>
        </w:rPr>
        <w:t xml:space="preserve"> </w:t>
      </w:r>
      <w:r w:rsidR="00B1416B" w:rsidRPr="00B1416B">
        <w:rPr>
          <w:rFonts w:ascii="Times New Roman" w:hAnsi="Times New Roman" w:cs="Times New Roman"/>
        </w:rPr>
        <w:t>A framework for managing thread pools efficiently.</w:t>
      </w:r>
    </w:p>
    <w:p w14:paraId="11E2C3BD" w14:textId="77777777" w:rsidR="00B1416B" w:rsidRPr="00B1416B" w:rsidRDefault="00B1416B" w:rsidP="00B1416B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1416B">
        <w:rPr>
          <w:rFonts w:ascii="Times New Roman" w:hAnsi="Times New Roman" w:cs="Times New Roman"/>
          <w:b/>
          <w:bCs/>
        </w:rPr>
        <w:t>Benefits</w:t>
      </w:r>
      <w:r w:rsidRPr="00B1416B">
        <w:rPr>
          <w:rFonts w:ascii="Times New Roman" w:hAnsi="Times New Roman" w:cs="Times New Roman"/>
        </w:rPr>
        <w:t>:</w:t>
      </w:r>
    </w:p>
    <w:p w14:paraId="437BF184" w14:textId="217E538A" w:rsidR="00B1416B" w:rsidRPr="00F23A32" w:rsidRDefault="00B1416B" w:rsidP="006D33E0">
      <w:pPr>
        <w:pStyle w:val="ListParagraph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Eliminates manual thread creation.</w:t>
      </w:r>
    </w:p>
    <w:p w14:paraId="04ED3637" w14:textId="6B0B1690" w:rsidR="00B1416B" w:rsidRPr="00F23A32" w:rsidRDefault="00B1416B" w:rsidP="006D33E0">
      <w:pPr>
        <w:pStyle w:val="ListParagraph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Optimizes resource utilization.</w:t>
      </w:r>
    </w:p>
    <w:p w14:paraId="1B45869E" w14:textId="319DEE71" w:rsidR="00B1416B" w:rsidRPr="00B1416B" w:rsidRDefault="00B1416B" w:rsidP="00B1416B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B1416B">
        <w:rPr>
          <w:rFonts w:ascii="Times New Roman" w:hAnsi="Times New Roman" w:cs="Times New Roman"/>
          <w:b/>
          <w:bCs/>
        </w:rPr>
        <w:t>Key Interfaces</w:t>
      </w:r>
      <w:r w:rsidRPr="00B1416B">
        <w:rPr>
          <w:rFonts w:ascii="Times New Roman" w:hAnsi="Times New Roman" w:cs="Times New Roman"/>
        </w:rPr>
        <w:t>:</w:t>
      </w:r>
    </w:p>
    <w:p w14:paraId="554A1C6F" w14:textId="77777777" w:rsidR="00B1416B" w:rsidRPr="00F23A32" w:rsidRDefault="00B1416B" w:rsidP="006D33E0">
      <w:pPr>
        <w:pStyle w:val="ListParagraph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Executor: Submits tasks for execution.</w:t>
      </w:r>
    </w:p>
    <w:p w14:paraId="34272F41" w14:textId="23B539B1" w:rsidR="006D33E0" w:rsidRPr="00F23A32" w:rsidRDefault="00B1416B" w:rsidP="006D33E0">
      <w:pPr>
        <w:pStyle w:val="ListParagraph"/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F23A32">
        <w:rPr>
          <w:rFonts w:ascii="Times New Roman" w:hAnsi="Times New Roman" w:cs="Times New Roman"/>
        </w:rPr>
        <w:t>ExecutorService</w:t>
      </w:r>
      <w:proofErr w:type="spellEnd"/>
      <w:r w:rsidRPr="00F23A32">
        <w:rPr>
          <w:rFonts w:ascii="Times New Roman" w:hAnsi="Times New Roman" w:cs="Times New Roman"/>
        </w:rPr>
        <w:t>: Manages and controls thread lifecycle.</w:t>
      </w:r>
    </w:p>
    <w:p w14:paraId="3A2379CB" w14:textId="77777777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  <w:b/>
          <w:bCs/>
        </w:rPr>
        <w:t>2. Callable and Future:</w:t>
      </w:r>
    </w:p>
    <w:p w14:paraId="7E0436FC" w14:textId="77777777" w:rsidR="006D33E0" w:rsidRPr="00F23A32" w:rsidRDefault="006D33E0" w:rsidP="00FE57B2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Callable</w:t>
      </w:r>
      <w:r w:rsidRPr="00F23A32">
        <w:rPr>
          <w:rFonts w:ascii="Times New Roman" w:hAnsi="Times New Roman" w:cs="Times New Roman"/>
        </w:rPr>
        <w:t xml:space="preserve">: </w:t>
      </w:r>
      <w:proofErr w:type="gramStart"/>
      <w:r w:rsidRPr="00F23A32">
        <w:rPr>
          <w:rFonts w:ascii="Times New Roman" w:hAnsi="Times New Roman" w:cs="Times New Roman"/>
        </w:rPr>
        <w:t>Similar to</w:t>
      </w:r>
      <w:proofErr w:type="gramEnd"/>
      <w:r w:rsidRPr="00F23A32">
        <w:rPr>
          <w:rFonts w:ascii="Times New Roman" w:hAnsi="Times New Roman" w:cs="Times New Roman"/>
        </w:rPr>
        <w:t xml:space="preserve"> Runnable, but can return a result and throw exceptions.</w:t>
      </w:r>
    </w:p>
    <w:p w14:paraId="39A79017" w14:textId="7770933B" w:rsidR="006D33E0" w:rsidRPr="00F23A32" w:rsidRDefault="006D33E0" w:rsidP="00FE57B2">
      <w:pPr>
        <w:pStyle w:val="ListParagraph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Future</w:t>
      </w:r>
      <w:r w:rsidRPr="00F23A32">
        <w:rPr>
          <w:rFonts w:ascii="Times New Roman" w:hAnsi="Times New Roman" w:cs="Times New Roman"/>
        </w:rPr>
        <w:t>: Represents the result of an asynchronous computation.</w:t>
      </w:r>
    </w:p>
    <w:p w14:paraId="45503A06" w14:textId="75708495" w:rsidR="006D33E0" w:rsidRPr="00F23A32" w:rsidRDefault="006D33E0" w:rsidP="006D33E0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37ACE1A3" wp14:editId="773E61B1">
            <wp:extent cx="3773499" cy="999066"/>
            <wp:effectExtent l="0" t="0" r="0" b="0"/>
            <wp:docPr id="14967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18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8081" cy="10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644F" w14:textId="737D49A1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  <w:b/>
          <w:bCs/>
        </w:rPr>
        <w:t>3. Advanced Synchronization Utilities:</w:t>
      </w:r>
    </w:p>
    <w:p w14:paraId="6479A6D2" w14:textId="77777777" w:rsidR="00FE57B2" w:rsidRPr="00F23A32" w:rsidRDefault="00FE57B2" w:rsidP="00FE57B2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0" locked="0" layoutInCell="1" allowOverlap="1" wp14:anchorId="2C34E451" wp14:editId="026DDA87">
            <wp:simplePos x="0" y="0"/>
            <wp:positionH relativeFrom="margin">
              <wp:align>right</wp:align>
            </wp:positionH>
            <wp:positionV relativeFrom="paragraph">
              <wp:posOffset>5927</wp:posOffset>
            </wp:positionV>
            <wp:extent cx="2980055" cy="1272540"/>
            <wp:effectExtent l="0" t="0" r="0" b="3810"/>
            <wp:wrapSquare wrapText="bothSides"/>
            <wp:docPr id="5993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962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5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6D33E0" w:rsidRPr="00F23A32">
        <w:rPr>
          <w:rFonts w:ascii="Times New Roman" w:hAnsi="Times New Roman" w:cs="Times New Roman"/>
          <w:b/>
          <w:bCs/>
        </w:rPr>
        <w:t>CountDownLatch</w:t>
      </w:r>
      <w:r w:rsidR="006D33E0" w:rsidRPr="00F23A32">
        <w:rPr>
          <w:rFonts w:ascii="Times New Roman" w:hAnsi="Times New Roman" w:cs="Times New Roman"/>
        </w:rPr>
        <w:t>:Allows</w:t>
      </w:r>
      <w:proofErr w:type="spellEnd"/>
      <w:proofErr w:type="gramEnd"/>
      <w:r w:rsidR="006D33E0" w:rsidRPr="00F23A32">
        <w:rPr>
          <w:rFonts w:ascii="Times New Roman" w:hAnsi="Times New Roman" w:cs="Times New Roman"/>
        </w:rPr>
        <w:t xml:space="preserve"> a thread to wait until a set of tasks complete.</w:t>
      </w:r>
      <w:r w:rsidRPr="00F23A32">
        <w:rPr>
          <w:rFonts w:ascii="Times New Roman" w:hAnsi="Times New Roman" w:cs="Times New Roman"/>
        </w:rPr>
        <w:t xml:space="preserve"> </w:t>
      </w:r>
      <w:r w:rsidR="006D33E0" w:rsidRPr="00F23A32">
        <w:rPr>
          <w:rFonts w:ascii="Times New Roman" w:hAnsi="Times New Roman" w:cs="Times New Roman"/>
        </w:rPr>
        <w:t>Example: Waiting for multiple services to initialize before proceeding.</w:t>
      </w:r>
    </w:p>
    <w:p w14:paraId="48C7CFB5" w14:textId="77777777" w:rsidR="00FE57B2" w:rsidRPr="00F23A32" w:rsidRDefault="00FE57B2" w:rsidP="00FE57B2">
      <w:pPr>
        <w:jc w:val="both"/>
        <w:rPr>
          <w:rFonts w:ascii="Times New Roman" w:hAnsi="Times New Roman" w:cs="Times New Roman"/>
        </w:rPr>
      </w:pPr>
    </w:p>
    <w:p w14:paraId="3A931CE6" w14:textId="77777777" w:rsidR="00FE57B2" w:rsidRPr="00F23A32" w:rsidRDefault="00FE57B2" w:rsidP="00FE57B2">
      <w:pPr>
        <w:jc w:val="both"/>
        <w:rPr>
          <w:rFonts w:ascii="Times New Roman" w:hAnsi="Times New Roman" w:cs="Times New Roman"/>
        </w:rPr>
      </w:pPr>
    </w:p>
    <w:p w14:paraId="287DFF26" w14:textId="77777777" w:rsidR="00FE57B2" w:rsidRPr="00F23A32" w:rsidRDefault="006D33E0" w:rsidP="006D33E0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CyclicBarrier</w:t>
      </w:r>
      <w:r w:rsidRPr="00F23A32">
        <w:rPr>
          <w:rFonts w:ascii="Times New Roman" w:hAnsi="Times New Roman" w:cs="Times New Roman"/>
        </w:rPr>
        <w:t>:</w:t>
      </w:r>
      <w:r w:rsidR="00FE57B2"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Synchronizes multiple threads by forcing them to wait at a barrier until all threads arrive.</w:t>
      </w:r>
      <w:r w:rsidR="00FE57B2"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Example: Useful for parallel tasks that must finish a phase together.</w:t>
      </w:r>
    </w:p>
    <w:p w14:paraId="3EA3B06E" w14:textId="78755F60" w:rsidR="00FE57B2" w:rsidRPr="00F23A32" w:rsidRDefault="00FE57B2" w:rsidP="00FE57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49D8EF25" wp14:editId="225B2F4B">
            <wp:extent cx="3615267" cy="410243"/>
            <wp:effectExtent l="0" t="0" r="4445" b="8890"/>
            <wp:docPr id="131042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1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4477" cy="41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5F5E" w14:textId="04B21386" w:rsidR="006D33E0" w:rsidRPr="00F23A32" w:rsidRDefault="006D33E0" w:rsidP="006D33E0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Semaphore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Controls access to a shared resource using permits.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Example: Limiting access to a critical section.</w:t>
      </w:r>
    </w:p>
    <w:p w14:paraId="2E2DE837" w14:textId="679896CF" w:rsidR="006D33E0" w:rsidRPr="00F23A32" w:rsidRDefault="006D33E0" w:rsidP="006D33E0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63DE723E" wp14:editId="29ABFFE1">
            <wp:extent cx="2963334" cy="543731"/>
            <wp:effectExtent l="0" t="0" r="8890" b="8890"/>
            <wp:docPr id="8046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65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6144" cy="55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A2BE" w14:textId="7A7DE450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6D33E0">
        <w:rPr>
          <w:rFonts w:ascii="Times New Roman" w:hAnsi="Times New Roman" w:cs="Times New Roman"/>
          <w:b/>
          <w:bCs/>
        </w:rPr>
        <w:t>ForkJoin</w:t>
      </w:r>
      <w:proofErr w:type="spellEnd"/>
      <w:r w:rsidRPr="006D33E0">
        <w:rPr>
          <w:rFonts w:ascii="Times New Roman" w:hAnsi="Times New Roman" w:cs="Times New Roman"/>
          <w:b/>
          <w:bCs/>
        </w:rPr>
        <w:t xml:space="preserve"> Framework: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6D33E0">
        <w:rPr>
          <w:rFonts w:ascii="Times New Roman" w:hAnsi="Times New Roman" w:cs="Times New Roman"/>
        </w:rPr>
        <w:t>Designed for parallelism and dividing large tasks into smaller subtasks.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D33E0">
        <w:rPr>
          <w:rFonts w:ascii="Times New Roman" w:hAnsi="Times New Roman" w:cs="Times New Roman"/>
          <w:b/>
          <w:bCs/>
        </w:rPr>
        <w:t>ForkJoinPool</w:t>
      </w:r>
      <w:proofErr w:type="spellEnd"/>
      <w:r w:rsidRPr="006D33E0">
        <w:rPr>
          <w:rFonts w:ascii="Times New Roman" w:hAnsi="Times New Roman" w:cs="Times New Roman"/>
        </w:rPr>
        <w:t xml:space="preserve"> manages threads efficiently for divide-and-conquer algorithms.</w:t>
      </w:r>
    </w:p>
    <w:p w14:paraId="500B224C" w14:textId="4607A3B1" w:rsidR="006D33E0" w:rsidRPr="006D33E0" w:rsidRDefault="006D33E0" w:rsidP="006D33E0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2E1F932C" wp14:editId="0C5DB89C">
            <wp:extent cx="3486637" cy="1371791"/>
            <wp:effectExtent l="0" t="0" r="0" b="0"/>
            <wp:docPr id="9690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272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30EE" w14:textId="5361D472" w:rsidR="006D33E0" w:rsidRPr="00F23A32" w:rsidRDefault="006D33E0" w:rsidP="00FE57B2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Deadlock</w:t>
      </w:r>
      <w:r w:rsidR="00FE57B2" w:rsidRPr="00F23A32">
        <w:rPr>
          <w:rFonts w:ascii="Times New Roman" w:hAnsi="Times New Roman" w:cs="Times New Roman"/>
        </w:rPr>
        <w:t xml:space="preserve"> and thread safe code</w:t>
      </w:r>
    </w:p>
    <w:p w14:paraId="604F3852" w14:textId="00F83BF9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</w:rPr>
        <w:t>A deadlock occurs when two or more threads are waiting indefinitely for each other to release resources, preventing further execution.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6D33E0">
        <w:rPr>
          <w:rFonts w:ascii="Times New Roman" w:hAnsi="Times New Roman" w:cs="Times New Roman"/>
          <w:b/>
          <w:bCs/>
        </w:rPr>
        <w:t>Example</w:t>
      </w:r>
      <w:r w:rsidRPr="006D33E0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6D33E0">
        <w:rPr>
          <w:rFonts w:ascii="Times New Roman" w:hAnsi="Times New Roman" w:cs="Times New Roman"/>
        </w:rPr>
        <w:t>Thread A locks Resource 1 and waits for Resource 2, while Thread B locks Resource 2 and waits for Resource 1.</w:t>
      </w:r>
      <w:r w:rsidR="00FE57B2" w:rsidRPr="00F23A32">
        <w:rPr>
          <w:rFonts w:ascii="Times New Roman" w:hAnsi="Times New Roman" w:cs="Times New Roman"/>
          <w:b/>
          <w:bCs/>
        </w:rPr>
        <w:t xml:space="preserve"> </w:t>
      </w:r>
      <w:r w:rsidRPr="006D33E0">
        <w:rPr>
          <w:rFonts w:ascii="Times New Roman" w:hAnsi="Times New Roman" w:cs="Times New Roman"/>
          <w:b/>
          <w:bCs/>
        </w:rPr>
        <w:t>How to Avoid Deadlocks</w:t>
      </w:r>
      <w:r w:rsidRPr="006D33E0">
        <w:rPr>
          <w:rFonts w:ascii="Times New Roman" w:hAnsi="Times New Roman" w:cs="Times New Roman"/>
        </w:rPr>
        <w:t>:</w:t>
      </w:r>
    </w:p>
    <w:p w14:paraId="5A308C60" w14:textId="7D64EA6A" w:rsidR="006D33E0" w:rsidRPr="00F23A32" w:rsidRDefault="006D33E0" w:rsidP="006D33E0">
      <w:pPr>
        <w:pStyle w:val="ListParagraph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Acquire Locks in a Consistent Order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Always acquire locks in the same sequence in all threads.</w:t>
      </w:r>
    </w:p>
    <w:p w14:paraId="1386144C" w14:textId="410E0509" w:rsidR="006D33E0" w:rsidRPr="00F23A32" w:rsidRDefault="006D33E0" w:rsidP="006D33E0">
      <w:pPr>
        <w:pStyle w:val="ListParagraph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Use Timeout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F23A32">
        <w:rPr>
          <w:rFonts w:ascii="Times New Roman" w:hAnsi="Times New Roman" w:cs="Times New Roman"/>
        </w:rPr>
        <w:t>tryLock</w:t>
      </w:r>
      <w:proofErr w:type="spellEnd"/>
      <w:r w:rsidRPr="00F23A32">
        <w:rPr>
          <w:rFonts w:ascii="Times New Roman" w:hAnsi="Times New Roman" w:cs="Times New Roman"/>
        </w:rPr>
        <w:t>(</w:t>
      </w:r>
      <w:proofErr w:type="gramEnd"/>
      <w:r w:rsidRPr="00F23A32">
        <w:rPr>
          <w:rFonts w:ascii="Times New Roman" w:hAnsi="Times New Roman" w:cs="Times New Roman"/>
        </w:rPr>
        <w:t xml:space="preserve">) with a timeout (from </w:t>
      </w:r>
      <w:proofErr w:type="spellStart"/>
      <w:r w:rsidRPr="00F23A32">
        <w:rPr>
          <w:rFonts w:ascii="Times New Roman" w:hAnsi="Times New Roman" w:cs="Times New Roman"/>
        </w:rPr>
        <w:t>ReentrantLock</w:t>
      </w:r>
      <w:proofErr w:type="spellEnd"/>
      <w:r w:rsidRPr="00F23A32">
        <w:rPr>
          <w:rFonts w:ascii="Times New Roman" w:hAnsi="Times New Roman" w:cs="Times New Roman"/>
        </w:rPr>
        <w:t>) to prevent indefinite waiting.</w:t>
      </w:r>
    </w:p>
    <w:p w14:paraId="19C55DC9" w14:textId="3370187E" w:rsidR="006D33E0" w:rsidRPr="00F23A32" w:rsidRDefault="006D33E0" w:rsidP="006D33E0">
      <w:pPr>
        <w:pStyle w:val="ListParagraph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Avoid Nested Locks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Minimize using locks inside other locks to reduce complexity.</w:t>
      </w:r>
    </w:p>
    <w:p w14:paraId="2B593336" w14:textId="30036FB8" w:rsidR="006D33E0" w:rsidRPr="00F23A32" w:rsidRDefault="006D33E0" w:rsidP="006D33E0">
      <w:pPr>
        <w:pStyle w:val="ListParagraph"/>
        <w:numPr>
          <w:ilvl w:val="1"/>
          <w:numId w:val="45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  <w:b/>
          <w:bCs/>
        </w:rPr>
        <w:t>Deadlock Detection Tools</w:t>
      </w:r>
      <w:r w:rsidRPr="00F23A32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F23A32">
        <w:rPr>
          <w:rFonts w:ascii="Times New Roman" w:hAnsi="Times New Roman" w:cs="Times New Roman"/>
        </w:rPr>
        <w:t>Use monitoring tools or thread dumps to identify and resolve deadlocks.</w:t>
      </w:r>
    </w:p>
    <w:p w14:paraId="554AD901" w14:textId="22D3C52D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  <w:b/>
          <w:bCs/>
        </w:rPr>
        <w:t>Thread-Safe Code</w:t>
      </w:r>
      <w:r w:rsidR="00FE57B2" w:rsidRPr="00F23A32">
        <w:rPr>
          <w:rFonts w:ascii="Times New Roman" w:hAnsi="Times New Roman" w:cs="Times New Roman"/>
          <w:b/>
          <w:bCs/>
        </w:rPr>
        <w:t xml:space="preserve">: </w:t>
      </w:r>
      <w:r w:rsidRPr="006D33E0">
        <w:rPr>
          <w:rFonts w:ascii="Times New Roman" w:hAnsi="Times New Roman" w:cs="Times New Roman"/>
        </w:rPr>
        <w:t xml:space="preserve">ensures that shared data is accessed by threads in a way that prevents data corruption and unpredictable </w:t>
      </w:r>
      <w:proofErr w:type="spellStart"/>
      <w:r w:rsidRPr="006D33E0">
        <w:rPr>
          <w:rFonts w:ascii="Times New Roman" w:hAnsi="Times New Roman" w:cs="Times New Roman"/>
        </w:rPr>
        <w:t>behavior</w:t>
      </w:r>
      <w:proofErr w:type="spellEnd"/>
      <w:r w:rsidRPr="006D33E0">
        <w:rPr>
          <w:rFonts w:ascii="Times New Roman" w:hAnsi="Times New Roman" w:cs="Times New Roman"/>
        </w:rPr>
        <w:t>.</w:t>
      </w:r>
      <w:r w:rsidR="00FE57B2" w:rsidRPr="00F23A32">
        <w:rPr>
          <w:rFonts w:ascii="Times New Roman" w:hAnsi="Times New Roman" w:cs="Times New Roman"/>
          <w:b/>
          <w:bCs/>
        </w:rPr>
        <w:t xml:space="preserve"> </w:t>
      </w:r>
      <w:r w:rsidRPr="006D33E0">
        <w:rPr>
          <w:rFonts w:ascii="Times New Roman" w:hAnsi="Times New Roman" w:cs="Times New Roman"/>
          <w:b/>
          <w:bCs/>
        </w:rPr>
        <w:t>Ways to Ensure Thread Safety</w:t>
      </w:r>
      <w:r w:rsidRPr="006D33E0">
        <w:rPr>
          <w:rFonts w:ascii="Times New Roman" w:hAnsi="Times New Roman" w:cs="Times New Roman"/>
        </w:rPr>
        <w:t>:</w:t>
      </w:r>
    </w:p>
    <w:p w14:paraId="1167FB3D" w14:textId="339A1E76" w:rsidR="00A720EA" w:rsidRPr="00F23A32" w:rsidRDefault="006D33E0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lastRenderedPageBreak/>
        <w:drawing>
          <wp:inline distT="0" distB="0" distL="0" distR="0" wp14:anchorId="3A8F5455" wp14:editId="5D3D5CF4">
            <wp:extent cx="3452849" cy="3141133"/>
            <wp:effectExtent l="0" t="0" r="0" b="2540"/>
            <wp:docPr id="4489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763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75033" cy="31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F678" w14:textId="25F09FAA" w:rsidR="006D33E0" w:rsidRPr="00F23A32" w:rsidRDefault="006D33E0" w:rsidP="00804EB2">
      <w:p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drawing>
          <wp:inline distT="0" distB="0" distL="0" distR="0" wp14:anchorId="1B2A11F4" wp14:editId="1611E9D1">
            <wp:extent cx="3048000" cy="1966076"/>
            <wp:effectExtent l="0" t="0" r="0" b="0"/>
            <wp:docPr id="17500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896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7817" cy="19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EC15" w14:textId="13DA568C" w:rsidR="006D33E0" w:rsidRPr="00F23A32" w:rsidRDefault="006D33E0" w:rsidP="00FE57B2">
      <w:pPr>
        <w:pStyle w:val="Heading1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Daemon Threads</w:t>
      </w:r>
    </w:p>
    <w:p w14:paraId="39E3FD67" w14:textId="3EFA17F8" w:rsidR="006D33E0" w:rsidRPr="006D33E0" w:rsidRDefault="006D33E0" w:rsidP="006D33E0">
      <w:pPr>
        <w:jc w:val="both"/>
        <w:rPr>
          <w:rFonts w:ascii="Times New Roman" w:hAnsi="Times New Roman" w:cs="Times New Roman"/>
        </w:rPr>
      </w:pPr>
      <w:r w:rsidRPr="006D33E0">
        <w:rPr>
          <w:rFonts w:ascii="Times New Roman" w:hAnsi="Times New Roman" w:cs="Times New Roman"/>
        </w:rPr>
        <w:t xml:space="preserve">Daemon threads are </w:t>
      </w:r>
      <w:r w:rsidRPr="006D33E0">
        <w:rPr>
          <w:rFonts w:ascii="Times New Roman" w:hAnsi="Times New Roman" w:cs="Times New Roman"/>
          <w:b/>
          <w:bCs/>
        </w:rPr>
        <w:t>background threads</w:t>
      </w:r>
      <w:r w:rsidRPr="006D33E0">
        <w:rPr>
          <w:rFonts w:ascii="Times New Roman" w:hAnsi="Times New Roman" w:cs="Times New Roman"/>
        </w:rPr>
        <w:t xml:space="preserve"> that run in the background to perform tasks like garbage collection or resource monitoring.</w:t>
      </w:r>
      <w:r w:rsidRPr="00F23A32">
        <w:rPr>
          <w:rFonts w:ascii="Times New Roman" w:hAnsi="Times New Roman" w:cs="Times New Roman"/>
        </w:rPr>
        <w:t xml:space="preserve"> </w:t>
      </w:r>
      <w:r w:rsidRPr="006D33E0">
        <w:rPr>
          <w:rFonts w:ascii="Times New Roman" w:hAnsi="Times New Roman" w:cs="Times New Roman"/>
          <w:b/>
          <w:bCs/>
        </w:rPr>
        <w:t>Key Feature</w:t>
      </w:r>
      <w:r w:rsidRPr="006D33E0">
        <w:rPr>
          <w:rFonts w:ascii="Times New Roman" w:hAnsi="Times New Roman" w:cs="Times New Roman"/>
        </w:rPr>
        <w:t>:</w:t>
      </w:r>
      <w:r w:rsidRPr="00F23A32">
        <w:rPr>
          <w:rFonts w:ascii="Times New Roman" w:hAnsi="Times New Roman" w:cs="Times New Roman"/>
        </w:rPr>
        <w:t xml:space="preserve"> </w:t>
      </w:r>
      <w:r w:rsidRPr="006D33E0">
        <w:rPr>
          <w:rFonts w:ascii="Times New Roman" w:hAnsi="Times New Roman" w:cs="Times New Roman"/>
        </w:rPr>
        <w:t>Daemon threads automatically terminate when all user threads finish execution.</w:t>
      </w:r>
      <w:r w:rsidR="00FE57B2" w:rsidRPr="00F23A32">
        <w:rPr>
          <w:rFonts w:ascii="Times New Roman" w:hAnsi="Times New Roman" w:cs="Times New Roman"/>
        </w:rPr>
        <w:t xml:space="preserve"> </w:t>
      </w:r>
      <w:r w:rsidRPr="006D33E0">
        <w:rPr>
          <w:rFonts w:ascii="Times New Roman" w:hAnsi="Times New Roman" w:cs="Times New Roman"/>
          <w:b/>
          <w:bCs/>
        </w:rPr>
        <w:t>Setting Daemon Threads:</w:t>
      </w:r>
      <w:r w:rsidRPr="00F23A32">
        <w:rPr>
          <w:rFonts w:ascii="Times New Roman" w:hAnsi="Times New Roman" w:cs="Times New Roman"/>
          <w:b/>
          <w:bCs/>
        </w:rPr>
        <w:t xml:space="preserve"> </w:t>
      </w:r>
      <w:r w:rsidRPr="006D33E0">
        <w:rPr>
          <w:rFonts w:ascii="Times New Roman" w:hAnsi="Times New Roman" w:cs="Times New Roman"/>
        </w:rPr>
        <w:t xml:space="preserve">Use </w:t>
      </w:r>
      <w:proofErr w:type="spellStart"/>
      <w:r w:rsidRPr="006D33E0">
        <w:rPr>
          <w:rFonts w:ascii="Times New Roman" w:hAnsi="Times New Roman" w:cs="Times New Roman"/>
        </w:rPr>
        <w:t>setDaemon</w:t>
      </w:r>
      <w:proofErr w:type="spellEnd"/>
      <w:r w:rsidRPr="006D33E0">
        <w:rPr>
          <w:rFonts w:ascii="Times New Roman" w:hAnsi="Times New Roman" w:cs="Times New Roman"/>
        </w:rPr>
        <w:t>(true) before starting the thread.</w:t>
      </w:r>
    </w:p>
    <w:p w14:paraId="3BD98B3E" w14:textId="37CCE594" w:rsidR="006D33E0" w:rsidRPr="00F23A32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F23A32">
        <w:rPr>
          <w:rFonts w:ascii="Times New Roman" w:hAnsi="Times New Roman" w:cs="Times New Roman"/>
          <w:b/>
          <w:bCs/>
        </w:rPr>
        <w:drawing>
          <wp:inline distT="0" distB="0" distL="0" distR="0" wp14:anchorId="4A904172" wp14:editId="359D5E14">
            <wp:extent cx="3590093" cy="1374763"/>
            <wp:effectExtent l="0" t="0" r="0" b="0"/>
            <wp:docPr id="41888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84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3232" cy="137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621C" w14:textId="4622B07D" w:rsidR="006D33E0" w:rsidRPr="006D33E0" w:rsidRDefault="006D33E0" w:rsidP="006D33E0">
      <w:pPr>
        <w:jc w:val="both"/>
        <w:rPr>
          <w:rFonts w:ascii="Times New Roman" w:hAnsi="Times New Roman" w:cs="Times New Roman"/>
          <w:b/>
          <w:bCs/>
        </w:rPr>
      </w:pPr>
      <w:r w:rsidRPr="006D33E0">
        <w:rPr>
          <w:rFonts w:ascii="Times New Roman" w:hAnsi="Times New Roman" w:cs="Times New Roman"/>
          <w:b/>
          <w:bCs/>
        </w:rPr>
        <w:t>Use Cases:</w:t>
      </w:r>
    </w:p>
    <w:p w14:paraId="476E8411" w14:textId="77777777" w:rsidR="006D33E0" w:rsidRPr="00F23A32" w:rsidRDefault="006D33E0" w:rsidP="00FE57B2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Garbage Collection</w:t>
      </w:r>
    </w:p>
    <w:p w14:paraId="75CD6D58" w14:textId="77777777" w:rsidR="006D33E0" w:rsidRPr="00F23A32" w:rsidRDefault="006D33E0" w:rsidP="00FE57B2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Monitoring Services</w:t>
      </w:r>
    </w:p>
    <w:p w14:paraId="64E8BBC2" w14:textId="77777777" w:rsidR="006D33E0" w:rsidRPr="00F23A32" w:rsidRDefault="006D33E0" w:rsidP="00FE57B2">
      <w:pPr>
        <w:pStyle w:val="ListParagraph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F23A32">
        <w:rPr>
          <w:rFonts w:ascii="Times New Roman" w:hAnsi="Times New Roman" w:cs="Times New Roman"/>
        </w:rPr>
        <w:t>Background Logging</w:t>
      </w:r>
    </w:p>
    <w:p w14:paraId="7A7D3699" w14:textId="77777777" w:rsidR="006D33E0" w:rsidRPr="006D33E0" w:rsidRDefault="006D33E0" w:rsidP="00FE57B2">
      <w:pPr>
        <w:jc w:val="both"/>
        <w:rPr>
          <w:rFonts w:ascii="Times New Roman" w:hAnsi="Times New Roman" w:cs="Times New Roman"/>
        </w:rPr>
      </w:pPr>
    </w:p>
    <w:p w14:paraId="365473AF" w14:textId="77777777" w:rsidR="006D33E0" w:rsidRPr="00F23A32" w:rsidRDefault="006D33E0" w:rsidP="00804EB2">
      <w:pPr>
        <w:jc w:val="both"/>
        <w:rPr>
          <w:rFonts w:ascii="Times New Roman" w:hAnsi="Times New Roman" w:cs="Times New Roman"/>
        </w:rPr>
      </w:pPr>
    </w:p>
    <w:sectPr w:rsidR="006D33E0" w:rsidRPr="00F23A32" w:rsidSect="002E30D2">
      <w:footerReference w:type="default" r:id="rId32"/>
      <w:pgSz w:w="11906" w:h="16838"/>
      <w:pgMar w:top="1021" w:right="1021" w:bottom="1021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9262A2" w14:textId="77777777" w:rsidR="004A734D" w:rsidRDefault="004A734D" w:rsidP="00736A57">
      <w:pPr>
        <w:spacing w:after="0" w:line="240" w:lineRule="auto"/>
      </w:pPr>
      <w:r>
        <w:separator/>
      </w:r>
    </w:p>
  </w:endnote>
  <w:endnote w:type="continuationSeparator" w:id="0">
    <w:p w14:paraId="11A67C45" w14:textId="77777777" w:rsidR="004A734D" w:rsidRDefault="004A734D" w:rsidP="00736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449591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49C253" w14:textId="7744A0A0" w:rsidR="00736A57" w:rsidRDefault="00736A57" w:rsidP="00736A57">
        <w:pPr>
          <w:pStyle w:val="Footer"/>
          <w:jc w:val="center"/>
        </w:pPr>
        <w:r>
          <w:t>6.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95B76D" w14:textId="77777777" w:rsidR="00736A57" w:rsidRDefault="00736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8E6DB8" w14:textId="77777777" w:rsidR="004A734D" w:rsidRDefault="004A734D" w:rsidP="00736A57">
      <w:pPr>
        <w:spacing w:after="0" w:line="240" w:lineRule="auto"/>
      </w:pPr>
      <w:r>
        <w:separator/>
      </w:r>
    </w:p>
  </w:footnote>
  <w:footnote w:type="continuationSeparator" w:id="0">
    <w:p w14:paraId="266D24C9" w14:textId="77777777" w:rsidR="004A734D" w:rsidRDefault="004A734D" w:rsidP="00736A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D24CE"/>
    <w:multiLevelType w:val="multilevel"/>
    <w:tmpl w:val="4D8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DAE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3CA5"/>
    <w:multiLevelType w:val="multilevel"/>
    <w:tmpl w:val="821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1006"/>
    <w:multiLevelType w:val="multilevel"/>
    <w:tmpl w:val="EA14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342BE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BC52B27"/>
    <w:multiLevelType w:val="multilevel"/>
    <w:tmpl w:val="5B4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0A1A9D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C5D7908"/>
    <w:multiLevelType w:val="multilevel"/>
    <w:tmpl w:val="F9409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EAE68DC"/>
    <w:multiLevelType w:val="multilevel"/>
    <w:tmpl w:val="FDEE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B6185"/>
    <w:multiLevelType w:val="multilevel"/>
    <w:tmpl w:val="F258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77582"/>
    <w:multiLevelType w:val="multilevel"/>
    <w:tmpl w:val="A75852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C966B78"/>
    <w:multiLevelType w:val="multilevel"/>
    <w:tmpl w:val="A39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80790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C4D0D"/>
    <w:multiLevelType w:val="multilevel"/>
    <w:tmpl w:val="D8A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B0C64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5135E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B011A"/>
    <w:multiLevelType w:val="multilevel"/>
    <w:tmpl w:val="F064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F3FCE"/>
    <w:multiLevelType w:val="hybridMultilevel"/>
    <w:tmpl w:val="F3860D0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29137BBF"/>
    <w:multiLevelType w:val="multilevel"/>
    <w:tmpl w:val="7FBCC1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EB176E0"/>
    <w:multiLevelType w:val="multilevel"/>
    <w:tmpl w:val="6AD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E3AEF"/>
    <w:multiLevelType w:val="multilevel"/>
    <w:tmpl w:val="D8A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864B4"/>
    <w:multiLevelType w:val="multilevel"/>
    <w:tmpl w:val="2C56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AA12EB"/>
    <w:multiLevelType w:val="multilevel"/>
    <w:tmpl w:val="E79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C354D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75024DD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E42B7"/>
    <w:multiLevelType w:val="multilevel"/>
    <w:tmpl w:val="504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E6EF6"/>
    <w:multiLevelType w:val="multilevel"/>
    <w:tmpl w:val="6034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A25730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3A300642"/>
    <w:multiLevelType w:val="multilevel"/>
    <w:tmpl w:val="6EB80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F95E38"/>
    <w:multiLevelType w:val="hybridMultilevel"/>
    <w:tmpl w:val="995829A6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42C24B73"/>
    <w:multiLevelType w:val="multilevel"/>
    <w:tmpl w:val="892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E44AEA"/>
    <w:multiLevelType w:val="multilevel"/>
    <w:tmpl w:val="592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4278E6"/>
    <w:multiLevelType w:val="multilevel"/>
    <w:tmpl w:val="A87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57568"/>
    <w:multiLevelType w:val="multilevel"/>
    <w:tmpl w:val="D8A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E514EF"/>
    <w:multiLevelType w:val="multilevel"/>
    <w:tmpl w:val="873E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D687D"/>
    <w:multiLevelType w:val="multilevel"/>
    <w:tmpl w:val="DF1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00B50"/>
    <w:multiLevelType w:val="multilevel"/>
    <w:tmpl w:val="D2FC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Roman"/>
      <w:lvlText w:val="%3)"/>
      <w:lvlJc w:val="left"/>
      <w:pPr>
        <w:ind w:left="2520" w:hanging="7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F6343"/>
    <w:multiLevelType w:val="multilevel"/>
    <w:tmpl w:val="A39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5E5D58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5D124114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3544A5"/>
    <w:multiLevelType w:val="multilevel"/>
    <w:tmpl w:val="4CC0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93360"/>
    <w:multiLevelType w:val="multilevel"/>
    <w:tmpl w:val="5E70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C4D58"/>
    <w:multiLevelType w:val="multilevel"/>
    <w:tmpl w:val="D8A2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E7847"/>
    <w:multiLevelType w:val="multilevel"/>
    <w:tmpl w:val="33A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61034D"/>
    <w:multiLevelType w:val="multilevel"/>
    <w:tmpl w:val="AD30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628DD"/>
    <w:multiLevelType w:val="multilevel"/>
    <w:tmpl w:val="B246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7830C7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7" w15:restartNumberingAfterBreak="0">
    <w:nsid w:val="76045443"/>
    <w:multiLevelType w:val="multilevel"/>
    <w:tmpl w:val="B5D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A82DDA"/>
    <w:multiLevelType w:val="multilevel"/>
    <w:tmpl w:val="709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1B3D3E"/>
    <w:multiLevelType w:val="multilevel"/>
    <w:tmpl w:val="67AE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D2216"/>
    <w:multiLevelType w:val="multilevel"/>
    <w:tmpl w:val="7666BD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7E0F647D"/>
    <w:multiLevelType w:val="hybridMultilevel"/>
    <w:tmpl w:val="4202A1F8"/>
    <w:lvl w:ilvl="0" w:tplc="BCEAD0EA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E95BC4"/>
    <w:multiLevelType w:val="multilevel"/>
    <w:tmpl w:val="8DF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225760">
    <w:abstractNumId w:val="25"/>
  </w:num>
  <w:num w:numId="2" w16cid:durableId="791636588">
    <w:abstractNumId w:val="0"/>
  </w:num>
  <w:num w:numId="3" w16cid:durableId="129444827">
    <w:abstractNumId w:val="3"/>
  </w:num>
  <w:num w:numId="4" w16cid:durableId="1095980557">
    <w:abstractNumId w:val="26"/>
  </w:num>
  <w:num w:numId="5" w16cid:durableId="1370035818">
    <w:abstractNumId w:val="22"/>
  </w:num>
  <w:num w:numId="6" w16cid:durableId="1091125160">
    <w:abstractNumId w:val="44"/>
  </w:num>
  <w:num w:numId="7" w16cid:durableId="895701590">
    <w:abstractNumId w:val="43"/>
  </w:num>
  <w:num w:numId="8" w16cid:durableId="1059594508">
    <w:abstractNumId w:val="34"/>
  </w:num>
  <w:num w:numId="9" w16cid:durableId="1581790451">
    <w:abstractNumId w:val="5"/>
  </w:num>
  <w:num w:numId="10" w16cid:durableId="2108845656">
    <w:abstractNumId w:val="2"/>
  </w:num>
  <w:num w:numId="11" w16cid:durableId="977488275">
    <w:abstractNumId w:val="8"/>
  </w:num>
  <w:num w:numId="12" w16cid:durableId="259728734">
    <w:abstractNumId w:val="31"/>
  </w:num>
  <w:num w:numId="13" w16cid:durableId="1932618376">
    <w:abstractNumId w:val="21"/>
  </w:num>
  <w:num w:numId="14" w16cid:durableId="956568813">
    <w:abstractNumId w:val="30"/>
  </w:num>
  <w:num w:numId="15" w16cid:durableId="1916550468">
    <w:abstractNumId w:val="40"/>
  </w:num>
  <w:num w:numId="16" w16cid:durableId="1078288941">
    <w:abstractNumId w:val="7"/>
  </w:num>
  <w:num w:numId="17" w16cid:durableId="1304233331">
    <w:abstractNumId w:val="52"/>
  </w:num>
  <w:num w:numId="18" w16cid:durableId="1494639240">
    <w:abstractNumId w:val="19"/>
  </w:num>
  <w:num w:numId="19" w16cid:durableId="1664312597">
    <w:abstractNumId w:val="49"/>
  </w:num>
  <w:num w:numId="20" w16cid:durableId="282349680">
    <w:abstractNumId w:val="45"/>
  </w:num>
  <w:num w:numId="21" w16cid:durableId="1861814270">
    <w:abstractNumId w:val="42"/>
  </w:num>
  <w:num w:numId="22" w16cid:durableId="329066793">
    <w:abstractNumId w:val="29"/>
  </w:num>
  <w:num w:numId="23" w16cid:durableId="1622494527">
    <w:abstractNumId w:val="17"/>
  </w:num>
  <w:num w:numId="24" w16cid:durableId="682324450">
    <w:abstractNumId w:val="20"/>
  </w:num>
  <w:num w:numId="25" w16cid:durableId="1214544046">
    <w:abstractNumId w:val="35"/>
  </w:num>
  <w:num w:numId="26" w16cid:durableId="863521455">
    <w:abstractNumId w:val="28"/>
  </w:num>
  <w:num w:numId="27" w16cid:durableId="836960487">
    <w:abstractNumId w:val="13"/>
  </w:num>
  <w:num w:numId="28" w16cid:durableId="1520386010">
    <w:abstractNumId w:val="33"/>
  </w:num>
  <w:num w:numId="29" w16cid:durableId="1971400198">
    <w:abstractNumId w:val="10"/>
  </w:num>
  <w:num w:numId="30" w16cid:durableId="2013793828">
    <w:abstractNumId w:val="23"/>
  </w:num>
  <w:num w:numId="31" w16cid:durableId="1573272992">
    <w:abstractNumId w:val="46"/>
  </w:num>
  <w:num w:numId="32" w16cid:durableId="172064486">
    <w:abstractNumId w:val="41"/>
  </w:num>
  <w:num w:numId="33" w16cid:durableId="992686095">
    <w:abstractNumId w:val="16"/>
  </w:num>
  <w:num w:numId="34" w16cid:durableId="1310983977">
    <w:abstractNumId w:val="36"/>
  </w:num>
  <w:num w:numId="35" w16cid:durableId="1415055805">
    <w:abstractNumId w:val="39"/>
  </w:num>
  <w:num w:numId="36" w16cid:durableId="1086224351">
    <w:abstractNumId w:val="48"/>
  </w:num>
  <w:num w:numId="37" w16cid:durableId="1902056027">
    <w:abstractNumId w:val="24"/>
  </w:num>
  <w:num w:numId="38" w16cid:durableId="461195456">
    <w:abstractNumId w:val="14"/>
  </w:num>
  <w:num w:numId="39" w16cid:durableId="2120684020">
    <w:abstractNumId w:val="1"/>
  </w:num>
  <w:num w:numId="40" w16cid:durableId="542136419">
    <w:abstractNumId w:val="15"/>
  </w:num>
  <w:num w:numId="41" w16cid:durableId="1285959589">
    <w:abstractNumId w:val="12"/>
  </w:num>
  <w:num w:numId="42" w16cid:durableId="1149978301">
    <w:abstractNumId w:val="50"/>
  </w:num>
  <w:num w:numId="43" w16cid:durableId="509880555">
    <w:abstractNumId w:val="6"/>
  </w:num>
  <w:num w:numId="44" w16cid:durableId="539171839">
    <w:abstractNumId w:val="27"/>
  </w:num>
  <w:num w:numId="45" w16cid:durableId="577331337">
    <w:abstractNumId w:val="18"/>
  </w:num>
  <w:num w:numId="46" w16cid:durableId="1274166478">
    <w:abstractNumId w:val="9"/>
  </w:num>
  <w:num w:numId="47" w16cid:durableId="456798271">
    <w:abstractNumId w:val="47"/>
  </w:num>
  <w:num w:numId="48" w16cid:durableId="1922568212">
    <w:abstractNumId w:val="32"/>
  </w:num>
  <w:num w:numId="49" w16cid:durableId="1713189963">
    <w:abstractNumId w:val="51"/>
  </w:num>
  <w:num w:numId="50" w16cid:durableId="633605494">
    <w:abstractNumId w:val="4"/>
  </w:num>
  <w:num w:numId="51" w16cid:durableId="1032877653">
    <w:abstractNumId w:val="38"/>
  </w:num>
  <w:num w:numId="52" w16cid:durableId="1598055949">
    <w:abstractNumId w:val="37"/>
  </w:num>
  <w:num w:numId="53" w16cid:durableId="19900923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9A"/>
    <w:rsid w:val="001D629A"/>
    <w:rsid w:val="002E30D2"/>
    <w:rsid w:val="004A734D"/>
    <w:rsid w:val="0066280C"/>
    <w:rsid w:val="006D33E0"/>
    <w:rsid w:val="00736A57"/>
    <w:rsid w:val="007530BC"/>
    <w:rsid w:val="00804EB2"/>
    <w:rsid w:val="00A720EA"/>
    <w:rsid w:val="00A8661F"/>
    <w:rsid w:val="00B1416B"/>
    <w:rsid w:val="00F23A32"/>
    <w:rsid w:val="00FE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59B0"/>
  <w15:chartTrackingRefBased/>
  <w15:docId w15:val="{57DDF135-11B6-43B5-82F7-1F922AEA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3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0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1416B"/>
    <w:rPr>
      <w:rFonts w:ascii="Times New Roman" w:hAnsi="Times New Roman" w:cs="Times New Roman"/>
      <w:sz w:val="24"/>
      <w:szCs w:val="24"/>
    </w:rPr>
  </w:style>
  <w:style w:type="table" w:styleId="GridTable5Dark-Accent5">
    <w:name w:val="Grid Table 5 Dark Accent 5"/>
    <w:basedOn w:val="TableNormal"/>
    <w:uiPriority w:val="50"/>
    <w:rsid w:val="006D33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6D33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6D3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36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A57"/>
  </w:style>
  <w:style w:type="paragraph" w:styleId="Footer">
    <w:name w:val="footer"/>
    <w:basedOn w:val="Normal"/>
    <w:link w:val="FooterChar"/>
    <w:uiPriority w:val="99"/>
    <w:unhideWhenUsed/>
    <w:rsid w:val="00736A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A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9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81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7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9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8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9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8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4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83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3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6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7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79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0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1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4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2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1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4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0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7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9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6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3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9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6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16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2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0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1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8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0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4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0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9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38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2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8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6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58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9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2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6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1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9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6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1007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4</cp:revision>
  <dcterms:created xsi:type="dcterms:W3CDTF">2024-11-27T16:30:00Z</dcterms:created>
  <dcterms:modified xsi:type="dcterms:W3CDTF">2024-11-27T17:19:00Z</dcterms:modified>
</cp:coreProperties>
</file>