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F358" w14:textId="77777777" w:rsidR="00A545AF" w:rsidRDefault="00A545AF" w:rsidP="00A545AF">
      <w:pPr>
        <w:spacing w:line="259" w:lineRule="auto"/>
        <w:ind w:right="239"/>
        <w:jc w:val="center"/>
      </w:pPr>
      <w:r>
        <w:rPr>
          <w:sz w:val="28"/>
        </w:rPr>
        <w:t>Programming for AI Lab 11</w:t>
      </w:r>
    </w:p>
    <w:tbl>
      <w:tblPr>
        <w:tblStyle w:val="TableGrid"/>
        <w:tblW w:w="10858" w:type="dxa"/>
        <w:tblInd w:w="-743" w:type="dxa"/>
        <w:tblCellMar>
          <w:top w:w="1" w:type="dxa"/>
          <w:right w:w="115" w:type="dxa"/>
        </w:tblCellMar>
        <w:tblLook w:val="04A0" w:firstRow="1" w:lastRow="0" w:firstColumn="1" w:lastColumn="0" w:noHBand="0" w:noVBand="1"/>
      </w:tblPr>
      <w:tblGrid>
        <w:gridCol w:w="6509"/>
        <w:gridCol w:w="4349"/>
      </w:tblGrid>
      <w:tr w:rsidR="00A545AF" w14:paraId="6D6BD708" w14:textId="77777777" w:rsidTr="00006421">
        <w:trPr>
          <w:trHeight w:val="247"/>
        </w:trPr>
        <w:tc>
          <w:tcPr>
            <w:tcW w:w="6509" w:type="dxa"/>
            <w:tcBorders>
              <w:top w:val="nil"/>
              <w:left w:val="nil"/>
              <w:bottom w:val="nil"/>
              <w:right w:val="nil"/>
            </w:tcBorders>
          </w:tcPr>
          <w:p w14:paraId="020B589B" w14:textId="47BFA51E" w:rsidR="00A545AF" w:rsidRDefault="00A545AF" w:rsidP="00006421">
            <w:pPr>
              <w:tabs>
                <w:tab w:val="center" w:pos="4345"/>
                <w:tab w:val="center" w:pos="5064"/>
                <w:tab w:val="center" w:pos="5785"/>
              </w:tabs>
              <w:spacing w:line="259" w:lineRule="auto"/>
            </w:pPr>
            <w:r>
              <w:t>Course: Programming for AI (AI2001</w:t>
            </w:r>
            <w:r>
              <w:t xml:space="preserve">) </w:t>
            </w:r>
            <w:r>
              <w:tab/>
            </w:r>
            <w:r>
              <w:t xml:space="preserve"> </w:t>
            </w:r>
            <w:r>
              <w:tab/>
              <w:t xml:space="preserve"> </w:t>
            </w:r>
            <w:r>
              <w:tab/>
              <w:t xml:space="preserve"> </w:t>
            </w:r>
          </w:p>
        </w:tc>
        <w:tc>
          <w:tcPr>
            <w:tcW w:w="4349" w:type="dxa"/>
            <w:tcBorders>
              <w:top w:val="nil"/>
              <w:left w:val="nil"/>
              <w:bottom w:val="nil"/>
              <w:right w:val="nil"/>
            </w:tcBorders>
          </w:tcPr>
          <w:p w14:paraId="0852D96D" w14:textId="77777777" w:rsidR="00A545AF" w:rsidRDefault="00A545AF" w:rsidP="00006421">
            <w:pPr>
              <w:tabs>
                <w:tab w:val="center" w:pos="1712"/>
              </w:tabs>
              <w:spacing w:line="259" w:lineRule="auto"/>
              <w:ind w:left="-5"/>
            </w:pPr>
            <w:r>
              <w:t xml:space="preserve"> </w:t>
            </w:r>
            <w:r>
              <w:tab/>
              <w:t xml:space="preserve">Semester: Fall 2023 </w:t>
            </w:r>
          </w:p>
        </w:tc>
      </w:tr>
      <w:tr w:rsidR="00A545AF" w14:paraId="2714F208" w14:textId="77777777" w:rsidTr="00006421">
        <w:trPr>
          <w:trHeight w:val="558"/>
        </w:trPr>
        <w:tc>
          <w:tcPr>
            <w:tcW w:w="6509" w:type="dxa"/>
            <w:tcBorders>
              <w:top w:val="nil"/>
              <w:left w:val="nil"/>
              <w:bottom w:val="single" w:sz="12" w:space="0" w:color="000000"/>
              <w:right w:val="nil"/>
            </w:tcBorders>
          </w:tcPr>
          <w:p w14:paraId="5D2533B9" w14:textId="77777777" w:rsidR="00A545AF" w:rsidRDefault="00A545AF" w:rsidP="00006421">
            <w:pPr>
              <w:tabs>
                <w:tab w:val="center" w:pos="3629"/>
                <w:tab w:val="center" w:pos="4350"/>
                <w:tab w:val="center" w:pos="5068"/>
                <w:tab w:val="center" w:pos="5790"/>
              </w:tabs>
              <w:spacing w:line="259" w:lineRule="auto"/>
            </w:pPr>
            <w:r>
              <w:t xml:space="preserve">Instructor: Sameer Faisal </w:t>
            </w:r>
            <w:r>
              <w:tab/>
              <w:t xml:space="preserve"> </w:t>
            </w:r>
            <w:r>
              <w:tab/>
              <w:t xml:space="preserve"> </w:t>
            </w:r>
            <w:r>
              <w:tab/>
              <w:t xml:space="preserve"> </w:t>
            </w:r>
            <w:r>
              <w:tab/>
              <w:t xml:space="preserve"> </w:t>
            </w:r>
          </w:p>
        </w:tc>
        <w:tc>
          <w:tcPr>
            <w:tcW w:w="4349" w:type="dxa"/>
            <w:tcBorders>
              <w:top w:val="nil"/>
              <w:left w:val="nil"/>
              <w:bottom w:val="single" w:sz="12" w:space="0" w:color="000000"/>
              <w:right w:val="nil"/>
            </w:tcBorders>
          </w:tcPr>
          <w:p w14:paraId="773E2B6D" w14:textId="77777777" w:rsidR="00A545AF" w:rsidRDefault="00A545AF" w:rsidP="00006421">
            <w:pPr>
              <w:spacing w:line="259" w:lineRule="auto"/>
            </w:pPr>
            <w:r>
              <w:t xml:space="preserve">             T.A: N/A </w:t>
            </w:r>
          </w:p>
        </w:tc>
      </w:tr>
      <w:tr w:rsidR="00A545AF" w14:paraId="56C4A68F" w14:textId="77777777" w:rsidTr="00006421">
        <w:trPr>
          <w:trHeight w:val="2069"/>
        </w:trPr>
        <w:tc>
          <w:tcPr>
            <w:tcW w:w="6509" w:type="dxa"/>
            <w:tcBorders>
              <w:top w:val="single" w:sz="12" w:space="0" w:color="000000"/>
              <w:left w:val="nil"/>
              <w:bottom w:val="single" w:sz="12" w:space="0" w:color="000000"/>
              <w:right w:val="nil"/>
            </w:tcBorders>
          </w:tcPr>
          <w:p w14:paraId="6995D314" w14:textId="77777777" w:rsidR="00A545AF" w:rsidRDefault="00A545AF" w:rsidP="00006421">
            <w:pPr>
              <w:spacing w:after="1" w:line="259" w:lineRule="auto"/>
              <w:ind w:left="29"/>
            </w:pPr>
            <w:r>
              <w:t xml:space="preserve">Note: </w:t>
            </w:r>
          </w:p>
          <w:p w14:paraId="33CF8C9E" w14:textId="77777777" w:rsidR="00A545AF" w:rsidRDefault="00A545AF" w:rsidP="00A545AF">
            <w:pPr>
              <w:numPr>
                <w:ilvl w:val="0"/>
                <w:numId w:val="3"/>
              </w:numPr>
              <w:spacing w:after="2" w:line="259" w:lineRule="auto"/>
              <w:ind w:hanging="360"/>
            </w:pPr>
            <w:r>
              <w:t xml:space="preserve">Maintain discipline during the lab. </w:t>
            </w:r>
          </w:p>
          <w:p w14:paraId="3C5267E2" w14:textId="77777777" w:rsidR="00A545AF" w:rsidRDefault="00A545AF" w:rsidP="00A545AF">
            <w:pPr>
              <w:numPr>
                <w:ilvl w:val="0"/>
                <w:numId w:val="3"/>
              </w:numPr>
              <w:spacing w:after="2" w:line="259" w:lineRule="auto"/>
              <w:ind w:hanging="360"/>
            </w:pPr>
            <w:r>
              <w:t xml:space="preserve">Listen and follow the instructions as they are given. </w:t>
            </w:r>
          </w:p>
          <w:p w14:paraId="406824D0" w14:textId="77777777" w:rsidR="00A545AF" w:rsidRDefault="00A545AF" w:rsidP="00A545AF">
            <w:pPr>
              <w:numPr>
                <w:ilvl w:val="0"/>
                <w:numId w:val="3"/>
              </w:numPr>
              <w:spacing w:after="2" w:line="259" w:lineRule="auto"/>
              <w:ind w:hanging="360"/>
            </w:pPr>
            <w:r>
              <w:t xml:space="preserve">Just raise hand if you have any problem. </w:t>
            </w:r>
          </w:p>
          <w:p w14:paraId="765925FD" w14:textId="77777777" w:rsidR="00A545AF" w:rsidRDefault="00A545AF" w:rsidP="00A545AF">
            <w:pPr>
              <w:numPr>
                <w:ilvl w:val="0"/>
                <w:numId w:val="3"/>
              </w:numPr>
              <w:spacing w:after="4" w:line="259" w:lineRule="auto"/>
              <w:ind w:hanging="360"/>
            </w:pPr>
            <w:r>
              <w:t xml:space="preserve">Completing all tasks of each lab is compulsory.  </w:t>
            </w:r>
          </w:p>
          <w:p w14:paraId="5513405D" w14:textId="77777777" w:rsidR="00A545AF" w:rsidRDefault="00A545AF" w:rsidP="00A545AF">
            <w:pPr>
              <w:numPr>
                <w:ilvl w:val="0"/>
                <w:numId w:val="3"/>
              </w:numPr>
              <w:spacing w:line="259" w:lineRule="auto"/>
              <w:ind w:hanging="360"/>
            </w:pPr>
            <w:r>
              <w:t xml:space="preserve">Get your lab checked at the end of the session.  </w:t>
            </w:r>
          </w:p>
          <w:p w14:paraId="5E990786" w14:textId="77777777" w:rsidR="00A545AF" w:rsidRDefault="00A545AF" w:rsidP="00006421">
            <w:pPr>
              <w:spacing w:line="259" w:lineRule="auto"/>
            </w:pPr>
          </w:p>
        </w:tc>
        <w:tc>
          <w:tcPr>
            <w:tcW w:w="4349" w:type="dxa"/>
            <w:tcBorders>
              <w:top w:val="single" w:sz="12" w:space="0" w:color="000000"/>
              <w:left w:val="nil"/>
              <w:bottom w:val="single" w:sz="12" w:space="0" w:color="000000"/>
              <w:right w:val="nil"/>
            </w:tcBorders>
          </w:tcPr>
          <w:p w14:paraId="2FC2946B" w14:textId="77777777" w:rsidR="00A545AF" w:rsidRDefault="00A545AF" w:rsidP="00006421">
            <w:pPr>
              <w:spacing w:after="160" w:line="259" w:lineRule="auto"/>
            </w:pPr>
          </w:p>
        </w:tc>
      </w:tr>
    </w:tbl>
    <w:p w14:paraId="5136A60C" w14:textId="720BFE53" w:rsidR="00A545AF" w:rsidRDefault="00A545AF" w:rsidP="00A545AF">
      <w:pPr>
        <w:ind w:left="-737"/>
        <w:rPr>
          <w:b/>
          <w:sz w:val="36"/>
          <w:szCs w:val="36"/>
        </w:rPr>
      </w:pPr>
      <w:r>
        <w:rPr>
          <w:b/>
          <w:sz w:val="36"/>
          <w:szCs w:val="36"/>
        </w:rPr>
        <w:t>Principal Component Analysis (PCA)</w:t>
      </w:r>
    </w:p>
    <w:p w14:paraId="203C4627" w14:textId="687C1F95" w:rsidR="00A545AF" w:rsidRDefault="00A545AF" w:rsidP="00A545AF">
      <w:pPr>
        <w:ind w:left="-737"/>
        <w:rPr>
          <w:bCs/>
        </w:rPr>
      </w:pPr>
      <w:r w:rsidRPr="00A545AF">
        <w:rPr>
          <w:bCs/>
        </w:rPr>
        <w:t>Principal Component Analysis (PCA) is a dimensionality reduction technique used in statistics and machine learning. It identifies and focuses on the most important features or components of a dataset, simplifying its complexity while retaining key information.</w:t>
      </w:r>
    </w:p>
    <w:p w14:paraId="0142FAA0" w14:textId="63D0C8DE" w:rsidR="00A545AF" w:rsidRDefault="00A545AF" w:rsidP="00A545AF">
      <w:pPr>
        <w:ind w:left="-737"/>
        <w:rPr>
          <w:bCs/>
        </w:rPr>
      </w:pPr>
      <w:r w:rsidRPr="00A545AF">
        <w:rPr>
          <w:bCs/>
        </w:rPr>
        <w:drawing>
          <wp:inline distT="0" distB="0" distL="0" distR="0" wp14:anchorId="5BB6DFD0" wp14:editId="19172DFE">
            <wp:extent cx="3340973" cy="1044054"/>
            <wp:effectExtent l="0" t="0" r="0" b="3810"/>
            <wp:docPr id="7871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11543" name=""/>
                    <pic:cNvPicPr/>
                  </pic:nvPicPr>
                  <pic:blipFill>
                    <a:blip r:embed="rId5"/>
                    <a:stretch>
                      <a:fillRect/>
                    </a:stretch>
                  </pic:blipFill>
                  <pic:spPr>
                    <a:xfrm>
                      <a:off x="0" y="0"/>
                      <a:ext cx="3354994" cy="1048435"/>
                    </a:xfrm>
                    <a:prstGeom prst="rect">
                      <a:avLst/>
                    </a:prstGeom>
                  </pic:spPr>
                </pic:pic>
              </a:graphicData>
            </a:graphic>
          </wp:inline>
        </w:drawing>
      </w:r>
    </w:p>
    <w:p w14:paraId="3BA2A109" w14:textId="6788EF73" w:rsidR="00A545AF" w:rsidRDefault="00A545AF" w:rsidP="00A545AF">
      <w:pPr>
        <w:ind w:left="-737"/>
        <w:rPr>
          <w:b/>
          <w:sz w:val="32"/>
          <w:szCs w:val="32"/>
        </w:rPr>
      </w:pPr>
      <w:r w:rsidRPr="00A545AF">
        <w:rPr>
          <w:b/>
          <w:sz w:val="32"/>
          <w:szCs w:val="32"/>
        </w:rPr>
        <w:t>Dataset</w:t>
      </w:r>
      <w:r w:rsidR="00287A9A">
        <w:rPr>
          <w:b/>
          <w:sz w:val="32"/>
          <w:szCs w:val="32"/>
        </w:rPr>
        <w:t>:</w:t>
      </w:r>
    </w:p>
    <w:p w14:paraId="7A3D3F0C" w14:textId="7C76758F" w:rsidR="00A545AF" w:rsidRDefault="00287A9A" w:rsidP="00A545AF">
      <w:pPr>
        <w:ind w:left="-737"/>
        <w:rPr>
          <w:b/>
          <w:sz w:val="32"/>
          <w:szCs w:val="32"/>
        </w:rPr>
      </w:pPr>
      <w:r w:rsidRPr="00287A9A">
        <w:rPr>
          <w:b/>
          <w:sz w:val="32"/>
          <w:szCs w:val="32"/>
        </w:rPr>
        <w:t xml:space="preserve">Breast cancer </w:t>
      </w:r>
      <w:proofErr w:type="spellStart"/>
      <w:r w:rsidRPr="00287A9A">
        <w:rPr>
          <w:b/>
          <w:sz w:val="32"/>
          <w:szCs w:val="32"/>
        </w:rPr>
        <w:t>wisconsin</w:t>
      </w:r>
      <w:proofErr w:type="spellEnd"/>
      <w:r w:rsidRPr="00287A9A">
        <w:rPr>
          <w:b/>
          <w:sz w:val="32"/>
          <w:szCs w:val="32"/>
        </w:rPr>
        <w:t xml:space="preserve"> (diagnostic) dataset</w:t>
      </w:r>
    </w:p>
    <w:p w14:paraId="767F7DDD" w14:textId="77777777" w:rsidR="00287A9A" w:rsidRDefault="00287A9A" w:rsidP="00A545AF">
      <w:pPr>
        <w:ind w:left="-737"/>
        <w:rPr>
          <w:b/>
          <w:sz w:val="28"/>
          <w:szCs w:val="28"/>
        </w:rPr>
      </w:pPr>
    </w:p>
    <w:p w14:paraId="231DA4EE" w14:textId="660C0743" w:rsidR="00287A9A" w:rsidRDefault="00287A9A" w:rsidP="00A545AF">
      <w:pPr>
        <w:ind w:left="-737"/>
        <w:rPr>
          <w:b/>
          <w:sz w:val="28"/>
          <w:szCs w:val="28"/>
        </w:rPr>
      </w:pPr>
      <w:r w:rsidRPr="00287A9A">
        <w:rPr>
          <w:b/>
          <w:sz w:val="28"/>
          <w:szCs w:val="28"/>
        </w:rPr>
        <w:t>Data Set Characteristics:</w:t>
      </w:r>
    </w:p>
    <w:p w14:paraId="74CDB5BC" w14:textId="14C5754D" w:rsidR="00287A9A" w:rsidRPr="00287A9A" w:rsidRDefault="00287A9A" w:rsidP="00287A9A">
      <w:pPr>
        <w:pStyle w:val="ListParagraph"/>
        <w:numPr>
          <w:ilvl w:val="0"/>
          <w:numId w:val="4"/>
        </w:numPr>
        <w:rPr>
          <w:bCs/>
        </w:rPr>
      </w:pPr>
      <w:r w:rsidRPr="00287A9A">
        <w:rPr>
          <w:bCs/>
        </w:rPr>
        <w:t>Number of Instances: 569</w:t>
      </w:r>
    </w:p>
    <w:p w14:paraId="3567D1BF" w14:textId="7043F257" w:rsidR="00287A9A" w:rsidRPr="00287A9A" w:rsidRDefault="00287A9A" w:rsidP="00287A9A">
      <w:pPr>
        <w:pStyle w:val="ListParagraph"/>
        <w:numPr>
          <w:ilvl w:val="0"/>
          <w:numId w:val="4"/>
        </w:numPr>
        <w:rPr>
          <w:bCs/>
        </w:rPr>
      </w:pPr>
      <w:r w:rsidRPr="00287A9A">
        <w:rPr>
          <w:bCs/>
        </w:rPr>
        <w:t>Number of Attributes: 30 numeric, predictive attributes and the class</w:t>
      </w:r>
    </w:p>
    <w:p w14:paraId="6AE663E7" w14:textId="79B4E053" w:rsidR="00287A9A" w:rsidRPr="00287A9A" w:rsidRDefault="00287A9A" w:rsidP="00287A9A">
      <w:pPr>
        <w:pStyle w:val="ListParagraph"/>
        <w:numPr>
          <w:ilvl w:val="0"/>
          <w:numId w:val="4"/>
        </w:numPr>
        <w:rPr>
          <w:bCs/>
        </w:rPr>
      </w:pPr>
      <w:r w:rsidRPr="00287A9A">
        <w:rPr>
          <w:bCs/>
        </w:rPr>
        <w:t>Attribute Information:</w:t>
      </w:r>
    </w:p>
    <w:p w14:paraId="239374C1" w14:textId="77777777" w:rsidR="00287A9A" w:rsidRPr="00287A9A" w:rsidRDefault="00287A9A" w:rsidP="00287A9A">
      <w:pPr>
        <w:ind w:left="-737"/>
        <w:rPr>
          <w:bCs/>
        </w:rPr>
      </w:pPr>
      <w:r w:rsidRPr="00287A9A">
        <w:rPr>
          <w:bCs/>
        </w:rPr>
        <w:t xml:space="preserve">    - radius (mean of distances from center to points on the perimeter)</w:t>
      </w:r>
    </w:p>
    <w:p w14:paraId="6AF2CFE0" w14:textId="77777777" w:rsidR="00287A9A" w:rsidRPr="00287A9A" w:rsidRDefault="00287A9A" w:rsidP="00287A9A">
      <w:pPr>
        <w:ind w:left="-737"/>
        <w:rPr>
          <w:bCs/>
        </w:rPr>
      </w:pPr>
      <w:r w:rsidRPr="00287A9A">
        <w:rPr>
          <w:bCs/>
        </w:rPr>
        <w:t xml:space="preserve">    - texture (standard deviation of gray-scale values)</w:t>
      </w:r>
    </w:p>
    <w:p w14:paraId="001DB452" w14:textId="77777777" w:rsidR="00287A9A" w:rsidRPr="00287A9A" w:rsidRDefault="00287A9A" w:rsidP="00287A9A">
      <w:pPr>
        <w:ind w:left="-737"/>
        <w:rPr>
          <w:bCs/>
        </w:rPr>
      </w:pPr>
      <w:r w:rsidRPr="00287A9A">
        <w:rPr>
          <w:bCs/>
        </w:rPr>
        <w:t xml:space="preserve">    - perimeter</w:t>
      </w:r>
    </w:p>
    <w:p w14:paraId="0E9B6FA8" w14:textId="77777777" w:rsidR="00287A9A" w:rsidRPr="00287A9A" w:rsidRDefault="00287A9A" w:rsidP="00287A9A">
      <w:pPr>
        <w:ind w:left="-737"/>
        <w:rPr>
          <w:bCs/>
        </w:rPr>
      </w:pPr>
      <w:r w:rsidRPr="00287A9A">
        <w:rPr>
          <w:bCs/>
        </w:rPr>
        <w:t xml:space="preserve">    - area</w:t>
      </w:r>
    </w:p>
    <w:p w14:paraId="7C17268B" w14:textId="77777777" w:rsidR="00287A9A" w:rsidRPr="00287A9A" w:rsidRDefault="00287A9A" w:rsidP="00287A9A">
      <w:pPr>
        <w:ind w:left="-737"/>
        <w:rPr>
          <w:bCs/>
        </w:rPr>
      </w:pPr>
      <w:r w:rsidRPr="00287A9A">
        <w:rPr>
          <w:bCs/>
        </w:rPr>
        <w:t xml:space="preserve">    - smoothness (local variation in radius lengths)</w:t>
      </w:r>
    </w:p>
    <w:p w14:paraId="1F2E98A4" w14:textId="77777777" w:rsidR="00287A9A" w:rsidRPr="00287A9A" w:rsidRDefault="00287A9A" w:rsidP="00287A9A">
      <w:pPr>
        <w:ind w:left="-737"/>
        <w:rPr>
          <w:bCs/>
        </w:rPr>
      </w:pPr>
      <w:r w:rsidRPr="00287A9A">
        <w:rPr>
          <w:bCs/>
        </w:rPr>
        <w:t xml:space="preserve">    - compactness (perimeter^2 / area - 1.0)</w:t>
      </w:r>
    </w:p>
    <w:p w14:paraId="59A29814" w14:textId="77777777" w:rsidR="00287A9A" w:rsidRPr="00287A9A" w:rsidRDefault="00287A9A" w:rsidP="00287A9A">
      <w:pPr>
        <w:ind w:left="-737"/>
        <w:rPr>
          <w:bCs/>
        </w:rPr>
      </w:pPr>
      <w:r w:rsidRPr="00287A9A">
        <w:rPr>
          <w:bCs/>
        </w:rPr>
        <w:t xml:space="preserve">    - concavity (severity of concave portions of the contour)</w:t>
      </w:r>
    </w:p>
    <w:p w14:paraId="4DB12290" w14:textId="77777777" w:rsidR="00287A9A" w:rsidRPr="00287A9A" w:rsidRDefault="00287A9A" w:rsidP="00287A9A">
      <w:pPr>
        <w:ind w:left="-737"/>
        <w:rPr>
          <w:bCs/>
        </w:rPr>
      </w:pPr>
      <w:r w:rsidRPr="00287A9A">
        <w:rPr>
          <w:bCs/>
        </w:rPr>
        <w:t xml:space="preserve">    - concave points (number of concave portions of the contour)</w:t>
      </w:r>
    </w:p>
    <w:p w14:paraId="1F87CC5A" w14:textId="77777777" w:rsidR="00287A9A" w:rsidRPr="00287A9A" w:rsidRDefault="00287A9A" w:rsidP="00287A9A">
      <w:pPr>
        <w:ind w:left="-737"/>
        <w:rPr>
          <w:bCs/>
        </w:rPr>
      </w:pPr>
      <w:r w:rsidRPr="00287A9A">
        <w:rPr>
          <w:bCs/>
        </w:rPr>
        <w:t xml:space="preserve">    - symmetry</w:t>
      </w:r>
    </w:p>
    <w:p w14:paraId="37B74A99" w14:textId="77777777" w:rsidR="00287A9A" w:rsidRPr="00287A9A" w:rsidRDefault="00287A9A" w:rsidP="00287A9A">
      <w:pPr>
        <w:ind w:left="-737"/>
        <w:rPr>
          <w:bCs/>
        </w:rPr>
      </w:pPr>
      <w:r w:rsidRPr="00287A9A">
        <w:rPr>
          <w:bCs/>
        </w:rPr>
        <w:t xml:space="preserve">    - fractal dimension ("coastline approximation" - 1)</w:t>
      </w:r>
    </w:p>
    <w:p w14:paraId="0DB5A860" w14:textId="77777777" w:rsidR="00287A9A" w:rsidRPr="00287A9A" w:rsidRDefault="00287A9A" w:rsidP="00287A9A">
      <w:pPr>
        <w:ind w:left="-737"/>
        <w:rPr>
          <w:bCs/>
        </w:rPr>
      </w:pPr>
    </w:p>
    <w:p w14:paraId="0D0927B8" w14:textId="77777777" w:rsidR="00287A9A" w:rsidRPr="00287A9A" w:rsidRDefault="00287A9A" w:rsidP="00287A9A">
      <w:pPr>
        <w:ind w:left="-737"/>
        <w:rPr>
          <w:bCs/>
        </w:rPr>
      </w:pPr>
      <w:r w:rsidRPr="00287A9A">
        <w:rPr>
          <w:bCs/>
        </w:rPr>
        <w:t xml:space="preserve">    The mean, standard error, and "worst" or largest (mean of the three</w:t>
      </w:r>
    </w:p>
    <w:p w14:paraId="33458434" w14:textId="77777777" w:rsidR="00287A9A" w:rsidRPr="00287A9A" w:rsidRDefault="00287A9A" w:rsidP="00287A9A">
      <w:pPr>
        <w:ind w:left="-737"/>
        <w:rPr>
          <w:bCs/>
        </w:rPr>
      </w:pPr>
      <w:r w:rsidRPr="00287A9A">
        <w:rPr>
          <w:bCs/>
        </w:rPr>
        <w:t xml:space="preserve">    worst/largest values) of these features were computed for each image,</w:t>
      </w:r>
    </w:p>
    <w:p w14:paraId="0CED87E0" w14:textId="77777777" w:rsidR="00287A9A" w:rsidRPr="00287A9A" w:rsidRDefault="00287A9A" w:rsidP="00287A9A">
      <w:pPr>
        <w:ind w:left="-737"/>
        <w:rPr>
          <w:bCs/>
        </w:rPr>
      </w:pPr>
      <w:r w:rsidRPr="00287A9A">
        <w:rPr>
          <w:bCs/>
        </w:rPr>
        <w:t xml:space="preserve">    resulting in 30 features.  For instance, field 0 is Mean Radius, field</w:t>
      </w:r>
    </w:p>
    <w:p w14:paraId="3C32E0B6" w14:textId="0F824CB5" w:rsidR="00287A9A" w:rsidRDefault="00287A9A" w:rsidP="00287A9A">
      <w:pPr>
        <w:ind w:left="-737"/>
        <w:rPr>
          <w:bCs/>
        </w:rPr>
      </w:pPr>
      <w:r w:rsidRPr="00287A9A">
        <w:rPr>
          <w:bCs/>
        </w:rPr>
        <w:t xml:space="preserve">    10 is Radius SE, field 20 is Worst Radius.</w:t>
      </w:r>
    </w:p>
    <w:p w14:paraId="3A85304C" w14:textId="77777777" w:rsidR="00287A9A" w:rsidRPr="00287A9A" w:rsidRDefault="00287A9A" w:rsidP="00287A9A">
      <w:pPr>
        <w:ind w:left="-737"/>
        <w:rPr>
          <w:bCs/>
        </w:rPr>
      </w:pPr>
      <w:r w:rsidRPr="00287A9A">
        <w:rPr>
          <w:bCs/>
        </w:rPr>
        <w:t>- class:</w:t>
      </w:r>
    </w:p>
    <w:p w14:paraId="229A9FAA" w14:textId="77777777" w:rsidR="00287A9A" w:rsidRPr="00287A9A" w:rsidRDefault="00287A9A" w:rsidP="00287A9A">
      <w:pPr>
        <w:ind w:left="-737"/>
        <w:rPr>
          <w:bCs/>
        </w:rPr>
      </w:pPr>
      <w:r w:rsidRPr="00287A9A">
        <w:rPr>
          <w:bCs/>
        </w:rPr>
        <w:t xml:space="preserve">            - WDBC-Malignant</w:t>
      </w:r>
    </w:p>
    <w:p w14:paraId="1D4EF6F0" w14:textId="20EBFE3F" w:rsidR="00287A9A" w:rsidRDefault="00287A9A" w:rsidP="00287A9A">
      <w:pPr>
        <w:ind w:left="-737"/>
        <w:rPr>
          <w:bCs/>
        </w:rPr>
      </w:pPr>
      <w:r w:rsidRPr="00287A9A">
        <w:rPr>
          <w:bCs/>
        </w:rPr>
        <w:t xml:space="preserve">            - WDBC-Benign</w:t>
      </w:r>
    </w:p>
    <w:p w14:paraId="55A3D189" w14:textId="77777777" w:rsidR="00287A9A" w:rsidRDefault="00287A9A" w:rsidP="00287A9A">
      <w:pPr>
        <w:ind w:left="-737"/>
        <w:rPr>
          <w:bCs/>
        </w:rPr>
      </w:pPr>
    </w:p>
    <w:p w14:paraId="0B98E5B0" w14:textId="24459C9A" w:rsidR="00287A9A" w:rsidRDefault="00287A9A" w:rsidP="00287A9A">
      <w:pPr>
        <w:ind w:left="-737"/>
        <w:rPr>
          <w:bCs/>
        </w:rPr>
      </w:pPr>
      <w:r w:rsidRPr="00287A9A">
        <w:rPr>
          <w:bCs/>
        </w:rPr>
        <w:lastRenderedPageBreak/>
        <w:t>Summary Statistics:</w:t>
      </w:r>
    </w:p>
    <w:p w14:paraId="58A9C6CA"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 ======</w:t>
      </w:r>
    </w:p>
    <w:p w14:paraId="043C2ABF"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                                       Min    Max</w:t>
      </w:r>
    </w:p>
    <w:p w14:paraId="1340A26D"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 ======</w:t>
      </w:r>
    </w:p>
    <w:p w14:paraId="31A3FC8D"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radius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6.981  28.11</w:t>
      </w:r>
      <w:proofErr w:type="gramEnd"/>
    </w:p>
    <w:p w14:paraId="7B1C759A"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texture (mean):                       9.71   39.28</w:t>
      </w:r>
    </w:p>
    <w:p w14:paraId="0DD8809F"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perimeter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43.79  188.5</w:t>
      </w:r>
      <w:proofErr w:type="gramEnd"/>
    </w:p>
    <w:p w14:paraId="45CB07FD"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area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143.5  2501.0</w:t>
      </w:r>
      <w:proofErr w:type="gramEnd"/>
    </w:p>
    <w:p w14:paraId="18FE3F8B"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smoothness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0.053  0.163</w:t>
      </w:r>
      <w:proofErr w:type="gramEnd"/>
    </w:p>
    <w:p w14:paraId="6CD867AC"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compactness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0.019  0.345</w:t>
      </w:r>
      <w:proofErr w:type="gramEnd"/>
    </w:p>
    <w:p w14:paraId="450E29D2"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concavity (mean):                     0.0    0.427</w:t>
      </w:r>
    </w:p>
    <w:p w14:paraId="4B672C57"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concave points (mean):                0.0    0.201</w:t>
      </w:r>
    </w:p>
    <w:p w14:paraId="501CD148"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symmetry (mean):                      </w:t>
      </w:r>
      <w:proofErr w:type="gramStart"/>
      <w:r w:rsidRPr="00287A9A">
        <w:rPr>
          <w:rFonts w:ascii="Courier New" w:hAnsi="Courier New" w:cs="Courier New"/>
          <w:color w:val="000000"/>
          <w:sz w:val="21"/>
          <w:szCs w:val="21"/>
          <w:bdr w:val="none" w:sz="0" w:space="0" w:color="auto" w:frame="1"/>
          <w:shd w:val="clear" w:color="auto" w:fill="FFFFFF"/>
          <w:lang w:val="en-PK" w:eastAsia="en-PK"/>
        </w:rPr>
        <w:t>0.106  0.304</w:t>
      </w:r>
      <w:proofErr w:type="gramEnd"/>
    </w:p>
    <w:p w14:paraId="7C95A286"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fractal dimension (mean):             0.05   0.097</w:t>
      </w:r>
    </w:p>
    <w:p w14:paraId="1388FA0D"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radius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0.112  2.873</w:t>
      </w:r>
      <w:proofErr w:type="gramEnd"/>
    </w:p>
    <w:p w14:paraId="08ED7282"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texture (standard error):             0.36   4.885</w:t>
      </w:r>
    </w:p>
    <w:p w14:paraId="184E9808"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perimeter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0.757  21.98</w:t>
      </w:r>
      <w:proofErr w:type="gramEnd"/>
    </w:p>
    <w:p w14:paraId="1A2B243B"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area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6.802  542.2</w:t>
      </w:r>
      <w:proofErr w:type="gramEnd"/>
    </w:p>
    <w:p w14:paraId="04199D31"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smoothness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0.002  0.031</w:t>
      </w:r>
      <w:proofErr w:type="gramEnd"/>
    </w:p>
    <w:p w14:paraId="65B0054A"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compactness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0.002  0.135</w:t>
      </w:r>
      <w:proofErr w:type="gramEnd"/>
    </w:p>
    <w:p w14:paraId="2CC7D355"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concavity (standard error):           0.0    0.396</w:t>
      </w:r>
    </w:p>
    <w:p w14:paraId="0903297E"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concave points (standard error):      0.0    0.053</w:t>
      </w:r>
    </w:p>
    <w:p w14:paraId="595B706F"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symmetry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0.008  0.079</w:t>
      </w:r>
      <w:proofErr w:type="gramEnd"/>
    </w:p>
    <w:p w14:paraId="23F52BDE"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fractal dimension (standard error):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0.001  0.03</w:t>
      </w:r>
      <w:proofErr w:type="gramEnd"/>
    </w:p>
    <w:p w14:paraId="0FA09973"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radius (worst):                       7.93   36.04</w:t>
      </w:r>
    </w:p>
    <w:p w14:paraId="1F2B944A"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texture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12.02  49.54</w:t>
      </w:r>
      <w:proofErr w:type="gramEnd"/>
    </w:p>
    <w:p w14:paraId="65E4A79B"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perimeter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50.41  251.2</w:t>
      </w:r>
      <w:proofErr w:type="gramEnd"/>
    </w:p>
    <w:p w14:paraId="0FFEE584"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area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185.2  4254.0</w:t>
      </w:r>
      <w:proofErr w:type="gramEnd"/>
    </w:p>
    <w:p w14:paraId="40B7A443"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smoothness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0.071  0.223</w:t>
      </w:r>
      <w:proofErr w:type="gramEnd"/>
    </w:p>
    <w:p w14:paraId="602577BA"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lastRenderedPageBreak/>
        <w:t xml:space="preserve">compactness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0.027  1.058</w:t>
      </w:r>
      <w:proofErr w:type="gramEnd"/>
    </w:p>
    <w:p w14:paraId="186F0F29"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concavity (worst):                    0.0    1.252</w:t>
      </w:r>
    </w:p>
    <w:p w14:paraId="77A563A5"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concave points (worst):               0.0    0.291</w:t>
      </w:r>
    </w:p>
    <w:p w14:paraId="1EECA349"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symmetry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0.156  0.664</w:t>
      </w:r>
      <w:proofErr w:type="gramEnd"/>
    </w:p>
    <w:p w14:paraId="7740E22F" w14:textId="77777777" w:rsidR="00287A9A" w:rsidRP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xml:space="preserve">fractal dimension (worst):            </w:t>
      </w:r>
      <w:proofErr w:type="gramStart"/>
      <w:r w:rsidRPr="00287A9A">
        <w:rPr>
          <w:rFonts w:ascii="Courier New" w:hAnsi="Courier New" w:cs="Courier New"/>
          <w:color w:val="000000"/>
          <w:sz w:val="21"/>
          <w:szCs w:val="21"/>
          <w:bdr w:val="none" w:sz="0" w:space="0" w:color="auto" w:frame="1"/>
          <w:shd w:val="clear" w:color="auto" w:fill="FFFFFF"/>
          <w:lang w:val="en-PK" w:eastAsia="en-PK"/>
        </w:rPr>
        <w:t>0.055  0.208</w:t>
      </w:r>
      <w:proofErr w:type="gramEnd"/>
    </w:p>
    <w:p w14:paraId="0F322DE6" w14:textId="77777777" w:rsidR="00287A9A" w:rsidRDefault="00287A9A" w:rsidP="0028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lang w:val="en-PK" w:eastAsia="en-PK"/>
        </w:rPr>
      </w:pPr>
      <w:r w:rsidRPr="00287A9A">
        <w:rPr>
          <w:rFonts w:ascii="Courier New" w:hAnsi="Courier New" w:cs="Courier New"/>
          <w:color w:val="000000"/>
          <w:sz w:val="21"/>
          <w:szCs w:val="21"/>
          <w:bdr w:val="none" w:sz="0" w:space="0" w:color="auto" w:frame="1"/>
          <w:shd w:val="clear" w:color="auto" w:fill="FFFFFF"/>
          <w:lang w:val="en-PK" w:eastAsia="en-PK"/>
        </w:rPr>
        <w:t>===================================== ====== ======</w:t>
      </w:r>
    </w:p>
    <w:p w14:paraId="13EAF2B6" w14:textId="184CB99C" w:rsidR="00287A9A" w:rsidRDefault="00287A9A" w:rsidP="00287A9A">
      <w:pPr>
        <w:ind w:left="-737"/>
        <w:rPr>
          <w:bCs/>
        </w:rPr>
      </w:pPr>
      <w:r>
        <w:rPr>
          <w:bCs/>
        </w:rPr>
        <w:t>Missing Attributes: none</w:t>
      </w:r>
    </w:p>
    <w:p w14:paraId="65341C12" w14:textId="2745112D" w:rsidR="00287A9A" w:rsidRDefault="00287A9A" w:rsidP="00287A9A">
      <w:pPr>
        <w:ind w:left="-737"/>
        <w:rPr>
          <w:bCs/>
        </w:rPr>
      </w:pPr>
      <w:r w:rsidRPr="00287A9A">
        <w:rPr>
          <w:bCs/>
        </w:rPr>
        <w:t xml:space="preserve">Class Distribution: 212 - Malignant, 357 </w:t>
      </w:r>
      <w:r>
        <w:rPr>
          <w:bCs/>
        </w:rPr>
        <w:t>–</w:t>
      </w:r>
      <w:r w:rsidRPr="00287A9A">
        <w:rPr>
          <w:bCs/>
        </w:rPr>
        <w:t xml:space="preserve"> Benign</w:t>
      </w:r>
    </w:p>
    <w:p w14:paraId="56764E90" w14:textId="4E02447A" w:rsidR="00287A9A" w:rsidRDefault="00287A9A" w:rsidP="00287A9A">
      <w:pPr>
        <w:ind w:left="-737"/>
        <w:jc w:val="center"/>
        <w:rPr>
          <w:bCs/>
        </w:rPr>
      </w:pPr>
      <w:r w:rsidRPr="00287A9A">
        <w:rPr>
          <w:bCs/>
        </w:rPr>
        <w:drawing>
          <wp:inline distT="0" distB="0" distL="0" distR="0" wp14:anchorId="4809DB08" wp14:editId="4346C393">
            <wp:extent cx="6771049" cy="1910687"/>
            <wp:effectExtent l="0" t="0" r="0" b="0"/>
            <wp:docPr id="96953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32469" name=""/>
                    <pic:cNvPicPr/>
                  </pic:nvPicPr>
                  <pic:blipFill>
                    <a:blip r:embed="rId6"/>
                    <a:stretch>
                      <a:fillRect/>
                    </a:stretch>
                  </pic:blipFill>
                  <pic:spPr>
                    <a:xfrm>
                      <a:off x="0" y="0"/>
                      <a:ext cx="6786182" cy="1914957"/>
                    </a:xfrm>
                    <a:prstGeom prst="rect">
                      <a:avLst/>
                    </a:prstGeom>
                  </pic:spPr>
                </pic:pic>
              </a:graphicData>
            </a:graphic>
          </wp:inline>
        </w:drawing>
      </w:r>
    </w:p>
    <w:p w14:paraId="354712BF" w14:textId="77777777" w:rsidR="00287A9A" w:rsidRDefault="00287A9A" w:rsidP="00287A9A">
      <w:pPr>
        <w:ind w:left="-737"/>
        <w:rPr>
          <w:b/>
          <w:sz w:val="28"/>
          <w:szCs w:val="28"/>
        </w:rPr>
      </w:pPr>
    </w:p>
    <w:p w14:paraId="5ED9C37F" w14:textId="713FBD1E" w:rsidR="00287A9A" w:rsidRDefault="00287A9A" w:rsidP="00287A9A">
      <w:pPr>
        <w:ind w:left="-737"/>
        <w:rPr>
          <w:b/>
          <w:sz w:val="28"/>
          <w:szCs w:val="28"/>
        </w:rPr>
      </w:pPr>
      <w:r>
        <w:rPr>
          <w:b/>
          <w:sz w:val="28"/>
          <w:szCs w:val="28"/>
        </w:rPr>
        <w:t>Scaling the Data</w:t>
      </w:r>
      <w:r w:rsidRPr="00287A9A">
        <w:rPr>
          <w:b/>
          <w:sz w:val="28"/>
          <w:szCs w:val="28"/>
        </w:rPr>
        <w:t>:</w:t>
      </w:r>
    </w:p>
    <w:p w14:paraId="311B5ACB" w14:textId="2DA712E8" w:rsidR="00287A9A" w:rsidRDefault="00287A9A" w:rsidP="00287A9A">
      <w:pPr>
        <w:ind w:left="-737"/>
        <w:rPr>
          <w:bCs/>
        </w:rPr>
      </w:pPr>
      <w:r w:rsidRPr="00287A9A">
        <w:rPr>
          <w:bCs/>
        </w:rPr>
        <w:drawing>
          <wp:inline distT="0" distB="0" distL="0" distR="0" wp14:anchorId="7D8D08B9" wp14:editId="2694951F">
            <wp:extent cx="5115639" cy="3067478"/>
            <wp:effectExtent l="0" t="0" r="8890" b="0"/>
            <wp:docPr id="26102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6567" name=""/>
                    <pic:cNvPicPr/>
                  </pic:nvPicPr>
                  <pic:blipFill>
                    <a:blip r:embed="rId7"/>
                    <a:stretch>
                      <a:fillRect/>
                    </a:stretch>
                  </pic:blipFill>
                  <pic:spPr>
                    <a:xfrm>
                      <a:off x="0" y="0"/>
                      <a:ext cx="5115639" cy="3067478"/>
                    </a:xfrm>
                    <a:prstGeom prst="rect">
                      <a:avLst/>
                    </a:prstGeom>
                  </pic:spPr>
                </pic:pic>
              </a:graphicData>
            </a:graphic>
          </wp:inline>
        </w:drawing>
      </w:r>
    </w:p>
    <w:p w14:paraId="30EFD71E" w14:textId="77777777" w:rsidR="00287A9A" w:rsidRDefault="00287A9A" w:rsidP="00287A9A">
      <w:pPr>
        <w:ind w:left="-737"/>
        <w:rPr>
          <w:bCs/>
        </w:rPr>
      </w:pPr>
    </w:p>
    <w:p w14:paraId="6A7FAC1B" w14:textId="77777777" w:rsidR="00287A9A" w:rsidRDefault="00287A9A" w:rsidP="00287A9A">
      <w:pPr>
        <w:ind w:left="-737"/>
        <w:rPr>
          <w:bCs/>
        </w:rPr>
      </w:pPr>
    </w:p>
    <w:p w14:paraId="2A244514" w14:textId="77777777" w:rsidR="00287A9A" w:rsidRDefault="00287A9A" w:rsidP="00287A9A">
      <w:pPr>
        <w:ind w:left="-737"/>
        <w:rPr>
          <w:bCs/>
        </w:rPr>
      </w:pPr>
    </w:p>
    <w:p w14:paraId="1DC2558B" w14:textId="77777777" w:rsidR="00287A9A" w:rsidRDefault="00287A9A" w:rsidP="00287A9A">
      <w:pPr>
        <w:ind w:left="-737"/>
        <w:rPr>
          <w:bCs/>
        </w:rPr>
      </w:pPr>
    </w:p>
    <w:p w14:paraId="311EF15F" w14:textId="77777777" w:rsidR="00287A9A" w:rsidRDefault="00287A9A" w:rsidP="00287A9A">
      <w:pPr>
        <w:ind w:left="-737"/>
        <w:rPr>
          <w:bCs/>
        </w:rPr>
      </w:pPr>
    </w:p>
    <w:p w14:paraId="3173451C" w14:textId="77777777" w:rsidR="00287A9A" w:rsidRDefault="00287A9A" w:rsidP="00287A9A">
      <w:pPr>
        <w:ind w:left="-737"/>
        <w:rPr>
          <w:bCs/>
        </w:rPr>
      </w:pPr>
    </w:p>
    <w:p w14:paraId="5F2B5CC3" w14:textId="77777777" w:rsidR="00287A9A" w:rsidRDefault="00287A9A" w:rsidP="00287A9A">
      <w:pPr>
        <w:ind w:left="-737"/>
        <w:rPr>
          <w:bCs/>
        </w:rPr>
      </w:pPr>
    </w:p>
    <w:p w14:paraId="27273BA0" w14:textId="7EFD12CF" w:rsidR="00287A9A" w:rsidRDefault="00287A9A" w:rsidP="00287A9A">
      <w:pPr>
        <w:ind w:left="-737"/>
        <w:rPr>
          <w:b/>
          <w:sz w:val="28"/>
          <w:szCs w:val="28"/>
        </w:rPr>
      </w:pPr>
      <w:r>
        <w:rPr>
          <w:b/>
          <w:sz w:val="28"/>
          <w:szCs w:val="28"/>
        </w:rPr>
        <w:lastRenderedPageBreak/>
        <w:t>Sc</w:t>
      </w:r>
      <w:r>
        <w:rPr>
          <w:b/>
          <w:sz w:val="28"/>
          <w:szCs w:val="28"/>
        </w:rPr>
        <w:t>ikit - Learn Implementation</w:t>
      </w:r>
      <w:r w:rsidRPr="00287A9A">
        <w:rPr>
          <w:b/>
          <w:sz w:val="28"/>
          <w:szCs w:val="28"/>
        </w:rPr>
        <w:t>:</w:t>
      </w:r>
    </w:p>
    <w:p w14:paraId="0B31B0BC" w14:textId="5371DAF2" w:rsidR="00287A9A" w:rsidRDefault="006B7370" w:rsidP="00287A9A">
      <w:pPr>
        <w:ind w:left="-737"/>
        <w:rPr>
          <w:b/>
          <w:sz w:val="28"/>
          <w:szCs w:val="28"/>
        </w:rPr>
      </w:pPr>
      <w:r w:rsidRPr="006B7370">
        <w:rPr>
          <w:b/>
          <w:sz w:val="28"/>
          <w:szCs w:val="28"/>
        </w:rPr>
        <w:drawing>
          <wp:inline distT="0" distB="0" distL="0" distR="0" wp14:anchorId="51E96422" wp14:editId="01B34D9D">
            <wp:extent cx="5296639" cy="1619476"/>
            <wp:effectExtent l="0" t="0" r="0" b="0"/>
            <wp:docPr id="190480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3399" name=""/>
                    <pic:cNvPicPr/>
                  </pic:nvPicPr>
                  <pic:blipFill>
                    <a:blip r:embed="rId8"/>
                    <a:stretch>
                      <a:fillRect/>
                    </a:stretch>
                  </pic:blipFill>
                  <pic:spPr>
                    <a:xfrm>
                      <a:off x="0" y="0"/>
                      <a:ext cx="5296639" cy="1619476"/>
                    </a:xfrm>
                    <a:prstGeom prst="rect">
                      <a:avLst/>
                    </a:prstGeom>
                  </pic:spPr>
                </pic:pic>
              </a:graphicData>
            </a:graphic>
          </wp:inline>
        </w:drawing>
      </w:r>
    </w:p>
    <w:p w14:paraId="7F32C985" w14:textId="7D2804A8" w:rsidR="006B7370" w:rsidRDefault="006B7370" w:rsidP="00287A9A">
      <w:pPr>
        <w:ind w:left="-737"/>
        <w:rPr>
          <w:b/>
          <w:sz w:val="28"/>
          <w:szCs w:val="28"/>
        </w:rPr>
      </w:pPr>
      <w:r w:rsidRPr="006B7370">
        <w:rPr>
          <w:b/>
          <w:sz w:val="28"/>
          <w:szCs w:val="28"/>
        </w:rPr>
        <w:drawing>
          <wp:inline distT="0" distB="0" distL="0" distR="0" wp14:anchorId="03479D57" wp14:editId="3343FDDE">
            <wp:extent cx="5524500" cy="4074710"/>
            <wp:effectExtent l="0" t="0" r="0" b="2540"/>
            <wp:docPr id="76262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25285" name=""/>
                    <pic:cNvPicPr/>
                  </pic:nvPicPr>
                  <pic:blipFill rotWithShape="1">
                    <a:blip r:embed="rId9"/>
                    <a:srcRect t="4936"/>
                    <a:stretch/>
                  </pic:blipFill>
                  <pic:spPr bwMode="auto">
                    <a:xfrm>
                      <a:off x="0" y="0"/>
                      <a:ext cx="5525271" cy="4075278"/>
                    </a:xfrm>
                    <a:prstGeom prst="rect">
                      <a:avLst/>
                    </a:prstGeom>
                    <a:ln>
                      <a:noFill/>
                    </a:ln>
                    <a:extLst>
                      <a:ext uri="{53640926-AAD7-44D8-BBD7-CCE9431645EC}">
                        <a14:shadowObscured xmlns:a14="http://schemas.microsoft.com/office/drawing/2010/main"/>
                      </a:ext>
                    </a:extLst>
                  </pic:spPr>
                </pic:pic>
              </a:graphicData>
            </a:graphic>
          </wp:inline>
        </w:drawing>
      </w:r>
    </w:p>
    <w:p w14:paraId="3A946686" w14:textId="11912FE8" w:rsidR="006B7370" w:rsidRDefault="006B7370" w:rsidP="006B7370">
      <w:pPr>
        <w:ind w:left="-737"/>
        <w:rPr>
          <w:b/>
          <w:sz w:val="28"/>
          <w:szCs w:val="28"/>
        </w:rPr>
      </w:pPr>
      <w:r>
        <w:rPr>
          <w:b/>
          <w:sz w:val="28"/>
          <w:szCs w:val="28"/>
        </w:rPr>
        <w:t>Loading the Dataset</w:t>
      </w:r>
      <w:r w:rsidRPr="00287A9A">
        <w:rPr>
          <w:b/>
          <w:sz w:val="28"/>
          <w:szCs w:val="28"/>
        </w:rPr>
        <w:t>:</w:t>
      </w:r>
    </w:p>
    <w:p w14:paraId="0E41D3A2" w14:textId="7FDAC59F" w:rsidR="006B7370" w:rsidRDefault="006B7370" w:rsidP="00287A9A">
      <w:pPr>
        <w:ind w:left="-737"/>
        <w:rPr>
          <w:b/>
          <w:sz w:val="28"/>
          <w:szCs w:val="28"/>
        </w:rPr>
      </w:pPr>
      <w:r w:rsidRPr="006B7370">
        <w:rPr>
          <w:b/>
          <w:sz w:val="28"/>
          <w:szCs w:val="28"/>
        </w:rPr>
        <w:drawing>
          <wp:inline distT="0" distB="0" distL="0" distR="0" wp14:anchorId="06DC5CE0" wp14:editId="60B391B3">
            <wp:extent cx="5731510" cy="1006475"/>
            <wp:effectExtent l="0" t="0" r="2540" b="3175"/>
            <wp:docPr id="127409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96764" name=""/>
                    <pic:cNvPicPr/>
                  </pic:nvPicPr>
                  <pic:blipFill>
                    <a:blip r:embed="rId10"/>
                    <a:stretch>
                      <a:fillRect/>
                    </a:stretch>
                  </pic:blipFill>
                  <pic:spPr>
                    <a:xfrm>
                      <a:off x="0" y="0"/>
                      <a:ext cx="5731510" cy="1006475"/>
                    </a:xfrm>
                    <a:prstGeom prst="rect">
                      <a:avLst/>
                    </a:prstGeom>
                  </pic:spPr>
                </pic:pic>
              </a:graphicData>
            </a:graphic>
          </wp:inline>
        </w:drawing>
      </w:r>
    </w:p>
    <w:p w14:paraId="1227CD23" w14:textId="1D963F80" w:rsidR="006B7370" w:rsidRDefault="006B7370" w:rsidP="00287A9A">
      <w:pPr>
        <w:ind w:left="-737"/>
        <w:rPr>
          <w:b/>
          <w:sz w:val="28"/>
          <w:szCs w:val="28"/>
        </w:rPr>
      </w:pPr>
      <w:r w:rsidRPr="006B7370">
        <w:rPr>
          <w:b/>
          <w:sz w:val="28"/>
          <w:szCs w:val="28"/>
        </w:rPr>
        <w:lastRenderedPageBreak/>
        <w:drawing>
          <wp:inline distT="0" distB="0" distL="0" distR="0" wp14:anchorId="280EE379" wp14:editId="5E3967DB">
            <wp:extent cx="4658375" cy="3781953"/>
            <wp:effectExtent l="0" t="0" r="8890" b="9525"/>
            <wp:docPr id="9617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4251" name=""/>
                    <pic:cNvPicPr/>
                  </pic:nvPicPr>
                  <pic:blipFill>
                    <a:blip r:embed="rId11"/>
                    <a:stretch>
                      <a:fillRect/>
                    </a:stretch>
                  </pic:blipFill>
                  <pic:spPr>
                    <a:xfrm>
                      <a:off x="0" y="0"/>
                      <a:ext cx="4658375" cy="3781953"/>
                    </a:xfrm>
                    <a:prstGeom prst="rect">
                      <a:avLst/>
                    </a:prstGeom>
                  </pic:spPr>
                </pic:pic>
              </a:graphicData>
            </a:graphic>
          </wp:inline>
        </w:drawing>
      </w:r>
    </w:p>
    <w:p w14:paraId="78BBE701" w14:textId="03C1081B" w:rsidR="006B7370" w:rsidRDefault="006B7370" w:rsidP="00287A9A">
      <w:pPr>
        <w:ind w:left="-737"/>
        <w:rPr>
          <w:b/>
          <w:sz w:val="28"/>
          <w:szCs w:val="28"/>
        </w:rPr>
      </w:pPr>
      <w:r w:rsidRPr="006B7370">
        <w:rPr>
          <w:b/>
          <w:sz w:val="28"/>
          <w:szCs w:val="28"/>
        </w:rPr>
        <w:drawing>
          <wp:inline distT="0" distB="0" distL="0" distR="0" wp14:anchorId="1F60A5F0" wp14:editId="0FDC1BA8">
            <wp:extent cx="5731510" cy="908685"/>
            <wp:effectExtent l="0" t="0" r="2540" b="5715"/>
            <wp:docPr id="19824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7191" name=""/>
                    <pic:cNvPicPr/>
                  </pic:nvPicPr>
                  <pic:blipFill>
                    <a:blip r:embed="rId12"/>
                    <a:stretch>
                      <a:fillRect/>
                    </a:stretch>
                  </pic:blipFill>
                  <pic:spPr>
                    <a:xfrm>
                      <a:off x="0" y="0"/>
                      <a:ext cx="5731510" cy="908685"/>
                    </a:xfrm>
                    <a:prstGeom prst="rect">
                      <a:avLst/>
                    </a:prstGeom>
                  </pic:spPr>
                </pic:pic>
              </a:graphicData>
            </a:graphic>
          </wp:inline>
        </w:drawing>
      </w:r>
    </w:p>
    <w:p w14:paraId="31A62B98" w14:textId="09F6C372" w:rsidR="006B7370" w:rsidRDefault="006B7370" w:rsidP="00287A9A">
      <w:pPr>
        <w:ind w:left="-737"/>
        <w:rPr>
          <w:b/>
          <w:sz w:val="28"/>
          <w:szCs w:val="28"/>
        </w:rPr>
      </w:pPr>
      <w:r w:rsidRPr="006B7370">
        <w:rPr>
          <w:b/>
          <w:sz w:val="28"/>
          <w:szCs w:val="28"/>
        </w:rPr>
        <w:drawing>
          <wp:inline distT="0" distB="0" distL="0" distR="0" wp14:anchorId="5AB49DCA" wp14:editId="5E16431F">
            <wp:extent cx="5382376" cy="4039164"/>
            <wp:effectExtent l="0" t="0" r="0" b="0"/>
            <wp:docPr id="31947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6118" name=""/>
                    <pic:cNvPicPr/>
                  </pic:nvPicPr>
                  <pic:blipFill>
                    <a:blip r:embed="rId13"/>
                    <a:stretch>
                      <a:fillRect/>
                    </a:stretch>
                  </pic:blipFill>
                  <pic:spPr>
                    <a:xfrm>
                      <a:off x="0" y="0"/>
                      <a:ext cx="5382376" cy="4039164"/>
                    </a:xfrm>
                    <a:prstGeom prst="rect">
                      <a:avLst/>
                    </a:prstGeom>
                  </pic:spPr>
                </pic:pic>
              </a:graphicData>
            </a:graphic>
          </wp:inline>
        </w:drawing>
      </w:r>
    </w:p>
    <w:p w14:paraId="148EE157" w14:textId="4205C4BD" w:rsidR="006B7370" w:rsidRDefault="006B7370" w:rsidP="006B7370">
      <w:pPr>
        <w:ind w:left="-737"/>
        <w:rPr>
          <w:b/>
          <w:sz w:val="28"/>
          <w:szCs w:val="28"/>
        </w:rPr>
      </w:pPr>
      <w:r>
        <w:rPr>
          <w:b/>
          <w:sz w:val="28"/>
          <w:szCs w:val="28"/>
        </w:rPr>
        <w:lastRenderedPageBreak/>
        <w:t>Fitted Model Attributes</w:t>
      </w:r>
      <w:r w:rsidRPr="00287A9A">
        <w:rPr>
          <w:b/>
          <w:sz w:val="28"/>
          <w:szCs w:val="28"/>
        </w:rPr>
        <w:t>:</w:t>
      </w:r>
    </w:p>
    <w:p w14:paraId="5531B560" w14:textId="7D261CAF" w:rsidR="006B7370" w:rsidRDefault="006B7370" w:rsidP="00287A9A">
      <w:pPr>
        <w:ind w:left="-737"/>
        <w:rPr>
          <w:b/>
          <w:sz w:val="28"/>
          <w:szCs w:val="28"/>
        </w:rPr>
      </w:pPr>
      <w:r w:rsidRPr="006B7370">
        <w:rPr>
          <w:b/>
          <w:sz w:val="28"/>
          <w:szCs w:val="28"/>
        </w:rPr>
        <w:drawing>
          <wp:inline distT="0" distB="0" distL="0" distR="0" wp14:anchorId="3A27651A" wp14:editId="145E7648">
            <wp:extent cx="5591955" cy="3105583"/>
            <wp:effectExtent l="0" t="0" r="8890" b="0"/>
            <wp:docPr id="65308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9606" name=""/>
                    <pic:cNvPicPr/>
                  </pic:nvPicPr>
                  <pic:blipFill>
                    <a:blip r:embed="rId14"/>
                    <a:stretch>
                      <a:fillRect/>
                    </a:stretch>
                  </pic:blipFill>
                  <pic:spPr>
                    <a:xfrm>
                      <a:off x="0" y="0"/>
                      <a:ext cx="5591955" cy="3105583"/>
                    </a:xfrm>
                    <a:prstGeom prst="rect">
                      <a:avLst/>
                    </a:prstGeom>
                  </pic:spPr>
                </pic:pic>
              </a:graphicData>
            </a:graphic>
          </wp:inline>
        </w:drawing>
      </w:r>
    </w:p>
    <w:p w14:paraId="3658B272" w14:textId="77777777" w:rsidR="006B7370" w:rsidRDefault="006B7370" w:rsidP="00287A9A">
      <w:pPr>
        <w:ind w:left="-737"/>
        <w:rPr>
          <w:b/>
          <w:sz w:val="28"/>
          <w:szCs w:val="28"/>
        </w:rPr>
      </w:pPr>
    </w:p>
    <w:p w14:paraId="587EA6D0" w14:textId="77777777" w:rsidR="006B7370" w:rsidRDefault="006B7370" w:rsidP="00287A9A">
      <w:pPr>
        <w:ind w:left="-737"/>
        <w:rPr>
          <w:b/>
          <w:sz w:val="28"/>
          <w:szCs w:val="28"/>
        </w:rPr>
      </w:pPr>
    </w:p>
    <w:p w14:paraId="38465CE8" w14:textId="77777777" w:rsidR="006B7370" w:rsidRPr="006B7370" w:rsidRDefault="006B7370" w:rsidP="006B7370">
      <w:pPr>
        <w:ind w:left="-737"/>
        <w:rPr>
          <w:bCs/>
        </w:rPr>
      </w:pPr>
      <w:r w:rsidRPr="006B7370">
        <w:rPr>
          <w:bCs/>
        </w:rPr>
        <w:t xml:space="preserve">In this </w:t>
      </w:r>
      <w:proofErr w:type="spellStart"/>
      <w:r w:rsidRPr="006B7370">
        <w:rPr>
          <w:bCs/>
        </w:rPr>
        <w:t>numpy</w:t>
      </w:r>
      <w:proofErr w:type="spellEnd"/>
      <w:r w:rsidRPr="006B7370">
        <w:rPr>
          <w:bCs/>
        </w:rPr>
        <w:t xml:space="preserve"> matrix array, each row represents a principal component, Principal axes in feature space, representing the directions of maximum variance in the data. The components are sorted by </w:t>
      </w:r>
      <w:proofErr w:type="spellStart"/>
      <w:r w:rsidRPr="006B7370">
        <w:rPr>
          <w:bCs/>
        </w:rPr>
        <w:t>explained_variance</w:t>
      </w:r>
      <w:proofErr w:type="spellEnd"/>
      <w:r w:rsidRPr="006B7370">
        <w:rPr>
          <w:bCs/>
        </w:rPr>
        <w:t>_.</w:t>
      </w:r>
    </w:p>
    <w:p w14:paraId="7E66FD27" w14:textId="77777777" w:rsidR="006B7370" w:rsidRPr="006B7370" w:rsidRDefault="006B7370" w:rsidP="006B7370">
      <w:pPr>
        <w:ind w:left="-737"/>
        <w:rPr>
          <w:bCs/>
        </w:rPr>
      </w:pPr>
    </w:p>
    <w:p w14:paraId="04FE4070" w14:textId="500ACF4E" w:rsidR="006B7370" w:rsidRDefault="006B7370" w:rsidP="006B7370">
      <w:pPr>
        <w:ind w:left="-737"/>
        <w:rPr>
          <w:bCs/>
        </w:rPr>
      </w:pPr>
      <w:r w:rsidRPr="006B7370">
        <w:rPr>
          <w:bCs/>
        </w:rPr>
        <w:t>We can visualize this relationship with a heatmap:</w:t>
      </w:r>
    </w:p>
    <w:p w14:paraId="5F1652FF" w14:textId="77777777" w:rsidR="006B7370" w:rsidRDefault="006B7370" w:rsidP="006B7370">
      <w:pPr>
        <w:ind w:left="-737"/>
        <w:rPr>
          <w:bCs/>
        </w:rPr>
      </w:pPr>
    </w:p>
    <w:p w14:paraId="64723117" w14:textId="0B4AD1C1" w:rsidR="006B7370" w:rsidRDefault="006B7370" w:rsidP="006B7370">
      <w:pPr>
        <w:ind w:left="-737"/>
        <w:rPr>
          <w:bCs/>
        </w:rPr>
      </w:pPr>
      <w:r w:rsidRPr="006B7370">
        <w:rPr>
          <w:bCs/>
        </w:rPr>
        <w:drawing>
          <wp:inline distT="0" distB="0" distL="0" distR="0" wp14:anchorId="505D7FED" wp14:editId="7BF676FD">
            <wp:extent cx="6724055" cy="1535373"/>
            <wp:effectExtent l="0" t="0" r="635" b="8255"/>
            <wp:docPr id="65815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58844" name=""/>
                    <pic:cNvPicPr/>
                  </pic:nvPicPr>
                  <pic:blipFill>
                    <a:blip r:embed="rId15"/>
                    <a:stretch>
                      <a:fillRect/>
                    </a:stretch>
                  </pic:blipFill>
                  <pic:spPr>
                    <a:xfrm>
                      <a:off x="0" y="0"/>
                      <a:ext cx="6785530" cy="1549410"/>
                    </a:xfrm>
                    <a:prstGeom prst="rect">
                      <a:avLst/>
                    </a:prstGeom>
                  </pic:spPr>
                </pic:pic>
              </a:graphicData>
            </a:graphic>
          </wp:inline>
        </w:drawing>
      </w:r>
    </w:p>
    <w:p w14:paraId="5E68983B" w14:textId="77777777" w:rsidR="006B7370" w:rsidRDefault="006B7370" w:rsidP="006B7370">
      <w:pPr>
        <w:ind w:left="-737"/>
        <w:rPr>
          <w:bCs/>
        </w:rPr>
      </w:pPr>
    </w:p>
    <w:p w14:paraId="6B39CCBA" w14:textId="081FCE9F" w:rsidR="006B7370" w:rsidRDefault="006B7370" w:rsidP="006B7370">
      <w:pPr>
        <w:ind w:left="-737"/>
        <w:rPr>
          <w:bCs/>
        </w:rPr>
      </w:pPr>
      <w:r w:rsidRPr="006B7370">
        <w:rPr>
          <w:bCs/>
        </w:rPr>
        <w:drawing>
          <wp:inline distT="0" distB="0" distL="0" distR="0" wp14:anchorId="474669D3" wp14:editId="7658526B">
            <wp:extent cx="6189260" cy="2328001"/>
            <wp:effectExtent l="0" t="0" r="2540" b="0"/>
            <wp:docPr id="144151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15224" name=""/>
                    <pic:cNvPicPr/>
                  </pic:nvPicPr>
                  <pic:blipFill>
                    <a:blip r:embed="rId16"/>
                    <a:stretch>
                      <a:fillRect/>
                    </a:stretch>
                  </pic:blipFill>
                  <pic:spPr>
                    <a:xfrm>
                      <a:off x="0" y="0"/>
                      <a:ext cx="6215346" cy="2337813"/>
                    </a:xfrm>
                    <a:prstGeom prst="rect">
                      <a:avLst/>
                    </a:prstGeom>
                  </pic:spPr>
                </pic:pic>
              </a:graphicData>
            </a:graphic>
          </wp:inline>
        </w:drawing>
      </w:r>
    </w:p>
    <w:p w14:paraId="1266EB22" w14:textId="5E8935ED" w:rsidR="006B7370" w:rsidRDefault="0037514E" w:rsidP="006B7370">
      <w:pPr>
        <w:ind w:left="-737"/>
        <w:rPr>
          <w:bCs/>
        </w:rPr>
      </w:pPr>
      <w:r w:rsidRPr="0037514E">
        <w:rPr>
          <w:bCs/>
        </w:rPr>
        <w:lastRenderedPageBreak/>
        <w:drawing>
          <wp:inline distT="0" distB="0" distL="0" distR="0" wp14:anchorId="50E6ADD9" wp14:editId="3CA83520">
            <wp:extent cx="3115110" cy="2591162"/>
            <wp:effectExtent l="0" t="0" r="9525" b="0"/>
            <wp:docPr id="108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983" name=""/>
                    <pic:cNvPicPr/>
                  </pic:nvPicPr>
                  <pic:blipFill>
                    <a:blip r:embed="rId17"/>
                    <a:stretch>
                      <a:fillRect/>
                    </a:stretch>
                  </pic:blipFill>
                  <pic:spPr>
                    <a:xfrm>
                      <a:off x="0" y="0"/>
                      <a:ext cx="3115110" cy="2591162"/>
                    </a:xfrm>
                    <a:prstGeom prst="rect">
                      <a:avLst/>
                    </a:prstGeom>
                  </pic:spPr>
                </pic:pic>
              </a:graphicData>
            </a:graphic>
          </wp:inline>
        </w:drawing>
      </w:r>
    </w:p>
    <w:p w14:paraId="66FC2EA3" w14:textId="002ED529" w:rsidR="0037514E" w:rsidRDefault="0037514E" w:rsidP="006B7370">
      <w:pPr>
        <w:ind w:left="-737"/>
        <w:rPr>
          <w:bCs/>
        </w:rPr>
      </w:pPr>
      <w:r w:rsidRPr="0037514E">
        <w:rPr>
          <w:bCs/>
        </w:rPr>
        <w:drawing>
          <wp:inline distT="0" distB="0" distL="0" distR="0" wp14:anchorId="1FB43673" wp14:editId="5F99A83A">
            <wp:extent cx="5382376" cy="1781424"/>
            <wp:effectExtent l="0" t="0" r="0" b="9525"/>
            <wp:docPr id="14431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97325" name=""/>
                    <pic:cNvPicPr/>
                  </pic:nvPicPr>
                  <pic:blipFill>
                    <a:blip r:embed="rId18"/>
                    <a:stretch>
                      <a:fillRect/>
                    </a:stretch>
                  </pic:blipFill>
                  <pic:spPr>
                    <a:xfrm>
                      <a:off x="0" y="0"/>
                      <a:ext cx="5382376" cy="1781424"/>
                    </a:xfrm>
                    <a:prstGeom prst="rect">
                      <a:avLst/>
                    </a:prstGeom>
                  </pic:spPr>
                </pic:pic>
              </a:graphicData>
            </a:graphic>
          </wp:inline>
        </w:drawing>
      </w:r>
    </w:p>
    <w:p w14:paraId="005941B9" w14:textId="1214FBBF" w:rsidR="0037514E" w:rsidRDefault="0037514E" w:rsidP="006B7370">
      <w:pPr>
        <w:ind w:left="-737"/>
        <w:rPr>
          <w:bCs/>
        </w:rPr>
      </w:pPr>
      <w:r w:rsidRPr="0037514E">
        <w:rPr>
          <w:bCs/>
        </w:rPr>
        <w:drawing>
          <wp:inline distT="0" distB="0" distL="0" distR="0" wp14:anchorId="4A0A8456" wp14:editId="7240A8AE">
            <wp:extent cx="3957851" cy="2044165"/>
            <wp:effectExtent l="0" t="0" r="5080" b="0"/>
            <wp:docPr id="15443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62249" name=""/>
                    <pic:cNvPicPr/>
                  </pic:nvPicPr>
                  <pic:blipFill>
                    <a:blip r:embed="rId19"/>
                    <a:stretch>
                      <a:fillRect/>
                    </a:stretch>
                  </pic:blipFill>
                  <pic:spPr>
                    <a:xfrm>
                      <a:off x="0" y="0"/>
                      <a:ext cx="3975492" cy="2053276"/>
                    </a:xfrm>
                    <a:prstGeom prst="rect">
                      <a:avLst/>
                    </a:prstGeom>
                  </pic:spPr>
                </pic:pic>
              </a:graphicData>
            </a:graphic>
          </wp:inline>
        </w:drawing>
      </w:r>
    </w:p>
    <w:p w14:paraId="4FD3C39B" w14:textId="580DCEAF" w:rsidR="0037514E" w:rsidRPr="006B7370" w:rsidRDefault="0037514E" w:rsidP="006B7370">
      <w:pPr>
        <w:ind w:left="-737"/>
        <w:rPr>
          <w:bCs/>
        </w:rPr>
      </w:pPr>
      <w:r w:rsidRPr="0037514E">
        <w:rPr>
          <w:bCs/>
        </w:rPr>
        <w:drawing>
          <wp:inline distT="0" distB="0" distL="0" distR="0" wp14:anchorId="24BEEAC4" wp14:editId="73E5E766">
            <wp:extent cx="3063923" cy="2130470"/>
            <wp:effectExtent l="0" t="0" r="3175" b="3175"/>
            <wp:docPr id="132337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70520" name=""/>
                    <pic:cNvPicPr/>
                  </pic:nvPicPr>
                  <pic:blipFill>
                    <a:blip r:embed="rId20"/>
                    <a:stretch>
                      <a:fillRect/>
                    </a:stretch>
                  </pic:blipFill>
                  <pic:spPr>
                    <a:xfrm>
                      <a:off x="0" y="0"/>
                      <a:ext cx="3088172" cy="2147331"/>
                    </a:xfrm>
                    <a:prstGeom prst="rect">
                      <a:avLst/>
                    </a:prstGeom>
                  </pic:spPr>
                </pic:pic>
              </a:graphicData>
            </a:graphic>
          </wp:inline>
        </w:drawing>
      </w:r>
    </w:p>
    <w:p w14:paraId="333749C8" w14:textId="77777777" w:rsidR="006B7370" w:rsidRDefault="006B7370" w:rsidP="00287A9A">
      <w:pPr>
        <w:ind w:left="-737"/>
        <w:rPr>
          <w:b/>
          <w:sz w:val="28"/>
          <w:szCs w:val="28"/>
        </w:rPr>
      </w:pPr>
    </w:p>
    <w:p w14:paraId="0BE96530" w14:textId="46AAA869" w:rsidR="0037514E" w:rsidRDefault="0037514E" w:rsidP="0037514E">
      <w:pPr>
        <w:ind w:left="-737"/>
        <w:rPr>
          <w:b/>
          <w:sz w:val="36"/>
          <w:szCs w:val="36"/>
          <w:u w:val="single"/>
        </w:rPr>
      </w:pPr>
      <w:r w:rsidRPr="0037514E">
        <w:rPr>
          <w:b/>
          <w:sz w:val="28"/>
          <w:szCs w:val="28"/>
          <w:u w:val="single"/>
        </w:rPr>
        <w:lastRenderedPageBreak/>
        <w:tab/>
      </w:r>
      <w:r w:rsidRPr="0037514E">
        <w:rPr>
          <w:b/>
          <w:sz w:val="36"/>
          <w:szCs w:val="36"/>
          <w:u w:val="single"/>
        </w:rPr>
        <w:t>Lab Tasks</w:t>
      </w:r>
    </w:p>
    <w:p w14:paraId="36A5655B" w14:textId="3594062B" w:rsidR="0037514E" w:rsidRDefault="0037514E" w:rsidP="0037514E">
      <w:pPr>
        <w:pStyle w:val="ListParagraph"/>
        <w:numPr>
          <w:ilvl w:val="0"/>
          <w:numId w:val="5"/>
        </w:numPr>
        <w:rPr>
          <w:bCs/>
        </w:rPr>
      </w:pPr>
      <w:r w:rsidRPr="0037514E">
        <w:rPr>
          <w:bCs/>
        </w:rPr>
        <w:t>Figure out which handwritten digits are most differentiated with PCA</w:t>
      </w:r>
      <w:r>
        <w:rPr>
          <w:bCs/>
        </w:rPr>
        <w:t>:</w:t>
      </w:r>
    </w:p>
    <w:p w14:paraId="1F48D3CE" w14:textId="4A103014" w:rsidR="0037514E" w:rsidRDefault="0037514E" w:rsidP="0037514E">
      <w:pPr>
        <w:pStyle w:val="ListParagraph"/>
        <w:ind w:left="-377"/>
        <w:rPr>
          <w:bCs/>
        </w:rPr>
      </w:pPr>
      <w:r w:rsidRPr="0037514E">
        <w:rPr>
          <w:bCs/>
        </w:rPr>
        <w:t>Imagine you are working on an image recognition service for a postal service. It would be very useful to be able to read in the digits automatically, even if they are handwritten. (Quick note, this is very much how modern postal services work for a long time now and its actually more accurate than a human). The manager of the postal service wants to know which handwritten numbers are the hardest to tell apart, so he can focus on getting more labeled examples of that data. You will have a dataset of hand written digits (a very famous data set) and you will perform PCA to get better insight into which numbers are easily separable from the rest.</w:t>
      </w:r>
    </w:p>
    <w:p w14:paraId="37456CED" w14:textId="77777777" w:rsidR="0037514E" w:rsidRDefault="0037514E" w:rsidP="0037514E">
      <w:pPr>
        <w:pStyle w:val="ListParagraph"/>
        <w:ind w:left="-377"/>
        <w:rPr>
          <w:bCs/>
        </w:rPr>
      </w:pPr>
    </w:p>
    <w:p w14:paraId="62AEEACA" w14:textId="55930442" w:rsidR="0037514E" w:rsidRDefault="0037514E" w:rsidP="0037514E">
      <w:pPr>
        <w:pStyle w:val="ListParagraph"/>
        <w:ind w:left="-377"/>
        <w:rPr>
          <w:bCs/>
        </w:rPr>
      </w:pPr>
      <w:r>
        <w:rPr>
          <w:bCs/>
        </w:rPr>
        <w:t>Complete the following tasks:</w:t>
      </w:r>
    </w:p>
    <w:p w14:paraId="09E1A4F6" w14:textId="0AC99315" w:rsidR="0037514E" w:rsidRDefault="0037514E" w:rsidP="0037514E">
      <w:pPr>
        <w:pStyle w:val="ListParagraph"/>
        <w:numPr>
          <w:ilvl w:val="0"/>
          <w:numId w:val="6"/>
        </w:numPr>
        <w:rPr>
          <w:bCs/>
        </w:rPr>
      </w:pPr>
      <w:r>
        <w:rPr>
          <w:bCs/>
        </w:rPr>
        <w:t>I</w:t>
      </w:r>
      <w:r w:rsidRPr="0037514E">
        <w:rPr>
          <w:bCs/>
        </w:rPr>
        <w:t>mport the libraries and relevant data set.</w:t>
      </w:r>
    </w:p>
    <w:p w14:paraId="42F65BE7" w14:textId="6FD7AAB1" w:rsidR="0037514E" w:rsidRDefault="0037514E" w:rsidP="0037514E">
      <w:pPr>
        <w:pStyle w:val="ListParagraph"/>
        <w:numPr>
          <w:ilvl w:val="0"/>
          <w:numId w:val="6"/>
        </w:numPr>
        <w:rPr>
          <w:bCs/>
        </w:rPr>
      </w:pPr>
      <w:r w:rsidRPr="0037514E">
        <w:rPr>
          <w:bCs/>
        </w:rPr>
        <w:t xml:space="preserve">Create a new </w:t>
      </w:r>
      <w:proofErr w:type="spellStart"/>
      <w:r w:rsidRPr="0037514E">
        <w:rPr>
          <w:bCs/>
        </w:rPr>
        <w:t>DataFrame</w:t>
      </w:r>
      <w:proofErr w:type="spellEnd"/>
      <w:r w:rsidRPr="0037514E">
        <w:rPr>
          <w:bCs/>
        </w:rPr>
        <w:t xml:space="preserve"> called pixels that consists only of the pixel feature values by dropping the </w:t>
      </w:r>
      <w:proofErr w:type="spellStart"/>
      <w:r w:rsidRPr="0037514E">
        <w:rPr>
          <w:bCs/>
        </w:rPr>
        <w:t>number_label</w:t>
      </w:r>
      <w:proofErr w:type="spellEnd"/>
      <w:r w:rsidRPr="0037514E">
        <w:rPr>
          <w:bCs/>
        </w:rPr>
        <w:t xml:space="preserve"> column</w:t>
      </w:r>
      <w:r>
        <w:rPr>
          <w:bCs/>
        </w:rPr>
        <w:t>.</w:t>
      </w:r>
    </w:p>
    <w:p w14:paraId="348CB62B" w14:textId="254DA8F7" w:rsidR="0037514E" w:rsidRDefault="0037514E" w:rsidP="0037514E">
      <w:pPr>
        <w:pStyle w:val="ListParagraph"/>
        <w:numPr>
          <w:ilvl w:val="0"/>
          <w:numId w:val="6"/>
        </w:numPr>
        <w:rPr>
          <w:bCs/>
        </w:rPr>
      </w:pPr>
      <w:r w:rsidRPr="0037514E">
        <w:rPr>
          <w:bCs/>
        </w:rPr>
        <w:t xml:space="preserve">Grab a single image row representation by getting the first row of the pixels </w:t>
      </w:r>
      <w:proofErr w:type="spellStart"/>
      <w:r w:rsidRPr="0037514E">
        <w:rPr>
          <w:bCs/>
        </w:rPr>
        <w:t>DataFrame</w:t>
      </w:r>
      <w:proofErr w:type="spellEnd"/>
      <w:r w:rsidRPr="0037514E">
        <w:rPr>
          <w:bCs/>
        </w:rPr>
        <w:t>.</w:t>
      </w:r>
    </w:p>
    <w:p w14:paraId="55323BB5" w14:textId="47876307" w:rsidR="0037514E" w:rsidRDefault="0037514E" w:rsidP="0037514E">
      <w:pPr>
        <w:pStyle w:val="ListParagraph"/>
        <w:numPr>
          <w:ilvl w:val="0"/>
          <w:numId w:val="6"/>
        </w:numPr>
        <w:rPr>
          <w:bCs/>
        </w:rPr>
      </w:pPr>
      <w:r w:rsidRPr="0037514E">
        <w:rPr>
          <w:bCs/>
        </w:rPr>
        <w:t>Convert th</w:t>
      </w:r>
      <w:r>
        <w:rPr>
          <w:bCs/>
        </w:rPr>
        <w:t>e above</w:t>
      </w:r>
      <w:r w:rsidRPr="0037514E">
        <w:rPr>
          <w:bCs/>
        </w:rPr>
        <w:t xml:space="preserve"> single row Series into a </w:t>
      </w:r>
      <w:proofErr w:type="spellStart"/>
      <w:r w:rsidRPr="0037514E">
        <w:rPr>
          <w:bCs/>
        </w:rPr>
        <w:t>numpy</w:t>
      </w:r>
      <w:proofErr w:type="spellEnd"/>
      <w:r w:rsidRPr="0037514E">
        <w:rPr>
          <w:bCs/>
        </w:rPr>
        <w:t xml:space="preserve"> array.</w:t>
      </w:r>
    </w:p>
    <w:p w14:paraId="7AEBFC0B" w14:textId="5FCAECEE" w:rsidR="0037514E" w:rsidRDefault="0037514E" w:rsidP="0037514E">
      <w:pPr>
        <w:pStyle w:val="ListParagraph"/>
        <w:numPr>
          <w:ilvl w:val="0"/>
          <w:numId w:val="6"/>
        </w:numPr>
        <w:rPr>
          <w:bCs/>
        </w:rPr>
      </w:pPr>
      <w:r w:rsidRPr="0037514E">
        <w:rPr>
          <w:bCs/>
        </w:rPr>
        <w:t xml:space="preserve">Reshape this </w:t>
      </w:r>
      <w:proofErr w:type="spellStart"/>
      <w:r w:rsidRPr="0037514E">
        <w:rPr>
          <w:bCs/>
        </w:rPr>
        <w:t>numpy</w:t>
      </w:r>
      <w:proofErr w:type="spellEnd"/>
      <w:r w:rsidRPr="0037514E">
        <w:rPr>
          <w:bCs/>
        </w:rPr>
        <w:t xml:space="preserve"> array into an (8,8) array.</w:t>
      </w:r>
    </w:p>
    <w:p w14:paraId="4EF00151" w14:textId="17BCA0F6" w:rsidR="0037514E" w:rsidRDefault="0037514E" w:rsidP="0037514E">
      <w:pPr>
        <w:pStyle w:val="ListParagraph"/>
        <w:numPr>
          <w:ilvl w:val="0"/>
          <w:numId w:val="6"/>
        </w:numPr>
        <w:rPr>
          <w:bCs/>
        </w:rPr>
      </w:pPr>
      <w:r w:rsidRPr="0037514E">
        <w:rPr>
          <w:bCs/>
        </w:rPr>
        <w:t xml:space="preserve">Use Matplotlib or Seaborn to display the array as an image representation of the number drawn. Remember your palette or </w:t>
      </w:r>
      <w:proofErr w:type="spellStart"/>
      <w:r w:rsidRPr="0037514E">
        <w:rPr>
          <w:bCs/>
        </w:rPr>
        <w:t>cmap</w:t>
      </w:r>
      <w:proofErr w:type="spellEnd"/>
      <w:r w:rsidRPr="0037514E">
        <w:rPr>
          <w:bCs/>
        </w:rPr>
        <w:t xml:space="preserve"> choice would change the colors, but not the actual pixel values.</w:t>
      </w:r>
    </w:p>
    <w:p w14:paraId="1FDBBCB5" w14:textId="5BD45186" w:rsidR="0037514E" w:rsidRDefault="0037514E" w:rsidP="0037514E">
      <w:pPr>
        <w:pStyle w:val="ListParagraph"/>
        <w:numPr>
          <w:ilvl w:val="0"/>
          <w:numId w:val="6"/>
        </w:numPr>
        <w:rPr>
          <w:bCs/>
        </w:rPr>
      </w:pPr>
      <w:r w:rsidRPr="0037514E">
        <w:rPr>
          <w:bCs/>
        </w:rPr>
        <w:t xml:space="preserve">Use Scikit-Learn to scale the pixel feature </w:t>
      </w:r>
      <w:proofErr w:type="spellStart"/>
      <w:r w:rsidRPr="0037514E">
        <w:rPr>
          <w:bCs/>
        </w:rPr>
        <w:t>dataframe</w:t>
      </w:r>
      <w:proofErr w:type="spellEnd"/>
      <w:r w:rsidRPr="0037514E">
        <w:rPr>
          <w:bCs/>
        </w:rPr>
        <w:t>.</w:t>
      </w:r>
    </w:p>
    <w:p w14:paraId="233EFFBB" w14:textId="14321416" w:rsidR="0037514E" w:rsidRDefault="0037514E" w:rsidP="0037514E">
      <w:pPr>
        <w:pStyle w:val="ListParagraph"/>
        <w:numPr>
          <w:ilvl w:val="0"/>
          <w:numId w:val="6"/>
        </w:numPr>
        <w:rPr>
          <w:bCs/>
        </w:rPr>
      </w:pPr>
      <w:r w:rsidRPr="0037514E">
        <w:rPr>
          <w:bCs/>
        </w:rPr>
        <w:t>Perform PCA on the scaled pixel data set with 2 components.</w:t>
      </w:r>
    </w:p>
    <w:p w14:paraId="13B2582B" w14:textId="7713B3BA" w:rsidR="0037514E" w:rsidRDefault="0037514E" w:rsidP="0037514E">
      <w:pPr>
        <w:pStyle w:val="ListParagraph"/>
        <w:numPr>
          <w:ilvl w:val="0"/>
          <w:numId w:val="6"/>
        </w:numPr>
        <w:rPr>
          <w:bCs/>
        </w:rPr>
      </w:pPr>
      <w:r>
        <w:rPr>
          <w:bCs/>
        </w:rPr>
        <w:t>Show h</w:t>
      </w:r>
      <w:r w:rsidRPr="0037514E">
        <w:rPr>
          <w:bCs/>
        </w:rPr>
        <w:t>ow much variance is explained by 2 principal components.</w:t>
      </w:r>
    </w:p>
    <w:p w14:paraId="2131E64D" w14:textId="2E723B6E" w:rsidR="0037514E" w:rsidRDefault="0037514E" w:rsidP="0037514E">
      <w:pPr>
        <w:pStyle w:val="ListParagraph"/>
        <w:numPr>
          <w:ilvl w:val="0"/>
          <w:numId w:val="6"/>
        </w:numPr>
        <w:rPr>
          <w:bCs/>
        </w:rPr>
      </w:pPr>
      <w:r w:rsidRPr="0037514E">
        <w:rPr>
          <w:bCs/>
        </w:rPr>
        <w:t xml:space="preserve">Create a scatterplot of the digits in the </w:t>
      </w:r>
      <w:r w:rsidR="00800CA5" w:rsidRPr="0037514E">
        <w:rPr>
          <w:bCs/>
        </w:rPr>
        <w:t>2-dimensional</w:t>
      </w:r>
      <w:r w:rsidRPr="0037514E">
        <w:rPr>
          <w:bCs/>
        </w:rPr>
        <w:t xml:space="preserve"> PCA space, color/label based on the original </w:t>
      </w:r>
      <w:proofErr w:type="spellStart"/>
      <w:r w:rsidRPr="0037514E">
        <w:rPr>
          <w:bCs/>
        </w:rPr>
        <w:t>number_label</w:t>
      </w:r>
      <w:proofErr w:type="spellEnd"/>
      <w:r w:rsidRPr="0037514E">
        <w:rPr>
          <w:bCs/>
        </w:rPr>
        <w:t xml:space="preserve"> column in the original dataset.</w:t>
      </w:r>
    </w:p>
    <w:p w14:paraId="74BF4344" w14:textId="77777777" w:rsidR="0037514E" w:rsidRDefault="0037514E" w:rsidP="0037514E">
      <w:pPr>
        <w:pStyle w:val="ListParagraph"/>
        <w:numPr>
          <w:ilvl w:val="0"/>
          <w:numId w:val="6"/>
        </w:numPr>
        <w:rPr>
          <w:bCs/>
        </w:rPr>
      </w:pPr>
    </w:p>
    <w:p w14:paraId="369B468C" w14:textId="77777777" w:rsidR="0037514E" w:rsidRPr="0037514E" w:rsidRDefault="0037514E" w:rsidP="0037514E">
      <w:pPr>
        <w:pStyle w:val="ListParagraph"/>
        <w:ind w:left="-377"/>
        <w:rPr>
          <w:bCs/>
        </w:rPr>
      </w:pPr>
    </w:p>
    <w:p w14:paraId="040C25FB" w14:textId="77777777" w:rsidR="0037514E" w:rsidRDefault="0037514E" w:rsidP="0037514E">
      <w:pPr>
        <w:ind w:left="-737"/>
        <w:rPr>
          <w:b/>
          <w:sz w:val="36"/>
          <w:szCs w:val="36"/>
        </w:rPr>
      </w:pPr>
    </w:p>
    <w:p w14:paraId="3C7CCB7F" w14:textId="13DB9697" w:rsidR="0037514E" w:rsidRDefault="0037514E" w:rsidP="00287A9A">
      <w:pPr>
        <w:ind w:left="-737"/>
        <w:rPr>
          <w:b/>
          <w:sz w:val="28"/>
          <w:szCs w:val="28"/>
        </w:rPr>
      </w:pPr>
    </w:p>
    <w:p w14:paraId="4EFA24EB" w14:textId="77777777" w:rsidR="006B7370" w:rsidRDefault="006B7370" w:rsidP="00287A9A">
      <w:pPr>
        <w:ind w:left="-737"/>
        <w:rPr>
          <w:b/>
          <w:sz w:val="28"/>
          <w:szCs w:val="28"/>
        </w:rPr>
      </w:pPr>
    </w:p>
    <w:p w14:paraId="28C65D65" w14:textId="77777777" w:rsidR="006B7370" w:rsidRDefault="006B7370" w:rsidP="00287A9A">
      <w:pPr>
        <w:ind w:left="-737"/>
        <w:rPr>
          <w:b/>
          <w:sz w:val="28"/>
          <w:szCs w:val="28"/>
        </w:rPr>
      </w:pPr>
    </w:p>
    <w:p w14:paraId="72A36087" w14:textId="77777777" w:rsidR="006B7370" w:rsidRDefault="006B7370" w:rsidP="00287A9A">
      <w:pPr>
        <w:ind w:left="-737"/>
        <w:rPr>
          <w:b/>
          <w:sz w:val="28"/>
          <w:szCs w:val="28"/>
        </w:rPr>
      </w:pPr>
    </w:p>
    <w:p w14:paraId="22E36ABA" w14:textId="77777777" w:rsidR="006B7370" w:rsidRDefault="006B7370" w:rsidP="00287A9A">
      <w:pPr>
        <w:ind w:left="-737"/>
        <w:rPr>
          <w:b/>
          <w:sz w:val="28"/>
          <w:szCs w:val="28"/>
        </w:rPr>
      </w:pPr>
    </w:p>
    <w:p w14:paraId="5E7CA9E2" w14:textId="77777777" w:rsidR="006B7370" w:rsidRDefault="006B7370" w:rsidP="00287A9A">
      <w:pPr>
        <w:ind w:left="-737"/>
        <w:rPr>
          <w:b/>
          <w:sz w:val="28"/>
          <w:szCs w:val="28"/>
        </w:rPr>
      </w:pPr>
    </w:p>
    <w:p w14:paraId="3EC31407" w14:textId="77777777" w:rsidR="006B7370" w:rsidRDefault="006B7370" w:rsidP="00287A9A">
      <w:pPr>
        <w:ind w:left="-737"/>
        <w:rPr>
          <w:b/>
          <w:sz w:val="28"/>
          <w:szCs w:val="28"/>
        </w:rPr>
      </w:pPr>
    </w:p>
    <w:p w14:paraId="38B93D95" w14:textId="77777777" w:rsidR="006B7370" w:rsidRDefault="006B7370" w:rsidP="00287A9A">
      <w:pPr>
        <w:ind w:left="-737"/>
        <w:rPr>
          <w:b/>
          <w:sz w:val="28"/>
          <w:szCs w:val="28"/>
        </w:rPr>
      </w:pPr>
    </w:p>
    <w:p w14:paraId="7FA2686F" w14:textId="77777777" w:rsidR="006B7370" w:rsidRDefault="006B7370" w:rsidP="00287A9A">
      <w:pPr>
        <w:ind w:left="-737"/>
        <w:rPr>
          <w:b/>
          <w:sz w:val="28"/>
          <w:szCs w:val="28"/>
        </w:rPr>
      </w:pPr>
    </w:p>
    <w:p w14:paraId="0DE6A9B1" w14:textId="77777777" w:rsidR="006B7370" w:rsidRDefault="006B7370" w:rsidP="00287A9A">
      <w:pPr>
        <w:ind w:left="-737"/>
        <w:rPr>
          <w:b/>
          <w:sz w:val="28"/>
          <w:szCs w:val="28"/>
        </w:rPr>
      </w:pPr>
    </w:p>
    <w:p w14:paraId="19B407F4" w14:textId="77777777" w:rsidR="006B7370" w:rsidRDefault="006B7370" w:rsidP="00287A9A">
      <w:pPr>
        <w:ind w:left="-737"/>
        <w:rPr>
          <w:b/>
          <w:sz w:val="28"/>
          <w:szCs w:val="28"/>
        </w:rPr>
      </w:pPr>
    </w:p>
    <w:p w14:paraId="20CF32D1" w14:textId="77777777" w:rsidR="006B7370" w:rsidRDefault="006B7370" w:rsidP="00287A9A">
      <w:pPr>
        <w:ind w:left="-737"/>
        <w:rPr>
          <w:b/>
          <w:sz w:val="28"/>
          <w:szCs w:val="28"/>
        </w:rPr>
      </w:pPr>
    </w:p>
    <w:p w14:paraId="1AA7CD24" w14:textId="77777777" w:rsidR="00287A9A" w:rsidRPr="00287A9A" w:rsidRDefault="00287A9A" w:rsidP="00287A9A">
      <w:pPr>
        <w:ind w:left="-737"/>
        <w:rPr>
          <w:bCs/>
        </w:rPr>
      </w:pPr>
    </w:p>
    <w:p w14:paraId="0CCF8180" w14:textId="77777777" w:rsidR="00287A9A" w:rsidRPr="00287A9A" w:rsidRDefault="00287A9A" w:rsidP="00287A9A">
      <w:pPr>
        <w:ind w:left="-737"/>
        <w:rPr>
          <w:bCs/>
        </w:rPr>
      </w:pPr>
    </w:p>
    <w:p w14:paraId="2A668FAD" w14:textId="77777777" w:rsidR="00A545AF" w:rsidRPr="00287A9A" w:rsidRDefault="00A545AF" w:rsidP="00A545AF">
      <w:pPr>
        <w:ind w:left="-737"/>
        <w:rPr>
          <w:bCs/>
          <w:sz w:val="22"/>
          <w:szCs w:val="22"/>
        </w:rPr>
      </w:pPr>
    </w:p>
    <w:p w14:paraId="68B29B03" w14:textId="77777777" w:rsidR="00A545AF" w:rsidRPr="00A545AF" w:rsidRDefault="00A545AF" w:rsidP="00A545AF">
      <w:pPr>
        <w:ind w:left="-737"/>
        <w:rPr>
          <w:bCs/>
        </w:rPr>
      </w:pPr>
    </w:p>
    <w:p w14:paraId="682DED8D" w14:textId="77777777" w:rsidR="00A545AF" w:rsidRPr="00A545AF" w:rsidRDefault="00A545AF" w:rsidP="00A545AF"/>
    <w:sectPr w:rsidR="00A545AF" w:rsidRPr="00A5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96C"/>
    <w:multiLevelType w:val="hybridMultilevel"/>
    <w:tmpl w:val="6916E93E"/>
    <w:lvl w:ilvl="0" w:tplc="20000001">
      <w:start w:val="1"/>
      <w:numFmt w:val="bullet"/>
      <w:lvlText w:val=""/>
      <w:lvlJc w:val="left"/>
      <w:pPr>
        <w:ind w:left="-17" w:hanging="360"/>
      </w:pPr>
      <w:rPr>
        <w:rFonts w:ascii="Symbol" w:hAnsi="Symbol" w:hint="default"/>
      </w:rPr>
    </w:lvl>
    <w:lvl w:ilvl="1" w:tplc="20000003" w:tentative="1">
      <w:start w:val="1"/>
      <w:numFmt w:val="bullet"/>
      <w:lvlText w:val="o"/>
      <w:lvlJc w:val="left"/>
      <w:pPr>
        <w:ind w:left="703" w:hanging="360"/>
      </w:pPr>
      <w:rPr>
        <w:rFonts w:ascii="Courier New" w:hAnsi="Courier New" w:cs="Courier New" w:hint="default"/>
      </w:rPr>
    </w:lvl>
    <w:lvl w:ilvl="2" w:tplc="20000005" w:tentative="1">
      <w:start w:val="1"/>
      <w:numFmt w:val="bullet"/>
      <w:lvlText w:val=""/>
      <w:lvlJc w:val="left"/>
      <w:pPr>
        <w:ind w:left="1423" w:hanging="360"/>
      </w:pPr>
      <w:rPr>
        <w:rFonts w:ascii="Wingdings" w:hAnsi="Wingdings" w:hint="default"/>
      </w:rPr>
    </w:lvl>
    <w:lvl w:ilvl="3" w:tplc="20000001" w:tentative="1">
      <w:start w:val="1"/>
      <w:numFmt w:val="bullet"/>
      <w:lvlText w:val=""/>
      <w:lvlJc w:val="left"/>
      <w:pPr>
        <w:ind w:left="2143" w:hanging="360"/>
      </w:pPr>
      <w:rPr>
        <w:rFonts w:ascii="Symbol" w:hAnsi="Symbol" w:hint="default"/>
      </w:rPr>
    </w:lvl>
    <w:lvl w:ilvl="4" w:tplc="20000003" w:tentative="1">
      <w:start w:val="1"/>
      <w:numFmt w:val="bullet"/>
      <w:lvlText w:val="o"/>
      <w:lvlJc w:val="left"/>
      <w:pPr>
        <w:ind w:left="2863" w:hanging="360"/>
      </w:pPr>
      <w:rPr>
        <w:rFonts w:ascii="Courier New" w:hAnsi="Courier New" w:cs="Courier New" w:hint="default"/>
      </w:rPr>
    </w:lvl>
    <w:lvl w:ilvl="5" w:tplc="20000005" w:tentative="1">
      <w:start w:val="1"/>
      <w:numFmt w:val="bullet"/>
      <w:lvlText w:val=""/>
      <w:lvlJc w:val="left"/>
      <w:pPr>
        <w:ind w:left="3583" w:hanging="360"/>
      </w:pPr>
      <w:rPr>
        <w:rFonts w:ascii="Wingdings" w:hAnsi="Wingdings" w:hint="default"/>
      </w:rPr>
    </w:lvl>
    <w:lvl w:ilvl="6" w:tplc="20000001" w:tentative="1">
      <w:start w:val="1"/>
      <w:numFmt w:val="bullet"/>
      <w:lvlText w:val=""/>
      <w:lvlJc w:val="left"/>
      <w:pPr>
        <w:ind w:left="4303" w:hanging="360"/>
      </w:pPr>
      <w:rPr>
        <w:rFonts w:ascii="Symbol" w:hAnsi="Symbol" w:hint="default"/>
      </w:rPr>
    </w:lvl>
    <w:lvl w:ilvl="7" w:tplc="20000003" w:tentative="1">
      <w:start w:val="1"/>
      <w:numFmt w:val="bullet"/>
      <w:lvlText w:val="o"/>
      <w:lvlJc w:val="left"/>
      <w:pPr>
        <w:ind w:left="5023" w:hanging="360"/>
      </w:pPr>
      <w:rPr>
        <w:rFonts w:ascii="Courier New" w:hAnsi="Courier New" w:cs="Courier New" w:hint="default"/>
      </w:rPr>
    </w:lvl>
    <w:lvl w:ilvl="8" w:tplc="20000005" w:tentative="1">
      <w:start w:val="1"/>
      <w:numFmt w:val="bullet"/>
      <w:lvlText w:val=""/>
      <w:lvlJc w:val="left"/>
      <w:pPr>
        <w:ind w:left="5743" w:hanging="360"/>
      </w:pPr>
      <w:rPr>
        <w:rFonts w:ascii="Wingdings" w:hAnsi="Wingdings" w:hint="default"/>
      </w:rPr>
    </w:lvl>
  </w:abstractNum>
  <w:abstractNum w:abstractNumId="1" w15:restartNumberingAfterBreak="0">
    <w:nsid w:val="2294350B"/>
    <w:multiLevelType w:val="hybridMultilevel"/>
    <w:tmpl w:val="0DE0C8E2"/>
    <w:lvl w:ilvl="0" w:tplc="F4A03560">
      <w:start w:val="1"/>
      <w:numFmt w:val="decimal"/>
      <w:lvlText w:val="%1."/>
      <w:lvlJc w:val="left"/>
      <w:pPr>
        <w:ind w:left="-377" w:hanging="360"/>
      </w:pPr>
      <w:rPr>
        <w:rFonts w:hint="default"/>
      </w:rPr>
    </w:lvl>
    <w:lvl w:ilvl="1" w:tplc="20000019" w:tentative="1">
      <w:start w:val="1"/>
      <w:numFmt w:val="lowerLetter"/>
      <w:lvlText w:val="%2."/>
      <w:lvlJc w:val="left"/>
      <w:pPr>
        <w:ind w:left="343" w:hanging="360"/>
      </w:pPr>
    </w:lvl>
    <w:lvl w:ilvl="2" w:tplc="2000001B" w:tentative="1">
      <w:start w:val="1"/>
      <w:numFmt w:val="lowerRoman"/>
      <w:lvlText w:val="%3."/>
      <w:lvlJc w:val="right"/>
      <w:pPr>
        <w:ind w:left="1063" w:hanging="180"/>
      </w:pPr>
    </w:lvl>
    <w:lvl w:ilvl="3" w:tplc="2000000F" w:tentative="1">
      <w:start w:val="1"/>
      <w:numFmt w:val="decimal"/>
      <w:lvlText w:val="%4."/>
      <w:lvlJc w:val="left"/>
      <w:pPr>
        <w:ind w:left="1783" w:hanging="360"/>
      </w:pPr>
    </w:lvl>
    <w:lvl w:ilvl="4" w:tplc="20000019" w:tentative="1">
      <w:start w:val="1"/>
      <w:numFmt w:val="lowerLetter"/>
      <w:lvlText w:val="%5."/>
      <w:lvlJc w:val="left"/>
      <w:pPr>
        <w:ind w:left="2503" w:hanging="360"/>
      </w:pPr>
    </w:lvl>
    <w:lvl w:ilvl="5" w:tplc="2000001B" w:tentative="1">
      <w:start w:val="1"/>
      <w:numFmt w:val="lowerRoman"/>
      <w:lvlText w:val="%6."/>
      <w:lvlJc w:val="right"/>
      <w:pPr>
        <w:ind w:left="3223" w:hanging="180"/>
      </w:pPr>
    </w:lvl>
    <w:lvl w:ilvl="6" w:tplc="2000000F" w:tentative="1">
      <w:start w:val="1"/>
      <w:numFmt w:val="decimal"/>
      <w:lvlText w:val="%7."/>
      <w:lvlJc w:val="left"/>
      <w:pPr>
        <w:ind w:left="3943" w:hanging="360"/>
      </w:pPr>
    </w:lvl>
    <w:lvl w:ilvl="7" w:tplc="20000019" w:tentative="1">
      <w:start w:val="1"/>
      <w:numFmt w:val="lowerLetter"/>
      <w:lvlText w:val="%8."/>
      <w:lvlJc w:val="left"/>
      <w:pPr>
        <w:ind w:left="4663" w:hanging="360"/>
      </w:pPr>
    </w:lvl>
    <w:lvl w:ilvl="8" w:tplc="2000001B" w:tentative="1">
      <w:start w:val="1"/>
      <w:numFmt w:val="lowerRoman"/>
      <w:lvlText w:val="%9."/>
      <w:lvlJc w:val="right"/>
      <w:pPr>
        <w:ind w:left="5383" w:hanging="180"/>
      </w:pPr>
    </w:lvl>
  </w:abstractNum>
  <w:abstractNum w:abstractNumId="2" w15:restartNumberingAfterBreak="0">
    <w:nsid w:val="337A095C"/>
    <w:multiLevelType w:val="hybridMultilevel"/>
    <w:tmpl w:val="7284A7DC"/>
    <w:lvl w:ilvl="0" w:tplc="20000001">
      <w:start w:val="1"/>
      <w:numFmt w:val="bullet"/>
      <w:lvlText w:val=""/>
      <w:lvlJc w:val="left"/>
      <w:pPr>
        <w:ind w:left="343" w:hanging="360"/>
      </w:pPr>
      <w:rPr>
        <w:rFonts w:ascii="Symbol" w:hAnsi="Symbol" w:hint="default"/>
      </w:rPr>
    </w:lvl>
    <w:lvl w:ilvl="1" w:tplc="20000003" w:tentative="1">
      <w:start w:val="1"/>
      <w:numFmt w:val="bullet"/>
      <w:lvlText w:val="o"/>
      <w:lvlJc w:val="left"/>
      <w:pPr>
        <w:ind w:left="1063" w:hanging="360"/>
      </w:pPr>
      <w:rPr>
        <w:rFonts w:ascii="Courier New" w:hAnsi="Courier New" w:cs="Courier New" w:hint="default"/>
      </w:rPr>
    </w:lvl>
    <w:lvl w:ilvl="2" w:tplc="20000005" w:tentative="1">
      <w:start w:val="1"/>
      <w:numFmt w:val="bullet"/>
      <w:lvlText w:val=""/>
      <w:lvlJc w:val="left"/>
      <w:pPr>
        <w:ind w:left="1783" w:hanging="360"/>
      </w:pPr>
      <w:rPr>
        <w:rFonts w:ascii="Wingdings" w:hAnsi="Wingdings" w:hint="default"/>
      </w:rPr>
    </w:lvl>
    <w:lvl w:ilvl="3" w:tplc="20000001" w:tentative="1">
      <w:start w:val="1"/>
      <w:numFmt w:val="bullet"/>
      <w:lvlText w:val=""/>
      <w:lvlJc w:val="left"/>
      <w:pPr>
        <w:ind w:left="2503" w:hanging="360"/>
      </w:pPr>
      <w:rPr>
        <w:rFonts w:ascii="Symbol" w:hAnsi="Symbol" w:hint="default"/>
      </w:rPr>
    </w:lvl>
    <w:lvl w:ilvl="4" w:tplc="20000003" w:tentative="1">
      <w:start w:val="1"/>
      <w:numFmt w:val="bullet"/>
      <w:lvlText w:val="o"/>
      <w:lvlJc w:val="left"/>
      <w:pPr>
        <w:ind w:left="3223" w:hanging="360"/>
      </w:pPr>
      <w:rPr>
        <w:rFonts w:ascii="Courier New" w:hAnsi="Courier New" w:cs="Courier New" w:hint="default"/>
      </w:rPr>
    </w:lvl>
    <w:lvl w:ilvl="5" w:tplc="20000005" w:tentative="1">
      <w:start w:val="1"/>
      <w:numFmt w:val="bullet"/>
      <w:lvlText w:val=""/>
      <w:lvlJc w:val="left"/>
      <w:pPr>
        <w:ind w:left="3943" w:hanging="360"/>
      </w:pPr>
      <w:rPr>
        <w:rFonts w:ascii="Wingdings" w:hAnsi="Wingdings" w:hint="default"/>
      </w:rPr>
    </w:lvl>
    <w:lvl w:ilvl="6" w:tplc="20000001" w:tentative="1">
      <w:start w:val="1"/>
      <w:numFmt w:val="bullet"/>
      <w:lvlText w:val=""/>
      <w:lvlJc w:val="left"/>
      <w:pPr>
        <w:ind w:left="4663" w:hanging="360"/>
      </w:pPr>
      <w:rPr>
        <w:rFonts w:ascii="Symbol" w:hAnsi="Symbol" w:hint="default"/>
      </w:rPr>
    </w:lvl>
    <w:lvl w:ilvl="7" w:tplc="20000003" w:tentative="1">
      <w:start w:val="1"/>
      <w:numFmt w:val="bullet"/>
      <w:lvlText w:val="o"/>
      <w:lvlJc w:val="left"/>
      <w:pPr>
        <w:ind w:left="5383" w:hanging="360"/>
      </w:pPr>
      <w:rPr>
        <w:rFonts w:ascii="Courier New" w:hAnsi="Courier New" w:cs="Courier New" w:hint="default"/>
      </w:rPr>
    </w:lvl>
    <w:lvl w:ilvl="8" w:tplc="20000005" w:tentative="1">
      <w:start w:val="1"/>
      <w:numFmt w:val="bullet"/>
      <w:lvlText w:val=""/>
      <w:lvlJc w:val="left"/>
      <w:pPr>
        <w:ind w:left="6103" w:hanging="360"/>
      </w:pPr>
      <w:rPr>
        <w:rFonts w:ascii="Wingdings" w:hAnsi="Wingdings" w:hint="default"/>
      </w:rPr>
    </w:lvl>
  </w:abstractNum>
  <w:abstractNum w:abstractNumId="3" w15:restartNumberingAfterBreak="0">
    <w:nsid w:val="3D7332CD"/>
    <w:multiLevelType w:val="hybridMultilevel"/>
    <w:tmpl w:val="2F567334"/>
    <w:lvl w:ilvl="0" w:tplc="F2BA7C40">
      <w:start w:val="1"/>
      <w:numFmt w:val="bullet"/>
      <w:lvlText w:val="•"/>
      <w:lvlJc w:val="left"/>
      <w:pPr>
        <w:ind w:left="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03E44">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2C58">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AFE5C">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EC7F54">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4CF9A">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A8C74">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AFDAA">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6EAF8">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73A72EFC"/>
    <w:multiLevelType w:val="multilevel"/>
    <w:tmpl w:val="676E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678458">
    <w:abstractNumId w:val="5"/>
  </w:num>
  <w:num w:numId="2" w16cid:durableId="1269041195">
    <w:abstractNumId w:val="4"/>
  </w:num>
  <w:num w:numId="3" w16cid:durableId="1045105270">
    <w:abstractNumId w:val="3"/>
  </w:num>
  <w:num w:numId="4" w16cid:durableId="1236012946">
    <w:abstractNumId w:val="0"/>
  </w:num>
  <w:num w:numId="5" w16cid:durableId="1272124176">
    <w:abstractNumId w:val="1"/>
  </w:num>
  <w:num w:numId="6" w16cid:durableId="254099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1C"/>
    <w:rsid w:val="00287A9A"/>
    <w:rsid w:val="0037514E"/>
    <w:rsid w:val="006B7370"/>
    <w:rsid w:val="00706EA6"/>
    <w:rsid w:val="00800CA5"/>
    <w:rsid w:val="00802B56"/>
    <w:rsid w:val="00A545AF"/>
    <w:rsid w:val="00AC5E35"/>
    <w:rsid w:val="00C25D1C"/>
    <w:rsid w:val="00C30E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AE99"/>
  <w15:chartTrackingRefBased/>
  <w15:docId w15:val="{590FD6CD-10D9-47DB-91E3-9E5BF4AC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4E"/>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B56"/>
    <w:pPr>
      <w:spacing w:before="100" w:beforeAutospacing="1" w:after="100" w:afterAutospacing="1"/>
    </w:pPr>
    <w:rPr>
      <w:lang w:val="en-PK" w:eastAsia="en-PK"/>
    </w:rPr>
  </w:style>
  <w:style w:type="character" w:styleId="Strong">
    <w:name w:val="Strong"/>
    <w:basedOn w:val="DefaultParagraphFont"/>
    <w:uiPriority w:val="22"/>
    <w:qFormat/>
    <w:rsid w:val="00802B56"/>
    <w:rPr>
      <w:b/>
      <w:bCs/>
    </w:rPr>
  </w:style>
  <w:style w:type="table" w:customStyle="1" w:styleId="TableGrid">
    <w:name w:val="TableGrid"/>
    <w:rsid w:val="00A545AF"/>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8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6745">
      <w:bodyDiv w:val="1"/>
      <w:marLeft w:val="0"/>
      <w:marRight w:val="0"/>
      <w:marTop w:val="0"/>
      <w:marBottom w:val="0"/>
      <w:divBdr>
        <w:top w:val="none" w:sz="0" w:space="0" w:color="auto"/>
        <w:left w:val="none" w:sz="0" w:space="0" w:color="auto"/>
        <w:bottom w:val="none" w:sz="0" w:space="0" w:color="auto"/>
        <w:right w:val="none" w:sz="0" w:space="0" w:color="auto"/>
      </w:divBdr>
    </w:div>
    <w:div w:id="1493453291">
      <w:bodyDiv w:val="1"/>
      <w:marLeft w:val="0"/>
      <w:marRight w:val="0"/>
      <w:marTop w:val="0"/>
      <w:marBottom w:val="0"/>
      <w:divBdr>
        <w:top w:val="none" w:sz="0" w:space="0" w:color="auto"/>
        <w:left w:val="none" w:sz="0" w:space="0" w:color="auto"/>
        <w:bottom w:val="none" w:sz="0" w:space="0" w:color="auto"/>
        <w:right w:val="none" w:sz="0" w:space="0" w:color="auto"/>
      </w:divBdr>
    </w:div>
    <w:div w:id="18432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Faisal</dc:creator>
  <cp:keywords/>
  <dc:description/>
  <cp:lastModifiedBy>Sameer Faisal</cp:lastModifiedBy>
  <cp:revision>2</cp:revision>
  <cp:lastPrinted>2023-10-30T14:42:00Z</cp:lastPrinted>
  <dcterms:created xsi:type="dcterms:W3CDTF">2023-11-20T19:04:00Z</dcterms:created>
  <dcterms:modified xsi:type="dcterms:W3CDTF">2023-11-20T19:04:00Z</dcterms:modified>
</cp:coreProperties>
</file>