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D2F5" w14:textId="2F7EE4C5" w:rsidR="00EA2A66" w:rsidRDefault="00C52987" w:rsidP="0E19CADA">
      <w:pPr>
        <w:jc w:val="center"/>
        <w:rPr>
          <w:b/>
          <w:sz w:val="28"/>
          <w:szCs w:val="28"/>
          <w:u w:val="single"/>
        </w:rPr>
      </w:pPr>
      <w:r w:rsidRPr="0E19CADA">
        <w:rPr>
          <w:b/>
          <w:sz w:val="28"/>
          <w:szCs w:val="28"/>
          <w:u w:val="single"/>
        </w:rPr>
        <w:t>Azure Arc</w:t>
      </w:r>
    </w:p>
    <w:p w14:paraId="5739DDD7" w14:textId="2AF75FBE" w:rsidR="00CF7EEB" w:rsidRDefault="00580600" w:rsidP="00CF7EEB">
      <w:pPr>
        <w:pStyle w:val="ListParagraph"/>
        <w:numPr>
          <w:ilvl w:val="0"/>
          <w:numId w:val="3"/>
        </w:numPr>
        <w:rPr>
          <w:sz w:val="24"/>
          <w:szCs w:val="24"/>
        </w:rPr>
      </w:pPr>
      <w:r>
        <w:rPr>
          <w:rStyle w:val="ui-provider"/>
        </w:rPr>
        <w:t xml:space="preserve">Azure Arc is a Microsoft tool that helps you </w:t>
      </w:r>
      <w:r w:rsidR="00782A80">
        <w:rPr>
          <w:rStyle w:val="ui-provider"/>
        </w:rPr>
        <w:t xml:space="preserve">to </w:t>
      </w:r>
      <w:r>
        <w:rPr>
          <w:rStyle w:val="ui-provider"/>
        </w:rPr>
        <w:t xml:space="preserve">manage and secure your </w:t>
      </w:r>
      <w:r w:rsidR="00782A80">
        <w:rPr>
          <w:rStyle w:val="ui-provider"/>
        </w:rPr>
        <w:t>resources</w:t>
      </w:r>
      <w:r>
        <w:rPr>
          <w:rStyle w:val="ui-provider"/>
        </w:rPr>
        <w:t xml:space="preserve"> across different places like your own servers, other cloud services</w:t>
      </w:r>
      <w:r w:rsidR="00782A80">
        <w:rPr>
          <w:rStyle w:val="ui-provider"/>
        </w:rPr>
        <w:t xml:space="preserve"> (</w:t>
      </w:r>
      <w:proofErr w:type="gramStart"/>
      <w:r w:rsidR="00782A80">
        <w:rPr>
          <w:rStyle w:val="ui-provider"/>
        </w:rPr>
        <w:t>AWS,</w:t>
      </w:r>
      <w:r w:rsidR="00B46A90">
        <w:rPr>
          <w:rStyle w:val="ui-provider"/>
        </w:rPr>
        <w:t>GCP</w:t>
      </w:r>
      <w:proofErr w:type="gramEnd"/>
      <w:r w:rsidR="00B46A90">
        <w:rPr>
          <w:rStyle w:val="ui-provider"/>
        </w:rPr>
        <w:t>)</w:t>
      </w:r>
      <w:r>
        <w:rPr>
          <w:rStyle w:val="ui-provider"/>
        </w:rPr>
        <w:t>, and devices like computers. It lets you use familiar Azure tools to control everything easily.</w:t>
      </w:r>
    </w:p>
    <w:p w14:paraId="3D616815" w14:textId="77777777" w:rsidR="00CF7EEB" w:rsidRDefault="00CF7EEB" w:rsidP="00CF7EEB">
      <w:pPr>
        <w:pStyle w:val="ListParagraph"/>
        <w:rPr>
          <w:sz w:val="24"/>
          <w:szCs w:val="24"/>
        </w:rPr>
      </w:pPr>
    </w:p>
    <w:p w14:paraId="7A35E592" w14:textId="53FA6359" w:rsidR="00CF7EEB" w:rsidRDefault="00B46A90" w:rsidP="00CF7EEB">
      <w:pPr>
        <w:pStyle w:val="ListParagraph"/>
        <w:numPr>
          <w:ilvl w:val="0"/>
          <w:numId w:val="3"/>
        </w:numPr>
        <w:rPr>
          <w:sz w:val="24"/>
          <w:szCs w:val="24"/>
        </w:rPr>
      </w:pPr>
      <w:r w:rsidRPr="569F394D">
        <w:rPr>
          <w:sz w:val="24"/>
          <w:szCs w:val="24"/>
        </w:rPr>
        <w:t>Go to Azure portal</w:t>
      </w:r>
      <w:r w:rsidR="00567347" w:rsidRPr="569F394D">
        <w:rPr>
          <w:sz w:val="24"/>
          <w:szCs w:val="24"/>
        </w:rPr>
        <w:t xml:space="preserve"> Navigate to marketplace </w:t>
      </w:r>
      <w:r w:rsidR="00EE48B2" w:rsidRPr="569F394D">
        <w:rPr>
          <w:rFonts w:ascii="Wingdings" w:eastAsia="Wingdings" w:hAnsi="Wingdings" w:cs="Wingdings"/>
          <w:sz w:val="24"/>
          <w:szCs w:val="24"/>
        </w:rPr>
        <w:t>à</w:t>
      </w:r>
      <w:r w:rsidR="00EE48B2" w:rsidRPr="569F394D">
        <w:rPr>
          <w:sz w:val="24"/>
          <w:szCs w:val="24"/>
        </w:rPr>
        <w:t xml:space="preserve"> Go for Azure ARC</w:t>
      </w:r>
      <w:r w:rsidR="6AC13F7B" w:rsidRPr="569F394D">
        <w:rPr>
          <w:sz w:val="24"/>
          <w:szCs w:val="24"/>
        </w:rPr>
        <w:t xml:space="preserve"> (</w:t>
      </w:r>
      <w:r w:rsidR="559DC853" w:rsidRPr="569F394D">
        <w:rPr>
          <w:sz w:val="24"/>
          <w:szCs w:val="24"/>
        </w:rPr>
        <w:t>search for azure Arc)</w:t>
      </w:r>
    </w:p>
    <w:p w14:paraId="17F1C576" w14:textId="29F75C67" w:rsidR="559DC853" w:rsidRDefault="559DC853" w:rsidP="569F394D">
      <w:r>
        <w:rPr>
          <w:noProof/>
        </w:rPr>
        <w:drawing>
          <wp:inline distT="0" distB="0" distL="0" distR="0" wp14:anchorId="226638E7" wp14:editId="53C556F4">
            <wp:extent cx="4572000" cy="3105150"/>
            <wp:effectExtent l="0" t="0" r="0" b="0"/>
            <wp:docPr id="620558873" name="Picture 620558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p>
    <w:p w14:paraId="574D57DE" w14:textId="77777777" w:rsidR="003A4FDC" w:rsidRPr="003A4FDC" w:rsidRDefault="003A4FDC" w:rsidP="003A4FDC">
      <w:pPr>
        <w:pStyle w:val="ListParagraph"/>
        <w:rPr>
          <w:sz w:val="24"/>
          <w:szCs w:val="24"/>
        </w:rPr>
      </w:pPr>
    </w:p>
    <w:p w14:paraId="1C47C69E" w14:textId="162DA66A" w:rsidR="00EE48B2" w:rsidRDefault="003A4FDC" w:rsidP="00EE48B2">
      <w:pPr>
        <w:pStyle w:val="ListParagraph"/>
        <w:rPr>
          <w:sz w:val="24"/>
          <w:szCs w:val="24"/>
        </w:rPr>
      </w:pPr>
      <w:r w:rsidRPr="003A4FDC">
        <w:rPr>
          <w:rFonts w:ascii="Wingdings" w:eastAsia="Wingdings" w:hAnsi="Wingdings" w:cs="Wingdings"/>
          <w:sz w:val="24"/>
          <w:szCs w:val="24"/>
        </w:rPr>
        <w:t>à</w:t>
      </w:r>
      <w:r>
        <w:rPr>
          <w:sz w:val="24"/>
          <w:szCs w:val="24"/>
        </w:rPr>
        <w:t xml:space="preserve">select Machines from </w:t>
      </w:r>
      <w:r w:rsidR="00D65866">
        <w:rPr>
          <w:sz w:val="24"/>
          <w:szCs w:val="24"/>
        </w:rPr>
        <w:t xml:space="preserve">the </w:t>
      </w:r>
      <w:r>
        <w:rPr>
          <w:sz w:val="24"/>
          <w:szCs w:val="24"/>
        </w:rPr>
        <w:t xml:space="preserve">menu </w:t>
      </w:r>
      <w:proofErr w:type="gramStart"/>
      <w:r>
        <w:rPr>
          <w:sz w:val="24"/>
          <w:szCs w:val="24"/>
        </w:rPr>
        <w:t>bar</w:t>
      </w:r>
      <w:proofErr w:type="gramEnd"/>
    </w:p>
    <w:p w14:paraId="63AD47C7" w14:textId="7055F836" w:rsidR="00B435F0" w:rsidRDefault="00B435F0" w:rsidP="00B435F0">
      <w:pPr>
        <w:pStyle w:val="ListParagraph"/>
        <w:rPr>
          <w:sz w:val="24"/>
          <w:szCs w:val="24"/>
        </w:rPr>
      </w:pPr>
      <w:r w:rsidRPr="00B435F0">
        <w:rPr>
          <w:rFonts w:ascii="Wingdings" w:eastAsia="Wingdings" w:hAnsi="Wingdings" w:cs="Wingdings"/>
          <w:sz w:val="24"/>
          <w:szCs w:val="24"/>
        </w:rPr>
        <w:t>à</w:t>
      </w:r>
      <w:r>
        <w:rPr>
          <w:sz w:val="24"/>
          <w:szCs w:val="24"/>
        </w:rPr>
        <w:t xml:space="preserve"> Click on </w:t>
      </w:r>
      <w:r w:rsidR="00D65866">
        <w:rPr>
          <w:sz w:val="24"/>
          <w:szCs w:val="24"/>
        </w:rPr>
        <w:t xml:space="preserve">the </w:t>
      </w:r>
      <w:r>
        <w:rPr>
          <w:sz w:val="24"/>
          <w:szCs w:val="24"/>
        </w:rPr>
        <w:t xml:space="preserve">Add/Create </w:t>
      </w:r>
      <w:proofErr w:type="gramStart"/>
      <w:r>
        <w:rPr>
          <w:sz w:val="24"/>
          <w:szCs w:val="24"/>
        </w:rPr>
        <w:t>option</w:t>
      </w:r>
      <w:proofErr w:type="gramEnd"/>
    </w:p>
    <w:p w14:paraId="6F160A5A" w14:textId="45DD4836" w:rsidR="001A179F" w:rsidRDefault="001A179F" w:rsidP="00B435F0">
      <w:pPr>
        <w:pStyle w:val="ListParagraph"/>
        <w:rPr>
          <w:sz w:val="24"/>
          <w:szCs w:val="24"/>
        </w:rPr>
      </w:pPr>
      <w:r w:rsidRPr="001A179F">
        <w:rPr>
          <w:rFonts w:ascii="Wingdings" w:eastAsia="Wingdings" w:hAnsi="Wingdings" w:cs="Wingdings"/>
          <w:sz w:val="24"/>
          <w:szCs w:val="24"/>
        </w:rPr>
        <w:t>à</w:t>
      </w:r>
      <w:r>
        <w:rPr>
          <w:sz w:val="24"/>
          <w:szCs w:val="24"/>
        </w:rPr>
        <w:t xml:space="preserve">Choose Add </w:t>
      </w:r>
      <w:r w:rsidR="00D65866">
        <w:rPr>
          <w:sz w:val="24"/>
          <w:szCs w:val="24"/>
        </w:rPr>
        <w:t>Machine</w:t>
      </w:r>
      <w:r>
        <w:rPr>
          <w:sz w:val="24"/>
          <w:szCs w:val="24"/>
        </w:rPr>
        <w:t xml:space="preserve"> </w:t>
      </w:r>
      <w:proofErr w:type="gramStart"/>
      <w:r>
        <w:rPr>
          <w:sz w:val="24"/>
          <w:szCs w:val="24"/>
        </w:rPr>
        <w:t>option</w:t>
      </w:r>
      <w:proofErr w:type="gramEnd"/>
    </w:p>
    <w:p w14:paraId="2FF108E2" w14:textId="77777777" w:rsidR="00B435F0" w:rsidRPr="00B435F0" w:rsidRDefault="00B435F0" w:rsidP="00B435F0">
      <w:pPr>
        <w:pStyle w:val="ListParagraph"/>
        <w:rPr>
          <w:sz w:val="24"/>
          <w:szCs w:val="24"/>
        </w:rPr>
      </w:pPr>
    </w:p>
    <w:p w14:paraId="77B956E7" w14:textId="4DCA53F1" w:rsidR="00EE48B2" w:rsidRDefault="00E6797C" w:rsidP="00EE48B2">
      <w:pPr>
        <w:pStyle w:val="ListParagraph"/>
        <w:rPr>
          <w:sz w:val="24"/>
          <w:szCs w:val="24"/>
        </w:rPr>
      </w:pPr>
      <w:r>
        <w:rPr>
          <w:noProof/>
          <w:sz w:val="24"/>
          <w:szCs w:val="24"/>
        </w:rPr>
        <w:drawing>
          <wp:inline distT="0" distB="0" distL="0" distR="0" wp14:anchorId="571CDB85" wp14:editId="54F5EEF0">
            <wp:extent cx="3865830" cy="2370299"/>
            <wp:effectExtent l="0" t="0" r="1905" b="0"/>
            <wp:docPr id="553739491" name="Picture 55373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4986" cy="2375913"/>
                    </a:xfrm>
                    <a:prstGeom prst="rect">
                      <a:avLst/>
                    </a:prstGeom>
                    <a:noFill/>
                    <a:ln>
                      <a:noFill/>
                    </a:ln>
                  </pic:spPr>
                </pic:pic>
              </a:graphicData>
            </a:graphic>
          </wp:inline>
        </w:drawing>
      </w:r>
    </w:p>
    <w:p w14:paraId="1D06B857" w14:textId="77777777" w:rsidR="00EE48B2" w:rsidRPr="00EE48B2" w:rsidRDefault="00EE48B2" w:rsidP="00EE48B2">
      <w:pPr>
        <w:pStyle w:val="ListParagraph"/>
        <w:rPr>
          <w:sz w:val="24"/>
          <w:szCs w:val="24"/>
        </w:rPr>
      </w:pPr>
    </w:p>
    <w:p w14:paraId="3E9B9F0B" w14:textId="56274250" w:rsidR="00294017" w:rsidRDefault="00294017" w:rsidP="00294017">
      <w:pPr>
        <w:pStyle w:val="ListParagraph"/>
        <w:numPr>
          <w:ilvl w:val="0"/>
          <w:numId w:val="3"/>
        </w:numPr>
        <w:rPr>
          <w:sz w:val="24"/>
          <w:szCs w:val="24"/>
        </w:rPr>
      </w:pPr>
      <w:r w:rsidRPr="569F394D">
        <w:rPr>
          <w:sz w:val="24"/>
          <w:szCs w:val="24"/>
        </w:rPr>
        <w:lastRenderedPageBreak/>
        <w:t>Generate the Script</w:t>
      </w:r>
    </w:p>
    <w:p w14:paraId="4EBBEA37" w14:textId="73B96C9A" w:rsidR="00294017" w:rsidRDefault="00294017" w:rsidP="00294017">
      <w:pPr>
        <w:pStyle w:val="ListParagraph"/>
        <w:rPr>
          <w:sz w:val="24"/>
          <w:szCs w:val="24"/>
        </w:rPr>
      </w:pPr>
      <w:r>
        <w:rPr>
          <w:noProof/>
          <w:sz w:val="24"/>
          <w:szCs w:val="24"/>
        </w:rPr>
        <w:drawing>
          <wp:inline distT="0" distB="0" distL="0" distR="0" wp14:anchorId="1FD127F3" wp14:editId="55200584">
            <wp:extent cx="5047307" cy="1837737"/>
            <wp:effectExtent l="0" t="0" r="1270" b="0"/>
            <wp:docPr id="1252586706" name="Picture 1252586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2543" cy="1843284"/>
                    </a:xfrm>
                    <a:prstGeom prst="rect">
                      <a:avLst/>
                    </a:prstGeom>
                    <a:noFill/>
                    <a:ln>
                      <a:noFill/>
                    </a:ln>
                  </pic:spPr>
                </pic:pic>
              </a:graphicData>
            </a:graphic>
          </wp:inline>
        </w:drawing>
      </w:r>
    </w:p>
    <w:p w14:paraId="018D1543" w14:textId="77777777" w:rsidR="00294017" w:rsidRDefault="00294017" w:rsidP="00294017">
      <w:pPr>
        <w:pStyle w:val="ListParagraph"/>
        <w:rPr>
          <w:sz w:val="24"/>
          <w:szCs w:val="24"/>
        </w:rPr>
      </w:pPr>
    </w:p>
    <w:p w14:paraId="052F156F" w14:textId="42E7136A" w:rsidR="00294017" w:rsidRDefault="0027636D" w:rsidP="00294017">
      <w:pPr>
        <w:pStyle w:val="ListParagraph"/>
        <w:numPr>
          <w:ilvl w:val="0"/>
          <w:numId w:val="3"/>
        </w:numPr>
        <w:rPr>
          <w:sz w:val="24"/>
          <w:szCs w:val="24"/>
        </w:rPr>
      </w:pPr>
      <w:r w:rsidRPr="569F394D">
        <w:rPr>
          <w:sz w:val="24"/>
          <w:szCs w:val="24"/>
        </w:rPr>
        <w:t xml:space="preserve">Fill the required details </w:t>
      </w:r>
      <w:r w:rsidR="00D62AFF" w:rsidRPr="569F394D">
        <w:rPr>
          <w:sz w:val="24"/>
          <w:szCs w:val="24"/>
        </w:rPr>
        <w:t>such as Subscription, Resource group, Machine type (Windows/Linux)</w:t>
      </w:r>
      <w:r w:rsidR="00CA739B" w:rsidRPr="569F394D">
        <w:rPr>
          <w:sz w:val="24"/>
          <w:szCs w:val="24"/>
        </w:rPr>
        <w:t>, download the script.</w:t>
      </w:r>
    </w:p>
    <w:p w14:paraId="115942E3" w14:textId="08936755" w:rsidR="00CA739B" w:rsidRDefault="00CA739B" w:rsidP="00CA739B">
      <w:pPr>
        <w:pStyle w:val="ListParagraph"/>
        <w:rPr>
          <w:sz w:val="24"/>
          <w:szCs w:val="24"/>
        </w:rPr>
      </w:pPr>
      <w:r>
        <w:rPr>
          <w:noProof/>
        </w:rPr>
        <w:drawing>
          <wp:inline distT="0" distB="0" distL="0" distR="0" wp14:anchorId="19EFD0DE" wp14:editId="3C5A1367">
            <wp:extent cx="4110273" cy="2716530"/>
            <wp:effectExtent l="0" t="0" r="5080" b="7620"/>
            <wp:docPr id="1354371858" name="Picture 135437185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110273" cy="2716530"/>
                    </a:xfrm>
                    <a:prstGeom prst="rect">
                      <a:avLst/>
                    </a:prstGeom>
                  </pic:spPr>
                </pic:pic>
              </a:graphicData>
            </a:graphic>
          </wp:inline>
        </w:drawing>
      </w:r>
    </w:p>
    <w:p w14:paraId="6613C4B8" w14:textId="77777777" w:rsidR="00CA739B" w:rsidRDefault="00CA739B" w:rsidP="00CA739B">
      <w:pPr>
        <w:pStyle w:val="ListParagraph"/>
        <w:rPr>
          <w:sz w:val="24"/>
          <w:szCs w:val="24"/>
        </w:rPr>
      </w:pPr>
    </w:p>
    <w:p w14:paraId="040D1459" w14:textId="6182637F" w:rsidR="00CA739B" w:rsidRDefault="00C60CDA" w:rsidP="00294017">
      <w:pPr>
        <w:pStyle w:val="ListParagraph"/>
        <w:numPr>
          <w:ilvl w:val="0"/>
          <w:numId w:val="3"/>
        </w:numPr>
        <w:rPr>
          <w:sz w:val="24"/>
          <w:szCs w:val="24"/>
        </w:rPr>
      </w:pPr>
      <w:r w:rsidRPr="569F394D">
        <w:rPr>
          <w:sz w:val="24"/>
          <w:szCs w:val="24"/>
        </w:rPr>
        <w:t>The script will be downloaded to our local machine.</w:t>
      </w:r>
    </w:p>
    <w:p w14:paraId="235595A2" w14:textId="3F8AA70A" w:rsidR="00736CD8" w:rsidRDefault="00736CD8" w:rsidP="00736CD8">
      <w:pPr>
        <w:pStyle w:val="ListParagraph"/>
        <w:rPr>
          <w:sz w:val="24"/>
          <w:szCs w:val="24"/>
        </w:rPr>
      </w:pPr>
      <w:r>
        <w:rPr>
          <w:noProof/>
        </w:rPr>
        <w:lastRenderedPageBreak/>
        <w:drawing>
          <wp:inline distT="0" distB="0" distL="0" distR="0" wp14:anchorId="4536F3B0" wp14:editId="532DFA0F">
            <wp:extent cx="4431672" cy="3126105"/>
            <wp:effectExtent l="0" t="0" r="6985" b="0"/>
            <wp:docPr id="66129457" name="Picture 661294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431672" cy="3126105"/>
                    </a:xfrm>
                    <a:prstGeom prst="rect">
                      <a:avLst/>
                    </a:prstGeom>
                  </pic:spPr>
                </pic:pic>
              </a:graphicData>
            </a:graphic>
          </wp:inline>
        </w:drawing>
      </w:r>
    </w:p>
    <w:p w14:paraId="2876DFC0" w14:textId="77777777" w:rsidR="00736CD8" w:rsidRDefault="00736CD8" w:rsidP="00736CD8">
      <w:pPr>
        <w:pStyle w:val="ListParagraph"/>
        <w:rPr>
          <w:sz w:val="24"/>
          <w:szCs w:val="24"/>
        </w:rPr>
      </w:pPr>
    </w:p>
    <w:p w14:paraId="65AB868D" w14:textId="573629A4" w:rsidR="00C60CDA" w:rsidRDefault="00736CD8" w:rsidP="00294017">
      <w:pPr>
        <w:pStyle w:val="ListParagraph"/>
        <w:numPr>
          <w:ilvl w:val="0"/>
          <w:numId w:val="3"/>
        </w:numPr>
        <w:rPr>
          <w:sz w:val="24"/>
          <w:szCs w:val="24"/>
        </w:rPr>
      </w:pPr>
      <w:r w:rsidRPr="569F394D">
        <w:rPr>
          <w:sz w:val="24"/>
          <w:szCs w:val="24"/>
        </w:rPr>
        <w:t>Go To N-able</w:t>
      </w:r>
      <w:r w:rsidR="003F6D08" w:rsidRPr="569F394D">
        <w:rPr>
          <w:sz w:val="24"/>
          <w:szCs w:val="24"/>
        </w:rPr>
        <w:t xml:space="preserve">, choose the device </w:t>
      </w:r>
      <w:r w:rsidR="001A3C73" w:rsidRPr="569F394D">
        <w:rPr>
          <w:sz w:val="24"/>
          <w:szCs w:val="24"/>
        </w:rPr>
        <w:t>needed</w:t>
      </w:r>
      <w:r w:rsidR="003F6D08" w:rsidRPr="569F394D">
        <w:rPr>
          <w:sz w:val="24"/>
          <w:szCs w:val="24"/>
        </w:rPr>
        <w:t xml:space="preserve"> to onboard to Azure, </w:t>
      </w:r>
      <w:r w:rsidR="001A3C73" w:rsidRPr="569F394D">
        <w:rPr>
          <w:sz w:val="24"/>
          <w:szCs w:val="24"/>
        </w:rPr>
        <w:t>log</w:t>
      </w:r>
      <w:r w:rsidR="003F6D08" w:rsidRPr="569F394D">
        <w:rPr>
          <w:sz w:val="24"/>
          <w:szCs w:val="24"/>
        </w:rPr>
        <w:t xml:space="preserve"> to that device</w:t>
      </w:r>
      <w:r w:rsidR="001A3C73" w:rsidRPr="569F394D">
        <w:rPr>
          <w:sz w:val="24"/>
          <w:szCs w:val="24"/>
        </w:rPr>
        <w:t>,</w:t>
      </w:r>
      <w:r w:rsidR="003F6D08" w:rsidRPr="569F394D">
        <w:rPr>
          <w:sz w:val="24"/>
          <w:szCs w:val="24"/>
        </w:rPr>
        <w:t xml:space="preserve"> and open </w:t>
      </w:r>
      <w:r w:rsidR="001A3C73" w:rsidRPr="569F394D">
        <w:rPr>
          <w:sz w:val="24"/>
          <w:szCs w:val="24"/>
        </w:rPr>
        <w:t>Windows</w:t>
      </w:r>
      <w:r w:rsidR="00AD6FD5" w:rsidRPr="569F394D">
        <w:rPr>
          <w:sz w:val="24"/>
          <w:szCs w:val="24"/>
        </w:rPr>
        <w:t xml:space="preserve"> PowerShell</w:t>
      </w:r>
      <w:r w:rsidR="00D805B6" w:rsidRPr="569F394D">
        <w:rPr>
          <w:sz w:val="24"/>
          <w:szCs w:val="24"/>
        </w:rPr>
        <w:t xml:space="preserve"> ISE</w:t>
      </w:r>
      <w:r w:rsidR="6B06F4DD" w:rsidRPr="569F394D">
        <w:rPr>
          <w:sz w:val="24"/>
          <w:szCs w:val="24"/>
        </w:rPr>
        <w:t>,</w:t>
      </w:r>
      <w:r w:rsidR="001A3C73" w:rsidRPr="569F394D">
        <w:rPr>
          <w:sz w:val="24"/>
          <w:szCs w:val="24"/>
        </w:rPr>
        <w:t xml:space="preserve"> </w:t>
      </w:r>
      <w:r w:rsidR="003F6D08" w:rsidRPr="569F394D">
        <w:rPr>
          <w:sz w:val="24"/>
          <w:szCs w:val="24"/>
        </w:rPr>
        <w:t xml:space="preserve">run as </w:t>
      </w:r>
      <w:r w:rsidR="00AD6FD5" w:rsidRPr="569F394D">
        <w:rPr>
          <w:sz w:val="24"/>
          <w:szCs w:val="24"/>
        </w:rPr>
        <w:t>administrator.</w:t>
      </w:r>
    </w:p>
    <w:p w14:paraId="124D65DB" w14:textId="2BDA494B" w:rsidR="6A78A346" w:rsidRDefault="6A78A346" w:rsidP="3C5A1367">
      <w:r>
        <w:rPr>
          <w:noProof/>
        </w:rPr>
        <w:drawing>
          <wp:inline distT="0" distB="0" distL="0" distR="0" wp14:anchorId="6262957B" wp14:editId="5A93A9E6">
            <wp:extent cx="4230421" cy="2724150"/>
            <wp:effectExtent l="0" t="0" r="0" b="0"/>
            <wp:docPr id="1137145106" name="Picture 113714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145106"/>
                    <pic:cNvPicPr/>
                  </pic:nvPicPr>
                  <pic:blipFill>
                    <a:blip r:embed="rId11">
                      <a:extLst>
                        <a:ext uri="{28A0092B-C50C-407E-A947-70E740481C1C}">
                          <a14:useLocalDpi xmlns:a14="http://schemas.microsoft.com/office/drawing/2010/main" val="0"/>
                        </a:ext>
                      </a:extLst>
                    </a:blip>
                    <a:stretch>
                      <a:fillRect/>
                    </a:stretch>
                  </pic:blipFill>
                  <pic:spPr>
                    <a:xfrm>
                      <a:off x="0" y="0"/>
                      <a:ext cx="4230421" cy="2724150"/>
                    </a:xfrm>
                    <a:prstGeom prst="rect">
                      <a:avLst/>
                    </a:prstGeom>
                  </pic:spPr>
                </pic:pic>
              </a:graphicData>
            </a:graphic>
          </wp:inline>
        </w:drawing>
      </w:r>
      <w:r>
        <w:br/>
      </w:r>
    </w:p>
    <w:p w14:paraId="5D4194B4" w14:textId="38D27A09" w:rsidR="148BC1D1" w:rsidRDefault="1C40F8AF" w:rsidP="0E19CADA">
      <w:pPr>
        <w:rPr>
          <w:sz w:val="24"/>
          <w:szCs w:val="24"/>
        </w:rPr>
      </w:pPr>
      <w:r w:rsidRPr="0E19CADA">
        <w:rPr>
          <w:sz w:val="24"/>
          <w:szCs w:val="24"/>
        </w:rPr>
        <w:t>--&gt; Go to file option open</w:t>
      </w:r>
      <w:r w:rsidR="42CEA3DC" w:rsidRPr="0E19CADA">
        <w:rPr>
          <w:sz w:val="24"/>
          <w:szCs w:val="24"/>
        </w:rPr>
        <w:t xml:space="preserve"> downloaded file (step –5)</w:t>
      </w:r>
    </w:p>
    <w:p w14:paraId="2C23DF62" w14:textId="09E2F947" w:rsidR="42CEA3DC" w:rsidRDefault="42CEA3DC" w:rsidP="0E19CADA">
      <w:pPr>
        <w:rPr>
          <w:sz w:val="24"/>
          <w:szCs w:val="24"/>
        </w:rPr>
      </w:pPr>
      <w:r w:rsidRPr="0E19CADA">
        <w:rPr>
          <w:sz w:val="24"/>
          <w:szCs w:val="24"/>
        </w:rPr>
        <w:t>Run the script --&gt; Machine will be onboarded to azure.</w:t>
      </w:r>
    </w:p>
    <w:p w14:paraId="1900C9BC" w14:textId="2F7F5C8E" w:rsidR="42CEA3DC" w:rsidRDefault="62A7075C" w:rsidP="3C5A1367">
      <w:r>
        <w:rPr>
          <w:noProof/>
        </w:rPr>
        <w:lastRenderedPageBreak/>
        <w:drawing>
          <wp:inline distT="0" distB="0" distL="0" distR="0" wp14:anchorId="71C5C1FC" wp14:editId="15DE1BA8">
            <wp:extent cx="4572000" cy="3438525"/>
            <wp:effectExtent l="0" t="0" r="0" b="0"/>
            <wp:docPr id="1087128106" name="Picture 1087128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128106"/>
                    <pic:cNvPicPr/>
                  </pic:nvPicPr>
                  <pic:blipFill>
                    <a:blip r:embed="rId12">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71CC10E1" w14:textId="062A0332" w:rsidR="0E19CADA" w:rsidRDefault="0E19CADA" w:rsidP="0E19CADA"/>
    <w:p w14:paraId="0A5A9638" w14:textId="042F0AB3" w:rsidR="3FC5ADB7" w:rsidRDefault="3FC5ADB7" w:rsidP="0E19CADA">
      <w:pPr>
        <w:pStyle w:val="ListParagraph"/>
        <w:numPr>
          <w:ilvl w:val="0"/>
          <w:numId w:val="3"/>
        </w:numPr>
        <w:rPr>
          <w:rFonts w:ascii="Calibri" w:eastAsia="Calibri" w:hAnsi="Calibri" w:cs="Calibri"/>
          <w:sz w:val="24"/>
          <w:szCs w:val="24"/>
        </w:rPr>
      </w:pPr>
      <w:r w:rsidRPr="569F394D">
        <w:rPr>
          <w:rFonts w:ascii="Calibri" w:eastAsia="Calibri" w:hAnsi="Calibri" w:cs="Calibri"/>
          <w:sz w:val="24"/>
          <w:szCs w:val="24"/>
        </w:rPr>
        <w:t xml:space="preserve">If you get this type of error your PowerShell restricts the running </w:t>
      </w:r>
      <w:proofErr w:type="gramStart"/>
      <w:r w:rsidRPr="569F394D">
        <w:rPr>
          <w:rFonts w:ascii="Calibri" w:eastAsia="Calibri" w:hAnsi="Calibri" w:cs="Calibri"/>
          <w:sz w:val="24"/>
          <w:szCs w:val="24"/>
        </w:rPr>
        <w:t>scripts</w:t>
      </w:r>
      <w:proofErr w:type="gramEnd"/>
      <w:r w:rsidRPr="569F394D">
        <w:rPr>
          <w:rFonts w:ascii="Calibri" w:eastAsia="Calibri" w:hAnsi="Calibri" w:cs="Calibri"/>
          <w:sz w:val="24"/>
          <w:szCs w:val="24"/>
        </w:rPr>
        <w:t xml:space="preserve"> so we have to Un restrict it by using following cmd</w:t>
      </w:r>
      <w:r w:rsidR="6B14221D" w:rsidRPr="569F394D">
        <w:rPr>
          <w:rFonts w:ascii="Calibri" w:eastAsia="Calibri" w:hAnsi="Calibri" w:cs="Calibri"/>
          <w:sz w:val="24"/>
          <w:szCs w:val="24"/>
        </w:rPr>
        <w:t xml:space="preserve">. </w:t>
      </w:r>
    </w:p>
    <w:p w14:paraId="3E08BD81" w14:textId="36D5CB8D" w:rsidR="6B14221D" w:rsidRDefault="6B14221D" w:rsidP="0E19CADA">
      <w:pPr>
        <w:ind w:firstLine="720"/>
        <w:rPr>
          <w:rFonts w:ascii="Calibri" w:eastAsia="Calibri" w:hAnsi="Calibri" w:cs="Calibri"/>
          <w:sz w:val="24"/>
          <w:szCs w:val="24"/>
        </w:rPr>
      </w:pPr>
      <w:r w:rsidRPr="0E19CADA">
        <w:rPr>
          <w:rFonts w:ascii="Calibri" w:eastAsia="Calibri" w:hAnsi="Calibri" w:cs="Calibri"/>
          <w:sz w:val="24"/>
          <w:szCs w:val="24"/>
        </w:rPr>
        <w:t>&gt;&gt; Get-</w:t>
      </w:r>
      <w:proofErr w:type="spellStart"/>
      <w:r w:rsidRPr="0E19CADA">
        <w:rPr>
          <w:rFonts w:ascii="Calibri" w:eastAsia="Calibri" w:hAnsi="Calibri" w:cs="Calibri"/>
          <w:sz w:val="24"/>
          <w:szCs w:val="24"/>
        </w:rPr>
        <w:t>ExecutionPolicy</w:t>
      </w:r>
      <w:proofErr w:type="spellEnd"/>
      <w:r w:rsidRPr="0E19CADA">
        <w:rPr>
          <w:rFonts w:ascii="Calibri" w:eastAsia="Calibri" w:hAnsi="Calibri" w:cs="Calibri"/>
          <w:sz w:val="24"/>
          <w:szCs w:val="24"/>
        </w:rPr>
        <w:t xml:space="preserve">  </w:t>
      </w:r>
    </w:p>
    <w:p w14:paraId="5A282FD0" w14:textId="53882635" w:rsidR="6B14221D" w:rsidRDefault="6B14221D" w:rsidP="0E19CADA">
      <w:pPr>
        <w:ind w:firstLine="720"/>
        <w:rPr>
          <w:rFonts w:ascii="Calibri" w:eastAsia="Calibri" w:hAnsi="Calibri" w:cs="Calibri"/>
          <w:sz w:val="24"/>
          <w:szCs w:val="24"/>
        </w:rPr>
      </w:pPr>
      <w:r w:rsidRPr="0E19CADA">
        <w:rPr>
          <w:rFonts w:ascii="Calibri" w:eastAsia="Calibri" w:hAnsi="Calibri" w:cs="Calibri"/>
          <w:sz w:val="24"/>
          <w:szCs w:val="24"/>
        </w:rPr>
        <w:t>&gt;&gt; Set-</w:t>
      </w:r>
      <w:proofErr w:type="spellStart"/>
      <w:r w:rsidRPr="0E19CADA">
        <w:rPr>
          <w:rFonts w:ascii="Calibri" w:eastAsia="Calibri" w:hAnsi="Calibri" w:cs="Calibri"/>
          <w:sz w:val="24"/>
          <w:szCs w:val="24"/>
        </w:rPr>
        <w:t>ExecutionPolicy</w:t>
      </w:r>
      <w:proofErr w:type="spellEnd"/>
      <w:r w:rsidRPr="0E19CADA">
        <w:rPr>
          <w:rFonts w:ascii="Calibri" w:eastAsia="Calibri" w:hAnsi="Calibri" w:cs="Calibri"/>
          <w:sz w:val="24"/>
          <w:szCs w:val="24"/>
        </w:rPr>
        <w:t xml:space="preserve"> unrestricted.</w:t>
      </w:r>
    </w:p>
    <w:p w14:paraId="04F7C99F" w14:textId="1861415F" w:rsidR="6B14221D" w:rsidRDefault="6B14221D" w:rsidP="0E19CADA">
      <w:pPr>
        <w:ind w:firstLine="720"/>
        <w:rPr>
          <w:rFonts w:ascii="Calibri" w:eastAsia="Calibri" w:hAnsi="Calibri" w:cs="Calibri"/>
          <w:sz w:val="24"/>
          <w:szCs w:val="24"/>
        </w:rPr>
      </w:pPr>
      <w:r w:rsidRPr="0E19CADA">
        <w:rPr>
          <w:rFonts w:ascii="Calibri" w:eastAsia="Calibri" w:hAnsi="Calibri" w:cs="Calibri"/>
          <w:sz w:val="24"/>
          <w:szCs w:val="24"/>
        </w:rPr>
        <w:t>And try to run the script.</w:t>
      </w:r>
    </w:p>
    <w:p w14:paraId="3D1136A7" w14:textId="7AD2DF0B" w:rsidR="6B14221D" w:rsidRDefault="6B14221D" w:rsidP="0E19CADA">
      <w:pPr>
        <w:ind w:firstLine="720"/>
      </w:pPr>
      <w:r>
        <w:rPr>
          <w:noProof/>
        </w:rPr>
        <w:drawing>
          <wp:inline distT="0" distB="0" distL="0" distR="0" wp14:anchorId="1BAEBE7A" wp14:editId="6862E023">
            <wp:extent cx="5086350" cy="2581275"/>
            <wp:effectExtent l="0" t="0" r="0" b="0"/>
            <wp:docPr id="1676619091" name="Picture 167661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619091"/>
                    <pic:cNvPicPr/>
                  </pic:nvPicPr>
                  <pic:blipFill>
                    <a:blip r:embed="rId13">
                      <a:extLst>
                        <a:ext uri="{28A0092B-C50C-407E-A947-70E740481C1C}">
                          <a14:useLocalDpi xmlns:a14="http://schemas.microsoft.com/office/drawing/2010/main" val="0"/>
                        </a:ext>
                      </a:extLst>
                    </a:blip>
                    <a:stretch>
                      <a:fillRect/>
                    </a:stretch>
                  </pic:blipFill>
                  <pic:spPr>
                    <a:xfrm>
                      <a:off x="0" y="0"/>
                      <a:ext cx="5086350" cy="2581275"/>
                    </a:xfrm>
                    <a:prstGeom prst="rect">
                      <a:avLst/>
                    </a:prstGeom>
                  </pic:spPr>
                </pic:pic>
              </a:graphicData>
            </a:graphic>
          </wp:inline>
        </w:drawing>
      </w:r>
      <w:r>
        <w:br/>
      </w:r>
      <w:r>
        <w:tab/>
      </w:r>
      <w:r>
        <w:tab/>
      </w:r>
      <w:r>
        <w:tab/>
      </w:r>
      <w:r>
        <w:lastRenderedPageBreak/>
        <w:tab/>
      </w:r>
      <w:r>
        <w:rPr>
          <w:noProof/>
        </w:rPr>
        <w:drawing>
          <wp:inline distT="0" distB="0" distL="0" distR="0" wp14:anchorId="4569C8E8" wp14:editId="26AD4AF9">
            <wp:extent cx="5187652" cy="2257425"/>
            <wp:effectExtent l="0" t="0" r="0" b="0"/>
            <wp:docPr id="1051223905" name="Picture 1051223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223905"/>
                    <pic:cNvPicPr/>
                  </pic:nvPicPr>
                  <pic:blipFill>
                    <a:blip r:embed="rId14">
                      <a:extLst>
                        <a:ext uri="{28A0092B-C50C-407E-A947-70E740481C1C}">
                          <a14:useLocalDpi xmlns:a14="http://schemas.microsoft.com/office/drawing/2010/main" val="0"/>
                        </a:ext>
                      </a:extLst>
                    </a:blip>
                    <a:stretch>
                      <a:fillRect/>
                    </a:stretch>
                  </pic:blipFill>
                  <pic:spPr>
                    <a:xfrm>
                      <a:off x="0" y="0"/>
                      <a:ext cx="5187652" cy="2257425"/>
                    </a:xfrm>
                    <a:prstGeom prst="rect">
                      <a:avLst/>
                    </a:prstGeom>
                  </pic:spPr>
                </pic:pic>
              </a:graphicData>
            </a:graphic>
          </wp:inline>
        </w:drawing>
      </w:r>
      <w:r>
        <w:tab/>
      </w:r>
      <w:r>
        <w:br/>
      </w:r>
    </w:p>
    <w:p w14:paraId="1AC93DE1" w14:textId="46DF7420" w:rsidR="3F350B3E" w:rsidRDefault="3F350B3E" w:rsidP="0E19CADA">
      <w:pPr>
        <w:pStyle w:val="ListParagraph"/>
        <w:numPr>
          <w:ilvl w:val="0"/>
          <w:numId w:val="3"/>
        </w:numPr>
      </w:pPr>
      <w:r w:rsidRPr="569F394D">
        <w:rPr>
          <w:rFonts w:ascii="Calibri" w:eastAsia="Calibri" w:hAnsi="Calibri" w:cs="Calibri"/>
          <w:color w:val="171717" w:themeColor="background2" w:themeShade="1A"/>
          <w:sz w:val="24"/>
          <w:szCs w:val="24"/>
        </w:rPr>
        <w:t xml:space="preserve">After successfully running the </w:t>
      </w:r>
      <w:proofErr w:type="gramStart"/>
      <w:r w:rsidRPr="569F394D">
        <w:rPr>
          <w:rFonts w:ascii="Calibri" w:eastAsia="Calibri" w:hAnsi="Calibri" w:cs="Calibri"/>
          <w:color w:val="171717" w:themeColor="background2" w:themeShade="1A"/>
          <w:sz w:val="24"/>
          <w:szCs w:val="24"/>
        </w:rPr>
        <w:t>script</w:t>
      </w:r>
      <w:proofErr w:type="gramEnd"/>
      <w:r w:rsidRPr="569F394D">
        <w:rPr>
          <w:rFonts w:ascii="Calibri" w:eastAsia="Calibri" w:hAnsi="Calibri" w:cs="Calibri"/>
          <w:color w:val="171717" w:themeColor="background2" w:themeShade="1A"/>
          <w:sz w:val="24"/>
          <w:szCs w:val="24"/>
        </w:rPr>
        <w:t xml:space="preserve"> you will find the link and code as shown in below screenshot. Copy that link and open the browser and paste it. You will see this Enter Code window and enter the Code.</w:t>
      </w:r>
    </w:p>
    <w:p w14:paraId="6071DA64" w14:textId="5BBCD483" w:rsidR="3F350B3E" w:rsidRDefault="3F350B3E" w:rsidP="3C5A1367">
      <w:r>
        <w:rPr>
          <w:noProof/>
        </w:rPr>
        <w:drawing>
          <wp:inline distT="0" distB="0" distL="0" distR="0" wp14:anchorId="27F8628D" wp14:editId="03AD9F00">
            <wp:extent cx="5070557" cy="1562100"/>
            <wp:effectExtent l="0" t="0" r="0" b="0"/>
            <wp:docPr id="193438360" name="Picture 193438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38360"/>
                    <pic:cNvPicPr/>
                  </pic:nvPicPr>
                  <pic:blipFill>
                    <a:blip r:embed="rId15">
                      <a:extLst>
                        <a:ext uri="{28A0092B-C50C-407E-A947-70E740481C1C}">
                          <a14:useLocalDpi xmlns:a14="http://schemas.microsoft.com/office/drawing/2010/main" val="0"/>
                        </a:ext>
                      </a:extLst>
                    </a:blip>
                    <a:stretch>
                      <a:fillRect/>
                    </a:stretch>
                  </pic:blipFill>
                  <pic:spPr>
                    <a:xfrm>
                      <a:off x="0" y="0"/>
                      <a:ext cx="5070557" cy="1562100"/>
                    </a:xfrm>
                    <a:prstGeom prst="rect">
                      <a:avLst/>
                    </a:prstGeom>
                  </pic:spPr>
                </pic:pic>
              </a:graphicData>
            </a:graphic>
          </wp:inline>
        </w:drawing>
      </w:r>
      <w:r>
        <w:tab/>
      </w:r>
    </w:p>
    <w:p w14:paraId="2BCB19B1" w14:textId="502EF4D1" w:rsidR="3F350B3E" w:rsidRDefault="3F350B3E" w:rsidP="0E19CADA">
      <w:r>
        <w:br/>
      </w:r>
      <w:r>
        <w:tab/>
      </w:r>
      <w:r>
        <w:rPr>
          <w:noProof/>
        </w:rPr>
        <w:drawing>
          <wp:inline distT="0" distB="0" distL="0" distR="0" wp14:anchorId="2A3008E7" wp14:editId="20EB308C">
            <wp:extent cx="4964068" cy="2847975"/>
            <wp:effectExtent l="0" t="0" r="0" b="0"/>
            <wp:docPr id="2055008868" name="Picture 2055008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008868"/>
                    <pic:cNvPicPr/>
                  </pic:nvPicPr>
                  <pic:blipFill>
                    <a:blip r:embed="rId16">
                      <a:extLst>
                        <a:ext uri="{28A0092B-C50C-407E-A947-70E740481C1C}">
                          <a14:useLocalDpi xmlns:a14="http://schemas.microsoft.com/office/drawing/2010/main" val="0"/>
                        </a:ext>
                      </a:extLst>
                    </a:blip>
                    <a:stretch>
                      <a:fillRect/>
                    </a:stretch>
                  </pic:blipFill>
                  <pic:spPr>
                    <a:xfrm>
                      <a:off x="0" y="0"/>
                      <a:ext cx="4964068" cy="2847975"/>
                    </a:xfrm>
                    <a:prstGeom prst="rect">
                      <a:avLst/>
                    </a:prstGeom>
                  </pic:spPr>
                </pic:pic>
              </a:graphicData>
            </a:graphic>
          </wp:inline>
        </w:drawing>
      </w:r>
      <w:r>
        <w:br/>
      </w:r>
    </w:p>
    <w:p w14:paraId="737D1D76" w14:textId="4F545CDD" w:rsidR="3F350B3E" w:rsidRDefault="3F350B3E" w:rsidP="0E19CADA"/>
    <w:p w14:paraId="54AE3CEF" w14:textId="5076BA8A" w:rsidR="6BF10743" w:rsidRDefault="6BF10743" w:rsidP="009512C5">
      <w:pPr>
        <w:pStyle w:val="ListParagraph"/>
        <w:numPr>
          <w:ilvl w:val="0"/>
          <w:numId w:val="3"/>
        </w:numPr>
      </w:pPr>
      <w:r w:rsidRPr="569F394D">
        <w:rPr>
          <w:rFonts w:ascii="Calibri" w:eastAsia="Calibri" w:hAnsi="Calibri" w:cs="Calibri"/>
          <w:color w:val="171717" w:themeColor="background2" w:themeShade="1A"/>
          <w:sz w:val="24"/>
          <w:szCs w:val="24"/>
        </w:rPr>
        <w:t xml:space="preserve">After entering the </w:t>
      </w:r>
      <w:proofErr w:type="gramStart"/>
      <w:r w:rsidRPr="569F394D">
        <w:rPr>
          <w:rFonts w:ascii="Calibri" w:eastAsia="Calibri" w:hAnsi="Calibri" w:cs="Calibri"/>
          <w:color w:val="171717" w:themeColor="background2" w:themeShade="1A"/>
          <w:sz w:val="24"/>
          <w:szCs w:val="24"/>
        </w:rPr>
        <w:t>code</w:t>
      </w:r>
      <w:proofErr w:type="gramEnd"/>
      <w:r w:rsidRPr="569F394D">
        <w:rPr>
          <w:rFonts w:ascii="Calibri" w:eastAsia="Calibri" w:hAnsi="Calibri" w:cs="Calibri"/>
          <w:color w:val="171717" w:themeColor="background2" w:themeShade="1A"/>
          <w:sz w:val="24"/>
          <w:szCs w:val="24"/>
        </w:rPr>
        <w:t xml:space="preserve"> you have to select </w:t>
      </w:r>
      <w:r w:rsidR="009512C5" w:rsidRPr="569F394D">
        <w:rPr>
          <w:rFonts w:ascii="Calibri" w:eastAsia="Calibri" w:hAnsi="Calibri" w:cs="Calibri"/>
          <w:color w:val="171717" w:themeColor="background2" w:themeShade="1A"/>
          <w:sz w:val="24"/>
          <w:szCs w:val="24"/>
        </w:rPr>
        <w:t xml:space="preserve">an </w:t>
      </w:r>
      <w:r w:rsidRPr="569F394D">
        <w:rPr>
          <w:rFonts w:ascii="Calibri" w:eastAsia="Calibri" w:hAnsi="Calibri" w:cs="Calibri"/>
          <w:color w:val="171717" w:themeColor="background2" w:themeShade="1A"/>
          <w:sz w:val="24"/>
          <w:szCs w:val="24"/>
        </w:rPr>
        <w:t>account</w:t>
      </w:r>
      <w:r w:rsidR="009512C5" w:rsidRPr="569F394D">
        <w:rPr>
          <w:rFonts w:ascii="Calibri" w:eastAsia="Calibri" w:hAnsi="Calibri" w:cs="Calibri"/>
          <w:color w:val="171717" w:themeColor="background2" w:themeShade="1A"/>
          <w:sz w:val="24"/>
          <w:szCs w:val="24"/>
        </w:rPr>
        <w:t>.</w:t>
      </w:r>
    </w:p>
    <w:p w14:paraId="5EDA944D" w14:textId="7F897BF0" w:rsidR="6803A583" w:rsidRDefault="6803A583" w:rsidP="0E19CADA">
      <w:r>
        <w:br/>
      </w:r>
    </w:p>
    <w:p w14:paraId="66D4F0C3" w14:textId="0876CBD7" w:rsidR="6803A583" w:rsidRDefault="6803A583" w:rsidP="0E19CADA">
      <w:pPr>
        <w:pStyle w:val="ListParagraph"/>
        <w:numPr>
          <w:ilvl w:val="0"/>
          <w:numId w:val="3"/>
        </w:numPr>
        <w:rPr>
          <w:rFonts w:ascii="Calibri" w:eastAsia="Calibri" w:hAnsi="Calibri" w:cs="Calibri"/>
          <w:color w:val="171717" w:themeColor="background2" w:themeShade="1A"/>
          <w:sz w:val="24"/>
          <w:szCs w:val="24"/>
        </w:rPr>
      </w:pPr>
      <w:r w:rsidRPr="569F394D">
        <w:rPr>
          <w:rFonts w:ascii="Calibri" w:eastAsia="Calibri" w:hAnsi="Calibri" w:cs="Calibri"/>
          <w:color w:val="171717" w:themeColor="background2" w:themeShade="1A"/>
          <w:sz w:val="24"/>
          <w:szCs w:val="24"/>
        </w:rPr>
        <w:t xml:space="preserve">Once you choose </w:t>
      </w:r>
      <w:r w:rsidR="009512C5" w:rsidRPr="569F394D">
        <w:rPr>
          <w:rFonts w:ascii="Calibri" w:eastAsia="Calibri" w:hAnsi="Calibri" w:cs="Calibri"/>
          <w:color w:val="171717" w:themeColor="background2" w:themeShade="1A"/>
          <w:sz w:val="24"/>
          <w:szCs w:val="24"/>
        </w:rPr>
        <w:t xml:space="preserve">the </w:t>
      </w:r>
      <w:r w:rsidRPr="569F394D">
        <w:rPr>
          <w:rFonts w:ascii="Calibri" w:eastAsia="Calibri" w:hAnsi="Calibri" w:cs="Calibri"/>
          <w:color w:val="171717" w:themeColor="background2" w:themeShade="1A"/>
          <w:sz w:val="24"/>
          <w:szCs w:val="24"/>
        </w:rPr>
        <w:t xml:space="preserve">account you will see that </w:t>
      </w:r>
      <w:r w:rsidR="009512C5" w:rsidRPr="569F394D">
        <w:rPr>
          <w:rFonts w:ascii="Calibri" w:eastAsia="Calibri" w:hAnsi="Calibri" w:cs="Calibri"/>
          <w:color w:val="171717" w:themeColor="background2" w:themeShade="1A"/>
          <w:sz w:val="24"/>
          <w:szCs w:val="24"/>
        </w:rPr>
        <w:t>Azure</w:t>
      </w:r>
      <w:r w:rsidRPr="569F394D">
        <w:rPr>
          <w:rFonts w:ascii="Calibri" w:eastAsia="Calibri" w:hAnsi="Calibri" w:cs="Calibri"/>
          <w:color w:val="171717" w:themeColor="background2" w:themeShade="1A"/>
          <w:sz w:val="24"/>
          <w:szCs w:val="24"/>
        </w:rPr>
        <w:t xml:space="preserve"> connected machine successfully.</w:t>
      </w:r>
    </w:p>
    <w:p w14:paraId="3416F76C" w14:textId="42256AD6" w:rsidR="6803A583" w:rsidRDefault="6803A583" w:rsidP="3C5A1367">
      <w:pPr>
        <w:ind w:firstLine="720"/>
      </w:pPr>
      <w:r>
        <w:rPr>
          <w:noProof/>
        </w:rPr>
        <w:drawing>
          <wp:inline distT="0" distB="0" distL="0" distR="0" wp14:anchorId="6CC68486" wp14:editId="2EAC0BD4">
            <wp:extent cx="3598440" cy="2667000"/>
            <wp:effectExtent l="0" t="0" r="0" b="0"/>
            <wp:docPr id="717656328" name="Picture 717656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656328"/>
                    <pic:cNvPicPr/>
                  </pic:nvPicPr>
                  <pic:blipFill>
                    <a:blip r:embed="rId17">
                      <a:extLst>
                        <a:ext uri="{28A0092B-C50C-407E-A947-70E740481C1C}">
                          <a14:useLocalDpi xmlns:a14="http://schemas.microsoft.com/office/drawing/2010/main" val="0"/>
                        </a:ext>
                      </a:extLst>
                    </a:blip>
                    <a:stretch>
                      <a:fillRect/>
                    </a:stretch>
                  </pic:blipFill>
                  <pic:spPr>
                    <a:xfrm>
                      <a:off x="0" y="0"/>
                      <a:ext cx="3598440" cy="2667000"/>
                    </a:xfrm>
                    <a:prstGeom prst="rect">
                      <a:avLst/>
                    </a:prstGeom>
                  </pic:spPr>
                </pic:pic>
              </a:graphicData>
            </a:graphic>
          </wp:inline>
        </w:drawing>
      </w:r>
      <w:r>
        <w:br/>
      </w:r>
    </w:p>
    <w:p w14:paraId="37C049E3" w14:textId="48AC1ACA" w:rsidR="6803A583" w:rsidRDefault="6803A583" w:rsidP="0E19CADA">
      <w:pPr>
        <w:pStyle w:val="ListParagraph"/>
        <w:numPr>
          <w:ilvl w:val="0"/>
          <w:numId w:val="3"/>
        </w:numPr>
      </w:pPr>
      <w:r w:rsidRPr="569F394D">
        <w:rPr>
          <w:rFonts w:ascii="Calibri" w:eastAsia="Calibri" w:hAnsi="Calibri" w:cs="Calibri"/>
          <w:color w:val="171717" w:themeColor="background2" w:themeShade="1A"/>
          <w:sz w:val="24"/>
          <w:szCs w:val="24"/>
        </w:rPr>
        <w:t xml:space="preserve">Check the portal in Azure </w:t>
      </w:r>
      <w:proofErr w:type="spellStart"/>
      <w:r w:rsidRPr="569F394D">
        <w:rPr>
          <w:rFonts w:ascii="Calibri" w:eastAsia="Calibri" w:hAnsi="Calibri" w:cs="Calibri"/>
          <w:color w:val="171717" w:themeColor="background2" w:themeShade="1A"/>
          <w:sz w:val="24"/>
          <w:szCs w:val="24"/>
        </w:rPr>
        <w:t>ARC</w:t>
      </w:r>
      <w:r w:rsidRPr="569F394D">
        <w:rPr>
          <w:rFonts w:ascii="Wingdings" w:eastAsia="Wingdings" w:hAnsi="Wingdings" w:cs="Wingdings"/>
          <w:color w:val="171717" w:themeColor="background2" w:themeShade="1A"/>
          <w:sz w:val="24"/>
          <w:szCs w:val="24"/>
        </w:rPr>
        <w:t>à</w:t>
      </w:r>
      <w:r w:rsidRPr="569F394D">
        <w:rPr>
          <w:rFonts w:ascii="Calibri" w:eastAsia="Calibri" w:hAnsi="Calibri" w:cs="Calibri"/>
          <w:color w:val="171717" w:themeColor="background2" w:themeShade="1A"/>
          <w:sz w:val="24"/>
          <w:szCs w:val="24"/>
        </w:rPr>
        <w:t>Machines</w:t>
      </w:r>
      <w:proofErr w:type="spellEnd"/>
      <w:r w:rsidRPr="569F394D">
        <w:rPr>
          <w:rFonts w:ascii="Calibri" w:eastAsia="Calibri" w:hAnsi="Calibri" w:cs="Calibri"/>
          <w:color w:val="171717" w:themeColor="background2" w:themeShade="1A"/>
          <w:sz w:val="24"/>
          <w:szCs w:val="24"/>
        </w:rPr>
        <w:t>. You will find the machine.</w:t>
      </w:r>
    </w:p>
    <w:p w14:paraId="218164C0" w14:textId="56FF2309" w:rsidR="6803A583" w:rsidRDefault="6803A583" w:rsidP="3C5A1367">
      <w:pPr>
        <w:ind w:firstLine="720"/>
      </w:pPr>
      <w:r>
        <w:br/>
      </w:r>
    </w:p>
    <w:p w14:paraId="15DC4B48" w14:textId="734EB01F" w:rsidR="0E19CADA" w:rsidRDefault="0E19CADA" w:rsidP="0E19CADA">
      <w:pPr>
        <w:rPr>
          <w:rFonts w:ascii="Calibri" w:eastAsia="Calibri" w:hAnsi="Calibri" w:cs="Calibri"/>
          <w:color w:val="171717" w:themeColor="background2" w:themeShade="1A"/>
          <w:sz w:val="24"/>
          <w:szCs w:val="24"/>
        </w:rPr>
      </w:pPr>
    </w:p>
    <w:p w14:paraId="43DB0369" w14:textId="662ABCA2" w:rsidR="00AD6FD5" w:rsidRPr="00294017" w:rsidRDefault="00AD6FD5" w:rsidP="0E19CADA">
      <w:pPr>
        <w:rPr>
          <w:sz w:val="24"/>
          <w:szCs w:val="24"/>
        </w:rPr>
      </w:pPr>
    </w:p>
    <w:sectPr w:rsidR="00AD6FD5" w:rsidRPr="0029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8C4"/>
    <w:multiLevelType w:val="hybridMultilevel"/>
    <w:tmpl w:val="14EE3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91FC9"/>
    <w:multiLevelType w:val="hybridMultilevel"/>
    <w:tmpl w:val="05C0D74E"/>
    <w:lvl w:ilvl="0" w:tplc="E264B41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14CC3"/>
    <w:multiLevelType w:val="hybridMultilevel"/>
    <w:tmpl w:val="E4F0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087281">
    <w:abstractNumId w:val="1"/>
  </w:num>
  <w:num w:numId="2" w16cid:durableId="1876038373">
    <w:abstractNumId w:val="0"/>
  </w:num>
  <w:num w:numId="3" w16cid:durableId="1472821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87"/>
    <w:rsid w:val="000D17A2"/>
    <w:rsid w:val="001A179F"/>
    <w:rsid w:val="001A3C73"/>
    <w:rsid w:val="001A4D3B"/>
    <w:rsid w:val="002068D9"/>
    <w:rsid w:val="0027636D"/>
    <w:rsid w:val="00294017"/>
    <w:rsid w:val="003A4FDC"/>
    <w:rsid w:val="003F6D08"/>
    <w:rsid w:val="00506674"/>
    <w:rsid w:val="005513AE"/>
    <w:rsid w:val="00567347"/>
    <w:rsid w:val="00576977"/>
    <w:rsid w:val="00580600"/>
    <w:rsid w:val="00736CD8"/>
    <w:rsid w:val="00782A80"/>
    <w:rsid w:val="009512C5"/>
    <w:rsid w:val="00AB3339"/>
    <w:rsid w:val="00AC2D18"/>
    <w:rsid w:val="00AD6FD5"/>
    <w:rsid w:val="00B23E8C"/>
    <w:rsid w:val="00B435F0"/>
    <w:rsid w:val="00B46A90"/>
    <w:rsid w:val="00C52987"/>
    <w:rsid w:val="00C60CDA"/>
    <w:rsid w:val="00C92C38"/>
    <w:rsid w:val="00CA739B"/>
    <w:rsid w:val="00CF1DA5"/>
    <w:rsid w:val="00CF7EEB"/>
    <w:rsid w:val="00D31769"/>
    <w:rsid w:val="00D45A81"/>
    <w:rsid w:val="00D62AFF"/>
    <w:rsid w:val="00D65866"/>
    <w:rsid w:val="00D66155"/>
    <w:rsid w:val="00D805B6"/>
    <w:rsid w:val="00DC3CBD"/>
    <w:rsid w:val="00E6797C"/>
    <w:rsid w:val="00E745D3"/>
    <w:rsid w:val="00EA2A66"/>
    <w:rsid w:val="00EE48B2"/>
    <w:rsid w:val="00F1437E"/>
    <w:rsid w:val="0E19CADA"/>
    <w:rsid w:val="148BC1D1"/>
    <w:rsid w:val="1C40F8AF"/>
    <w:rsid w:val="2522293B"/>
    <w:rsid w:val="255D495D"/>
    <w:rsid w:val="3C3E3ADD"/>
    <w:rsid w:val="3C5A1367"/>
    <w:rsid w:val="3F350B3E"/>
    <w:rsid w:val="3FC5ADB7"/>
    <w:rsid w:val="42CEA3DC"/>
    <w:rsid w:val="559DC853"/>
    <w:rsid w:val="569F394D"/>
    <w:rsid w:val="5A3BFE4D"/>
    <w:rsid w:val="5DC95998"/>
    <w:rsid w:val="62A7075C"/>
    <w:rsid w:val="6803A583"/>
    <w:rsid w:val="68E01B24"/>
    <w:rsid w:val="6A78A346"/>
    <w:rsid w:val="6AA6EFCE"/>
    <w:rsid w:val="6AC13F7B"/>
    <w:rsid w:val="6B06F4DD"/>
    <w:rsid w:val="6B14221D"/>
    <w:rsid w:val="6BF10743"/>
    <w:rsid w:val="7578E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18139"/>
  <w15:chartTrackingRefBased/>
  <w15:docId w15:val="{ADEAE88F-B7B9-42F1-BC36-777089D4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A66"/>
    <w:pPr>
      <w:ind w:left="720"/>
      <w:contextualSpacing/>
    </w:pPr>
  </w:style>
  <w:style w:type="character" w:customStyle="1" w:styleId="ui-provider">
    <w:name w:val="ui-provider"/>
    <w:basedOn w:val="DefaultParagraphFont"/>
    <w:rsid w:val="00580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E9EF7-0816-4BD2-BC52-F1783D40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265</Words>
  <Characters>1275</Characters>
  <Application>Microsoft Office Word</Application>
  <DocSecurity>0</DocSecurity>
  <Lines>59</Lines>
  <Paragraphs>20</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Munakkayala</dc:creator>
  <cp:keywords/>
  <dc:description/>
  <cp:lastModifiedBy>Jahnavi Munakkayala</cp:lastModifiedBy>
  <cp:revision>39</cp:revision>
  <dcterms:created xsi:type="dcterms:W3CDTF">2024-01-28T13:41:00Z</dcterms:created>
  <dcterms:modified xsi:type="dcterms:W3CDTF">2024-03-16T07:49:00Z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abe1c082108b171bbcc0247c4df8945e4f82ae0e88820c671b1f50eb71286cc1</vt:lpwstr>
  </property>
</Properties>
</file>