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615DC" w14:textId="7EB17468" w:rsidR="00FE082E" w:rsidRDefault="00103228">
      <w:r>
        <w:t>Load Balancer</w:t>
      </w:r>
    </w:p>
    <w:p w14:paraId="3A155105" w14:textId="34F52CA8" w:rsidR="00103228" w:rsidRDefault="00103228">
      <w:r>
        <w:t>Create Load balancer.</w:t>
      </w:r>
    </w:p>
    <w:p w14:paraId="04F54CAC" w14:textId="61463F7C" w:rsidR="00103228" w:rsidRDefault="00103228">
      <w:r>
        <w:t>1.</w:t>
      </w:r>
    </w:p>
    <w:p w14:paraId="7F3EA3ED" w14:textId="77777777" w:rsidR="00103228" w:rsidRPr="00103228" w:rsidRDefault="00103228" w:rsidP="00103228">
      <w:r w:rsidRPr="00103228">
        <w:t>SKU</w:t>
      </w:r>
    </w:p>
    <w:p w14:paraId="2123C677" w14:textId="77777777" w:rsidR="00103228" w:rsidRPr="00103228" w:rsidRDefault="00103228" w:rsidP="00103228">
      <w:pPr>
        <w:numPr>
          <w:ilvl w:val="0"/>
          <w:numId w:val="1"/>
        </w:numPr>
      </w:pPr>
      <w:r w:rsidRPr="00103228">
        <w:t>Standard (Distribute traffic to backend resources)</w:t>
      </w:r>
    </w:p>
    <w:p w14:paraId="4E15BA77" w14:textId="77777777" w:rsidR="00103228" w:rsidRPr="00103228" w:rsidRDefault="00103228" w:rsidP="00103228">
      <w:r w:rsidRPr="00103228">
        <w:t>Type</w:t>
      </w:r>
    </w:p>
    <w:p w14:paraId="329F4D49" w14:textId="77777777" w:rsidR="00103228" w:rsidRPr="00103228" w:rsidRDefault="00103228" w:rsidP="00103228">
      <w:pPr>
        <w:numPr>
          <w:ilvl w:val="0"/>
          <w:numId w:val="2"/>
        </w:numPr>
      </w:pPr>
      <w:r w:rsidRPr="00103228">
        <w:t>Public</w:t>
      </w:r>
    </w:p>
    <w:p w14:paraId="452C5A2F" w14:textId="77777777" w:rsidR="00103228" w:rsidRPr="00103228" w:rsidRDefault="00103228" w:rsidP="00103228">
      <w:r w:rsidRPr="00103228">
        <w:t>Tier</w:t>
      </w:r>
    </w:p>
    <w:p w14:paraId="518CA200" w14:textId="77777777" w:rsidR="00103228" w:rsidRPr="00103228" w:rsidRDefault="00103228" w:rsidP="00103228">
      <w:pPr>
        <w:numPr>
          <w:ilvl w:val="0"/>
          <w:numId w:val="3"/>
        </w:numPr>
      </w:pPr>
      <w:r w:rsidRPr="00103228">
        <w:t>Regional</w:t>
      </w:r>
    </w:p>
    <w:p w14:paraId="5EF6F35B" w14:textId="77777777" w:rsidR="00103228" w:rsidRDefault="00103228"/>
    <w:p w14:paraId="7F069804" w14:textId="77777777" w:rsidR="00103228" w:rsidRPr="00103228" w:rsidRDefault="00103228" w:rsidP="00103228">
      <w:pPr>
        <w:numPr>
          <w:ilvl w:val="0"/>
          <w:numId w:val="4"/>
        </w:numPr>
      </w:pPr>
      <w:r w:rsidRPr="00103228">
        <w:rPr>
          <w:b/>
          <w:bCs/>
        </w:rPr>
        <w:t>SKU: Standard</w:t>
      </w:r>
    </w:p>
    <w:p w14:paraId="3B02D314" w14:textId="77777777" w:rsidR="00103228" w:rsidRPr="00103228" w:rsidRDefault="00103228" w:rsidP="00103228">
      <w:pPr>
        <w:numPr>
          <w:ilvl w:val="1"/>
          <w:numId w:val="5"/>
        </w:numPr>
      </w:pPr>
      <w:r w:rsidRPr="00103228">
        <w:rPr>
          <w:b/>
          <w:bCs/>
        </w:rPr>
        <w:t>Purpose</w:t>
      </w:r>
      <w:r w:rsidRPr="00103228">
        <w:t>: Distributes traffic to backend resources.</w:t>
      </w:r>
    </w:p>
    <w:p w14:paraId="76688965" w14:textId="77777777" w:rsidR="00103228" w:rsidRPr="00103228" w:rsidRDefault="00103228" w:rsidP="00103228">
      <w:pPr>
        <w:numPr>
          <w:ilvl w:val="1"/>
          <w:numId w:val="6"/>
        </w:numPr>
      </w:pPr>
      <w:r w:rsidRPr="00103228">
        <w:rPr>
          <w:b/>
          <w:bCs/>
        </w:rPr>
        <w:t>Features</w:t>
      </w:r>
      <w:r w:rsidRPr="00103228">
        <w:t>: Offers higher performance and more features compared to the Basic SKU, including support for Availability Zones, more backend pool instances, and better security.</w:t>
      </w:r>
    </w:p>
    <w:p w14:paraId="236BCD72" w14:textId="77777777" w:rsidR="00103228" w:rsidRPr="00103228" w:rsidRDefault="00103228" w:rsidP="00103228">
      <w:pPr>
        <w:numPr>
          <w:ilvl w:val="0"/>
          <w:numId w:val="4"/>
        </w:numPr>
      </w:pPr>
      <w:r w:rsidRPr="00103228">
        <w:rPr>
          <w:b/>
          <w:bCs/>
        </w:rPr>
        <w:t>Type: Public</w:t>
      </w:r>
    </w:p>
    <w:p w14:paraId="79B55BA9" w14:textId="77777777" w:rsidR="00103228" w:rsidRPr="00103228" w:rsidRDefault="00103228" w:rsidP="00103228">
      <w:pPr>
        <w:numPr>
          <w:ilvl w:val="1"/>
          <w:numId w:val="7"/>
        </w:numPr>
      </w:pPr>
      <w:r w:rsidRPr="00103228">
        <w:rPr>
          <w:b/>
          <w:bCs/>
        </w:rPr>
        <w:t>Purpose</w:t>
      </w:r>
      <w:r w:rsidRPr="00103228">
        <w:t>: Distributes incoming internet traffic to your Azure resources.</w:t>
      </w:r>
    </w:p>
    <w:p w14:paraId="3D8A6D03" w14:textId="77777777" w:rsidR="00103228" w:rsidRPr="00103228" w:rsidRDefault="00103228" w:rsidP="00103228">
      <w:pPr>
        <w:numPr>
          <w:ilvl w:val="1"/>
          <w:numId w:val="8"/>
        </w:numPr>
      </w:pPr>
      <w:r w:rsidRPr="00103228">
        <w:rPr>
          <w:b/>
          <w:bCs/>
        </w:rPr>
        <w:t>Use Case</w:t>
      </w:r>
      <w:r w:rsidRPr="00103228">
        <w:t>: Ideal for applications that need to be accessible from the internet.</w:t>
      </w:r>
    </w:p>
    <w:p w14:paraId="0284E76E" w14:textId="77777777" w:rsidR="00103228" w:rsidRPr="00103228" w:rsidRDefault="00103228" w:rsidP="00103228">
      <w:pPr>
        <w:numPr>
          <w:ilvl w:val="0"/>
          <w:numId w:val="4"/>
        </w:numPr>
      </w:pPr>
      <w:r w:rsidRPr="00103228">
        <w:rPr>
          <w:b/>
          <w:bCs/>
        </w:rPr>
        <w:t>Tier: Regional</w:t>
      </w:r>
    </w:p>
    <w:p w14:paraId="3FAF2A8C" w14:textId="77777777" w:rsidR="00103228" w:rsidRPr="00103228" w:rsidRDefault="00103228" w:rsidP="00103228">
      <w:pPr>
        <w:numPr>
          <w:ilvl w:val="1"/>
          <w:numId w:val="9"/>
        </w:numPr>
      </w:pPr>
      <w:r w:rsidRPr="00103228">
        <w:rPr>
          <w:b/>
          <w:bCs/>
        </w:rPr>
        <w:t>Scope</w:t>
      </w:r>
      <w:r w:rsidRPr="00103228">
        <w:t>: Operates within a single Azure region.</w:t>
      </w:r>
    </w:p>
    <w:p w14:paraId="605F6DA1" w14:textId="77777777" w:rsidR="00103228" w:rsidRDefault="00103228" w:rsidP="00103228">
      <w:pPr>
        <w:numPr>
          <w:ilvl w:val="1"/>
          <w:numId w:val="10"/>
        </w:numPr>
      </w:pPr>
      <w:r w:rsidRPr="00103228">
        <w:rPr>
          <w:b/>
          <w:bCs/>
        </w:rPr>
        <w:t>Benefits</w:t>
      </w:r>
      <w:r w:rsidRPr="00103228">
        <w:t>: Provides low-latency and high-performance load balancing within the specified region.</w:t>
      </w:r>
    </w:p>
    <w:p w14:paraId="394BA8CC" w14:textId="77777777" w:rsidR="00103228" w:rsidRDefault="00103228" w:rsidP="00103228">
      <w:pPr>
        <w:numPr>
          <w:ilvl w:val="1"/>
          <w:numId w:val="10"/>
        </w:numPr>
      </w:pPr>
      <w:r w:rsidRPr="00103228">
        <w:rPr>
          <w:b/>
          <w:bCs/>
        </w:rPr>
        <w:t>Backend Pool</w:t>
      </w:r>
      <w:r w:rsidRPr="00103228">
        <w:t>: Only virtual machines (VMs) and other resources within that specific Azure region can be added to the backend pool of the load balancer. This ensures that the load balancer distributes traffic only to resources located within the same region.</w:t>
      </w:r>
    </w:p>
    <w:p w14:paraId="0186CD0A" w14:textId="04B54604" w:rsidR="00103228" w:rsidRDefault="00103228" w:rsidP="00103228">
      <w:pPr>
        <w:numPr>
          <w:ilvl w:val="1"/>
          <w:numId w:val="10"/>
        </w:numPr>
      </w:pPr>
      <w:r w:rsidRPr="00103228">
        <w:rPr>
          <w:b/>
          <w:bCs/>
        </w:rPr>
        <w:t>Access to Load Balancer</w:t>
      </w:r>
      <w:r w:rsidRPr="00103228">
        <w:t>: The load balancer itself can be accessed from anywhere, including from other regions or the internet, if it's a public load balancer. However, it will only distribute traffic to the backend resources within its own region.</w:t>
      </w:r>
    </w:p>
    <w:p w14:paraId="7BF1B4D7" w14:textId="77777777" w:rsidR="00642217" w:rsidRDefault="00642217" w:rsidP="00642217">
      <w:pPr>
        <w:rPr>
          <w:b/>
          <w:bCs/>
        </w:rPr>
      </w:pPr>
    </w:p>
    <w:p w14:paraId="3BDCFE59" w14:textId="325EADDB" w:rsidR="00642217" w:rsidRDefault="00913213" w:rsidP="00642217">
      <w:r w:rsidRPr="00913213">
        <w:rPr>
          <w:noProof/>
        </w:rPr>
        <w:lastRenderedPageBreak/>
        <w:drawing>
          <wp:inline distT="0" distB="0" distL="0" distR="0" wp14:anchorId="754083A5" wp14:editId="021262F4">
            <wp:extent cx="5943600" cy="3893185"/>
            <wp:effectExtent l="0" t="0" r="0" b="0"/>
            <wp:docPr id="488858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58016" name="Picture 1" descr="A screenshot of a computer&#10;&#10;Description automatically generated"/>
                    <pic:cNvPicPr/>
                  </pic:nvPicPr>
                  <pic:blipFill>
                    <a:blip r:embed="rId5"/>
                    <a:stretch>
                      <a:fillRect/>
                    </a:stretch>
                  </pic:blipFill>
                  <pic:spPr>
                    <a:xfrm>
                      <a:off x="0" y="0"/>
                      <a:ext cx="5943600" cy="3893185"/>
                    </a:xfrm>
                    <a:prstGeom prst="rect">
                      <a:avLst/>
                    </a:prstGeom>
                  </pic:spPr>
                </pic:pic>
              </a:graphicData>
            </a:graphic>
          </wp:inline>
        </w:drawing>
      </w:r>
    </w:p>
    <w:p w14:paraId="296E2872" w14:textId="77777777" w:rsidR="00913213" w:rsidRDefault="00913213" w:rsidP="00642217"/>
    <w:p w14:paraId="1A54138B" w14:textId="62FF43BA" w:rsidR="00913213" w:rsidRDefault="00E7276E" w:rsidP="00642217">
      <w:r>
        <w:t>Configure Frontend IP for the load balancer.</w:t>
      </w:r>
    </w:p>
    <w:p w14:paraId="3062DC44" w14:textId="7FE3EB7A" w:rsidR="00E7276E" w:rsidRDefault="00E7276E" w:rsidP="00642217">
      <w:r w:rsidRPr="00E7276E">
        <w:rPr>
          <w:noProof/>
        </w:rPr>
        <w:drawing>
          <wp:inline distT="0" distB="0" distL="0" distR="0" wp14:anchorId="65CD9670" wp14:editId="1267EB14">
            <wp:extent cx="5943600" cy="2506345"/>
            <wp:effectExtent l="0" t="0" r="0" b="8255"/>
            <wp:docPr id="1675503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03245" name="Picture 1" descr="A screenshot of a computer&#10;&#10;Description automatically generated"/>
                    <pic:cNvPicPr/>
                  </pic:nvPicPr>
                  <pic:blipFill>
                    <a:blip r:embed="rId6"/>
                    <a:stretch>
                      <a:fillRect/>
                    </a:stretch>
                  </pic:blipFill>
                  <pic:spPr>
                    <a:xfrm>
                      <a:off x="0" y="0"/>
                      <a:ext cx="5943600" cy="2506345"/>
                    </a:xfrm>
                    <a:prstGeom prst="rect">
                      <a:avLst/>
                    </a:prstGeom>
                  </pic:spPr>
                </pic:pic>
              </a:graphicData>
            </a:graphic>
          </wp:inline>
        </w:drawing>
      </w:r>
    </w:p>
    <w:p w14:paraId="2B590D81" w14:textId="654E2490" w:rsidR="00E7276E" w:rsidRDefault="000D2E55" w:rsidP="00642217">
      <w:r>
        <w:t xml:space="preserve">Configure Backend </w:t>
      </w:r>
      <w:r w:rsidR="00A12491">
        <w:t xml:space="preserve">either by NIC if in same VNET or can do it by </w:t>
      </w:r>
      <w:proofErr w:type="spellStart"/>
      <w:r w:rsidR="00A12491">
        <w:t>by</w:t>
      </w:r>
      <w:proofErr w:type="spellEnd"/>
      <w:r w:rsidR="00A12491">
        <w:t xml:space="preserve"> adding their IP.</w:t>
      </w:r>
    </w:p>
    <w:p w14:paraId="2F68A3B2" w14:textId="018F53DA" w:rsidR="00A12491" w:rsidRDefault="00A12491" w:rsidP="00642217">
      <w:r w:rsidRPr="00A12491">
        <w:rPr>
          <w:noProof/>
        </w:rPr>
        <w:lastRenderedPageBreak/>
        <w:drawing>
          <wp:inline distT="0" distB="0" distL="0" distR="0" wp14:anchorId="729073AF" wp14:editId="32438AEC">
            <wp:extent cx="5943600" cy="2772410"/>
            <wp:effectExtent l="0" t="0" r="0" b="8890"/>
            <wp:docPr id="199331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14981" name="Picture 1" descr="A screenshot of a computer&#10;&#10;Description automatically generated"/>
                    <pic:cNvPicPr/>
                  </pic:nvPicPr>
                  <pic:blipFill>
                    <a:blip r:embed="rId7"/>
                    <a:stretch>
                      <a:fillRect/>
                    </a:stretch>
                  </pic:blipFill>
                  <pic:spPr>
                    <a:xfrm>
                      <a:off x="0" y="0"/>
                      <a:ext cx="5943600" cy="2772410"/>
                    </a:xfrm>
                    <a:prstGeom prst="rect">
                      <a:avLst/>
                    </a:prstGeom>
                  </pic:spPr>
                </pic:pic>
              </a:graphicData>
            </a:graphic>
          </wp:inline>
        </w:drawing>
      </w:r>
    </w:p>
    <w:p w14:paraId="42D00DB8" w14:textId="4E5BA3E8" w:rsidR="00A12491" w:rsidRDefault="003B73C1" w:rsidP="00642217">
      <w:r w:rsidRPr="003B73C1">
        <w:rPr>
          <w:noProof/>
        </w:rPr>
        <w:drawing>
          <wp:inline distT="0" distB="0" distL="0" distR="0" wp14:anchorId="2CABDCFD" wp14:editId="5ABB26E0">
            <wp:extent cx="5943600" cy="2942590"/>
            <wp:effectExtent l="0" t="0" r="0" b="0"/>
            <wp:docPr id="124689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99759" name="Picture 1" descr="A screenshot of a computer&#10;&#10;Description automatically generated"/>
                    <pic:cNvPicPr/>
                  </pic:nvPicPr>
                  <pic:blipFill>
                    <a:blip r:embed="rId8"/>
                    <a:stretch>
                      <a:fillRect/>
                    </a:stretch>
                  </pic:blipFill>
                  <pic:spPr>
                    <a:xfrm>
                      <a:off x="0" y="0"/>
                      <a:ext cx="5943600" cy="2942590"/>
                    </a:xfrm>
                    <a:prstGeom prst="rect">
                      <a:avLst/>
                    </a:prstGeom>
                  </pic:spPr>
                </pic:pic>
              </a:graphicData>
            </a:graphic>
          </wp:inline>
        </w:drawing>
      </w:r>
    </w:p>
    <w:p w14:paraId="0E61D87F" w14:textId="77777777" w:rsidR="003B73C1" w:rsidRDefault="003B73C1" w:rsidP="00642217"/>
    <w:p w14:paraId="31505C92" w14:textId="5F345D19" w:rsidR="00522C9A" w:rsidRDefault="00522C9A" w:rsidP="00642217">
      <w:r>
        <w:t>Add Load balancing rule.</w:t>
      </w:r>
    </w:p>
    <w:p w14:paraId="353F4D5E" w14:textId="0146CFFC" w:rsidR="00522C9A" w:rsidRDefault="00522C9A" w:rsidP="00642217">
      <w:r w:rsidRPr="00522C9A">
        <w:rPr>
          <w:noProof/>
        </w:rPr>
        <w:lastRenderedPageBreak/>
        <w:drawing>
          <wp:inline distT="0" distB="0" distL="0" distR="0" wp14:anchorId="14A5969F" wp14:editId="34789ADA">
            <wp:extent cx="5943600" cy="2585085"/>
            <wp:effectExtent l="0" t="0" r="0" b="5715"/>
            <wp:docPr id="90772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28050" name="Picture 1" descr="A screenshot of a computer&#10;&#10;Description automatically generated"/>
                    <pic:cNvPicPr/>
                  </pic:nvPicPr>
                  <pic:blipFill>
                    <a:blip r:embed="rId9"/>
                    <a:stretch>
                      <a:fillRect/>
                    </a:stretch>
                  </pic:blipFill>
                  <pic:spPr>
                    <a:xfrm>
                      <a:off x="0" y="0"/>
                      <a:ext cx="5943600" cy="2585085"/>
                    </a:xfrm>
                    <a:prstGeom prst="rect">
                      <a:avLst/>
                    </a:prstGeom>
                  </pic:spPr>
                </pic:pic>
              </a:graphicData>
            </a:graphic>
          </wp:inline>
        </w:drawing>
      </w:r>
    </w:p>
    <w:p w14:paraId="5E1A4D0E" w14:textId="77777777" w:rsidR="00522C9A" w:rsidRDefault="00522C9A" w:rsidP="00642217"/>
    <w:p w14:paraId="67715B9F" w14:textId="46FB626B" w:rsidR="00522C9A" w:rsidRDefault="00D01A66" w:rsidP="00642217">
      <w:r>
        <w:t xml:space="preserve">Define which frontend </w:t>
      </w:r>
      <w:proofErr w:type="spellStart"/>
      <w:r>
        <w:t>ip</w:t>
      </w:r>
      <w:proofErr w:type="spellEnd"/>
      <w:r>
        <w:t xml:space="preserve"> client will hit for getting response.</w:t>
      </w:r>
    </w:p>
    <w:p w14:paraId="2C5141CB" w14:textId="0FEA064D" w:rsidR="00D01A66" w:rsidRDefault="00D01A66" w:rsidP="00642217">
      <w:r>
        <w:t>Frontend port and backend port.</w:t>
      </w:r>
    </w:p>
    <w:p w14:paraId="4DFB4BDC" w14:textId="4B8D9C66" w:rsidR="00D01A66" w:rsidRDefault="00D01A66" w:rsidP="00642217">
      <w:r>
        <w:t>Which backend pool request will hit.</w:t>
      </w:r>
    </w:p>
    <w:p w14:paraId="65502788" w14:textId="40B009B9" w:rsidR="00D01A66" w:rsidRDefault="000A49A3" w:rsidP="00642217">
      <w:r w:rsidRPr="000A49A3">
        <w:rPr>
          <w:noProof/>
        </w:rPr>
        <w:lastRenderedPageBreak/>
        <w:drawing>
          <wp:inline distT="0" distB="0" distL="0" distR="0" wp14:anchorId="3C71CB89" wp14:editId="54BCF68E">
            <wp:extent cx="5391902" cy="5277587"/>
            <wp:effectExtent l="0" t="0" r="0" b="0"/>
            <wp:docPr id="762095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5619" name="Picture 1" descr="A screenshot of a computer&#10;&#10;Description automatically generated"/>
                    <pic:cNvPicPr/>
                  </pic:nvPicPr>
                  <pic:blipFill>
                    <a:blip r:embed="rId10"/>
                    <a:stretch>
                      <a:fillRect/>
                    </a:stretch>
                  </pic:blipFill>
                  <pic:spPr>
                    <a:xfrm>
                      <a:off x="0" y="0"/>
                      <a:ext cx="5391902" cy="5277587"/>
                    </a:xfrm>
                    <a:prstGeom prst="rect">
                      <a:avLst/>
                    </a:prstGeom>
                  </pic:spPr>
                </pic:pic>
              </a:graphicData>
            </a:graphic>
          </wp:inline>
        </w:drawing>
      </w:r>
    </w:p>
    <w:p w14:paraId="1BCBC59E" w14:textId="22EEA5CE" w:rsidR="000A49A3" w:rsidRDefault="001313CB" w:rsidP="00642217">
      <w:r>
        <w:t>Define health prob.</w:t>
      </w:r>
    </w:p>
    <w:p w14:paraId="2D305E8D" w14:textId="4327D67B" w:rsidR="001313CB" w:rsidRDefault="001313CB" w:rsidP="00642217">
      <w:r w:rsidRPr="001313CB">
        <w:rPr>
          <w:noProof/>
        </w:rPr>
        <w:lastRenderedPageBreak/>
        <w:drawing>
          <wp:inline distT="0" distB="0" distL="0" distR="0" wp14:anchorId="6A5BF6C9" wp14:editId="4F1DBD0B">
            <wp:extent cx="5410955" cy="3734321"/>
            <wp:effectExtent l="0" t="0" r="0" b="0"/>
            <wp:docPr id="11454417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1718" name="Picture 1" descr="A screenshot of a computer screen&#10;&#10;Description automatically generated"/>
                    <pic:cNvPicPr/>
                  </pic:nvPicPr>
                  <pic:blipFill>
                    <a:blip r:embed="rId11"/>
                    <a:stretch>
                      <a:fillRect/>
                    </a:stretch>
                  </pic:blipFill>
                  <pic:spPr>
                    <a:xfrm>
                      <a:off x="0" y="0"/>
                      <a:ext cx="5410955" cy="3734321"/>
                    </a:xfrm>
                    <a:prstGeom prst="rect">
                      <a:avLst/>
                    </a:prstGeom>
                  </pic:spPr>
                </pic:pic>
              </a:graphicData>
            </a:graphic>
          </wp:inline>
        </w:drawing>
      </w:r>
    </w:p>
    <w:p w14:paraId="2FE4E09C" w14:textId="77777777" w:rsidR="001313CB" w:rsidRDefault="001313CB" w:rsidP="00642217"/>
    <w:p w14:paraId="4496C1FC" w14:textId="1F898929" w:rsidR="00960635" w:rsidRDefault="00960635" w:rsidP="00642217">
      <w:r>
        <w:t>Define session persistence for session stickiness.</w:t>
      </w:r>
    </w:p>
    <w:p w14:paraId="43AEB9F5" w14:textId="4D4B13C2" w:rsidR="00960635" w:rsidRDefault="00960635" w:rsidP="00642217">
      <w:r w:rsidRPr="00960635">
        <w:rPr>
          <w:noProof/>
        </w:rPr>
        <w:lastRenderedPageBreak/>
        <w:drawing>
          <wp:inline distT="0" distB="0" distL="0" distR="0" wp14:anchorId="5441CED2" wp14:editId="2004D7DF">
            <wp:extent cx="5525271" cy="4686954"/>
            <wp:effectExtent l="0" t="0" r="0" b="0"/>
            <wp:docPr id="1709601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01783" name="Picture 1" descr="A screenshot of a computer&#10;&#10;Description automatically generated"/>
                    <pic:cNvPicPr/>
                  </pic:nvPicPr>
                  <pic:blipFill>
                    <a:blip r:embed="rId12"/>
                    <a:stretch>
                      <a:fillRect/>
                    </a:stretch>
                  </pic:blipFill>
                  <pic:spPr>
                    <a:xfrm>
                      <a:off x="0" y="0"/>
                      <a:ext cx="5525271" cy="4686954"/>
                    </a:xfrm>
                    <a:prstGeom prst="rect">
                      <a:avLst/>
                    </a:prstGeom>
                  </pic:spPr>
                </pic:pic>
              </a:graphicData>
            </a:graphic>
          </wp:inline>
        </w:drawing>
      </w:r>
    </w:p>
    <w:p w14:paraId="0305BE93" w14:textId="77777777" w:rsidR="00046DD9" w:rsidRPr="00046DD9" w:rsidRDefault="00046DD9" w:rsidP="00046DD9">
      <w:r w:rsidRPr="00046DD9">
        <w:t>Let's break down the differences between an </w:t>
      </w:r>
      <w:r w:rsidRPr="00046DD9">
        <w:rPr>
          <w:b/>
          <w:bCs/>
        </w:rPr>
        <w:t>inbound NAT rule</w:t>
      </w:r>
      <w:r w:rsidRPr="00046DD9">
        <w:t> and a </w:t>
      </w:r>
      <w:r w:rsidRPr="00046DD9">
        <w:rPr>
          <w:b/>
          <w:bCs/>
        </w:rPr>
        <w:t>load balancing rule</w:t>
      </w:r>
      <w:r w:rsidRPr="00046DD9">
        <w:t> for an Azure Load Balancer:</w:t>
      </w:r>
    </w:p>
    <w:p w14:paraId="0E6CC2AE" w14:textId="77777777" w:rsidR="00046DD9" w:rsidRPr="00046DD9" w:rsidRDefault="00046DD9" w:rsidP="00046DD9">
      <w:pPr>
        <w:rPr>
          <w:b/>
          <w:bCs/>
        </w:rPr>
      </w:pPr>
      <w:r w:rsidRPr="00046DD9">
        <w:rPr>
          <w:b/>
          <w:bCs/>
        </w:rPr>
        <w:t>Inbound NAT Rule</w:t>
      </w:r>
    </w:p>
    <w:p w14:paraId="7D75464E" w14:textId="77777777" w:rsidR="00046DD9" w:rsidRPr="00046DD9" w:rsidRDefault="00046DD9" w:rsidP="00046DD9">
      <w:pPr>
        <w:numPr>
          <w:ilvl w:val="0"/>
          <w:numId w:val="12"/>
        </w:numPr>
      </w:pPr>
      <w:r w:rsidRPr="00046DD9">
        <w:rPr>
          <w:b/>
          <w:bCs/>
        </w:rPr>
        <w:t>Purpose</w:t>
      </w:r>
      <w:r w:rsidRPr="00046DD9">
        <w:t>: Used for port forwarding. It forwards traffic from a specific frontend IP address and port combination to a specific backend instance and port.</w:t>
      </w:r>
    </w:p>
    <w:p w14:paraId="17171EEA" w14:textId="77777777" w:rsidR="00046DD9" w:rsidRPr="00046DD9" w:rsidRDefault="00046DD9" w:rsidP="00046DD9">
      <w:pPr>
        <w:numPr>
          <w:ilvl w:val="0"/>
          <w:numId w:val="12"/>
        </w:numPr>
      </w:pPr>
      <w:r w:rsidRPr="00046DD9">
        <w:rPr>
          <w:b/>
          <w:bCs/>
        </w:rPr>
        <w:t>Use Case</w:t>
      </w:r>
      <w:r w:rsidRPr="00046DD9">
        <w:t>: Typically used to provide direct access to individual virtual machines (VMs) in the backend pool. For example, you might use an inbound NAT rule to allow remote desktop access to a specific VM.</w:t>
      </w:r>
    </w:p>
    <w:p w14:paraId="6D09C528" w14:textId="77777777" w:rsidR="00046DD9" w:rsidRPr="00046DD9" w:rsidRDefault="00046DD9" w:rsidP="00046DD9">
      <w:pPr>
        <w:numPr>
          <w:ilvl w:val="0"/>
          <w:numId w:val="12"/>
        </w:numPr>
      </w:pPr>
      <w:r w:rsidRPr="00046DD9">
        <w:rPr>
          <w:b/>
          <w:bCs/>
        </w:rPr>
        <w:t>Functionality</w:t>
      </w:r>
      <w:r w:rsidRPr="00046DD9">
        <w:t>: When traffic arrives at the load balancer's frontend IP and port, the inbound NAT rule directs it to a designated VM and port in the backend pool</w:t>
      </w:r>
    </w:p>
    <w:p w14:paraId="2ADD7AAE" w14:textId="77777777" w:rsidR="00046DD9" w:rsidRPr="00046DD9" w:rsidRDefault="00046DD9" w:rsidP="00046DD9">
      <w:r w:rsidRPr="00046DD9">
        <w:t>1</w:t>
      </w:r>
    </w:p>
    <w:p w14:paraId="0DB83576" w14:textId="77777777" w:rsidR="00046DD9" w:rsidRPr="00046DD9" w:rsidRDefault="00046DD9" w:rsidP="00046DD9">
      <w:r w:rsidRPr="00046DD9">
        <w:t>2</w:t>
      </w:r>
    </w:p>
    <w:p w14:paraId="6EE7B7F2" w14:textId="77777777" w:rsidR="00046DD9" w:rsidRPr="00046DD9" w:rsidRDefault="00046DD9" w:rsidP="00046DD9">
      <w:r w:rsidRPr="00046DD9">
        <w:t>.</w:t>
      </w:r>
    </w:p>
    <w:p w14:paraId="4A88B513" w14:textId="77777777" w:rsidR="00046DD9" w:rsidRPr="00046DD9" w:rsidRDefault="00046DD9" w:rsidP="00046DD9">
      <w:pPr>
        <w:numPr>
          <w:ilvl w:val="0"/>
          <w:numId w:val="12"/>
        </w:numPr>
      </w:pPr>
      <w:r w:rsidRPr="00046DD9">
        <w:rPr>
          <w:b/>
          <w:bCs/>
        </w:rPr>
        <w:lastRenderedPageBreak/>
        <w:t>No Health Probe</w:t>
      </w:r>
      <w:r w:rsidRPr="00046DD9">
        <w:t>: Unlike load balancing rules, inbound NAT rules do not require a health probe to function</w:t>
      </w:r>
    </w:p>
    <w:p w14:paraId="799784F9" w14:textId="77777777" w:rsidR="00046DD9" w:rsidRPr="00046DD9" w:rsidRDefault="00046DD9" w:rsidP="00046DD9">
      <w:r w:rsidRPr="00046DD9">
        <w:t>1</w:t>
      </w:r>
    </w:p>
    <w:p w14:paraId="44D533F3" w14:textId="77777777" w:rsidR="00046DD9" w:rsidRPr="00046DD9" w:rsidRDefault="00046DD9" w:rsidP="00046DD9">
      <w:r w:rsidRPr="00046DD9">
        <w:t>.</w:t>
      </w:r>
    </w:p>
    <w:p w14:paraId="4236D5E8" w14:textId="77777777" w:rsidR="00046DD9" w:rsidRPr="00046DD9" w:rsidRDefault="00046DD9" w:rsidP="00046DD9">
      <w:pPr>
        <w:rPr>
          <w:b/>
          <w:bCs/>
        </w:rPr>
      </w:pPr>
      <w:r w:rsidRPr="00046DD9">
        <w:rPr>
          <w:b/>
          <w:bCs/>
        </w:rPr>
        <w:t>Load Balancing Rule</w:t>
      </w:r>
    </w:p>
    <w:p w14:paraId="4CB8FCF2" w14:textId="77777777" w:rsidR="00046DD9" w:rsidRPr="00046DD9" w:rsidRDefault="00046DD9" w:rsidP="00046DD9">
      <w:pPr>
        <w:numPr>
          <w:ilvl w:val="0"/>
          <w:numId w:val="13"/>
        </w:numPr>
      </w:pPr>
      <w:r w:rsidRPr="00046DD9">
        <w:rPr>
          <w:b/>
          <w:bCs/>
        </w:rPr>
        <w:t>Purpose</w:t>
      </w:r>
      <w:r w:rsidRPr="00046DD9">
        <w:t>: Distributes incoming traffic across multiple backend instances to ensure high availability and reliability.</w:t>
      </w:r>
    </w:p>
    <w:p w14:paraId="6FCCBDAE" w14:textId="77777777" w:rsidR="00046DD9" w:rsidRPr="00046DD9" w:rsidRDefault="00046DD9" w:rsidP="00046DD9">
      <w:pPr>
        <w:numPr>
          <w:ilvl w:val="0"/>
          <w:numId w:val="13"/>
        </w:numPr>
      </w:pPr>
      <w:r w:rsidRPr="00046DD9">
        <w:rPr>
          <w:b/>
          <w:bCs/>
        </w:rPr>
        <w:t>Use Case</w:t>
      </w:r>
      <w:r w:rsidRPr="00046DD9">
        <w:t>: Ideal for balancing traffic for web applications, APIs, or any service where you want to distribute the load evenly across multiple VMs.</w:t>
      </w:r>
    </w:p>
    <w:p w14:paraId="1C95C063" w14:textId="77777777" w:rsidR="00046DD9" w:rsidRPr="00046DD9" w:rsidRDefault="00046DD9" w:rsidP="00046DD9">
      <w:pPr>
        <w:numPr>
          <w:ilvl w:val="0"/>
          <w:numId w:val="13"/>
        </w:numPr>
      </w:pPr>
      <w:r w:rsidRPr="00046DD9">
        <w:rPr>
          <w:b/>
          <w:bCs/>
        </w:rPr>
        <w:t>Functionality</w:t>
      </w:r>
      <w:r w:rsidRPr="00046DD9">
        <w:t>: When traffic arrives at the load balancer's frontend IP and port, the load balancing rule distributes it across all healthy instances in the backend pool based on the configured load balancing algorithm (e.g., round-robin, hash-based distribution)</w:t>
      </w:r>
    </w:p>
    <w:p w14:paraId="38025954" w14:textId="77777777" w:rsidR="00046DD9" w:rsidRPr="00046DD9" w:rsidRDefault="00046DD9" w:rsidP="00046DD9">
      <w:r w:rsidRPr="00046DD9">
        <w:t>1</w:t>
      </w:r>
    </w:p>
    <w:p w14:paraId="4D29AA4E" w14:textId="77777777" w:rsidR="00046DD9" w:rsidRPr="00046DD9" w:rsidRDefault="00046DD9" w:rsidP="00046DD9">
      <w:r w:rsidRPr="00046DD9">
        <w:t>2</w:t>
      </w:r>
    </w:p>
    <w:p w14:paraId="5277546B" w14:textId="77777777" w:rsidR="00046DD9" w:rsidRPr="00046DD9" w:rsidRDefault="00046DD9" w:rsidP="00046DD9">
      <w:r w:rsidRPr="00046DD9">
        <w:t>.</w:t>
      </w:r>
    </w:p>
    <w:p w14:paraId="46EE5DCB" w14:textId="77777777" w:rsidR="00046DD9" w:rsidRPr="00046DD9" w:rsidRDefault="00046DD9" w:rsidP="00046DD9">
      <w:pPr>
        <w:numPr>
          <w:ilvl w:val="0"/>
          <w:numId w:val="13"/>
        </w:numPr>
      </w:pPr>
      <w:r w:rsidRPr="00046DD9">
        <w:rPr>
          <w:b/>
          <w:bCs/>
        </w:rPr>
        <w:t>Health Probe</w:t>
      </w:r>
      <w:r w:rsidRPr="00046DD9">
        <w:t>: Requires a health probe to monitor the health of backend instances and ensure traffic is only sent to healthy VMs</w:t>
      </w:r>
    </w:p>
    <w:p w14:paraId="4191152E" w14:textId="77777777" w:rsidR="00046DD9" w:rsidRPr="00046DD9" w:rsidRDefault="00046DD9" w:rsidP="00046DD9">
      <w:r w:rsidRPr="00046DD9">
        <w:t>1</w:t>
      </w:r>
    </w:p>
    <w:p w14:paraId="75E656C8" w14:textId="77777777" w:rsidR="00046DD9" w:rsidRPr="00046DD9" w:rsidRDefault="00046DD9" w:rsidP="00046DD9">
      <w:r w:rsidRPr="00046DD9">
        <w:t>.</w:t>
      </w:r>
    </w:p>
    <w:p w14:paraId="209C2507" w14:textId="77777777" w:rsidR="00046DD9" w:rsidRPr="00046DD9" w:rsidRDefault="00046DD9" w:rsidP="00046DD9">
      <w:pPr>
        <w:rPr>
          <w:b/>
          <w:bCs/>
        </w:rPr>
      </w:pPr>
      <w:r w:rsidRPr="00046DD9">
        <w:rPr>
          <w:b/>
          <w:bCs/>
        </w:rPr>
        <w:t>Summary</w:t>
      </w:r>
    </w:p>
    <w:p w14:paraId="21454673" w14:textId="77777777" w:rsidR="00046DD9" w:rsidRPr="00046DD9" w:rsidRDefault="00046DD9" w:rsidP="00046DD9">
      <w:pPr>
        <w:numPr>
          <w:ilvl w:val="0"/>
          <w:numId w:val="14"/>
        </w:numPr>
      </w:pPr>
      <w:r w:rsidRPr="00046DD9">
        <w:rPr>
          <w:b/>
          <w:bCs/>
        </w:rPr>
        <w:t>Inbound NAT Rule</w:t>
      </w:r>
      <w:r w:rsidRPr="00046DD9">
        <w:t>: Directs traffic to a specific VM and port, used for scenarios like remote access.</w:t>
      </w:r>
    </w:p>
    <w:p w14:paraId="79AC797F" w14:textId="77777777" w:rsidR="00046DD9" w:rsidRPr="00046DD9" w:rsidRDefault="00046DD9" w:rsidP="00046DD9">
      <w:pPr>
        <w:numPr>
          <w:ilvl w:val="0"/>
          <w:numId w:val="14"/>
        </w:numPr>
      </w:pPr>
      <w:r w:rsidRPr="00046DD9">
        <w:rPr>
          <w:b/>
          <w:bCs/>
        </w:rPr>
        <w:t>Load Balancing Rule</w:t>
      </w:r>
      <w:r w:rsidRPr="00046DD9">
        <w:t>: Distributes traffic across multiple VMs, used for balancing load and ensuring high availability.</w:t>
      </w:r>
    </w:p>
    <w:p w14:paraId="58E26350" w14:textId="77777777" w:rsidR="00EE5E50" w:rsidRDefault="00EE5E50" w:rsidP="00642217"/>
    <w:p w14:paraId="399AD33E" w14:textId="2109A4E7" w:rsidR="00046DD9" w:rsidRDefault="00046DD9" w:rsidP="00642217">
      <w:r>
        <w:t>In our case we don’t required NAT-inbound.</w:t>
      </w:r>
    </w:p>
    <w:p w14:paraId="6C17C3F0" w14:textId="77777777" w:rsidR="00046DD9" w:rsidRDefault="00046DD9" w:rsidP="00642217"/>
    <w:p w14:paraId="7E1104C8" w14:textId="1FB5D4F0" w:rsidR="00156E9D" w:rsidRDefault="00156E9D" w:rsidP="00642217">
      <w:r>
        <w:t>Outbound configuration.</w:t>
      </w:r>
    </w:p>
    <w:p w14:paraId="10742EB6" w14:textId="77777777" w:rsidR="00156E9D" w:rsidRPr="00156E9D" w:rsidRDefault="00156E9D" w:rsidP="00156E9D">
      <w:r w:rsidRPr="00156E9D">
        <w:t>An </w:t>
      </w:r>
      <w:r w:rsidRPr="00156E9D">
        <w:rPr>
          <w:b/>
          <w:bCs/>
        </w:rPr>
        <w:t>outbound rule</w:t>
      </w:r>
      <w:r w:rsidRPr="00156E9D">
        <w:t> for an Azure Load Balancer is used to manage and control outbound network traffic from your backend instances to the internet or other external endpoints. Here are the key points about outbound rules:</w:t>
      </w:r>
    </w:p>
    <w:p w14:paraId="5430C805" w14:textId="77777777" w:rsidR="00156E9D" w:rsidRPr="00156E9D" w:rsidRDefault="00156E9D" w:rsidP="00156E9D">
      <w:pPr>
        <w:rPr>
          <w:b/>
          <w:bCs/>
        </w:rPr>
      </w:pPr>
      <w:r w:rsidRPr="00156E9D">
        <w:rPr>
          <w:b/>
          <w:bCs/>
        </w:rPr>
        <w:t>Purpose</w:t>
      </w:r>
    </w:p>
    <w:p w14:paraId="6E7641BA" w14:textId="77777777" w:rsidR="00156E9D" w:rsidRPr="00156E9D" w:rsidRDefault="00156E9D" w:rsidP="00156E9D">
      <w:pPr>
        <w:numPr>
          <w:ilvl w:val="0"/>
          <w:numId w:val="15"/>
        </w:numPr>
      </w:pPr>
      <w:r w:rsidRPr="00156E9D">
        <w:rPr>
          <w:b/>
          <w:bCs/>
        </w:rPr>
        <w:lastRenderedPageBreak/>
        <w:t>Source Network Address Translation (SNAT)</w:t>
      </w:r>
      <w:r w:rsidRPr="00156E9D">
        <w:t>: Outbound rules define how the source IP addresses of outbound traffic from your backend instances are translated to the public IP address of the load balancer</w:t>
      </w:r>
    </w:p>
    <w:p w14:paraId="49C47B93" w14:textId="77777777" w:rsidR="00156E9D" w:rsidRPr="00156E9D" w:rsidRDefault="00156E9D" w:rsidP="00156E9D">
      <w:r w:rsidRPr="00156E9D">
        <w:t>1</w:t>
      </w:r>
    </w:p>
    <w:p w14:paraId="11C58BC0" w14:textId="77777777" w:rsidR="00156E9D" w:rsidRPr="00156E9D" w:rsidRDefault="00156E9D" w:rsidP="00156E9D">
      <w:r w:rsidRPr="00156E9D">
        <w:t>.</w:t>
      </w:r>
    </w:p>
    <w:p w14:paraId="628EF3F4" w14:textId="77777777" w:rsidR="00156E9D" w:rsidRPr="00156E9D" w:rsidRDefault="00156E9D" w:rsidP="00156E9D">
      <w:pPr>
        <w:numPr>
          <w:ilvl w:val="0"/>
          <w:numId w:val="15"/>
        </w:numPr>
      </w:pPr>
      <w:r w:rsidRPr="00156E9D">
        <w:rPr>
          <w:b/>
          <w:bCs/>
        </w:rPr>
        <w:t>Simplified Management</w:t>
      </w:r>
      <w:r w:rsidRPr="00156E9D">
        <w:t>: They help simplify the management of outbound connectivity by reducing the number of public IP addresses needed and making it easier to manage allowlists</w:t>
      </w:r>
    </w:p>
    <w:p w14:paraId="2131C21E" w14:textId="77777777" w:rsidR="00156E9D" w:rsidRPr="00156E9D" w:rsidRDefault="00156E9D" w:rsidP="00156E9D">
      <w:r w:rsidRPr="00156E9D">
        <w:t>1</w:t>
      </w:r>
    </w:p>
    <w:p w14:paraId="0CF0B0A6" w14:textId="77777777" w:rsidR="00156E9D" w:rsidRPr="00156E9D" w:rsidRDefault="00156E9D" w:rsidP="00156E9D">
      <w:r w:rsidRPr="00156E9D">
        <w:t>.</w:t>
      </w:r>
    </w:p>
    <w:p w14:paraId="08B5892E" w14:textId="77777777" w:rsidR="00156E9D" w:rsidRPr="00156E9D" w:rsidRDefault="00156E9D" w:rsidP="00156E9D">
      <w:pPr>
        <w:rPr>
          <w:b/>
          <w:bCs/>
        </w:rPr>
      </w:pPr>
      <w:r w:rsidRPr="00156E9D">
        <w:rPr>
          <w:b/>
          <w:bCs/>
        </w:rPr>
        <w:t>Functionality</w:t>
      </w:r>
    </w:p>
    <w:p w14:paraId="375C5804" w14:textId="77777777" w:rsidR="00156E9D" w:rsidRPr="00156E9D" w:rsidRDefault="00156E9D" w:rsidP="00156E9D">
      <w:pPr>
        <w:numPr>
          <w:ilvl w:val="0"/>
          <w:numId w:val="16"/>
        </w:numPr>
      </w:pPr>
      <w:r w:rsidRPr="00156E9D">
        <w:rPr>
          <w:b/>
          <w:bCs/>
        </w:rPr>
        <w:t>Outbound Connectivity</w:t>
      </w:r>
      <w:r w:rsidRPr="00156E9D">
        <w:t>: Ensures that instances in the backend pool can communicate with external endpoints, such as the internet, using the load balancer's public IP address</w:t>
      </w:r>
    </w:p>
    <w:p w14:paraId="6CA97508" w14:textId="77777777" w:rsidR="00156E9D" w:rsidRPr="00156E9D" w:rsidRDefault="00156E9D" w:rsidP="00156E9D">
      <w:r w:rsidRPr="00156E9D">
        <w:t>2</w:t>
      </w:r>
    </w:p>
    <w:p w14:paraId="3BFB9D1B" w14:textId="77777777" w:rsidR="00156E9D" w:rsidRPr="00156E9D" w:rsidRDefault="00156E9D" w:rsidP="00156E9D">
      <w:r w:rsidRPr="00156E9D">
        <w:t>.</w:t>
      </w:r>
    </w:p>
    <w:p w14:paraId="3EC6EF8C" w14:textId="77777777" w:rsidR="00156E9D" w:rsidRPr="00156E9D" w:rsidRDefault="00156E9D" w:rsidP="00156E9D">
      <w:pPr>
        <w:numPr>
          <w:ilvl w:val="0"/>
          <w:numId w:val="16"/>
        </w:numPr>
      </w:pPr>
      <w:r w:rsidRPr="00156E9D">
        <w:rPr>
          <w:b/>
          <w:bCs/>
        </w:rPr>
        <w:t>Idle Timeout and TCP Reset</w:t>
      </w:r>
      <w:r w:rsidRPr="00156E9D">
        <w:t>: Allows you to configure the idle timeout for outbound connections and decide whether to send a TCP reset when the connection times out</w:t>
      </w:r>
    </w:p>
    <w:p w14:paraId="70E0A66C" w14:textId="77777777" w:rsidR="00156E9D" w:rsidRPr="00156E9D" w:rsidRDefault="00156E9D" w:rsidP="00156E9D">
      <w:r w:rsidRPr="00156E9D">
        <w:t>1</w:t>
      </w:r>
    </w:p>
    <w:p w14:paraId="755D71E5" w14:textId="77777777" w:rsidR="00156E9D" w:rsidRPr="00156E9D" w:rsidRDefault="00156E9D" w:rsidP="00156E9D">
      <w:r w:rsidRPr="00156E9D">
        <w:t>.</w:t>
      </w:r>
    </w:p>
    <w:p w14:paraId="1CE7575A" w14:textId="77777777" w:rsidR="00156E9D" w:rsidRPr="00156E9D" w:rsidRDefault="00156E9D" w:rsidP="00156E9D">
      <w:pPr>
        <w:numPr>
          <w:ilvl w:val="0"/>
          <w:numId w:val="16"/>
        </w:numPr>
      </w:pPr>
      <w:r w:rsidRPr="00156E9D">
        <w:rPr>
          <w:b/>
          <w:bCs/>
        </w:rPr>
        <w:t>Port Allocation</w:t>
      </w:r>
      <w:r w:rsidRPr="00156E9D">
        <w:t>: Provides control over how SNAT ports are allocated among backend instances, which can be useful for optimizing performance and managing port usage</w:t>
      </w:r>
    </w:p>
    <w:p w14:paraId="720EE698" w14:textId="77777777" w:rsidR="00156E9D" w:rsidRPr="00156E9D" w:rsidRDefault="00156E9D" w:rsidP="00156E9D">
      <w:r w:rsidRPr="00156E9D">
        <w:t>1</w:t>
      </w:r>
    </w:p>
    <w:p w14:paraId="40B13953" w14:textId="77777777" w:rsidR="00156E9D" w:rsidRPr="00156E9D" w:rsidRDefault="00156E9D" w:rsidP="00156E9D">
      <w:r w:rsidRPr="00156E9D">
        <w:t>.</w:t>
      </w:r>
    </w:p>
    <w:p w14:paraId="69F0F267" w14:textId="77777777" w:rsidR="00156E9D" w:rsidRPr="00156E9D" w:rsidRDefault="00156E9D" w:rsidP="00156E9D">
      <w:pPr>
        <w:rPr>
          <w:b/>
          <w:bCs/>
        </w:rPr>
      </w:pPr>
      <w:r w:rsidRPr="00156E9D">
        <w:rPr>
          <w:b/>
          <w:bCs/>
        </w:rPr>
        <w:t>Use Cases</w:t>
      </w:r>
    </w:p>
    <w:p w14:paraId="5B903DAC" w14:textId="77777777" w:rsidR="00156E9D" w:rsidRPr="00156E9D" w:rsidRDefault="00156E9D" w:rsidP="00156E9D">
      <w:pPr>
        <w:numPr>
          <w:ilvl w:val="0"/>
          <w:numId w:val="17"/>
        </w:numPr>
      </w:pPr>
      <w:r w:rsidRPr="00156E9D">
        <w:rPr>
          <w:b/>
          <w:bCs/>
        </w:rPr>
        <w:t>Internet Access</w:t>
      </w:r>
      <w:r w:rsidRPr="00156E9D">
        <w:t>: Enables VMs in a private network to access the internet without needing individual public IP addresses.</w:t>
      </w:r>
    </w:p>
    <w:p w14:paraId="479ACAAC" w14:textId="77777777" w:rsidR="00156E9D" w:rsidRPr="00156E9D" w:rsidRDefault="00156E9D" w:rsidP="00156E9D">
      <w:pPr>
        <w:numPr>
          <w:ilvl w:val="0"/>
          <w:numId w:val="17"/>
        </w:numPr>
      </w:pPr>
      <w:r w:rsidRPr="00156E9D">
        <w:rPr>
          <w:b/>
          <w:bCs/>
        </w:rPr>
        <w:t>Security</w:t>
      </w:r>
      <w:r w:rsidRPr="00156E9D">
        <w:t>: Helps in securing outbound traffic by controlling which public IP addresses are used for outbound connections, making it easier to manage firewall rules and allowlists</w:t>
      </w:r>
    </w:p>
    <w:p w14:paraId="185E0480" w14:textId="77777777" w:rsidR="00156E9D" w:rsidRPr="00156E9D" w:rsidRDefault="00156E9D" w:rsidP="00156E9D">
      <w:r w:rsidRPr="00156E9D">
        <w:t>1</w:t>
      </w:r>
    </w:p>
    <w:p w14:paraId="69DF5812" w14:textId="77777777" w:rsidR="00156E9D" w:rsidRPr="00156E9D" w:rsidRDefault="00156E9D" w:rsidP="00156E9D">
      <w:r w:rsidRPr="00156E9D">
        <w:t>.</w:t>
      </w:r>
    </w:p>
    <w:p w14:paraId="3842A5DF" w14:textId="77777777" w:rsidR="00156E9D" w:rsidRPr="00156E9D" w:rsidRDefault="00156E9D" w:rsidP="00156E9D">
      <w:pPr>
        <w:rPr>
          <w:b/>
          <w:bCs/>
        </w:rPr>
      </w:pPr>
      <w:r w:rsidRPr="00156E9D">
        <w:rPr>
          <w:b/>
          <w:bCs/>
        </w:rPr>
        <w:t>Summary</w:t>
      </w:r>
    </w:p>
    <w:p w14:paraId="6FE23519" w14:textId="77777777" w:rsidR="00156E9D" w:rsidRPr="00156E9D" w:rsidRDefault="00156E9D" w:rsidP="00156E9D">
      <w:pPr>
        <w:numPr>
          <w:ilvl w:val="0"/>
          <w:numId w:val="18"/>
        </w:numPr>
      </w:pPr>
      <w:r w:rsidRPr="00156E9D">
        <w:rPr>
          <w:b/>
          <w:bCs/>
        </w:rPr>
        <w:lastRenderedPageBreak/>
        <w:t>Outbound Rule</w:t>
      </w:r>
      <w:r w:rsidRPr="00156E9D">
        <w:t>: Manages outbound traffic, translating internal IP addresses to the load balancer's public IP, and provides control over connection settings and port allocation.</w:t>
      </w:r>
    </w:p>
    <w:p w14:paraId="541BFF29" w14:textId="77777777" w:rsidR="00156E9D" w:rsidRPr="00156E9D" w:rsidRDefault="00156E9D" w:rsidP="00156E9D">
      <w:r w:rsidRPr="00156E9D">
        <w:t>If you have any more questions or need further clarification, feel free to ask!</w:t>
      </w:r>
    </w:p>
    <w:p w14:paraId="098D456D" w14:textId="77777777" w:rsidR="00156E9D" w:rsidRDefault="00156E9D" w:rsidP="00642217"/>
    <w:p w14:paraId="104A2E5D" w14:textId="74C22513" w:rsidR="00156E9D" w:rsidRDefault="00156E9D" w:rsidP="00642217">
      <w:r>
        <w:t>For now we don’t required this as well.</w:t>
      </w:r>
    </w:p>
    <w:p w14:paraId="65672F63" w14:textId="72D38918" w:rsidR="00156E9D" w:rsidRDefault="00421ED7" w:rsidP="00642217">
      <w:r>
        <w:t>Create.</w:t>
      </w:r>
      <w:r w:rsidR="0045025A">
        <w:t xml:space="preserve"> And browse by </w:t>
      </w:r>
      <w:proofErr w:type="spellStart"/>
      <w:r w:rsidR="0045025A">
        <w:t>lb</w:t>
      </w:r>
      <w:proofErr w:type="spellEnd"/>
      <w:r w:rsidR="0045025A">
        <w:t xml:space="preserve"> frontend </w:t>
      </w:r>
      <w:proofErr w:type="spellStart"/>
      <w:r w:rsidR="0045025A">
        <w:t>ip</w:t>
      </w:r>
      <w:proofErr w:type="spellEnd"/>
      <w:r w:rsidR="0045025A">
        <w:t>.</w:t>
      </w:r>
    </w:p>
    <w:p w14:paraId="7FCEE67E" w14:textId="5F0D4292" w:rsidR="0045025A" w:rsidRDefault="0045025A" w:rsidP="00642217">
      <w:r w:rsidRPr="0045025A">
        <w:drawing>
          <wp:inline distT="0" distB="0" distL="0" distR="0" wp14:anchorId="1ABFC524" wp14:editId="20874E7F">
            <wp:extent cx="5943600" cy="1111885"/>
            <wp:effectExtent l="0" t="0" r="0" b="0"/>
            <wp:docPr id="804408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8666" name="Picture 1" descr="A screenshot of a computer&#10;&#10;AI-generated content may be incorrect."/>
                    <pic:cNvPicPr/>
                  </pic:nvPicPr>
                  <pic:blipFill>
                    <a:blip r:embed="rId13"/>
                    <a:stretch>
                      <a:fillRect/>
                    </a:stretch>
                  </pic:blipFill>
                  <pic:spPr>
                    <a:xfrm>
                      <a:off x="0" y="0"/>
                      <a:ext cx="5943600" cy="1111885"/>
                    </a:xfrm>
                    <a:prstGeom prst="rect">
                      <a:avLst/>
                    </a:prstGeom>
                  </pic:spPr>
                </pic:pic>
              </a:graphicData>
            </a:graphic>
          </wp:inline>
        </w:drawing>
      </w:r>
    </w:p>
    <w:p w14:paraId="25D2C3B9" w14:textId="77777777" w:rsidR="004647D3" w:rsidRDefault="004647D3" w:rsidP="00642217"/>
    <w:p w14:paraId="45B75B0F" w14:textId="1E28B920" w:rsidR="004647D3" w:rsidRPr="004647D3" w:rsidRDefault="004647D3" w:rsidP="00642217">
      <w:pPr>
        <w:rPr>
          <w:b/>
          <w:bCs/>
          <w:sz w:val="32"/>
          <w:szCs w:val="32"/>
        </w:rPr>
      </w:pPr>
      <w:r w:rsidRPr="004647D3">
        <w:rPr>
          <w:b/>
          <w:bCs/>
          <w:sz w:val="32"/>
          <w:szCs w:val="32"/>
        </w:rPr>
        <w:t>If any old basic load balancer how to upgrade to standard or any?</w:t>
      </w:r>
    </w:p>
    <w:p w14:paraId="4FE52ED5" w14:textId="46CE9D30" w:rsidR="004647D3" w:rsidRDefault="004647D3" w:rsidP="00642217">
      <w:r>
        <w:t>-&gt;</w:t>
      </w:r>
    </w:p>
    <w:p w14:paraId="06A57ADF" w14:textId="77777777" w:rsidR="004647D3" w:rsidRPr="004647D3" w:rsidRDefault="004647D3" w:rsidP="004647D3">
      <w:pPr>
        <w:rPr>
          <w:b/>
          <w:bCs/>
        </w:rPr>
      </w:pPr>
      <w:r w:rsidRPr="004647D3">
        <w:rPr>
          <w:b/>
          <w:bCs/>
        </w:rPr>
        <w:t>Here are the steps you can follow to upgrade your Basic Load Balancer with PowerShell:</w:t>
      </w:r>
    </w:p>
    <w:p w14:paraId="15677583" w14:textId="77777777" w:rsidR="004647D3" w:rsidRPr="004647D3" w:rsidRDefault="004647D3" w:rsidP="004647D3">
      <w:pPr>
        <w:rPr>
          <w:b/>
          <w:bCs/>
        </w:rPr>
      </w:pPr>
      <w:r w:rsidRPr="004647D3">
        <w:rPr>
          <w:b/>
          <w:bCs/>
        </w:rPr>
        <w:t>1. Install the upgrade module</w:t>
      </w:r>
    </w:p>
    <w:p w14:paraId="3D13D46B" w14:textId="77777777" w:rsidR="004647D3" w:rsidRPr="004647D3" w:rsidRDefault="004647D3" w:rsidP="004647D3">
      <w:r w:rsidRPr="004647D3">
        <w:t>Run</w:t>
      </w:r>
    </w:p>
    <w:p w14:paraId="3CC8DEB1" w14:textId="77777777" w:rsidR="004647D3" w:rsidRPr="004647D3" w:rsidRDefault="004647D3" w:rsidP="004647D3">
      <w:r w:rsidRPr="004647D3">
        <w:t xml:space="preserve">Install-Module -Name </w:t>
      </w:r>
      <w:proofErr w:type="spellStart"/>
      <w:r w:rsidRPr="004647D3">
        <w:t>AzureBasicLoadBalancerUpgrade</w:t>
      </w:r>
      <w:proofErr w:type="spellEnd"/>
      <w:r w:rsidRPr="004647D3">
        <w:t xml:space="preserve"> -Scope </w:t>
      </w:r>
      <w:proofErr w:type="spellStart"/>
      <w:r w:rsidRPr="004647D3">
        <w:t>CurrentUser</w:t>
      </w:r>
      <w:proofErr w:type="spellEnd"/>
      <w:r w:rsidRPr="004647D3">
        <w:t xml:space="preserve"> -Repository </w:t>
      </w:r>
      <w:proofErr w:type="spellStart"/>
      <w:r w:rsidRPr="004647D3">
        <w:t>PSGallery</w:t>
      </w:r>
      <w:proofErr w:type="spellEnd"/>
      <w:r w:rsidRPr="004647D3">
        <w:t xml:space="preserve"> -Force</w:t>
      </w:r>
    </w:p>
    <w:p w14:paraId="011413A2" w14:textId="77777777" w:rsidR="004647D3" w:rsidRPr="004647D3" w:rsidRDefault="004647D3" w:rsidP="004647D3">
      <w:pPr>
        <w:rPr>
          <w:b/>
          <w:bCs/>
        </w:rPr>
      </w:pPr>
      <w:r w:rsidRPr="004647D3">
        <w:rPr>
          <w:b/>
          <w:bCs/>
        </w:rPr>
        <w:t>2. Connect to the subscription of the Basic Load Balancer</w:t>
      </w:r>
    </w:p>
    <w:p w14:paraId="7A41CD78" w14:textId="77777777" w:rsidR="004647D3" w:rsidRPr="004647D3" w:rsidRDefault="004647D3" w:rsidP="004647D3">
      <w:r w:rsidRPr="004647D3">
        <w:t>Run</w:t>
      </w:r>
    </w:p>
    <w:p w14:paraId="49746776" w14:textId="77777777" w:rsidR="004647D3" w:rsidRPr="004647D3" w:rsidRDefault="004647D3" w:rsidP="004647D3">
      <w:r w:rsidRPr="004647D3">
        <w:t>Set-</w:t>
      </w:r>
      <w:proofErr w:type="spellStart"/>
      <w:r w:rsidRPr="004647D3">
        <w:t>AzContext</w:t>
      </w:r>
      <w:proofErr w:type="spellEnd"/>
      <w:r w:rsidRPr="004647D3">
        <w:t xml:space="preserve"> -Subscription abe10fc9-2089-4a76-8fb7-e9a93870bafc</w:t>
      </w:r>
    </w:p>
    <w:p w14:paraId="11B1EA6B" w14:textId="77777777" w:rsidR="004647D3" w:rsidRPr="004647D3" w:rsidRDefault="004647D3" w:rsidP="004647D3">
      <w:pPr>
        <w:rPr>
          <w:b/>
          <w:bCs/>
        </w:rPr>
      </w:pPr>
      <w:r w:rsidRPr="004647D3">
        <w:rPr>
          <w:b/>
          <w:bCs/>
        </w:rPr>
        <w:t>3. Upgrade from a Basic Load Balancer to a Standard Load Balancer</w:t>
      </w:r>
    </w:p>
    <w:p w14:paraId="717AC876" w14:textId="77777777" w:rsidR="004647D3" w:rsidRPr="004647D3" w:rsidRDefault="004647D3" w:rsidP="004647D3">
      <w:r w:rsidRPr="004647D3">
        <w:t>Run</w:t>
      </w:r>
    </w:p>
    <w:p w14:paraId="0E693C8C" w14:textId="77777777" w:rsidR="004647D3" w:rsidRPr="004647D3" w:rsidRDefault="004647D3" w:rsidP="004647D3">
      <w:r w:rsidRPr="004647D3">
        <w:t>Start-</w:t>
      </w:r>
      <w:proofErr w:type="spellStart"/>
      <w:r w:rsidRPr="004647D3">
        <w:t>AzBasicLoadBalancerUpgrade</w:t>
      </w:r>
      <w:proofErr w:type="spellEnd"/>
      <w:r w:rsidRPr="004647D3">
        <w:t xml:space="preserve"> -</w:t>
      </w:r>
      <w:proofErr w:type="spellStart"/>
      <w:r w:rsidRPr="004647D3">
        <w:t>ResourceGroupName</w:t>
      </w:r>
      <w:proofErr w:type="spellEnd"/>
      <w:r w:rsidRPr="004647D3">
        <w:t xml:space="preserve"> Nacha-Test -</w:t>
      </w:r>
      <w:proofErr w:type="spellStart"/>
      <w:r w:rsidRPr="004647D3">
        <w:t>BasicLoadBalancerName</w:t>
      </w:r>
      <w:proofErr w:type="spellEnd"/>
      <w:r w:rsidRPr="004647D3">
        <w:t xml:space="preserve"> LB1</w:t>
      </w:r>
    </w:p>
    <w:p w14:paraId="76448D10" w14:textId="77777777" w:rsidR="004647D3" w:rsidRPr="004647D3" w:rsidRDefault="004647D3" w:rsidP="004647D3">
      <w:r w:rsidRPr="004647D3">
        <w:t>For more detailed information, you can refer to the following resources:</w:t>
      </w:r>
    </w:p>
    <w:p w14:paraId="3EE4A695" w14:textId="77777777" w:rsidR="004647D3" w:rsidRPr="004647D3" w:rsidRDefault="004647D3" w:rsidP="004647D3">
      <w:pPr>
        <w:numPr>
          <w:ilvl w:val="0"/>
          <w:numId w:val="19"/>
        </w:numPr>
      </w:pPr>
      <w:hyperlink r:id="rId14" w:tgtFrame="_blank" w:history="1">
        <w:r w:rsidRPr="004647D3">
          <w:rPr>
            <w:rStyle w:val="Hyperlink"/>
          </w:rPr>
          <w:t>Upgrade a basic load balancer with PowerShell</w:t>
        </w:r>
      </w:hyperlink>
    </w:p>
    <w:p w14:paraId="64D78110" w14:textId="77777777" w:rsidR="004647D3" w:rsidRDefault="004647D3" w:rsidP="004647D3">
      <w:pPr>
        <w:numPr>
          <w:ilvl w:val="0"/>
          <w:numId w:val="19"/>
        </w:numPr>
      </w:pPr>
      <w:hyperlink r:id="rId15" w:tgtFrame="_blank" w:history="1">
        <w:r w:rsidRPr="004647D3">
          <w:rPr>
            <w:rStyle w:val="Hyperlink"/>
          </w:rPr>
          <w:t>Azure Load Balancer Bas</w:t>
        </w:r>
        <w:r w:rsidRPr="004647D3">
          <w:rPr>
            <w:rStyle w:val="Hyperlink"/>
          </w:rPr>
          <w:t>i</w:t>
        </w:r>
        <w:r w:rsidRPr="004647D3">
          <w:rPr>
            <w:rStyle w:val="Hyperlink"/>
          </w:rPr>
          <w:t>c to Standard Migration walk-through video</w:t>
        </w:r>
      </w:hyperlink>
    </w:p>
    <w:p w14:paraId="5812659A" w14:textId="77777777" w:rsidR="004647D3" w:rsidRDefault="004647D3" w:rsidP="004647D3"/>
    <w:p w14:paraId="61906461" w14:textId="0A094057" w:rsidR="004647D3" w:rsidRDefault="004647D3" w:rsidP="004647D3">
      <w:r w:rsidRPr="004647D3">
        <w:drawing>
          <wp:inline distT="0" distB="0" distL="0" distR="0" wp14:anchorId="1FF60B2C" wp14:editId="019BBAF2">
            <wp:extent cx="5943600" cy="2470785"/>
            <wp:effectExtent l="0" t="0" r="0" b="5715"/>
            <wp:docPr id="1194911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1120" name="Picture 1" descr="A screenshot of a computer&#10;&#10;AI-generated content may be incorrect."/>
                    <pic:cNvPicPr/>
                  </pic:nvPicPr>
                  <pic:blipFill>
                    <a:blip r:embed="rId16"/>
                    <a:stretch>
                      <a:fillRect/>
                    </a:stretch>
                  </pic:blipFill>
                  <pic:spPr>
                    <a:xfrm>
                      <a:off x="0" y="0"/>
                      <a:ext cx="5943600" cy="2470785"/>
                    </a:xfrm>
                    <a:prstGeom prst="rect">
                      <a:avLst/>
                    </a:prstGeom>
                  </pic:spPr>
                </pic:pic>
              </a:graphicData>
            </a:graphic>
          </wp:inline>
        </w:drawing>
      </w:r>
    </w:p>
    <w:p w14:paraId="4FB4ED67" w14:textId="77777777" w:rsidR="005E3FDB" w:rsidRDefault="005E3FDB" w:rsidP="004647D3"/>
    <w:p w14:paraId="21CD1491" w14:textId="3B281941" w:rsidR="005E3FDB" w:rsidRDefault="00B42128" w:rsidP="004647D3">
      <w:r>
        <w:t xml:space="preserve">Run those </w:t>
      </w:r>
      <w:proofErr w:type="spellStart"/>
      <w:r>
        <w:t>cmd</w:t>
      </w:r>
      <w:proofErr w:type="spellEnd"/>
      <w:r>
        <w:t xml:space="preserve"> on </w:t>
      </w:r>
      <w:proofErr w:type="spellStart"/>
      <w:r>
        <w:t>cloudshell</w:t>
      </w:r>
      <w:proofErr w:type="spellEnd"/>
      <w:r>
        <w:t xml:space="preserve"> you will be all done.</w:t>
      </w:r>
    </w:p>
    <w:p w14:paraId="006CCEDD" w14:textId="63E3CBAD" w:rsidR="00CE7146" w:rsidRPr="00CE7146" w:rsidRDefault="00CE7146" w:rsidP="00CE7146">
      <w:r>
        <w:t xml:space="preserve">&gt;&gt; </w:t>
      </w:r>
      <w:proofErr w:type="spellStart"/>
      <w:r w:rsidRPr="00CE7146">
        <w:t>az</w:t>
      </w:r>
      <w:proofErr w:type="spellEnd"/>
      <w:r w:rsidRPr="00CE7146">
        <w:t xml:space="preserve"> network </w:t>
      </w:r>
      <w:proofErr w:type="spellStart"/>
      <w:r w:rsidRPr="00CE7146">
        <w:t>lb</w:t>
      </w:r>
      <w:proofErr w:type="spellEnd"/>
      <w:r w:rsidRPr="00CE7146">
        <w:t xml:space="preserve"> show --resource-group </w:t>
      </w:r>
      <w:r w:rsidRPr="004647D3">
        <w:t>Nacha-Test</w:t>
      </w:r>
      <w:r w:rsidRPr="00CE7146">
        <w:t xml:space="preserve"> --name </w:t>
      </w:r>
      <w:r>
        <w:t>LB1</w:t>
      </w:r>
      <w:r w:rsidRPr="00CE7146">
        <w:t xml:space="preserve"> --query "sku.name"</w:t>
      </w:r>
    </w:p>
    <w:p w14:paraId="2F1E253C" w14:textId="7CD53E73" w:rsidR="004647D3" w:rsidRDefault="00CE7146" w:rsidP="00642217">
      <w:r w:rsidRPr="00CE7146">
        <w:drawing>
          <wp:inline distT="0" distB="0" distL="0" distR="0" wp14:anchorId="1BC9AFA0" wp14:editId="24E5C8CF">
            <wp:extent cx="5943600" cy="2804795"/>
            <wp:effectExtent l="0" t="0" r="0" b="0"/>
            <wp:docPr id="1817093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3091" name="Picture 1" descr="A screenshot of a computer&#10;&#10;AI-generated content may be incorrect."/>
                    <pic:cNvPicPr/>
                  </pic:nvPicPr>
                  <pic:blipFill>
                    <a:blip r:embed="rId17"/>
                    <a:stretch>
                      <a:fillRect/>
                    </a:stretch>
                  </pic:blipFill>
                  <pic:spPr>
                    <a:xfrm>
                      <a:off x="0" y="0"/>
                      <a:ext cx="5943600" cy="2804795"/>
                    </a:xfrm>
                    <a:prstGeom prst="rect">
                      <a:avLst/>
                    </a:prstGeom>
                  </pic:spPr>
                </pic:pic>
              </a:graphicData>
            </a:graphic>
          </wp:inline>
        </w:drawing>
      </w:r>
    </w:p>
    <w:p w14:paraId="362F898B" w14:textId="77777777" w:rsidR="00321A05" w:rsidRDefault="00321A05" w:rsidP="00642217"/>
    <w:p w14:paraId="4DFB1A6F" w14:textId="6713331E" w:rsidR="00321A05" w:rsidRDefault="00A52155" w:rsidP="00642217">
      <w:r>
        <w:t>Now site is not secured. Create and assign SSL certificate to make the site secure.</w:t>
      </w:r>
    </w:p>
    <w:p w14:paraId="311F83B2" w14:textId="77777777" w:rsidR="00A52155" w:rsidRDefault="00A52155" w:rsidP="00642217"/>
    <w:p w14:paraId="627FCCE6" w14:textId="2F2DB58C" w:rsidR="0045025A" w:rsidRDefault="00CE4F6C" w:rsidP="00642217">
      <w:r>
        <w:t xml:space="preserve">Go to </w:t>
      </w:r>
      <w:proofErr w:type="spellStart"/>
      <w:r>
        <w:t>Certboat</w:t>
      </w:r>
      <w:proofErr w:type="spellEnd"/>
      <w:r>
        <w:t xml:space="preserve"> site.</w:t>
      </w:r>
    </w:p>
    <w:p w14:paraId="50AD02DA" w14:textId="43F583BB" w:rsidR="00CE4F6C" w:rsidRDefault="00CE4F6C" w:rsidP="00642217">
      <w:proofErr w:type="spellStart"/>
      <w:r>
        <w:t>url</w:t>
      </w:r>
      <w:proofErr w:type="spellEnd"/>
      <w:r>
        <w:t xml:space="preserve">- </w:t>
      </w:r>
      <w:hyperlink r:id="rId18" w:history="1">
        <w:proofErr w:type="spellStart"/>
        <w:r w:rsidRPr="00CE4F6C">
          <w:rPr>
            <w:rStyle w:val="Hyperlink"/>
          </w:rPr>
          <w:t>Certbot</w:t>
        </w:r>
        <w:proofErr w:type="spellEnd"/>
      </w:hyperlink>
    </w:p>
    <w:p w14:paraId="29DCBA35" w14:textId="0AFB0802" w:rsidR="001B0603" w:rsidRDefault="001C18EB" w:rsidP="00642217">
      <w:r w:rsidRPr="001C18EB">
        <w:lastRenderedPageBreak/>
        <w:drawing>
          <wp:inline distT="0" distB="0" distL="0" distR="0" wp14:anchorId="5B6EEDD2" wp14:editId="56EBE5D3">
            <wp:extent cx="5943600" cy="2257425"/>
            <wp:effectExtent l="0" t="0" r="0" b="9525"/>
            <wp:docPr id="20694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5671" name=""/>
                    <pic:cNvPicPr/>
                  </pic:nvPicPr>
                  <pic:blipFill>
                    <a:blip r:embed="rId19"/>
                    <a:stretch>
                      <a:fillRect/>
                    </a:stretch>
                  </pic:blipFill>
                  <pic:spPr>
                    <a:xfrm>
                      <a:off x="0" y="0"/>
                      <a:ext cx="5943600" cy="2257425"/>
                    </a:xfrm>
                    <a:prstGeom prst="rect">
                      <a:avLst/>
                    </a:prstGeom>
                  </pic:spPr>
                </pic:pic>
              </a:graphicData>
            </a:graphic>
          </wp:inline>
        </w:drawing>
      </w:r>
    </w:p>
    <w:p w14:paraId="586A40E8" w14:textId="77777777" w:rsidR="001C18EB" w:rsidRDefault="001C18EB" w:rsidP="00642217"/>
    <w:p w14:paraId="1188ED5F" w14:textId="4288EEE8" w:rsidR="00CB202A" w:rsidRDefault="00CB202A" w:rsidP="00642217">
      <w:r>
        <w:t>During installation it will fetch the domain name for the server. we can go with go daddy or any other domain name provider.</w:t>
      </w:r>
    </w:p>
    <w:p w14:paraId="738960C0" w14:textId="145F8893" w:rsidR="00CB202A" w:rsidRDefault="00CB202A" w:rsidP="00642217">
      <w:r>
        <w:t>For now we can give a try by using azure private DNS.</w:t>
      </w:r>
    </w:p>
    <w:p w14:paraId="1E72B0A9" w14:textId="63BDF3CC" w:rsidR="00CB202A" w:rsidRDefault="00CB202A" w:rsidP="00642217">
      <w:r w:rsidRPr="00CB202A">
        <w:drawing>
          <wp:inline distT="0" distB="0" distL="0" distR="0" wp14:anchorId="093EBC2B" wp14:editId="151E399D">
            <wp:extent cx="5943600" cy="1573530"/>
            <wp:effectExtent l="0" t="0" r="0" b="7620"/>
            <wp:docPr id="16234321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32165" name="Picture 1" descr="A screen shot of a computer&#10;&#10;AI-generated content may be incorrect."/>
                    <pic:cNvPicPr/>
                  </pic:nvPicPr>
                  <pic:blipFill>
                    <a:blip r:embed="rId20"/>
                    <a:stretch>
                      <a:fillRect/>
                    </a:stretch>
                  </pic:blipFill>
                  <pic:spPr>
                    <a:xfrm>
                      <a:off x="0" y="0"/>
                      <a:ext cx="5943600" cy="1573530"/>
                    </a:xfrm>
                    <a:prstGeom prst="rect">
                      <a:avLst/>
                    </a:prstGeom>
                  </pic:spPr>
                </pic:pic>
              </a:graphicData>
            </a:graphic>
          </wp:inline>
        </w:drawing>
      </w:r>
    </w:p>
    <w:p w14:paraId="46E2C1AA" w14:textId="77777777" w:rsidR="00CB202A" w:rsidRDefault="00CB202A" w:rsidP="00642217"/>
    <w:p w14:paraId="3589EA8B" w14:textId="6AA937AC" w:rsidR="00CB202A" w:rsidRDefault="00CB202A" w:rsidP="00642217">
      <w:r>
        <w:t>Without domain name assigned SSL certificate will fail.</w:t>
      </w:r>
    </w:p>
    <w:p w14:paraId="6F3DACED" w14:textId="012F257B" w:rsidR="00CB202A" w:rsidRDefault="00CB202A" w:rsidP="00642217">
      <w:r>
        <w:t>Create private DNS zone and assig the name to the server</w:t>
      </w:r>
    </w:p>
    <w:p w14:paraId="6D476C1B" w14:textId="40383BDA" w:rsidR="00CB202A" w:rsidRDefault="00CB202A" w:rsidP="00642217">
      <w:r w:rsidRPr="00CB202A">
        <w:lastRenderedPageBreak/>
        <w:drawing>
          <wp:inline distT="0" distB="0" distL="0" distR="0" wp14:anchorId="485CF947" wp14:editId="74A841C2">
            <wp:extent cx="5943600" cy="3016250"/>
            <wp:effectExtent l="0" t="0" r="0" b="0"/>
            <wp:docPr id="655862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62709" name="Picture 1" descr="A screenshot of a computer&#10;&#10;AI-generated content may be incorrect."/>
                    <pic:cNvPicPr/>
                  </pic:nvPicPr>
                  <pic:blipFill>
                    <a:blip r:embed="rId21"/>
                    <a:stretch>
                      <a:fillRect/>
                    </a:stretch>
                  </pic:blipFill>
                  <pic:spPr>
                    <a:xfrm>
                      <a:off x="0" y="0"/>
                      <a:ext cx="5943600" cy="3016250"/>
                    </a:xfrm>
                    <a:prstGeom prst="rect">
                      <a:avLst/>
                    </a:prstGeom>
                  </pic:spPr>
                </pic:pic>
              </a:graphicData>
            </a:graphic>
          </wp:inline>
        </w:drawing>
      </w:r>
    </w:p>
    <w:p w14:paraId="5F87B7EF" w14:textId="05E161EF" w:rsidR="00CB202A" w:rsidRDefault="00044656" w:rsidP="00642217">
      <w:r>
        <w:t>Create record for the server.</w:t>
      </w:r>
    </w:p>
    <w:p w14:paraId="115E1316" w14:textId="47DAC7B7" w:rsidR="00044656" w:rsidRDefault="00044656" w:rsidP="00642217">
      <w:r w:rsidRPr="00044656">
        <w:drawing>
          <wp:inline distT="0" distB="0" distL="0" distR="0" wp14:anchorId="2F2C9DC2" wp14:editId="4E621863">
            <wp:extent cx="5943600" cy="2533650"/>
            <wp:effectExtent l="0" t="0" r="0" b="0"/>
            <wp:docPr id="1276183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3898" name="Picture 1" descr="A screenshot of a computer&#10;&#10;AI-generated content may be incorrect."/>
                    <pic:cNvPicPr/>
                  </pic:nvPicPr>
                  <pic:blipFill>
                    <a:blip r:embed="rId22"/>
                    <a:stretch>
                      <a:fillRect/>
                    </a:stretch>
                  </pic:blipFill>
                  <pic:spPr>
                    <a:xfrm>
                      <a:off x="0" y="0"/>
                      <a:ext cx="5943600" cy="2533650"/>
                    </a:xfrm>
                    <a:prstGeom prst="rect">
                      <a:avLst/>
                    </a:prstGeom>
                  </pic:spPr>
                </pic:pic>
              </a:graphicData>
            </a:graphic>
          </wp:inline>
        </w:drawing>
      </w:r>
    </w:p>
    <w:p w14:paraId="709A885D" w14:textId="77777777" w:rsidR="00044656" w:rsidRDefault="00044656" w:rsidP="00642217"/>
    <w:p w14:paraId="7FF0F601" w14:textId="7F7075CA" w:rsidR="00E02DBE" w:rsidRDefault="00E02DBE" w:rsidP="00642217">
      <w:r>
        <w:t xml:space="preserve">Now try to get by domain name. as it’s the private DNS, so </w:t>
      </w:r>
      <w:proofErr w:type="spellStart"/>
      <w:r>
        <w:t>vm</w:t>
      </w:r>
      <w:proofErr w:type="spellEnd"/>
      <w:r>
        <w:t xml:space="preserve"> in same </w:t>
      </w:r>
      <w:proofErr w:type="spellStart"/>
      <w:r>
        <w:t>vnet</w:t>
      </w:r>
      <w:proofErr w:type="spellEnd"/>
      <w:r>
        <w:t xml:space="preserve"> and subnet can browse by domain name.</w:t>
      </w:r>
    </w:p>
    <w:p w14:paraId="4453966F" w14:textId="1C51A94A" w:rsidR="00E02DBE" w:rsidRDefault="00E02DBE" w:rsidP="00642217">
      <w:r>
        <w:t xml:space="preserve">Create a windows </w:t>
      </w:r>
      <w:proofErr w:type="spellStart"/>
      <w:r>
        <w:t>vm</w:t>
      </w:r>
      <w:proofErr w:type="spellEnd"/>
      <w:r>
        <w:t xml:space="preserve"> in the same and try.</w:t>
      </w:r>
    </w:p>
    <w:p w14:paraId="1A668E06" w14:textId="13DD5B11" w:rsidR="00E02DBE" w:rsidRDefault="00065557" w:rsidP="00642217">
      <w:r>
        <w:t>Getting by IP but, not by the domain name.</w:t>
      </w:r>
    </w:p>
    <w:p w14:paraId="1EE8189E" w14:textId="1F7B3592" w:rsidR="00065557" w:rsidRDefault="00065557" w:rsidP="00642217">
      <w:r w:rsidRPr="00065557">
        <w:lastRenderedPageBreak/>
        <w:drawing>
          <wp:inline distT="0" distB="0" distL="0" distR="0" wp14:anchorId="54C2D5D0" wp14:editId="6E548AD1">
            <wp:extent cx="5943600" cy="1326515"/>
            <wp:effectExtent l="0" t="0" r="0" b="6985"/>
            <wp:docPr id="368077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77184" name="Picture 1" descr="A screenshot of a computer&#10;&#10;AI-generated content may be incorrect."/>
                    <pic:cNvPicPr/>
                  </pic:nvPicPr>
                  <pic:blipFill>
                    <a:blip r:embed="rId23"/>
                    <a:stretch>
                      <a:fillRect/>
                    </a:stretch>
                  </pic:blipFill>
                  <pic:spPr>
                    <a:xfrm>
                      <a:off x="0" y="0"/>
                      <a:ext cx="5943600" cy="1326515"/>
                    </a:xfrm>
                    <a:prstGeom prst="rect">
                      <a:avLst/>
                    </a:prstGeom>
                  </pic:spPr>
                </pic:pic>
              </a:graphicData>
            </a:graphic>
          </wp:inline>
        </w:drawing>
      </w:r>
    </w:p>
    <w:p w14:paraId="4A3F02A0" w14:textId="77777777" w:rsidR="00065557" w:rsidRDefault="00065557" w:rsidP="00642217"/>
    <w:p w14:paraId="09C2FF67" w14:textId="04F62BFA" w:rsidR="00065557" w:rsidRDefault="00CD512C" w:rsidP="00642217">
      <w:r>
        <w:t>Create virtual network integration.</w:t>
      </w:r>
    </w:p>
    <w:p w14:paraId="4DC50558" w14:textId="2E3C468E" w:rsidR="00092CF8" w:rsidRDefault="00092CF8" w:rsidP="00642217">
      <w:r w:rsidRPr="00092CF8">
        <w:drawing>
          <wp:inline distT="0" distB="0" distL="0" distR="0" wp14:anchorId="596B6E75" wp14:editId="0E78A291">
            <wp:extent cx="4753638" cy="3581900"/>
            <wp:effectExtent l="0" t="0" r="0" b="0"/>
            <wp:docPr id="18886111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11193" name="Picture 1" descr="A screenshot of a computer&#10;&#10;AI-generated content may be incorrect."/>
                    <pic:cNvPicPr/>
                  </pic:nvPicPr>
                  <pic:blipFill>
                    <a:blip r:embed="rId24"/>
                    <a:stretch>
                      <a:fillRect/>
                    </a:stretch>
                  </pic:blipFill>
                  <pic:spPr>
                    <a:xfrm>
                      <a:off x="0" y="0"/>
                      <a:ext cx="4753638" cy="3581900"/>
                    </a:xfrm>
                    <a:prstGeom prst="rect">
                      <a:avLst/>
                    </a:prstGeom>
                  </pic:spPr>
                </pic:pic>
              </a:graphicData>
            </a:graphic>
          </wp:inline>
        </w:drawing>
      </w:r>
    </w:p>
    <w:p w14:paraId="29575A78" w14:textId="65FD3BBC" w:rsidR="00CD512C" w:rsidRDefault="00CD512C" w:rsidP="00642217">
      <w:r w:rsidRPr="00CD512C">
        <w:lastRenderedPageBreak/>
        <w:drawing>
          <wp:inline distT="0" distB="0" distL="0" distR="0" wp14:anchorId="3EE98685" wp14:editId="2AF9BCB4">
            <wp:extent cx="5943600" cy="4133850"/>
            <wp:effectExtent l="0" t="0" r="0" b="0"/>
            <wp:docPr id="1208226233" name="Picture 1" descr="A screenshot of a network l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6233" name="Picture 1" descr="A screenshot of a network link&#10;&#10;AI-generated content may be incorrect."/>
                    <pic:cNvPicPr/>
                  </pic:nvPicPr>
                  <pic:blipFill>
                    <a:blip r:embed="rId25"/>
                    <a:stretch>
                      <a:fillRect/>
                    </a:stretch>
                  </pic:blipFill>
                  <pic:spPr>
                    <a:xfrm>
                      <a:off x="0" y="0"/>
                      <a:ext cx="5943600" cy="4133850"/>
                    </a:xfrm>
                    <a:prstGeom prst="rect">
                      <a:avLst/>
                    </a:prstGeom>
                  </pic:spPr>
                </pic:pic>
              </a:graphicData>
            </a:graphic>
          </wp:inline>
        </w:drawing>
      </w:r>
    </w:p>
    <w:p w14:paraId="7E2753FC" w14:textId="77777777" w:rsidR="00FC7F20" w:rsidRDefault="00FC7F20" w:rsidP="00642217"/>
    <w:p w14:paraId="057D530E" w14:textId="39E28765" w:rsidR="00FC7F20" w:rsidRDefault="00FC7F20" w:rsidP="00642217">
      <w:r>
        <w:t xml:space="preserve">So, the </w:t>
      </w:r>
      <w:proofErr w:type="spellStart"/>
      <w:r>
        <w:t>vm’s</w:t>
      </w:r>
      <w:proofErr w:type="spellEnd"/>
      <w:r>
        <w:t xml:space="preserve"> in same </w:t>
      </w:r>
      <w:proofErr w:type="spellStart"/>
      <w:r>
        <w:t>vnet</w:t>
      </w:r>
      <w:proofErr w:type="spellEnd"/>
      <w:r>
        <w:t xml:space="preserve"> can communicate.</w:t>
      </w:r>
    </w:p>
    <w:p w14:paraId="45205D28" w14:textId="1105DCCE" w:rsidR="00175A8A" w:rsidRDefault="00AB3846" w:rsidP="00642217">
      <w:r w:rsidRPr="00AB3846">
        <w:drawing>
          <wp:inline distT="0" distB="0" distL="0" distR="0" wp14:anchorId="28F47552" wp14:editId="5FE69516">
            <wp:extent cx="5943600" cy="1774825"/>
            <wp:effectExtent l="0" t="0" r="0" b="0"/>
            <wp:docPr id="516775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75210" name="Picture 1" descr="A screenshot of a computer&#10;&#10;AI-generated content may be incorrect."/>
                    <pic:cNvPicPr/>
                  </pic:nvPicPr>
                  <pic:blipFill>
                    <a:blip r:embed="rId26"/>
                    <a:stretch>
                      <a:fillRect/>
                    </a:stretch>
                  </pic:blipFill>
                  <pic:spPr>
                    <a:xfrm>
                      <a:off x="0" y="0"/>
                      <a:ext cx="5943600" cy="1774825"/>
                    </a:xfrm>
                    <a:prstGeom prst="rect">
                      <a:avLst/>
                    </a:prstGeom>
                  </pic:spPr>
                </pic:pic>
              </a:graphicData>
            </a:graphic>
          </wp:inline>
        </w:drawing>
      </w:r>
    </w:p>
    <w:p w14:paraId="002D2B66" w14:textId="77777777" w:rsidR="00AB3846" w:rsidRDefault="00AB3846" w:rsidP="00642217"/>
    <w:p w14:paraId="09888E73" w14:textId="2058304E" w:rsidR="00AB3846" w:rsidRDefault="00AB3846" w:rsidP="00642217">
      <w:r>
        <w:t xml:space="preserve">If we want to get it from our </w:t>
      </w:r>
      <w:proofErr w:type="spellStart"/>
      <w:r>
        <w:t>vm</w:t>
      </w:r>
      <w:proofErr w:type="spellEnd"/>
      <w:r>
        <w:t xml:space="preserve">. Then from that integrated </w:t>
      </w:r>
      <w:proofErr w:type="spellStart"/>
      <w:r>
        <w:t>vnet</w:t>
      </w:r>
      <w:proofErr w:type="spellEnd"/>
      <w:r>
        <w:t xml:space="preserve"> do VPN connection to our server.</w:t>
      </w:r>
    </w:p>
    <w:p w14:paraId="63BAD4F9" w14:textId="57CD4404" w:rsidR="00AB3846" w:rsidRDefault="00581D8B" w:rsidP="00642217">
      <w:r>
        <w:t xml:space="preserve">Let’s try to create SSL certificate again from </w:t>
      </w:r>
      <w:proofErr w:type="spellStart"/>
      <w:r>
        <w:t>certbot</w:t>
      </w:r>
      <w:proofErr w:type="spellEnd"/>
      <w:r>
        <w:t>.</w:t>
      </w:r>
    </w:p>
    <w:p w14:paraId="25A79734" w14:textId="65EF325A" w:rsidR="00581D8B" w:rsidRDefault="00782894" w:rsidP="00642217">
      <w:r>
        <w:t>No, it don’t get for private DNS.</w:t>
      </w:r>
    </w:p>
    <w:p w14:paraId="4B73D656" w14:textId="4831B661" w:rsidR="00782894" w:rsidRDefault="00782894" w:rsidP="00642217">
      <w:r w:rsidRPr="00782894">
        <w:lastRenderedPageBreak/>
        <w:drawing>
          <wp:inline distT="0" distB="0" distL="0" distR="0" wp14:anchorId="362E7923" wp14:editId="4138A490">
            <wp:extent cx="5943600" cy="1937385"/>
            <wp:effectExtent l="0" t="0" r="0" b="5715"/>
            <wp:docPr id="167849127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1271" name="Picture 1" descr="A computer screen with white text&#10;&#10;AI-generated content may be incorrect."/>
                    <pic:cNvPicPr/>
                  </pic:nvPicPr>
                  <pic:blipFill>
                    <a:blip r:embed="rId27"/>
                    <a:stretch>
                      <a:fillRect/>
                    </a:stretch>
                  </pic:blipFill>
                  <pic:spPr>
                    <a:xfrm>
                      <a:off x="0" y="0"/>
                      <a:ext cx="5943600" cy="1937385"/>
                    </a:xfrm>
                    <a:prstGeom prst="rect">
                      <a:avLst/>
                    </a:prstGeom>
                  </pic:spPr>
                </pic:pic>
              </a:graphicData>
            </a:graphic>
          </wp:inline>
        </w:drawing>
      </w:r>
    </w:p>
    <w:p w14:paraId="2C5F511A" w14:textId="77777777" w:rsidR="004E5CEE" w:rsidRDefault="004E5CEE" w:rsidP="00642217"/>
    <w:p w14:paraId="0D3F8B54" w14:textId="4979CF89" w:rsidR="004E5CEE" w:rsidRDefault="004E5CEE" w:rsidP="00642217">
      <w:r>
        <w:t xml:space="preserve">We must go with </w:t>
      </w:r>
      <w:proofErr w:type="spellStart"/>
      <w:r>
        <w:t>Godaddy</w:t>
      </w:r>
      <w:proofErr w:type="spellEnd"/>
      <w:r>
        <w:t xml:space="preserve"> or any public DNS.</w:t>
      </w:r>
    </w:p>
    <w:p w14:paraId="7A20F657" w14:textId="77777777" w:rsidR="004E5CEE" w:rsidRDefault="004E5CEE" w:rsidP="00642217"/>
    <w:p w14:paraId="658A8A42" w14:textId="77777777" w:rsidR="0045025A" w:rsidRDefault="0045025A" w:rsidP="00642217"/>
    <w:p w14:paraId="0D0EA1CA" w14:textId="77777777" w:rsidR="004647D3" w:rsidRDefault="004647D3" w:rsidP="00642217"/>
    <w:p w14:paraId="1497D896" w14:textId="77777777" w:rsidR="00421ED7" w:rsidRPr="00103228" w:rsidRDefault="00421ED7" w:rsidP="00642217"/>
    <w:p w14:paraId="506E678D" w14:textId="77777777" w:rsidR="00103228" w:rsidRDefault="00103228"/>
    <w:sectPr w:rsidR="0010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51CB"/>
    <w:multiLevelType w:val="multilevel"/>
    <w:tmpl w:val="450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7E07"/>
    <w:multiLevelType w:val="multilevel"/>
    <w:tmpl w:val="46D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B6398"/>
    <w:multiLevelType w:val="multilevel"/>
    <w:tmpl w:val="0A98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31BF4"/>
    <w:multiLevelType w:val="multilevel"/>
    <w:tmpl w:val="33D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95763"/>
    <w:multiLevelType w:val="multilevel"/>
    <w:tmpl w:val="8C6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02CA9"/>
    <w:multiLevelType w:val="multilevel"/>
    <w:tmpl w:val="1F1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94269"/>
    <w:multiLevelType w:val="multilevel"/>
    <w:tmpl w:val="F4B20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82C98"/>
    <w:multiLevelType w:val="multilevel"/>
    <w:tmpl w:val="E10A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D43E0"/>
    <w:multiLevelType w:val="multilevel"/>
    <w:tmpl w:val="6AC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51BB2"/>
    <w:multiLevelType w:val="multilevel"/>
    <w:tmpl w:val="8A1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768DB"/>
    <w:multiLevelType w:val="multilevel"/>
    <w:tmpl w:val="D7F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6440E"/>
    <w:multiLevelType w:val="multilevel"/>
    <w:tmpl w:val="21F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76AA5"/>
    <w:multiLevelType w:val="multilevel"/>
    <w:tmpl w:val="FFA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945812">
    <w:abstractNumId w:val="1"/>
  </w:num>
  <w:num w:numId="2" w16cid:durableId="904533639">
    <w:abstractNumId w:val="3"/>
  </w:num>
  <w:num w:numId="3" w16cid:durableId="435366001">
    <w:abstractNumId w:val="0"/>
  </w:num>
  <w:num w:numId="4" w16cid:durableId="1468084253">
    <w:abstractNumId w:val="6"/>
  </w:num>
  <w:num w:numId="5" w16cid:durableId="1174539533">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82273161">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452603522">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978950666">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90441449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37889229">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469249960">
    <w:abstractNumId w:val="2"/>
  </w:num>
  <w:num w:numId="12" w16cid:durableId="925386688">
    <w:abstractNumId w:val="11"/>
  </w:num>
  <w:num w:numId="13" w16cid:durableId="1605844072">
    <w:abstractNumId w:val="8"/>
  </w:num>
  <w:num w:numId="14" w16cid:durableId="1926303531">
    <w:abstractNumId w:val="7"/>
  </w:num>
  <w:num w:numId="15" w16cid:durableId="1935699610">
    <w:abstractNumId w:val="10"/>
  </w:num>
  <w:num w:numId="16" w16cid:durableId="922449711">
    <w:abstractNumId w:val="9"/>
  </w:num>
  <w:num w:numId="17" w16cid:durableId="1536194787">
    <w:abstractNumId w:val="4"/>
  </w:num>
  <w:num w:numId="18" w16cid:durableId="700908602">
    <w:abstractNumId w:val="12"/>
  </w:num>
  <w:num w:numId="19" w16cid:durableId="1824614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28"/>
    <w:rsid w:val="00044656"/>
    <w:rsid w:val="00046DD9"/>
    <w:rsid w:val="00065557"/>
    <w:rsid w:val="00092CF8"/>
    <w:rsid w:val="000A49A3"/>
    <w:rsid w:val="000D2E55"/>
    <w:rsid w:val="000D77D8"/>
    <w:rsid w:val="00103228"/>
    <w:rsid w:val="001313CB"/>
    <w:rsid w:val="00156E9D"/>
    <w:rsid w:val="00175A8A"/>
    <w:rsid w:val="001B0603"/>
    <w:rsid w:val="001C18EB"/>
    <w:rsid w:val="00321A05"/>
    <w:rsid w:val="003B73C1"/>
    <w:rsid w:val="00421ED7"/>
    <w:rsid w:val="0045025A"/>
    <w:rsid w:val="00461304"/>
    <w:rsid w:val="004647D3"/>
    <w:rsid w:val="004E5CEE"/>
    <w:rsid w:val="00522C9A"/>
    <w:rsid w:val="0055502F"/>
    <w:rsid w:val="00581D8B"/>
    <w:rsid w:val="005E3FDB"/>
    <w:rsid w:val="00642217"/>
    <w:rsid w:val="0073515B"/>
    <w:rsid w:val="00782894"/>
    <w:rsid w:val="00913213"/>
    <w:rsid w:val="00960635"/>
    <w:rsid w:val="00A12491"/>
    <w:rsid w:val="00A52155"/>
    <w:rsid w:val="00AB3846"/>
    <w:rsid w:val="00B42128"/>
    <w:rsid w:val="00BF0ADA"/>
    <w:rsid w:val="00C523C0"/>
    <w:rsid w:val="00CB202A"/>
    <w:rsid w:val="00CD512C"/>
    <w:rsid w:val="00CE4F6C"/>
    <w:rsid w:val="00CE7146"/>
    <w:rsid w:val="00D01A66"/>
    <w:rsid w:val="00D320EE"/>
    <w:rsid w:val="00D9752E"/>
    <w:rsid w:val="00E02DBE"/>
    <w:rsid w:val="00E7276E"/>
    <w:rsid w:val="00EE5B6B"/>
    <w:rsid w:val="00EE5E50"/>
    <w:rsid w:val="00FC7F20"/>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9F08"/>
  <w15:chartTrackingRefBased/>
  <w15:docId w15:val="{37B8F7E1-07D8-449B-A9A7-316751FF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228"/>
    <w:rPr>
      <w:rFonts w:eastAsiaTheme="majorEastAsia" w:cstheme="majorBidi"/>
      <w:color w:val="272727" w:themeColor="text1" w:themeTint="D8"/>
    </w:rPr>
  </w:style>
  <w:style w:type="paragraph" w:styleId="Title">
    <w:name w:val="Title"/>
    <w:basedOn w:val="Normal"/>
    <w:next w:val="Normal"/>
    <w:link w:val="TitleChar"/>
    <w:uiPriority w:val="10"/>
    <w:qFormat/>
    <w:rsid w:val="0010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228"/>
    <w:pPr>
      <w:spacing w:before="160"/>
      <w:jc w:val="center"/>
    </w:pPr>
    <w:rPr>
      <w:i/>
      <w:iCs/>
      <w:color w:val="404040" w:themeColor="text1" w:themeTint="BF"/>
    </w:rPr>
  </w:style>
  <w:style w:type="character" w:customStyle="1" w:styleId="QuoteChar">
    <w:name w:val="Quote Char"/>
    <w:basedOn w:val="DefaultParagraphFont"/>
    <w:link w:val="Quote"/>
    <w:uiPriority w:val="29"/>
    <w:rsid w:val="00103228"/>
    <w:rPr>
      <w:i/>
      <w:iCs/>
      <w:color w:val="404040" w:themeColor="text1" w:themeTint="BF"/>
    </w:rPr>
  </w:style>
  <w:style w:type="paragraph" w:styleId="ListParagraph">
    <w:name w:val="List Paragraph"/>
    <w:basedOn w:val="Normal"/>
    <w:uiPriority w:val="34"/>
    <w:qFormat/>
    <w:rsid w:val="00103228"/>
    <w:pPr>
      <w:ind w:left="720"/>
      <w:contextualSpacing/>
    </w:pPr>
  </w:style>
  <w:style w:type="character" w:styleId="IntenseEmphasis">
    <w:name w:val="Intense Emphasis"/>
    <w:basedOn w:val="DefaultParagraphFont"/>
    <w:uiPriority w:val="21"/>
    <w:qFormat/>
    <w:rsid w:val="00103228"/>
    <w:rPr>
      <w:i/>
      <w:iCs/>
      <w:color w:val="0F4761" w:themeColor="accent1" w:themeShade="BF"/>
    </w:rPr>
  </w:style>
  <w:style w:type="paragraph" w:styleId="IntenseQuote">
    <w:name w:val="Intense Quote"/>
    <w:basedOn w:val="Normal"/>
    <w:next w:val="Normal"/>
    <w:link w:val="IntenseQuoteChar"/>
    <w:uiPriority w:val="30"/>
    <w:qFormat/>
    <w:rsid w:val="00103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228"/>
    <w:rPr>
      <w:i/>
      <w:iCs/>
      <w:color w:val="0F4761" w:themeColor="accent1" w:themeShade="BF"/>
    </w:rPr>
  </w:style>
  <w:style w:type="character" w:styleId="IntenseReference">
    <w:name w:val="Intense Reference"/>
    <w:basedOn w:val="DefaultParagraphFont"/>
    <w:uiPriority w:val="32"/>
    <w:qFormat/>
    <w:rsid w:val="00103228"/>
    <w:rPr>
      <w:b/>
      <w:bCs/>
      <w:smallCaps/>
      <w:color w:val="0F4761" w:themeColor="accent1" w:themeShade="BF"/>
      <w:spacing w:val="5"/>
    </w:rPr>
  </w:style>
  <w:style w:type="character" w:styleId="Hyperlink">
    <w:name w:val="Hyperlink"/>
    <w:basedOn w:val="DefaultParagraphFont"/>
    <w:uiPriority w:val="99"/>
    <w:unhideWhenUsed/>
    <w:rsid w:val="004647D3"/>
    <w:rPr>
      <w:color w:val="467886" w:themeColor="hyperlink"/>
      <w:u w:val="single"/>
    </w:rPr>
  </w:style>
  <w:style w:type="character" w:styleId="UnresolvedMention">
    <w:name w:val="Unresolved Mention"/>
    <w:basedOn w:val="DefaultParagraphFont"/>
    <w:uiPriority w:val="99"/>
    <w:semiHidden/>
    <w:unhideWhenUsed/>
    <w:rsid w:val="004647D3"/>
    <w:rPr>
      <w:color w:val="605E5C"/>
      <w:shd w:val="clear" w:color="auto" w:fill="E1DFDD"/>
    </w:rPr>
  </w:style>
  <w:style w:type="character" w:styleId="FollowedHyperlink">
    <w:name w:val="FollowedHyperlink"/>
    <w:basedOn w:val="DefaultParagraphFont"/>
    <w:uiPriority w:val="99"/>
    <w:semiHidden/>
    <w:unhideWhenUsed/>
    <w:rsid w:val="004647D3"/>
    <w:rPr>
      <w:color w:val="96607D" w:themeColor="followedHyperlink"/>
      <w:u w:val="single"/>
    </w:rPr>
  </w:style>
  <w:style w:type="paragraph" w:styleId="HTMLPreformatted">
    <w:name w:val="HTML Preformatted"/>
    <w:basedOn w:val="Normal"/>
    <w:link w:val="HTMLPreformattedChar"/>
    <w:uiPriority w:val="99"/>
    <w:semiHidden/>
    <w:unhideWhenUsed/>
    <w:rsid w:val="00CE71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71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1409">
      <w:bodyDiv w:val="1"/>
      <w:marLeft w:val="0"/>
      <w:marRight w:val="0"/>
      <w:marTop w:val="0"/>
      <w:marBottom w:val="0"/>
      <w:divBdr>
        <w:top w:val="none" w:sz="0" w:space="0" w:color="auto"/>
        <w:left w:val="none" w:sz="0" w:space="0" w:color="auto"/>
        <w:bottom w:val="none" w:sz="0" w:space="0" w:color="auto"/>
        <w:right w:val="none" w:sz="0" w:space="0" w:color="auto"/>
      </w:divBdr>
      <w:divsChild>
        <w:div w:id="1117720595">
          <w:marLeft w:val="0"/>
          <w:marRight w:val="0"/>
          <w:marTop w:val="0"/>
          <w:marBottom w:val="0"/>
          <w:divBdr>
            <w:top w:val="none" w:sz="0" w:space="0" w:color="auto"/>
            <w:left w:val="none" w:sz="0" w:space="0" w:color="auto"/>
            <w:bottom w:val="none" w:sz="0" w:space="0" w:color="auto"/>
            <w:right w:val="none" w:sz="0" w:space="0" w:color="auto"/>
          </w:divBdr>
        </w:div>
        <w:div w:id="790512350">
          <w:marLeft w:val="0"/>
          <w:marRight w:val="0"/>
          <w:marTop w:val="0"/>
          <w:marBottom w:val="0"/>
          <w:divBdr>
            <w:top w:val="none" w:sz="0" w:space="0" w:color="auto"/>
            <w:left w:val="none" w:sz="0" w:space="0" w:color="auto"/>
            <w:bottom w:val="none" w:sz="0" w:space="0" w:color="auto"/>
            <w:right w:val="none" w:sz="0" w:space="0" w:color="auto"/>
          </w:divBdr>
        </w:div>
        <w:div w:id="1318729460">
          <w:marLeft w:val="0"/>
          <w:marRight w:val="0"/>
          <w:marTop w:val="0"/>
          <w:marBottom w:val="0"/>
          <w:divBdr>
            <w:top w:val="none" w:sz="0" w:space="0" w:color="auto"/>
            <w:left w:val="none" w:sz="0" w:space="0" w:color="auto"/>
            <w:bottom w:val="none" w:sz="0" w:space="0" w:color="auto"/>
            <w:right w:val="none" w:sz="0" w:space="0" w:color="auto"/>
          </w:divBdr>
        </w:div>
        <w:div w:id="678389665">
          <w:marLeft w:val="0"/>
          <w:marRight w:val="0"/>
          <w:marTop w:val="0"/>
          <w:marBottom w:val="0"/>
          <w:divBdr>
            <w:top w:val="none" w:sz="0" w:space="0" w:color="auto"/>
            <w:left w:val="none" w:sz="0" w:space="0" w:color="auto"/>
            <w:bottom w:val="none" w:sz="0" w:space="0" w:color="auto"/>
            <w:right w:val="none" w:sz="0" w:space="0" w:color="auto"/>
          </w:divBdr>
        </w:div>
        <w:div w:id="573859944">
          <w:marLeft w:val="0"/>
          <w:marRight w:val="0"/>
          <w:marTop w:val="0"/>
          <w:marBottom w:val="0"/>
          <w:divBdr>
            <w:top w:val="none" w:sz="0" w:space="0" w:color="auto"/>
            <w:left w:val="none" w:sz="0" w:space="0" w:color="auto"/>
            <w:bottom w:val="none" w:sz="0" w:space="0" w:color="auto"/>
            <w:right w:val="none" w:sz="0" w:space="0" w:color="auto"/>
          </w:divBdr>
        </w:div>
        <w:div w:id="376591031">
          <w:marLeft w:val="0"/>
          <w:marRight w:val="0"/>
          <w:marTop w:val="0"/>
          <w:marBottom w:val="0"/>
          <w:divBdr>
            <w:top w:val="none" w:sz="0" w:space="0" w:color="auto"/>
            <w:left w:val="none" w:sz="0" w:space="0" w:color="auto"/>
            <w:bottom w:val="none" w:sz="0" w:space="0" w:color="auto"/>
            <w:right w:val="none" w:sz="0" w:space="0" w:color="auto"/>
          </w:divBdr>
        </w:div>
      </w:divsChild>
    </w:div>
    <w:div w:id="388725008">
      <w:bodyDiv w:val="1"/>
      <w:marLeft w:val="0"/>
      <w:marRight w:val="0"/>
      <w:marTop w:val="0"/>
      <w:marBottom w:val="0"/>
      <w:divBdr>
        <w:top w:val="none" w:sz="0" w:space="0" w:color="auto"/>
        <w:left w:val="none" w:sz="0" w:space="0" w:color="auto"/>
        <w:bottom w:val="none" w:sz="0" w:space="0" w:color="auto"/>
        <w:right w:val="none" w:sz="0" w:space="0" w:color="auto"/>
      </w:divBdr>
      <w:divsChild>
        <w:div w:id="1963223520">
          <w:marLeft w:val="0"/>
          <w:marRight w:val="0"/>
          <w:marTop w:val="0"/>
          <w:marBottom w:val="0"/>
          <w:divBdr>
            <w:top w:val="none" w:sz="0" w:space="0" w:color="auto"/>
            <w:left w:val="none" w:sz="0" w:space="0" w:color="auto"/>
            <w:bottom w:val="none" w:sz="0" w:space="0" w:color="auto"/>
            <w:right w:val="none" w:sz="0" w:space="0" w:color="auto"/>
          </w:divBdr>
          <w:divsChild>
            <w:div w:id="1635405772">
              <w:marLeft w:val="0"/>
              <w:marRight w:val="0"/>
              <w:marTop w:val="0"/>
              <w:marBottom w:val="0"/>
              <w:divBdr>
                <w:top w:val="none" w:sz="0" w:space="0" w:color="auto"/>
                <w:left w:val="none" w:sz="0" w:space="0" w:color="auto"/>
                <w:bottom w:val="none" w:sz="0" w:space="0" w:color="auto"/>
                <w:right w:val="none" w:sz="0" w:space="0" w:color="auto"/>
              </w:divBdr>
            </w:div>
          </w:divsChild>
        </w:div>
        <w:div w:id="2087996605">
          <w:marLeft w:val="0"/>
          <w:marRight w:val="0"/>
          <w:marTop w:val="0"/>
          <w:marBottom w:val="0"/>
          <w:divBdr>
            <w:top w:val="none" w:sz="0" w:space="0" w:color="auto"/>
            <w:left w:val="none" w:sz="0" w:space="0" w:color="auto"/>
            <w:bottom w:val="none" w:sz="0" w:space="0" w:color="auto"/>
            <w:right w:val="none" w:sz="0" w:space="0" w:color="auto"/>
          </w:divBdr>
          <w:divsChild>
            <w:div w:id="1876117802">
              <w:marLeft w:val="0"/>
              <w:marRight w:val="0"/>
              <w:marTop w:val="0"/>
              <w:marBottom w:val="0"/>
              <w:divBdr>
                <w:top w:val="none" w:sz="0" w:space="0" w:color="auto"/>
                <w:left w:val="none" w:sz="0" w:space="0" w:color="auto"/>
                <w:bottom w:val="none" w:sz="0" w:space="0" w:color="auto"/>
                <w:right w:val="none" w:sz="0" w:space="0" w:color="auto"/>
              </w:divBdr>
            </w:div>
          </w:divsChild>
        </w:div>
        <w:div w:id="618145730">
          <w:marLeft w:val="0"/>
          <w:marRight w:val="0"/>
          <w:marTop w:val="0"/>
          <w:marBottom w:val="0"/>
          <w:divBdr>
            <w:top w:val="none" w:sz="0" w:space="0" w:color="auto"/>
            <w:left w:val="none" w:sz="0" w:space="0" w:color="auto"/>
            <w:bottom w:val="none" w:sz="0" w:space="0" w:color="auto"/>
            <w:right w:val="none" w:sz="0" w:space="0" w:color="auto"/>
          </w:divBdr>
          <w:divsChild>
            <w:div w:id="278999685">
              <w:marLeft w:val="0"/>
              <w:marRight w:val="0"/>
              <w:marTop w:val="0"/>
              <w:marBottom w:val="0"/>
              <w:divBdr>
                <w:top w:val="none" w:sz="0" w:space="0" w:color="auto"/>
                <w:left w:val="none" w:sz="0" w:space="0" w:color="auto"/>
                <w:bottom w:val="single" w:sz="24" w:space="0" w:color="auto"/>
                <w:right w:val="none" w:sz="0" w:space="0" w:color="auto"/>
              </w:divBdr>
            </w:div>
          </w:divsChild>
        </w:div>
        <w:div w:id="316157689">
          <w:marLeft w:val="0"/>
          <w:marRight w:val="0"/>
          <w:marTop w:val="0"/>
          <w:marBottom w:val="0"/>
          <w:divBdr>
            <w:top w:val="none" w:sz="0" w:space="0" w:color="auto"/>
            <w:left w:val="none" w:sz="0" w:space="0" w:color="auto"/>
            <w:bottom w:val="none" w:sz="0" w:space="0" w:color="auto"/>
            <w:right w:val="none" w:sz="0" w:space="0" w:color="auto"/>
          </w:divBdr>
          <w:divsChild>
            <w:div w:id="1442068127">
              <w:marLeft w:val="0"/>
              <w:marRight w:val="0"/>
              <w:marTop w:val="0"/>
              <w:marBottom w:val="0"/>
              <w:divBdr>
                <w:top w:val="none" w:sz="0" w:space="0" w:color="auto"/>
                <w:left w:val="none" w:sz="0" w:space="0" w:color="auto"/>
                <w:bottom w:val="none" w:sz="0" w:space="0" w:color="auto"/>
                <w:right w:val="none" w:sz="0" w:space="0" w:color="auto"/>
              </w:divBdr>
            </w:div>
          </w:divsChild>
        </w:div>
        <w:div w:id="1401097604">
          <w:marLeft w:val="0"/>
          <w:marRight w:val="0"/>
          <w:marTop w:val="0"/>
          <w:marBottom w:val="0"/>
          <w:divBdr>
            <w:top w:val="none" w:sz="0" w:space="0" w:color="auto"/>
            <w:left w:val="none" w:sz="0" w:space="0" w:color="auto"/>
            <w:bottom w:val="none" w:sz="0" w:space="0" w:color="auto"/>
            <w:right w:val="none" w:sz="0" w:space="0" w:color="auto"/>
          </w:divBdr>
          <w:divsChild>
            <w:div w:id="221797381">
              <w:marLeft w:val="0"/>
              <w:marRight w:val="0"/>
              <w:marTop w:val="0"/>
              <w:marBottom w:val="0"/>
              <w:divBdr>
                <w:top w:val="none" w:sz="0" w:space="0" w:color="auto"/>
                <w:left w:val="none" w:sz="0" w:space="0" w:color="auto"/>
                <w:bottom w:val="single" w:sz="24" w:space="0" w:color="auto"/>
                <w:right w:val="none" w:sz="0" w:space="0" w:color="auto"/>
              </w:divBdr>
            </w:div>
          </w:divsChild>
        </w:div>
        <w:div w:id="1908685168">
          <w:marLeft w:val="0"/>
          <w:marRight w:val="0"/>
          <w:marTop w:val="0"/>
          <w:marBottom w:val="0"/>
          <w:divBdr>
            <w:top w:val="none" w:sz="0" w:space="0" w:color="auto"/>
            <w:left w:val="none" w:sz="0" w:space="0" w:color="auto"/>
            <w:bottom w:val="none" w:sz="0" w:space="0" w:color="auto"/>
            <w:right w:val="none" w:sz="0" w:space="0" w:color="auto"/>
          </w:divBdr>
          <w:divsChild>
            <w:div w:id="426079904">
              <w:marLeft w:val="0"/>
              <w:marRight w:val="0"/>
              <w:marTop w:val="0"/>
              <w:marBottom w:val="0"/>
              <w:divBdr>
                <w:top w:val="none" w:sz="0" w:space="0" w:color="auto"/>
                <w:left w:val="none" w:sz="0" w:space="0" w:color="auto"/>
                <w:bottom w:val="none" w:sz="0" w:space="0" w:color="auto"/>
                <w:right w:val="none" w:sz="0" w:space="0" w:color="auto"/>
              </w:divBdr>
            </w:div>
          </w:divsChild>
        </w:div>
        <w:div w:id="736322204">
          <w:marLeft w:val="0"/>
          <w:marRight w:val="0"/>
          <w:marTop w:val="0"/>
          <w:marBottom w:val="0"/>
          <w:divBdr>
            <w:top w:val="none" w:sz="0" w:space="0" w:color="auto"/>
            <w:left w:val="none" w:sz="0" w:space="0" w:color="auto"/>
            <w:bottom w:val="none" w:sz="0" w:space="0" w:color="auto"/>
            <w:right w:val="none" w:sz="0" w:space="0" w:color="auto"/>
          </w:divBdr>
          <w:divsChild>
            <w:div w:id="537085951">
              <w:marLeft w:val="0"/>
              <w:marRight w:val="0"/>
              <w:marTop w:val="0"/>
              <w:marBottom w:val="0"/>
              <w:divBdr>
                <w:top w:val="none" w:sz="0" w:space="0" w:color="auto"/>
                <w:left w:val="none" w:sz="0" w:space="0" w:color="auto"/>
                <w:bottom w:val="single" w:sz="24" w:space="0" w:color="auto"/>
                <w:right w:val="none" w:sz="0" w:space="0" w:color="auto"/>
              </w:divBdr>
            </w:div>
          </w:divsChild>
        </w:div>
        <w:div w:id="1334257851">
          <w:marLeft w:val="0"/>
          <w:marRight w:val="0"/>
          <w:marTop w:val="0"/>
          <w:marBottom w:val="0"/>
          <w:divBdr>
            <w:top w:val="none" w:sz="0" w:space="0" w:color="auto"/>
            <w:left w:val="none" w:sz="0" w:space="0" w:color="auto"/>
            <w:bottom w:val="none" w:sz="0" w:space="0" w:color="auto"/>
            <w:right w:val="none" w:sz="0" w:space="0" w:color="auto"/>
          </w:divBdr>
          <w:divsChild>
            <w:div w:id="3266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41">
      <w:bodyDiv w:val="1"/>
      <w:marLeft w:val="0"/>
      <w:marRight w:val="0"/>
      <w:marTop w:val="0"/>
      <w:marBottom w:val="0"/>
      <w:divBdr>
        <w:top w:val="none" w:sz="0" w:space="0" w:color="auto"/>
        <w:left w:val="none" w:sz="0" w:space="0" w:color="auto"/>
        <w:bottom w:val="none" w:sz="0" w:space="0" w:color="auto"/>
        <w:right w:val="none" w:sz="0" w:space="0" w:color="auto"/>
      </w:divBdr>
    </w:div>
    <w:div w:id="799806685">
      <w:bodyDiv w:val="1"/>
      <w:marLeft w:val="0"/>
      <w:marRight w:val="0"/>
      <w:marTop w:val="0"/>
      <w:marBottom w:val="0"/>
      <w:divBdr>
        <w:top w:val="none" w:sz="0" w:space="0" w:color="auto"/>
        <w:left w:val="none" w:sz="0" w:space="0" w:color="auto"/>
        <w:bottom w:val="none" w:sz="0" w:space="0" w:color="auto"/>
        <w:right w:val="none" w:sz="0" w:space="0" w:color="auto"/>
      </w:divBdr>
      <w:divsChild>
        <w:div w:id="1622683043">
          <w:marLeft w:val="0"/>
          <w:marRight w:val="0"/>
          <w:marTop w:val="0"/>
          <w:marBottom w:val="0"/>
          <w:divBdr>
            <w:top w:val="none" w:sz="0" w:space="0" w:color="auto"/>
            <w:left w:val="none" w:sz="0" w:space="0" w:color="auto"/>
            <w:bottom w:val="none" w:sz="0" w:space="0" w:color="auto"/>
            <w:right w:val="none" w:sz="0" w:space="0" w:color="auto"/>
          </w:divBdr>
          <w:divsChild>
            <w:div w:id="440497801">
              <w:marLeft w:val="0"/>
              <w:marRight w:val="0"/>
              <w:marTop w:val="45"/>
              <w:marBottom w:val="60"/>
              <w:divBdr>
                <w:top w:val="none" w:sz="0" w:space="0" w:color="auto"/>
                <w:left w:val="none" w:sz="0" w:space="0" w:color="auto"/>
                <w:bottom w:val="none" w:sz="0" w:space="0" w:color="auto"/>
                <w:right w:val="none" w:sz="0" w:space="0" w:color="auto"/>
              </w:divBdr>
            </w:div>
            <w:div w:id="485169570">
              <w:marLeft w:val="0"/>
              <w:marRight w:val="0"/>
              <w:marTop w:val="0"/>
              <w:marBottom w:val="0"/>
              <w:divBdr>
                <w:top w:val="none" w:sz="0" w:space="0" w:color="auto"/>
                <w:left w:val="none" w:sz="0" w:space="0" w:color="auto"/>
                <w:bottom w:val="none" w:sz="0" w:space="0" w:color="auto"/>
                <w:right w:val="none" w:sz="0" w:space="0" w:color="auto"/>
              </w:divBdr>
              <w:divsChild>
                <w:div w:id="90130548">
                  <w:marLeft w:val="0"/>
                  <w:marRight w:val="0"/>
                  <w:marTop w:val="0"/>
                  <w:marBottom w:val="0"/>
                  <w:divBdr>
                    <w:top w:val="none" w:sz="0" w:space="0" w:color="auto"/>
                    <w:left w:val="none" w:sz="0" w:space="0" w:color="auto"/>
                    <w:bottom w:val="none" w:sz="0" w:space="0" w:color="auto"/>
                    <w:right w:val="none" w:sz="0" w:space="0" w:color="auto"/>
                  </w:divBdr>
                  <w:divsChild>
                    <w:div w:id="16539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1794">
          <w:marLeft w:val="0"/>
          <w:marRight w:val="0"/>
          <w:marTop w:val="0"/>
          <w:marBottom w:val="0"/>
          <w:divBdr>
            <w:top w:val="none" w:sz="0" w:space="0" w:color="auto"/>
            <w:left w:val="none" w:sz="0" w:space="0" w:color="auto"/>
            <w:bottom w:val="none" w:sz="0" w:space="0" w:color="auto"/>
            <w:right w:val="none" w:sz="0" w:space="0" w:color="auto"/>
          </w:divBdr>
          <w:divsChild>
            <w:div w:id="1784417648">
              <w:marLeft w:val="0"/>
              <w:marRight w:val="0"/>
              <w:marTop w:val="45"/>
              <w:marBottom w:val="60"/>
              <w:divBdr>
                <w:top w:val="none" w:sz="0" w:space="0" w:color="auto"/>
                <w:left w:val="none" w:sz="0" w:space="0" w:color="auto"/>
                <w:bottom w:val="none" w:sz="0" w:space="0" w:color="auto"/>
                <w:right w:val="none" w:sz="0" w:space="0" w:color="auto"/>
              </w:divBdr>
            </w:div>
            <w:div w:id="1725637327">
              <w:marLeft w:val="0"/>
              <w:marRight w:val="0"/>
              <w:marTop w:val="0"/>
              <w:marBottom w:val="0"/>
              <w:divBdr>
                <w:top w:val="none" w:sz="0" w:space="0" w:color="auto"/>
                <w:left w:val="none" w:sz="0" w:space="0" w:color="auto"/>
                <w:bottom w:val="none" w:sz="0" w:space="0" w:color="auto"/>
                <w:right w:val="none" w:sz="0" w:space="0" w:color="auto"/>
              </w:divBdr>
              <w:divsChild>
                <w:div w:id="455877407">
                  <w:marLeft w:val="0"/>
                  <w:marRight w:val="0"/>
                  <w:marTop w:val="0"/>
                  <w:marBottom w:val="0"/>
                  <w:divBdr>
                    <w:top w:val="none" w:sz="0" w:space="0" w:color="auto"/>
                    <w:left w:val="none" w:sz="0" w:space="0" w:color="auto"/>
                    <w:bottom w:val="none" w:sz="0" w:space="0" w:color="auto"/>
                    <w:right w:val="none" w:sz="0" w:space="0" w:color="auto"/>
                  </w:divBdr>
                  <w:divsChild>
                    <w:div w:id="20341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673">
          <w:marLeft w:val="0"/>
          <w:marRight w:val="0"/>
          <w:marTop w:val="0"/>
          <w:marBottom w:val="0"/>
          <w:divBdr>
            <w:top w:val="none" w:sz="0" w:space="0" w:color="auto"/>
            <w:left w:val="none" w:sz="0" w:space="0" w:color="auto"/>
            <w:bottom w:val="none" w:sz="0" w:space="0" w:color="auto"/>
            <w:right w:val="none" w:sz="0" w:space="0" w:color="auto"/>
          </w:divBdr>
          <w:divsChild>
            <w:div w:id="167058351">
              <w:marLeft w:val="0"/>
              <w:marRight w:val="0"/>
              <w:marTop w:val="45"/>
              <w:marBottom w:val="60"/>
              <w:divBdr>
                <w:top w:val="none" w:sz="0" w:space="0" w:color="auto"/>
                <w:left w:val="none" w:sz="0" w:space="0" w:color="auto"/>
                <w:bottom w:val="none" w:sz="0" w:space="0" w:color="auto"/>
                <w:right w:val="none" w:sz="0" w:space="0" w:color="auto"/>
              </w:divBdr>
            </w:div>
            <w:div w:id="1179081883">
              <w:marLeft w:val="0"/>
              <w:marRight w:val="0"/>
              <w:marTop w:val="0"/>
              <w:marBottom w:val="0"/>
              <w:divBdr>
                <w:top w:val="none" w:sz="0" w:space="0" w:color="auto"/>
                <w:left w:val="none" w:sz="0" w:space="0" w:color="auto"/>
                <w:bottom w:val="none" w:sz="0" w:space="0" w:color="auto"/>
                <w:right w:val="none" w:sz="0" w:space="0" w:color="auto"/>
              </w:divBdr>
              <w:divsChild>
                <w:div w:id="81486767">
                  <w:marLeft w:val="0"/>
                  <w:marRight w:val="0"/>
                  <w:marTop w:val="0"/>
                  <w:marBottom w:val="0"/>
                  <w:divBdr>
                    <w:top w:val="none" w:sz="0" w:space="0" w:color="auto"/>
                    <w:left w:val="none" w:sz="0" w:space="0" w:color="auto"/>
                    <w:bottom w:val="none" w:sz="0" w:space="0" w:color="auto"/>
                    <w:right w:val="none" w:sz="0" w:space="0" w:color="auto"/>
                  </w:divBdr>
                  <w:divsChild>
                    <w:div w:id="7495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1994">
      <w:bodyDiv w:val="1"/>
      <w:marLeft w:val="0"/>
      <w:marRight w:val="0"/>
      <w:marTop w:val="0"/>
      <w:marBottom w:val="0"/>
      <w:divBdr>
        <w:top w:val="none" w:sz="0" w:space="0" w:color="auto"/>
        <w:left w:val="none" w:sz="0" w:space="0" w:color="auto"/>
        <w:bottom w:val="none" w:sz="0" w:space="0" w:color="auto"/>
        <w:right w:val="none" w:sz="0" w:space="0" w:color="auto"/>
      </w:divBdr>
    </w:div>
    <w:div w:id="1678383935">
      <w:bodyDiv w:val="1"/>
      <w:marLeft w:val="0"/>
      <w:marRight w:val="0"/>
      <w:marTop w:val="0"/>
      <w:marBottom w:val="0"/>
      <w:divBdr>
        <w:top w:val="none" w:sz="0" w:space="0" w:color="auto"/>
        <w:left w:val="none" w:sz="0" w:space="0" w:color="auto"/>
        <w:bottom w:val="none" w:sz="0" w:space="0" w:color="auto"/>
        <w:right w:val="none" w:sz="0" w:space="0" w:color="auto"/>
      </w:divBdr>
      <w:divsChild>
        <w:div w:id="1628199380">
          <w:marLeft w:val="0"/>
          <w:marRight w:val="0"/>
          <w:marTop w:val="0"/>
          <w:marBottom w:val="0"/>
          <w:divBdr>
            <w:top w:val="none" w:sz="0" w:space="0" w:color="auto"/>
            <w:left w:val="none" w:sz="0" w:space="0" w:color="auto"/>
            <w:bottom w:val="none" w:sz="0" w:space="0" w:color="auto"/>
            <w:right w:val="none" w:sz="0" w:space="0" w:color="auto"/>
          </w:divBdr>
        </w:div>
        <w:div w:id="1201630048">
          <w:marLeft w:val="0"/>
          <w:marRight w:val="0"/>
          <w:marTop w:val="0"/>
          <w:marBottom w:val="0"/>
          <w:divBdr>
            <w:top w:val="none" w:sz="0" w:space="0" w:color="auto"/>
            <w:left w:val="none" w:sz="0" w:space="0" w:color="auto"/>
            <w:bottom w:val="none" w:sz="0" w:space="0" w:color="auto"/>
            <w:right w:val="none" w:sz="0" w:space="0" w:color="auto"/>
          </w:divBdr>
        </w:div>
        <w:div w:id="700939143">
          <w:marLeft w:val="0"/>
          <w:marRight w:val="0"/>
          <w:marTop w:val="0"/>
          <w:marBottom w:val="0"/>
          <w:divBdr>
            <w:top w:val="none" w:sz="0" w:space="0" w:color="auto"/>
            <w:left w:val="none" w:sz="0" w:space="0" w:color="auto"/>
            <w:bottom w:val="none" w:sz="0" w:space="0" w:color="auto"/>
            <w:right w:val="none" w:sz="0" w:space="0" w:color="auto"/>
          </w:divBdr>
        </w:div>
        <w:div w:id="148981068">
          <w:marLeft w:val="0"/>
          <w:marRight w:val="0"/>
          <w:marTop w:val="0"/>
          <w:marBottom w:val="0"/>
          <w:divBdr>
            <w:top w:val="none" w:sz="0" w:space="0" w:color="auto"/>
            <w:left w:val="none" w:sz="0" w:space="0" w:color="auto"/>
            <w:bottom w:val="none" w:sz="0" w:space="0" w:color="auto"/>
            <w:right w:val="none" w:sz="0" w:space="0" w:color="auto"/>
          </w:divBdr>
        </w:div>
        <w:div w:id="440493530">
          <w:marLeft w:val="0"/>
          <w:marRight w:val="0"/>
          <w:marTop w:val="0"/>
          <w:marBottom w:val="0"/>
          <w:divBdr>
            <w:top w:val="none" w:sz="0" w:space="0" w:color="auto"/>
            <w:left w:val="none" w:sz="0" w:space="0" w:color="auto"/>
            <w:bottom w:val="none" w:sz="0" w:space="0" w:color="auto"/>
            <w:right w:val="none" w:sz="0" w:space="0" w:color="auto"/>
          </w:divBdr>
        </w:div>
        <w:div w:id="1836342315">
          <w:marLeft w:val="0"/>
          <w:marRight w:val="0"/>
          <w:marTop w:val="0"/>
          <w:marBottom w:val="0"/>
          <w:divBdr>
            <w:top w:val="none" w:sz="0" w:space="0" w:color="auto"/>
            <w:left w:val="none" w:sz="0" w:space="0" w:color="auto"/>
            <w:bottom w:val="none" w:sz="0" w:space="0" w:color="auto"/>
            <w:right w:val="none" w:sz="0" w:space="0" w:color="auto"/>
          </w:divBdr>
        </w:div>
      </w:divsChild>
    </w:div>
    <w:div w:id="1741711071">
      <w:bodyDiv w:val="1"/>
      <w:marLeft w:val="0"/>
      <w:marRight w:val="0"/>
      <w:marTop w:val="0"/>
      <w:marBottom w:val="0"/>
      <w:divBdr>
        <w:top w:val="none" w:sz="0" w:space="0" w:color="auto"/>
        <w:left w:val="none" w:sz="0" w:space="0" w:color="auto"/>
        <w:bottom w:val="none" w:sz="0" w:space="0" w:color="auto"/>
        <w:right w:val="none" w:sz="0" w:space="0" w:color="auto"/>
      </w:divBdr>
      <w:divsChild>
        <w:div w:id="1324627187">
          <w:marLeft w:val="0"/>
          <w:marRight w:val="0"/>
          <w:marTop w:val="0"/>
          <w:marBottom w:val="0"/>
          <w:divBdr>
            <w:top w:val="none" w:sz="0" w:space="0" w:color="auto"/>
            <w:left w:val="none" w:sz="0" w:space="0" w:color="auto"/>
            <w:bottom w:val="none" w:sz="0" w:space="0" w:color="auto"/>
            <w:right w:val="none" w:sz="0" w:space="0" w:color="auto"/>
          </w:divBdr>
          <w:divsChild>
            <w:div w:id="738406922">
              <w:marLeft w:val="0"/>
              <w:marRight w:val="0"/>
              <w:marTop w:val="45"/>
              <w:marBottom w:val="60"/>
              <w:divBdr>
                <w:top w:val="none" w:sz="0" w:space="0" w:color="auto"/>
                <w:left w:val="none" w:sz="0" w:space="0" w:color="auto"/>
                <w:bottom w:val="none" w:sz="0" w:space="0" w:color="auto"/>
                <w:right w:val="none" w:sz="0" w:space="0" w:color="auto"/>
              </w:divBdr>
            </w:div>
            <w:div w:id="934481342">
              <w:marLeft w:val="0"/>
              <w:marRight w:val="0"/>
              <w:marTop w:val="0"/>
              <w:marBottom w:val="0"/>
              <w:divBdr>
                <w:top w:val="none" w:sz="0" w:space="0" w:color="auto"/>
                <w:left w:val="none" w:sz="0" w:space="0" w:color="auto"/>
                <w:bottom w:val="none" w:sz="0" w:space="0" w:color="auto"/>
                <w:right w:val="none" w:sz="0" w:space="0" w:color="auto"/>
              </w:divBdr>
              <w:divsChild>
                <w:div w:id="529495577">
                  <w:marLeft w:val="0"/>
                  <w:marRight w:val="0"/>
                  <w:marTop w:val="0"/>
                  <w:marBottom w:val="0"/>
                  <w:divBdr>
                    <w:top w:val="none" w:sz="0" w:space="0" w:color="auto"/>
                    <w:left w:val="none" w:sz="0" w:space="0" w:color="auto"/>
                    <w:bottom w:val="none" w:sz="0" w:space="0" w:color="auto"/>
                    <w:right w:val="none" w:sz="0" w:space="0" w:color="auto"/>
                  </w:divBdr>
                  <w:divsChild>
                    <w:div w:id="1319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1346">
          <w:marLeft w:val="0"/>
          <w:marRight w:val="0"/>
          <w:marTop w:val="0"/>
          <w:marBottom w:val="0"/>
          <w:divBdr>
            <w:top w:val="none" w:sz="0" w:space="0" w:color="auto"/>
            <w:left w:val="none" w:sz="0" w:space="0" w:color="auto"/>
            <w:bottom w:val="none" w:sz="0" w:space="0" w:color="auto"/>
            <w:right w:val="none" w:sz="0" w:space="0" w:color="auto"/>
          </w:divBdr>
          <w:divsChild>
            <w:div w:id="1592008342">
              <w:marLeft w:val="0"/>
              <w:marRight w:val="0"/>
              <w:marTop w:val="45"/>
              <w:marBottom w:val="60"/>
              <w:divBdr>
                <w:top w:val="none" w:sz="0" w:space="0" w:color="auto"/>
                <w:left w:val="none" w:sz="0" w:space="0" w:color="auto"/>
                <w:bottom w:val="none" w:sz="0" w:space="0" w:color="auto"/>
                <w:right w:val="none" w:sz="0" w:space="0" w:color="auto"/>
              </w:divBdr>
            </w:div>
            <w:div w:id="1854805608">
              <w:marLeft w:val="0"/>
              <w:marRight w:val="0"/>
              <w:marTop w:val="0"/>
              <w:marBottom w:val="0"/>
              <w:divBdr>
                <w:top w:val="none" w:sz="0" w:space="0" w:color="auto"/>
                <w:left w:val="none" w:sz="0" w:space="0" w:color="auto"/>
                <w:bottom w:val="none" w:sz="0" w:space="0" w:color="auto"/>
                <w:right w:val="none" w:sz="0" w:space="0" w:color="auto"/>
              </w:divBdr>
              <w:divsChild>
                <w:div w:id="268003778">
                  <w:marLeft w:val="0"/>
                  <w:marRight w:val="0"/>
                  <w:marTop w:val="0"/>
                  <w:marBottom w:val="0"/>
                  <w:divBdr>
                    <w:top w:val="none" w:sz="0" w:space="0" w:color="auto"/>
                    <w:left w:val="none" w:sz="0" w:space="0" w:color="auto"/>
                    <w:bottom w:val="none" w:sz="0" w:space="0" w:color="auto"/>
                    <w:right w:val="none" w:sz="0" w:space="0" w:color="auto"/>
                  </w:divBdr>
                  <w:divsChild>
                    <w:div w:id="18607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341">
          <w:marLeft w:val="0"/>
          <w:marRight w:val="0"/>
          <w:marTop w:val="0"/>
          <w:marBottom w:val="0"/>
          <w:divBdr>
            <w:top w:val="none" w:sz="0" w:space="0" w:color="auto"/>
            <w:left w:val="none" w:sz="0" w:space="0" w:color="auto"/>
            <w:bottom w:val="none" w:sz="0" w:space="0" w:color="auto"/>
            <w:right w:val="none" w:sz="0" w:space="0" w:color="auto"/>
          </w:divBdr>
          <w:divsChild>
            <w:div w:id="703361712">
              <w:marLeft w:val="0"/>
              <w:marRight w:val="0"/>
              <w:marTop w:val="45"/>
              <w:marBottom w:val="60"/>
              <w:divBdr>
                <w:top w:val="none" w:sz="0" w:space="0" w:color="auto"/>
                <w:left w:val="none" w:sz="0" w:space="0" w:color="auto"/>
                <w:bottom w:val="none" w:sz="0" w:space="0" w:color="auto"/>
                <w:right w:val="none" w:sz="0" w:space="0" w:color="auto"/>
              </w:divBdr>
            </w:div>
            <w:div w:id="961420049">
              <w:marLeft w:val="0"/>
              <w:marRight w:val="0"/>
              <w:marTop w:val="0"/>
              <w:marBottom w:val="0"/>
              <w:divBdr>
                <w:top w:val="none" w:sz="0" w:space="0" w:color="auto"/>
                <w:left w:val="none" w:sz="0" w:space="0" w:color="auto"/>
                <w:bottom w:val="none" w:sz="0" w:space="0" w:color="auto"/>
                <w:right w:val="none" w:sz="0" w:space="0" w:color="auto"/>
              </w:divBdr>
              <w:divsChild>
                <w:div w:id="1524662226">
                  <w:marLeft w:val="0"/>
                  <w:marRight w:val="0"/>
                  <w:marTop w:val="0"/>
                  <w:marBottom w:val="0"/>
                  <w:divBdr>
                    <w:top w:val="none" w:sz="0" w:space="0" w:color="auto"/>
                    <w:left w:val="none" w:sz="0" w:space="0" w:color="auto"/>
                    <w:bottom w:val="none" w:sz="0" w:space="0" w:color="auto"/>
                    <w:right w:val="none" w:sz="0" w:space="0" w:color="auto"/>
                  </w:divBdr>
                  <w:divsChild>
                    <w:div w:id="595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4828">
      <w:bodyDiv w:val="1"/>
      <w:marLeft w:val="0"/>
      <w:marRight w:val="0"/>
      <w:marTop w:val="0"/>
      <w:marBottom w:val="0"/>
      <w:divBdr>
        <w:top w:val="none" w:sz="0" w:space="0" w:color="auto"/>
        <w:left w:val="none" w:sz="0" w:space="0" w:color="auto"/>
        <w:bottom w:val="none" w:sz="0" w:space="0" w:color="auto"/>
        <w:right w:val="none" w:sz="0" w:space="0" w:color="auto"/>
      </w:divBdr>
      <w:divsChild>
        <w:div w:id="1065100933">
          <w:marLeft w:val="0"/>
          <w:marRight w:val="0"/>
          <w:marTop w:val="0"/>
          <w:marBottom w:val="0"/>
          <w:divBdr>
            <w:top w:val="none" w:sz="0" w:space="0" w:color="auto"/>
            <w:left w:val="none" w:sz="0" w:space="0" w:color="auto"/>
            <w:bottom w:val="none" w:sz="0" w:space="0" w:color="auto"/>
            <w:right w:val="none" w:sz="0" w:space="0" w:color="auto"/>
          </w:divBdr>
        </w:div>
        <w:div w:id="1099066062">
          <w:marLeft w:val="0"/>
          <w:marRight w:val="0"/>
          <w:marTop w:val="0"/>
          <w:marBottom w:val="0"/>
          <w:divBdr>
            <w:top w:val="none" w:sz="0" w:space="0" w:color="auto"/>
            <w:left w:val="none" w:sz="0" w:space="0" w:color="auto"/>
            <w:bottom w:val="none" w:sz="0" w:space="0" w:color="auto"/>
            <w:right w:val="none" w:sz="0" w:space="0" w:color="auto"/>
          </w:divBdr>
        </w:div>
        <w:div w:id="1227378796">
          <w:marLeft w:val="0"/>
          <w:marRight w:val="0"/>
          <w:marTop w:val="0"/>
          <w:marBottom w:val="0"/>
          <w:divBdr>
            <w:top w:val="none" w:sz="0" w:space="0" w:color="auto"/>
            <w:left w:val="none" w:sz="0" w:space="0" w:color="auto"/>
            <w:bottom w:val="none" w:sz="0" w:space="0" w:color="auto"/>
            <w:right w:val="none" w:sz="0" w:space="0" w:color="auto"/>
          </w:divBdr>
        </w:div>
        <w:div w:id="1378049408">
          <w:marLeft w:val="0"/>
          <w:marRight w:val="0"/>
          <w:marTop w:val="0"/>
          <w:marBottom w:val="0"/>
          <w:divBdr>
            <w:top w:val="none" w:sz="0" w:space="0" w:color="auto"/>
            <w:left w:val="none" w:sz="0" w:space="0" w:color="auto"/>
            <w:bottom w:val="none" w:sz="0" w:space="0" w:color="auto"/>
            <w:right w:val="none" w:sz="0" w:space="0" w:color="auto"/>
          </w:divBdr>
        </w:div>
        <w:div w:id="675809044">
          <w:marLeft w:val="0"/>
          <w:marRight w:val="0"/>
          <w:marTop w:val="0"/>
          <w:marBottom w:val="0"/>
          <w:divBdr>
            <w:top w:val="none" w:sz="0" w:space="0" w:color="auto"/>
            <w:left w:val="none" w:sz="0" w:space="0" w:color="auto"/>
            <w:bottom w:val="none" w:sz="0" w:space="0" w:color="auto"/>
            <w:right w:val="none" w:sz="0" w:space="0" w:color="auto"/>
          </w:divBdr>
        </w:div>
        <w:div w:id="761681438">
          <w:marLeft w:val="0"/>
          <w:marRight w:val="0"/>
          <w:marTop w:val="0"/>
          <w:marBottom w:val="0"/>
          <w:divBdr>
            <w:top w:val="none" w:sz="0" w:space="0" w:color="auto"/>
            <w:left w:val="none" w:sz="0" w:space="0" w:color="auto"/>
            <w:bottom w:val="none" w:sz="0" w:space="0" w:color="auto"/>
            <w:right w:val="none" w:sz="0" w:space="0" w:color="auto"/>
          </w:divBdr>
        </w:div>
      </w:divsChild>
    </w:div>
    <w:div w:id="1847866382">
      <w:bodyDiv w:val="1"/>
      <w:marLeft w:val="0"/>
      <w:marRight w:val="0"/>
      <w:marTop w:val="0"/>
      <w:marBottom w:val="0"/>
      <w:divBdr>
        <w:top w:val="none" w:sz="0" w:space="0" w:color="auto"/>
        <w:left w:val="none" w:sz="0" w:space="0" w:color="auto"/>
        <w:bottom w:val="none" w:sz="0" w:space="0" w:color="auto"/>
        <w:right w:val="none" w:sz="0" w:space="0" w:color="auto"/>
      </w:divBdr>
    </w:div>
    <w:div w:id="1857186128">
      <w:bodyDiv w:val="1"/>
      <w:marLeft w:val="0"/>
      <w:marRight w:val="0"/>
      <w:marTop w:val="0"/>
      <w:marBottom w:val="0"/>
      <w:divBdr>
        <w:top w:val="none" w:sz="0" w:space="0" w:color="auto"/>
        <w:left w:val="none" w:sz="0" w:space="0" w:color="auto"/>
        <w:bottom w:val="none" w:sz="0" w:space="0" w:color="auto"/>
        <w:right w:val="none" w:sz="0" w:space="0" w:color="auto"/>
      </w:divBdr>
      <w:divsChild>
        <w:div w:id="1797790767">
          <w:marLeft w:val="0"/>
          <w:marRight w:val="0"/>
          <w:marTop w:val="0"/>
          <w:marBottom w:val="0"/>
          <w:divBdr>
            <w:top w:val="none" w:sz="0" w:space="0" w:color="auto"/>
            <w:left w:val="none" w:sz="0" w:space="0" w:color="auto"/>
            <w:bottom w:val="none" w:sz="0" w:space="0" w:color="auto"/>
            <w:right w:val="none" w:sz="0" w:space="0" w:color="auto"/>
          </w:divBdr>
          <w:divsChild>
            <w:div w:id="165021592">
              <w:marLeft w:val="0"/>
              <w:marRight w:val="0"/>
              <w:marTop w:val="0"/>
              <w:marBottom w:val="0"/>
              <w:divBdr>
                <w:top w:val="none" w:sz="0" w:space="0" w:color="auto"/>
                <w:left w:val="none" w:sz="0" w:space="0" w:color="auto"/>
                <w:bottom w:val="none" w:sz="0" w:space="0" w:color="auto"/>
                <w:right w:val="none" w:sz="0" w:space="0" w:color="auto"/>
              </w:divBdr>
            </w:div>
          </w:divsChild>
        </w:div>
        <w:div w:id="1065756461">
          <w:marLeft w:val="0"/>
          <w:marRight w:val="0"/>
          <w:marTop w:val="0"/>
          <w:marBottom w:val="0"/>
          <w:divBdr>
            <w:top w:val="none" w:sz="0" w:space="0" w:color="auto"/>
            <w:left w:val="none" w:sz="0" w:space="0" w:color="auto"/>
            <w:bottom w:val="none" w:sz="0" w:space="0" w:color="auto"/>
            <w:right w:val="none" w:sz="0" w:space="0" w:color="auto"/>
          </w:divBdr>
          <w:divsChild>
            <w:div w:id="991444167">
              <w:marLeft w:val="0"/>
              <w:marRight w:val="0"/>
              <w:marTop w:val="0"/>
              <w:marBottom w:val="0"/>
              <w:divBdr>
                <w:top w:val="none" w:sz="0" w:space="0" w:color="auto"/>
                <w:left w:val="none" w:sz="0" w:space="0" w:color="auto"/>
                <w:bottom w:val="none" w:sz="0" w:space="0" w:color="auto"/>
                <w:right w:val="none" w:sz="0" w:space="0" w:color="auto"/>
              </w:divBdr>
            </w:div>
          </w:divsChild>
        </w:div>
        <w:div w:id="1714961156">
          <w:marLeft w:val="0"/>
          <w:marRight w:val="0"/>
          <w:marTop w:val="0"/>
          <w:marBottom w:val="0"/>
          <w:divBdr>
            <w:top w:val="none" w:sz="0" w:space="0" w:color="auto"/>
            <w:left w:val="none" w:sz="0" w:space="0" w:color="auto"/>
            <w:bottom w:val="none" w:sz="0" w:space="0" w:color="auto"/>
            <w:right w:val="none" w:sz="0" w:space="0" w:color="auto"/>
          </w:divBdr>
          <w:divsChild>
            <w:div w:id="182204502">
              <w:marLeft w:val="0"/>
              <w:marRight w:val="0"/>
              <w:marTop w:val="0"/>
              <w:marBottom w:val="0"/>
              <w:divBdr>
                <w:top w:val="none" w:sz="0" w:space="0" w:color="auto"/>
                <w:left w:val="none" w:sz="0" w:space="0" w:color="auto"/>
                <w:bottom w:val="single" w:sz="24" w:space="0" w:color="auto"/>
                <w:right w:val="none" w:sz="0" w:space="0" w:color="auto"/>
              </w:divBdr>
            </w:div>
          </w:divsChild>
        </w:div>
        <w:div w:id="1694726665">
          <w:marLeft w:val="0"/>
          <w:marRight w:val="0"/>
          <w:marTop w:val="0"/>
          <w:marBottom w:val="0"/>
          <w:divBdr>
            <w:top w:val="none" w:sz="0" w:space="0" w:color="auto"/>
            <w:left w:val="none" w:sz="0" w:space="0" w:color="auto"/>
            <w:bottom w:val="none" w:sz="0" w:space="0" w:color="auto"/>
            <w:right w:val="none" w:sz="0" w:space="0" w:color="auto"/>
          </w:divBdr>
          <w:divsChild>
            <w:div w:id="709838892">
              <w:marLeft w:val="0"/>
              <w:marRight w:val="0"/>
              <w:marTop w:val="0"/>
              <w:marBottom w:val="0"/>
              <w:divBdr>
                <w:top w:val="none" w:sz="0" w:space="0" w:color="auto"/>
                <w:left w:val="none" w:sz="0" w:space="0" w:color="auto"/>
                <w:bottom w:val="none" w:sz="0" w:space="0" w:color="auto"/>
                <w:right w:val="none" w:sz="0" w:space="0" w:color="auto"/>
              </w:divBdr>
            </w:div>
          </w:divsChild>
        </w:div>
        <w:div w:id="410738104">
          <w:marLeft w:val="0"/>
          <w:marRight w:val="0"/>
          <w:marTop w:val="0"/>
          <w:marBottom w:val="0"/>
          <w:divBdr>
            <w:top w:val="none" w:sz="0" w:space="0" w:color="auto"/>
            <w:left w:val="none" w:sz="0" w:space="0" w:color="auto"/>
            <w:bottom w:val="none" w:sz="0" w:space="0" w:color="auto"/>
            <w:right w:val="none" w:sz="0" w:space="0" w:color="auto"/>
          </w:divBdr>
          <w:divsChild>
            <w:div w:id="1675955331">
              <w:marLeft w:val="0"/>
              <w:marRight w:val="0"/>
              <w:marTop w:val="0"/>
              <w:marBottom w:val="0"/>
              <w:divBdr>
                <w:top w:val="none" w:sz="0" w:space="0" w:color="auto"/>
                <w:left w:val="none" w:sz="0" w:space="0" w:color="auto"/>
                <w:bottom w:val="single" w:sz="24" w:space="0" w:color="auto"/>
                <w:right w:val="none" w:sz="0" w:space="0" w:color="auto"/>
              </w:divBdr>
            </w:div>
          </w:divsChild>
        </w:div>
        <w:div w:id="1111706319">
          <w:marLeft w:val="0"/>
          <w:marRight w:val="0"/>
          <w:marTop w:val="0"/>
          <w:marBottom w:val="0"/>
          <w:divBdr>
            <w:top w:val="none" w:sz="0" w:space="0" w:color="auto"/>
            <w:left w:val="none" w:sz="0" w:space="0" w:color="auto"/>
            <w:bottom w:val="none" w:sz="0" w:space="0" w:color="auto"/>
            <w:right w:val="none" w:sz="0" w:space="0" w:color="auto"/>
          </w:divBdr>
          <w:divsChild>
            <w:div w:id="1991208879">
              <w:marLeft w:val="0"/>
              <w:marRight w:val="0"/>
              <w:marTop w:val="0"/>
              <w:marBottom w:val="0"/>
              <w:divBdr>
                <w:top w:val="none" w:sz="0" w:space="0" w:color="auto"/>
                <w:left w:val="none" w:sz="0" w:space="0" w:color="auto"/>
                <w:bottom w:val="none" w:sz="0" w:space="0" w:color="auto"/>
                <w:right w:val="none" w:sz="0" w:space="0" w:color="auto"/>
              </w:divBdr>
            </w:div>
          </w:divsChild>
        </w:div>
        <w:div w:id="69429117">
          <w:marLeft w:val="0"/>
          <w:marRight w:val="0"/>
          <w:marTop w:val="0"/>
          <w:marBottom w:val="0"/>
          <w:divBdr>
            <w:top w:val="none" w:sz="0" w:space="0" w:color="auto"/>
            <w:left w:val="none" w:sz="0" w:space="0" w:color="auto"/>
            <w:bottom w:val="none" w:sz="0" w:space="0" w:color="auto"/>
            <w:right w:val="none" w:sz="0" w:space="0" w:color="auto"/>
          </w:divBdr>
          <w:divsChild>
            <w:div w:id="261494018">
              <w:marLeft w:val="0"/>
              <w:marRight w:val="0"/>
              <w:marTop w:val="0"/>
              <w:marBottom w:val="0"/>
              <w:divBdr>
                <w:top w:val="none" w:sz="0" w:space="0" w:color="auto"/>
                <w:left w:val="none" w:sz="0" w:space="0" w:color="auto"/>
                <w:bottom w:val="single" w:sz="24" w:space="0" w:color="auto"/>
                <w:right w:val="none" w:sz="0" w:space="0" w:color="auto"/>
              </w:divBdr>
            </w:div>
          </w:divsChild>
        </w:div>
        <w:div w:id="47389300">
          <w:marLeft w:val="0"/>
          <w:marRight w:val="0"/>
          <w:marTop w:val="0"/>
          <w:marBottom w:val="0"/>
          <w:divBdr>
            <w:top w:val="none" w:sz="0" w:space="0" w:color="auto"/>
            <w:left w:val="none" w:sz="0" w:space="0" w:color="auto"/>
            <w:bottom w:val="none" w:sz="0" w:space="0" w:color="auto"/>
            <w:right w:val="none" w:sz="0" w:space="0" w:color="auto"/>
          </w:divBdr>
          <w:divsChild>
            <w:div w:id="3461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107">
      <w:bodyDiv w:val="1"/>
      <w:marLeft w:val="0"/>
      <w:marRight w:val="0"/>
      <w:marTop w:val="0"/>
      <w:marBottom w:val="0"/>
      <w:divBdr>
        <w:top w:val="none" w:sz="0" w:space="0" w:color="auto"/>
        <w:left w:val="none" w:sz="0" w:space="0" w:color="auto"/>
        <w:bottom w:val="none" w:sz="0" w:space="0" w:color="auto"/>
        <w:right w:val="none" w:sz="0" w:space="0" w:color="auto"/>
      </w:divBdr>
    </w:div>
    <w:div w:id="1999533460">
      <w:bodyDiv w:val="1"/>
      <w:marLeft w:val="0"/>
      <w:marRight w:val="0"/>
      <w:marTop w:val="0"/>
      <w:marBottom w:val="0"/>
      <w:divBdr>
        <w:top w:val="none" w:sz="0" w:space="0" w:color="auto"/>
        <w:left w:val="none" w:sz="0" w:space="0" w:color="auto"/>
        <w:bottom w:val="none" w:sz="0" w:space="0" w:color="auto"/>
        <w:right w:val="none" w:sz="0" w:space="0" w:color="auto"/>
      </w:divBdr>
    </w:div>
    <w:div w:id="2077509472">
      <w:bodyDiv w:val="1"/>
      <w:marLeft w:val="0"/>
      <w:marRight w:val="0"/>
      <w:marTop w:val="0"/>
      <w:marBottom w:val="0"/>
      <w:divBdr>
        <w:top w:val="none" w:sz="0" w:space="0" w:color="auto"/>
        <w:left w:val="none" w:sz="0" w:space="0" w:color="auto"/>
        <w:bottom w:val="none" w:sz="0" w:space="0" w:color="auto"/>
        <w:right w:val="none" w:sz="0" w:space="0" w:color="auto"/>
      </w:divBdr>
      <w:divsChild>
        <w:div w:id="702172535">
          <w:marLeft w:val="0"/>
          <w:marRight w:val="0"/>
          <w:marTop w:val="0"/>
          <w:marBottom w:val="0"/>
          <w:divBdr>
            <w:top w:val="none" w:sz="0" w:space="0" w:color="auto"/>
            <w:left w:val="none" w:sz="0" w:space="0" w:color="auto"/>
            <w:bottom w:val="none" w:sz="0" w:space="0" w:color="auto"/>
            <w:right w:val="none" w:sz="0" w:space="0" w:color="auto"/>
          </w:divBdr>
        </w:div>
        <w:div w:id="2093039360">
          <w:marLeft w:val="0"/>
          <w:marRight w:val="0"/>
          <w:marTop w:val="0"/>
          <w:marBottom w:val="0"/>
          <w:divBdr>
            <w:top w:val="none" w:sz="0" w:space="0" w:color="auto"/>
            <w:left w:val="none" w:sz="0" w:space="0" w:color="auto"/>
            <w:bottom w:val="none" w:sz="0" w:space="0" w:color="auto"/>
            <w:right w:val="none" w:sz="0" w:space="0" w:color="auto"/>
          </w:divBdr>
        </w:div>
        <w:div w:id="1988588945">
          <w:marLeft w:val="0"/>
          <w:marRight w:val="0"/>
          <w:marTop w:val="0"/>
          <w:marBottom w:val="0"/>
          <w:divBdr>
            <w:top w:val="none" w:sz="0" w:space="0" w:color="auto"/>
            <w:left w:val="none" w:sz="0" w:space="0" w:color="auto"/>
            <w:bottom w:val="none" w:sz="0" w:space="0" w:color="auto"/>
            <w:right w:val="none" w:sz="0" w:space="0" w:color="auto"/>
          </w:divBdr>
        </w:div>
        <w:div w:id="1426993971">
          <w:marLeft w:val="0"/>
          <w:marRight w:val="0"/>
          <w:marTop w:val="0"/>
          <w:marBottom w:val="0"/>
          <w:divBdr>
            <w:top w:val="none" w:sz="0" w:space="0" w:color="auto"/>
            <w:left w:val="none" w:sz="0" w:space="0" w:color="auto"/>
            <w:bottom w:val="none" w:sz="0" w:space="0" w:color="auto"/>
            <w:right w:val="none" w:sz="0" w:space="0" w:color="auto"/>
          </w:divBdr>
        </w:div>
        <w:div w:id="1347635166">
          <w:marLeft w:val="0"/>
          <w:marRight w:val="0"/>
          <w:marTop w:val="0"/>
          <w:marBottom w:val="0"/>
          <w:divBdr>
            <w:top w:val="none" w:sz="0" w:space="0" w:color="auto"/>
            <w:left w:val="none" w:sz="0" w:space="0" w:color="auto"/>
            <w:bottom w:val="none" w:sz="0" w:space="0" w:color="auto"/>
            <w:right w:val="none" w:sz="0" w:space="0" w:color="auto"/>
          </w:divBdr>
        </w:div>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8872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ertbot.eff.org/"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learn-video.azurefd.net/vod/player?id=8e203b99-41ff-4454-9cbd-58856708f1c6"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o.microsoft.com/fwlink/?linkid=2260415"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16</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89</cp:revision>
  <dcterms:created xsi:type="dcterms:W3CDTF">2025-02-15T12:38:00Z</dcterms:created>
  <dcterms:modified xsi:type="dcterms:W3CDTF">2025-02-17T05:21:00Z</dcterms:modified>
</cp:coreProperties>
</file>