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5E7DCE" w14:textId="0533D6F4" w:rsidR="00FE082E" w:rsidRDefault="0057211D">
      <w:r>
        <w:t>Issue –</w:t>
      </w:r>
    </w:p>
    <w:p w14:paraId="4B882D91" w14:textId="4DE013D0" w:rsidR="0057211D" w:rsidRDefault="0057211D">
      <w:r>
        <w:t>Backup failed on VM.</w:t>
      </w:r>
    </w:p>
    <w:p w14:paraId="4249C30A" w14:textId="2D5C07CD" w:rsidR="0057211D" w:rsidRDefault="0057211D">
      <w:r>
        <w:rPr>
          <w:noProof/>
        </w:rPr>
        <w:drawing>
          <wp:inline distT="0" distB="0" distL="0" distR="0" wp14:anchorId="3EA416A5" wp14:editId="71A49564">
            <wp:extent cx="5943600" cy="2371090"/>
            <wp:effectExtent l="0" t="0" r="0" b="0"/>
            <wp:docPr id="1081023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230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B274" w14:textId="77777777" w:rsidR="002510A4" w:rsidRDefault="002510A4"/>
    <w:p w14:paraId="01FF26D1" w14:textId="41D3AAB5" w:rsidR="0057211D" w:rsidRDefault="002510A4">
      <w:r>
        <w:t>Microsoft video-</w:t>
      </w:r>
    </w:p>
    <w:p w14:paraId="4CAE0E6E" w14:textId="4D9F9E43" w:rsidR="0057211D" w:rsidRDefault="002510A4">
      <w:hyperlink r:id="rId6" w:history="1">
        <w:r w:rsidRPr="009006CB">
          <w:rPr>
            <w:rStyle w:val="Hyperlink"/>
          </w:rPr>
          <w:t>https://youtu.be/thRp2ENpq1s?si=zIfWbDRI0H-SQlIv</w:t>
        </w:r>
      </w:hyperlink>
    </w:p>
    <w:p w14:paraId="32008F94" w14:textId="77777777" w:rsidR="002510A4" w:rsidRDefault="002510A4"/>
    <w:p w14:paraId="41F5C05D" w14:textId="15A9B1F0" w:rsidR="006715F7" w:rsidRDefault="006715F7">
      <w:r>
        <w:t>Those VMs are the part of Dev Test Lab-</w:t>
      </w:r>
    </w:p>
    <w:p w14:paraId="5898CEB8" w14:textId="574376ED" w:rsidR="006715F7" w:rsidRDefault="006715F7" w:rsidP="006715F7">
      <w:r>
        <w:t xml:space="preserve">Dev Test Lab VM </w:t>
      </w:r>
      <w:r w:rsidRPr="006715F7">
        <w:t>service designed to help developers and testers quickly create and manage environments in Azure. Here are some key points about it:</w:t>
      </w:r>
    </w:p>
    <w:p w14:paraId="56A952BD" w14:textId="553D9BC8" w:rsidR="004A1AD2" w:rsidRPr="006715F7" w:rsidRDefault="004A1AD2" w:rsidP="006715F7">
      <w:r w:rsidRPr="004A1AD2">
        <w:t>DevTest Labs VMs are Azure VMs but with added features tailored for dev/test scenarios. These include auto-shutdown policies, cost management tools, artifact repositories for installing software, and the ability to claim VMs. These features help in managing costs and streamlining the development process.</w:t>
      </w:r>
    </w:p>
    <w:p w14:paraId="77FFB05D" w14:textId="6CCB3D5F" w:rsidR="006715F7" w:rsidRPr="006715F7" w:rsidRDefault="006715F7" w:rsidP="006715F7">
      <w:pPr>
        <w:numPr>
          <w:ilvl w:val="0"/>
          <w:numId w:val="1"/>
        </w:numPr>
      </w:pPr>
      <w:r w:rsidRPr="006715F7">
        <w:rPr>
          <w:b/>
          <w:bCs/>
        </w:rPr>
        <w:t>Purpose</w:t>
      </w:r>
      <w:r w:rsidRPr="006715F7">
        <w:t>: DevTest Labs allows you to create, use, and manage infrastructure-as-a-service (IaaS) VMs for development, testing, and training scenarios</w:t>
      </w:r>
    </w:p>
    <w:p w14:paraId="45A4E68B" w14:textId="6E0C93B6" w:rsidR="006715F7" w:rsidRPr="006715F7" w:rsidRDefault="006715F7" w:rsidP="006715F7">
      <w:pPr>
        <w:numPr>
          <w:ilvl w:val="0"/>
          <w:numId w:val="1"/>
        </w:numPr>
      </w:pPr>
      <w:r w:rsidRPr="006715F7">
        <w:rPr>
          <w:b/>
          <w:bCs/>
        </w:rPr>
        <w:t>Customization</w:t>
      </w:r>
      <w:r w:rsidRPr="006715F7">
        <w:t>: You can use preconfigured bases, artifacts, and templates to create VMs. This includes custom images and formulas that can be tailored to specific needs</w:t>
      </w:r>
    </w:p>
    <w:p w14:paraId="1C82ADDF" w14:textId="54718A3A" w:rsidR="006715F7" w:rsidRPr="006715F7" w:rsidRDefault="006715F7" w:rsidP="006715F7">
      <w:pPr>
        <w:numPr>
          <w:ilvl w:val="0"/>
          <w:numId w:val="1"/>
        </w:numPr>
      </w:pPr>
      <w:r w:rsidRPr="006715F7">
        <w:rPr>
          <w:b/>
          <w:bCs/>
        </w:rPr>
        <w:t>Cost Control</w:t>
      </w:r>
      <w:r w:rsidRPr="006715F7">
        <w:t>: The service includes features to control costs, such as setting policies for VM sizes and numbers, auto-shutdown schedules, and monitoring usage</w:t>
      </w:r>
    </w:p>
    <w:p w14:paraId="5C55092B" w14:textId="77777777" w:rsidR="006715F7" w:rsidRPr="006715F7" w:rsidRDefault="006715F7" w:rsidP="006715F7">
      <w:pPr>
        <w:numPr>
          <w:ilvl w:val="0"/>
          <w:numId w:val="1"/>
        </w:numPr>
      </w:pPr>
      <w:r w:rsidRPr="006715F7">
        <w:rPr>
          <w:b/>
          <w:bCs/>
        </w:rPr>
        <w:t>Artifacts</w:t>
      </w:r>
      <w:r w:rsidRPr="006715F7">
        <w:t>: These are tools, actions, or software that can be added to VMs to customize them further. Artifacts can be selected from public repositories or private ones connected to the lab</w:t>
      </w:r>
    </w:p>
    <w:p w14:paraId="21D9FFBE" w14:textId="77777777" w:rsidR="00A47B75" w:rsidRPr="00A47B75" w:rsidRDefault="00A47B75" w:rsidP="00A47B75">
      <w:pPr>
        <w:numPr>
          <w:ilvl w:val="0"/>
          <w:numId w:val="1"/>
        </w:numPr>
      </w:pPr>
      <w:r w:rsidRPr="00A47B75">
        <w:rPr>
          <w:b/>
          <w:bCs/>
        </w:rPr>
        <w:t>Artifacts</w:t>
      </w:r>
      <w:r w:rsidRPr="00A47B75">
        <w:t>: Predefined scripts/tools for installing software (e.g., Visual Studio, Docker) during VM provisioning.</w:t>
      </w:r>
    </w:p>
    <w:p w14:paraId="4334D4D2" w14:textId="77777777" w:rsidR="00A47B75" w:rsidRPr="00A47B75" w:rsidRDefault="00A47B75" w:rsidP="00A47B75">
      <w:pPr>
        <w:numPr>
          <w:ilvl w:val="0"/>
          <w:numId w:val="1"/>
        </w:numPr>
      </w:pPr>
      <w:r w:rsidRPr="00A47B75">
        <w:rPr>
          <w:b/>
          <w:bCs/>
        </w:rPr>
        <w:lastRenderedPageBreak/>
        <w:t>Claimable VMs</w:t>
      </w:r>
      <w:r w:rsidRPr="00A47B75">
        <w:t>: VMs can be "claimed" by users in a shared lab environment.</w:t>
      </w:r>
    </w:p>
    <w:p w14:paraId="0E27045D" w14:textId="3ECB49C1" w:rsidR="006715F7" w:rsidRDefault="006715F7"/>
    <w:p w14:paraId="3FD06AA6" w14:textId="77777777" w:rsidR="004A1AD2" w:rsidRDefault="004A1AD2"/>
    <w:p w14:paraId="5960FC5C" w14:textId="097C2863" w:rsidR="00FB75F5" w:rsidRDefault="00BA30DC">
      <w:r>
        <w:t>To create those Dev Test VM we must have Dev Test Lab environment created.</w:t>
      </w:r>
      <w:r>
        <w:br/>
      </w:r>
      <w:r>
        <w:br/>
      </w:r>
      <w:r w:rsidR="0062758B">
        <w:t xml:space="preserve">Under the Dev Test Lab we can created vast numbers of resources such as </w:t>
      </w:r>
      <w:proofErr w:type="spellStart"/>
      <w:r w:rsidR="0062758B">
        <w:t>Appservice</w:t>
      </w:r>
      <w:proofErr w:type="spellEnd"/>
      <w:r w:rsidR="0062758B">
        <w:t xml:space="preserve"> webapp, VM, AKS and many more</w:t>
      </w:r>
      <w:r w:rsidR="004C68FD">
        <w:t>.</w:t>
      </w:r>
    </w:p>
    <w:p w14:paraId="7C97E351" w14:textId="3FAD34CA" w:rsidR="004C68FD" w:rsidRDefault="004C68FD">
      <w:r>
        <w:t>Create Dev test lab environment.</w:t>
      </w:r>
    </w:p>
    <w:p w14:paraId="098DA0F6" w14:textId="4CDDF963" w:rsidR="004C68FD" w:rsidRDefault="004C68FD">
      <w:r>
        <w:t xml:space="preserve">Go to azure </w:t>
      </w:r>
      <w:proofErr w:type="gramStart"/>
      <w:r>
        <w:t>market place</w:t>
      </w:r>
      <w:proofErr w:type="gramEnd"/>
      <w:r>
        <w:t xml:space="preserve"> and search for dev test lab.</w:t>
      </w:r>
    </w:p>
    <w:p w14:paraId="1223C695" w14:textId="44C80B22" w:rsidR="004C68FD" w:rsidRDefault="00CB31DE">
      <w:r w:rsidRPr="00CB31DE">
        <w:rPr>
          <w:noProof/>
        </w:rPr>
        <w:drawing>
          <wp:inline distT="0" distB="0" distL="0" distR="0" wp14:anchorId="495FE6DA" wp14:editId="63B75934">
            <wp:extent cx="5943600" cy="3218815"/>
            <wp:effectExtent l="0" t="0" r="0" b="635"/>
            <wp:docPr id="256873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32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6F68" w14:textId="77777777" w:rsidR="00E51148" w:rsidRDefault="00E51148"/>
    <w:p w14:paraId="0ABBDAFC" w14:textId="664A7E7E" w:rsidR="00E51148" w:rsidRDefault="00E51148">
      <w:r>
        <w:t>Go for create option and provide required details.</w:t>
      </w:r>
    </w:p>
    <w:p w14:paraId="7EC7A07E" w14:textId="491C482F" w:rsidR="00E51148" w:rsidRDefault="00E51148">
      <w:r w:rsidRPr="00E51148">
        <w:rPr>
          <w:noProof/>
        </w:rPr>
        <w:lastRenderedPageBreak/>
        <w:drawing>
          <wp:inline distT="0" distB="0" distL="0" distR="0" wp14:anchorId="5D0A1767" wp14:editId="0C750608">
            <wp:extent cx="5943600" cy="4007485"/>
            <wp:effectExtent l="0" t="0" r="0" b="0"/>
            <wp:docPr id="91167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712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39D9" w14:textId="77777777" w:rsidR="007529F9" w:rsidRDefault="007529F9"/>
    <w:p w14:paraId="1CB20E09" w14:textId="3BD486A8" w:rsidR="004D515A" w:rsidRDefault="004D515A">
      <w:r>
        <w:t>Configure the auto shutdown feature for cost reduction.</w:t>
      </w:r>
    </w:p>
    <w:p w14:paraId="794E6DEE" w14:textId="389E5ECF" w:rsidR="004D515A" w:rsidRDefault="004D515A">
      <w:r w:rsidRPr="004D515A">
        <w:rPr>
          <w:noProof/>
        </w:rPr>
        <w:drawing>
          <wp:inline distT="0" distB="0" distL="0" distR="0" wp14:anchorId="2EA7EB0A" wp14:editId="3149208F">
            <wp:extent cx="5943600" cy="2783205"/>
            <wp:effectExtent l="0" t="0" r="0" b="0"/>
            <wp:docPr id="1675955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52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48D4" w14:textId="32187D31" w:rsidR="00721C8B" w:rsidRDefault="00625BD0">
      <w:r>
        <w:t>Assign tags, configure networking and go for create.</w:t>
      </w:r>
    </w:p>
    <w:p w14:paraId="1CEE1B22" w14:textId="38FA27E0" w:rsidR="00625BD0" w:rsidRDefault="00625BD0"/>
    <w:p w14:paraId="49388A1A" w14:textId="7E8C0939" w:rsidR="00271FD0" w:rsidRDefault="00271FD0">
      <w:r>
        <w:lastRenderedPageBreak/>
        <w:t>Once the dev test lab creation is done will see the home page for it. Go to add for creating any resource.</w:t>
      </w:r>
    </w:p>
    <w:p w14:paraId="1B504139" w14:textId="2EF0822C" w:rsidR="00271FD0" w:rsidRDefault="00D723E5">
      <w:r w:rsidRPr="00D723E5">
        <w:rPr>
          <w:noProof/>
        </w:rPr>
        <w:drawing>
          <wp:inline distT="0" distB="0" distL="0" distR="0" wp14:anchorId="5BBE9AF7" wp14:editId="19A15289">
            <wp:extent cx="5943600" cy="2684780"/>
            <wp:effectExtent l="0" t="0" r="0" b="1270"/>
            <wp:docPr id="16699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2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08D" w14:textId="77777777" w:rsidR="002B2B17" w:rsidRDefault="002B2B17"/>
    <w:p w14:paraId="4E9EEF15" w14:textId="434CD020" w:rsidR="00E74DF4" w:rsidRDefault="00D13D4E">
      <w:r>
        <w:t>We will see the numbers of resources available. Search and find by required resource.</w:t>
      </w:r>
      <w:r>
        <w:br/>
      </w:r>
      <w:r w:rsidRPr="00D13D4E">
        <w:rPr>
          <w:noProof/>
        </w:rPr>
        <w:drawing>
          <wp:inline distT="0" distB="0" distL="0" distR="0" wp14:anchorId="1D852ADF" wp14:editId="5253BFAF">
            <wp:extent cx="5943600" cy="2647315"/>
            <wp:effectExtent l="0" t="0" r="0" b="635"/>
            <wp:docPr id="1207282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827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91C8" w14:textId="77777777" w:rsidR="004A1AD2" w:rsidRDefault="004A1AD2"/>
    <w:p w14:paraId="155EA3E3" w14:textId="759375AF" w:rsidR="00D703AE" w:rsidRDefault="00D703AE">
      <w:r>
        <w:t>Choose the resource type, suppose I am looking for a VM.</w:t>
      </w:r>
    </w:p>
    <w:p w14:paraId="4566E643" w14:textId="0315A6DE" w:rsidR="00D703AE" w:rsidRDefault="00062FBC">
      <w:r>
        <w:t xml:space="preserve">Provide required details such as </w:t>
      </w:r>
      <w:proofErr w:type="spellStart"/>
      <w:r>
        <w:t>vm</w:t>
      </w:r>
      <w:proofErr w:type="spellEnd"/>
      <w:r>
        <w:t xml:space="preserve"> name and other configuration data.</w:t>
      </w:r>
    </w:p>
    <w:p w14:paraId="3D0807FD" w14:textId="1428DA55" w:rsidR="00062FBC" w:rsidRDefault="00062FBC">
      <w:r>
        <w:t xml:space="preserve">We can save the password or if </w:t>
      </w:r>
      <w:proofErr w:type="spellStart"/>
      <w:r>
        <w:t>e</w:t>
      </w:r>
      <w:proofErr w:type="spellEnd"/>
      <w:r>
        <w:t xml:space="preserve"> </w:t>
      </w:r>
      <w:proofErr w:type="gramStart"/>
      <w:r>
        <w:t>have</w:t>
      </w:r>
      <w:proofErr w:type="gramEnd"/>
      <w:r>
        <w:t xml:space="preserve"> any secret saved we can use that as password and use it for authentication.</w:t>
      </w:r>
    </w:p>
    <w:p w14:paraId="09C461CE" w14:textId="77777777" w:rsidR="00FD317E" w:rsidRDefault="00FD317E"/>
    <w:p w14:paraId="77186539" w14:textId="354043C6" w:rsidR="00FD317E" w:rsidRDefault="00FD317E">
      <w:r>
        <w:lastRenderedPageBreak/>
        <w:t>Example for secret-</w:t>
      </w:r>
    </w:p>
    <w:p w14:paraId="06942243" w14:textId="24825A10" w:rsidR="00FD317E" w:rsidRDefault="00FD317E">
      <w:r w:rsidRPr="00FD317E">
        <w:rPr>
          <w:noProof/>
        </w:rPr>
        <w:drawing>
          <wp:inline distT="0" distB="0" distL="0" distR="0" wp14:anchorId="37C5E451" wp14:editId="64594CCA">
            <wp:extent cx="5943600" cy="2385695"/>
            <wp:effectExtent l="0" t="0" r="0" b="0"/>
            <wp:docPr id="1423149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498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B60F" w14:textId="77777777" w:rsidR="00FD317E" w:rsidRDefault="00FD317E"/>
    <w:p w14:paraId="50DF0E56" w14:textId="337EF665" w:rsidR="00FD317E" w:rsidRDefault="00FD317E">
      <w:r>
        <w:t>If don’t have any existing can create 1 and use.</w:t>
      </w:r>
    </w:p>
    <w:p w14:paraId="0EA0B11F" w14:textId="4DCA6C90" w:rsidR="00062FBC" w:rsidRDefault="00062FBC">
      <w:r w:rsidRPr="00062FBC">
        <w:rPr>
          <w:noProof/>
        </w:rPr>
        <w:drawing>
          <wp:inline distT="0" distB="0" distL="0" distR="0" wp14:anchorId="69B3ABCC" wp14:editId="6FF0DF0D">
            <wp:extent cx="5943600" cy="3100705"/>
            <wp:effectExtent l="0" t="0" r="0" b="4445"/>
            <wp:docPr id="1823307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77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24BB" w14:textId="34A449B1" w:rsidR="002F7248" w:rsidRDefault="009316E1">
      <w:r>
        <w:t>Choose the disk size and disk type such as HDD, SSD or standard/premium</w:t>
      </w:r>
      <w:r w:rsidR="005D4430">
        <w:t>.</w:t>
      </w:r>
    </w:p>
    <w:p w14:paraId="64E19A80" w14:textId="72E315AD" w:rsidR="005D4430" w:rsidRDefault="004B75F8">
      <w:r w:rsidRPr="004B75F8">
        <w:rPr>
          <w:noProof/>
        </w:rPr>
        <w:lastRenderedPageBreak/>
        <w:drawing>
          <wp:inline distT="0" distB="0" distL="0" distR="0" wp14:anchorId="0CC38AC2" wp14:editId="6EB3DF02">
            <wp:extent cx="5943600" cy="2183130"/>
            <wp:effectExtent l="0" t="0" r="0" b="7620"/>
            <wp:docPr id="667202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021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B3A1" w14:textId="04B9C554" w:rsidR="004B75F8" w:rsidRDefault="004B75F8">
      <w:r>
        <w:t>Next option we will get artifact.</w:t>
      </w:r>
      <w:r>
        <w:br/>
      </w:r>
      <w:r>
        <w:br/>
      </w:r>
      <w:r w:rsidRPr="004B75F8">
        <w:rPr>
          <w:noProof/>
        </w:rPr>
        <w:drawing>
          <wp:inline distT="0" distB="0" distL="0" distR="0" wp14:anchorId="65D3E661" wp14:editId="1DA62A28">
            <wp:extent cx="5496692" cy="2133898"/>
            <wp:effectExtent l="0" t="0" r="0" b="0"/>
            <wp:docPr id="1229544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444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9162" w14:textId="77777777" w:rsidR="004B75F8" w:rsidRDefault="004B75F8"/>
    <w:p w14:paraId="317F3DEF" w14:textId="691219DB" w:rsidR="001B6BD1" w:rsidRDefault="004B75F8">
      <w:r>
        <w:t>Go for add or delete artifact.</w:t>
      </w:r>
      <w:r w:rsidR="001B6BD1">
        <w:t xml:space="preserve"> This is the place where we can </w:t>
      </w:r>
      <w:r w:rsidR="005418EE">
        <w:t>add</w:t>
      </w:r>
      <w:r w:rsidR="001B6BD1">
        <w:t xml:space="preserve"> or delete any artifact application from azure dev test lab artifact git repository.</w:t>
      </w:r>
    </w:p>
    <w:p w14:paraId="1AE69F95" w14:textId="77777777" w:rsidR="001B6BD1" w:rsidRDefault="001B6BD1">
      <w:r>
        <w:t xml:space="preserve">If we have any customized </w:t>
      </w:r>
      <w:proofErr w:type="gramStart"/>
      <w:r>
        <w:t>artifact</w:t>
      </w:r>
      <w:proofErr w:type="gramEnd"/>
      <w:r>
        <w:t xml:space="preserve"> we can add those as well.</w:t>
      </w:r>
    </w:p>
    <w:p w14:paraId="4A4BDAD7" w14:textId="7415614A" w:rsidR="005418EE" w:rsidRDefault="0063542A">
      <w:r>
        <w:t>Suppose we want node application to be installed on the server.</w:t>
      </w:r>
    </w:p>
    <w:p w14:paraId="4FF49772" w14:textId="257EC95D" w:rsidR="0063542A" w:rsidRDefault="0063542A">
      <w:r w:rsidRPr="0063542A">
        <w:rPr>
          <w:noProof/>
        </w:rPr>
        <w:lastRenderedPageBreak/>
        <w:drawing>
          <wp:inline distT="0" distB="0" distL="0" distR="0" wp14:anchorId="0BFFC663" wp14:editId="38016950">
            <wp:extent cx="5943600" cy="2468880"/>
            <wp:effectExtent l="0" t="0" r="0" b="7620"/>
            <wp:docPr id="1725918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187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0A5B" w14:textId="2C48966D" w:rsidR="0063542A" w:rsidRDefault="0063542A">
      <w:r>
        <w:t>Those are coming from chocolatery package manager which we use to install applications from package by using PowerShell command.</w:t>
      </w:r>
    </w:p>
    <w:p w14:paraId="4C4B8329" w14:textId="1BE95985" w:rsidR="007A4784" w:rsidRDefault="00522F6B">
      <w:r>
        <w:t xml:space="preserve">If the required software </w:t>
      </w:r>
      <w:proofErr w:type="gramStart"/>
      <w:r>
        <w:t>have</w:t>
      </w:r>
      <w:proofErr w:type="gramEnd"/>
      <w:r>
        <w:t xml:space="preserve"> different </w:t>
      </w:r>
      <w:r w:rsidR="004A6998">
        <w:t>versions</w:t>
      </w:r>
      <w:r>
        <w:t xml:space="preserve"> we can choose that as well</w:t>
      </w:r>
      <w:r w:rsidR="004A6998">
        <w:t xml:space="preserve"> such as visual studio.</w:t>
      </w:r>
    </w:p>
    <w:p w14:paraId="01A6A3A0" w14:textId="3AB05226" w:rsidR="00522F6B" w:rsidRDefault="004A6998">
      <w:r w:rsidRPr="004A6998">
        <w:rPr>
          <w:noProof/>
        </w:rPr>
        <w:drawing>
          <wp:inline distT="0" distB="0" distL="0" distR="0" wp14:anchorId="194C4862" wp14:editId="64610831">
            <wp:extent cx="5943600" cy="2428875"/>
            <wp:effectExtent l="0" t="0" r="0" b="9525"/>
            <wp:docPr id="79760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084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D5C8" w14:textId="3F181365" w:rsidR="00C70D12" w:rsidRDefault="007E4C55">
      <w:r>
        <w:t xml:space="preserve">I am installing </w:t>
      </w:r>
      <w:proofErr w:type="gramStart"/>
      <w:r>
        <w:t>those 3 applications node</w:t>
      </w:r>
      <w:proofErr w:type="gramEnd"/>
      <w:r>
        <w:t>, vs code and eclipse.</w:t>
      </w:r>
    </w:p>
    <w:p w14:paraId="178DB67F" w14:textId="1E055508" w:rsidR="007E4C55" w:rsidRDefault="007E4C55">
      <w:r w:rsidRPr="007E4C55">
        <w:rPr>
          <w:noProof/>
        </w:rPr>
        <w:lastRenderedPageBreak/>
        <w:drawing>
          <wp:inline distT="0" distB="0" distL="0" distR="0" wp14:anchorId="4D9BCF8C" wp14:editId="33B2D351">
            <wp:extent cx="5943600" cy="2910840"/>
            <wp:effectExtent l="0" t="0" r="0" b="3810"/>
            <wp:docPr id="696600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00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6888" w14:textId="5F6DCB49" w:rsidR="00286E99" w:rsidRDefault="00A432E4">
      <w:r>
        <w:t xml:space="preserve">Define the required details such as </w:t>
      </w:r>
      <w:proofErr w:type="spellStart"/>
      <w:r>
        <w:t>vm</w:t>
      </w:r>
      <w:proofErr w:type="spellEnd"/>
      <w:r>
        <w:t xml:space="preserve"> expiratory number of </w:t>
      </w:r>
      <w:proofErr w:type="spellStart"/>
      <w:r>
        <w:t>vms</w:t>
      </w:r>
      <w:proofErr w:type="spellEnd"/>
      <w:r>
        <w:t xml:space="preserve"> we need </w:t>
      </w:r>
      <w:proofErr w:type="gramStart"/>
      <w:r>
        <w:t>etc..</w:t>
      </w:r>
      <w:proofErr w:type="gramEnd"/>
    </w:p>
    <w:p w14:paraId="6D2D1050" w14:textId="57202A30" w:rsidR="00A432E4" w:rsidRDefault="00CA27F6">
      <w:r w:rsidRPr="00CA27F6">
        <w:rPr>
          <w:noProof/>
        </w:rPr>
        <w:drawing>
          <wp:inline distT="0" distB="0" distL="0" distR="0" wp14:anchorId="07FF57EC" wp14:editId="7771C072">
            <wp:extent cx="5943600" cy="4098925"/>
            <wp:effectExtent l="0" t="0" r="0" b="0"/>
            <wp:docPr id="200703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397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63EC" w14:textId="77777777" w:rsidR="00CA27F6" w:rsidRDefault="00CA27F6"/>
    <w:p w14:paraId="6A83C0E7" w14:textId="5A838380" w:rsidR="00CA27F6" w:rsidRDefault="003D594D">
      <w:r>
        <w:t>Assign Tag and create.</w:t>
      </w:r>
    </w:p>
    <w:p w14:paraId="1F3B8361" w14:textId="0498EBEF" w:rsidR="003D594D" w:rsidRDefault="00770AB2">
      <w:r>
        <w:lastRenderedPageBreak/>
        <w:t xml:space="preserve">This time we had create the </w:t>
      </w:r>
      <w:proofErr w:type="spellStart"/>
      <w:r>
        <w:t>vm</w:t>
      </w:r>
      <w:proofErr w:type="spellEnd"/>
      <w:r>
        <w:t xml:space="preserve"> which is non claimable. Let’s have another </w:t>
      </w:r>
      <w:proofErr w:type="spellStart"/>
      <w:r>
        <w:t>vm</w:t>
      </w:r>
      <w:proofErr w:type="spellEnd"/>
      <w:r>
        <w:t xml:space="preserve"> which is claimable.</w:t>
      </w:r>
    </w:p>
    <w:p w14:paraId="4FBD30E0" w14:textId="5C038AAB" w:rsidR="00F058DC" w:rsidRDefault="00F058DC">
      <w:r w:rsidRPr="00F058DC">
        <w:rPr>
          <w:noProof/>
        </w:rPr>
        <w:drawing>
          <wp:inline distT="0" distB="0" distL="0" distR="0" wp14:anchorId="0EEBB85C" wp14:editId="4364F8DC">
            <wp:extent cx="5943600" cy="4156075"/>
            <wp:effectExtent l="0" t="0" r="0" b="0"/>
            <wp:docPr id="1284321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212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C5A4" w14:textId="77777777" w:rsidR="00AB4627" w:rsidRDefault="00AB4627"/>
    <w:p w14:paraId="42ACC994" w14:textId="2BD5200C" w:rsidR="00AB4627" w:rsidRDefault="003F54A9">
      <w:r>
        <w:t xml:space="preserve">Once </w:t>
      </w:r>
      <w:proofErr w:type="gramStart"/>
      <w:r>
        <w:t>the both</w:t>
      </w:r>
      <w:proofErr w:type="gramEnd"/>
      <w:r>
        <w:t xml:space="preserve"> resource created we can see the resources under the resource tab.</w:t>
      </w:r>
      <w:r>
        <w:br/>
      </w:r>
      <w:r w:rsidR="00E217B1" w:rsidRPr="00E217B1">
        <w:rPr>
          <w:noProof/>
        </w:rPr>
        <w:drawing>
          <wp:inline distT="0" distB="0" distL="0" distR="0" wp14:anchorId="2A3B380A" wp14:editId="33F400E7">
            <wp:extent cx="5943600" cy="1958975"/>
            <wp:effectExtent l="0" t="0" r="0" b="3175"/>
            <wp:docPr id="1568606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066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021F" w14:textId="77777777" w:rsidR="00E217B1" w:rsidRDefault="00E217B1"/>
    <w:p w14:paraId="0AE8EDE1" w14:textId="63FF73F5" w:rsidR="00E217B1" w:rsidRDefault="00E217B1">
      <w:r>
        <w:t xml:space="preserve">The claimable </w:t>
      </w:r>
      <w:proofErr w:type="spellStart"/>
      <w:r>
        <w:t>vm</w:t>
      </w:r>
      <w:proofErr w:type="spellEnd"/>
      <w:r>
        <w:t xml:space="preserve"> we can see under “claimable virtual machine section”</w:t>
      </w:r>
    </w:p>
    <w:p w14:paraId="41A1D8A6" w14:textId="2C99B27E" w:rsidR="00E217B1" w:rsidRDefault="00F65C17">
      <w:r w:rsidRPr="00F65C17">
        <w:rPr>
          <w:noProof/>
        </w:rPr>
        <w:lastRenderedPageBreak/>
        <w:drawing>
          <wp:inline distT="0" distB="0" distL="0" distR="0" wp14:anchorId="1F615DAC" wp14:editId="2D7C26FF">
            <wp:extent cx="5943600" cy="1812290"/>
            <wp:effectExtent l="0" t="0" r="0" b="0"/>
            <wp:docPr id="617634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3491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A801" w14:textId="77777777" w:rsidR="00F04806" w:rsidRDefault="00F04806"/>
    <w:p w14:paraId="78808DA5" w14:textId="6C46A9C1" w:rsidR="005B0F90" w:rsidRDefault="005B0F90">
      <w:r>
        <w:t xml:space="preserve">Go to VM and test all the applications are installed </w:t>
      </w:r>
      <w:r w:rsidR="00502966">
        <w:t>correctly</w:t>
      </w:r>
      <w:r>
        <w:t>.</w:t>
      </w:r>
    </w:p>
    <w:p w14:paraId="726C3EB3" w14:textId="5E1C0C94" w:rsidR="005B0F90" w:rsidRDefault="00502966">
      <w:r>
        <w:t>If still in artifact applying state wait till completes.</w:t>
      </w:r>
    </w:p>
    <w:p w14:paraId="3ADC7F80" w14:textId="410628EC" w:rsidR="00502966" w:rsidRDefault="00502966">
      <w:r w:rsidRPr="00502966">
        <w:rPr>
          <w:noProof/>
        </w:rPr>
        <w:drawing>
          <wp:inline distT="0" distB="0" distL="0" distR="0" wp14:anchorId="245CB2EA" wp14:editId="44D2AD59">
            <wp:extent cx="5943600" cy="2052955"/>
            <wp:effectExtent l="0" t="0" r="0" b="4445"/>
            <wp:docPr id="94092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2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5978" w14:textId="77777777" w:rsidR="00E938EB" w:rsidRDefault="00E938EB"/>
    <w:p w14:paraId="2A66515C" w14:textId="7DBF300A" w:rsidR="00E938EB" w:rsidRDefault="00A63F40">
      <w:r>
        <w:t xml:space="preserve">Note- here we don’t need to have automation account or tag assigned for auto start and stop, dev test lab provides that future. </w:t>
      </w:r>
    </w:p>
    <w:p w14:paraId="26DC4A9B" w14:textId="6EE8CF17" w:rsidR="00D56580" w:rsidRDefault="00424232">
      <w:r>
        <w:t>The VM creation time depends on what all artifacts</w:t>
      </w:r>
      <w:r w:rsidR="005D1FAA">
        <w:t xml:space="preserve"> </w:t>
      </w:r>
      <w:r>
        <w:t>(software) we are installing.</w:t>
      </w:r>
    </w:p>
    <w:p w14:paraId="19CC9BC1" w14:textId="219A6945" w:rsidR="008004B4" w:rsidRDefault="008004B4">
      <w:r>
        <w:t xml:space="preserve">Once the creation is doe start the </w:t>
      </w:r>
      <w:proofErr w:type="spellStart"/>
      <w:r>
        <w:t>vm</w:t>
      </w:r>
      <w:proofErr w:type="spellEnd"/>
      <w:r>
        <w:t>.</w:t>
      </w:r>
    </w:p>
    <w:p w14:paraId="1B836235" w14:textId="2CEFADB6" w:rsidR="008004B4" w:rsidRDefault="008004B4">
      <w:r w:rsidRPr="008004B4">
        <w:rPr>
          <w:noProof/>
        </w:rPr>
        <w:lastRenderedPageBreak/>
        <w:drawing>
          <wp:inline distT="0" distB="0" distL="0" distR="0" wp14:anchorId="01E7D991" wp14:editId="572B1AE8">
            <wp:extent cx="5943600" cy="2186305"/>
            <wp:effectExtent l="0" t="0" r="0" b="4445"/>
            <wp:docPr id="1959772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726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CB46" w14:textId="77777777" w:rsidR="005C4279" w:rsidRDefault="005C4279"/>
    <w:p w14:paraId="71D2AB73" w14:textId="1D161897" w:rsidR="005C4279" w:rsidRDefault="00F37A66">
      <w:r>
        <w:t xml:space="preserve">Go for connect download RDP file and </w:t>
      </w:r>
      <w:proofErr w:type="gramStart"/>
      <w:r>
        <w:t>connect .</w:t>
      </w:r>
      <w:proofErr w:type="gramEnd"/>
    </w:p>
    <w:p w14:paraId="44DC7184" w14:textId="433EF55B" w:rsidR="00F37A66" w:rsidRDefault="00F37A66">
      <w:r w:rsidRPr="00F37A66">
        <w:rPr>
          <w:noProof/>
        </w:rPr>
        <w:drawing>
          <wp:inline distT="0" distB="0" distL="0" distR="0" wp14:anchorId="6157841D" wp14:editId="324F7519">
            <wp:extent cx="5943600" cy="1990090"/>
            <wp:effectExtent l="0" t="0" r="0" b="0"/>
            <wp:docPr id="214219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61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8086" w14:textId="77777777" w:rsidR="00F37A66" w:rsidRDefault="00F37A66"/>
    <w:p w14:paraId="7D5F834A" w14:textId="263220E2" w:rsidR="00F37A66" w:rsidRDefault="00F37A66">
      <w:r>
        <w:t>Post connection verified all applications installed successfully.</w:t>
      </w:r>
    </w:p>
    <w:p w14:paraId="480F7894" w14:textId="61A0E2E8" w:rsidR="00F37A66" w:rsidRDefault="005D6170">
      <w:r w:rsidRPr="005D6170">
        <w:rPr>
          <w:noProof/>
        </w:rPr>
        <w:drawing>
          <wp:inline distT="0" distB="0" distL="0" distR="0" wp14:anchorId="742DD32B" wp14:editId="2132371B">
            <wp:extent cx="3048425" cy="1352739"/>
            <wp:effectExtent l="0" t="0" r="0" b="0"/>
            <wp:docPr id="89481956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19566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0547" w14:textId="53670BCA" w:rsidR="005D6170" w:rsidRDefault="005D6170">
      <w:r w:rsidRPr="005D6170">
        <w:rPr>
          <w:noProof/>
        </w:rPr>
        <w:lastRenderedPageBreak/>
        <w:drawing>
          <wp:inline distT="0" distB="0" distL="0" distR="0" wp14:anchorId="333C1C80" wp14:editId="24A66749">
            <wp:extent cx="5943600" cy="4726305"/>
            <wp:effectExtent l="0" t="0" r="0" b="0"/>
            <wp:docPr id="1462335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3511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0842" w14:textId="77777777" w:rsidR="00B33614" w:rsidRDefault="00B33614"/>
    <w:p w14:paraId="0AF4DFD6" w14:textId="77777777" w:rsidR="00B33614" w:rsidRDefault="00B33614"/>
    <w:p w14:paraId="74903DE3" w14:textId="48B7B9A5" w:rsidR="00EB0A40" w:rsidRDefault="00EB0A40">
      <w:r>
        <w:t xml:space="preserve">How to connect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vm</w:t>
      </w:r>
      <w:proofErr w:type="spellEnd"/>
      <w:r>
        <w:t>.</w:t>
      </w:r>
    </w:p>
    <w:p w14:paraId="4F9AC544" w14:textId="1C9077BF" w:rsidR="00EB0A40" w:rsidRDefault="00EB0A40">
      <w:r>
        <w:t xml:space="preserve">Go to VM connect option and choose </w:t>
      </w:r>
      <w:proofErr w:type="gramStart"/>
      <w:r>
        <w:t>connect</w:t>
      </w:r>
      <w:proofErr w:type="gramEnd"/>
      <w:r>
        <w:t xml:space="preserve"> via CLI or </w:t>
      </w:r>
      <w:proofErr w:type="spellStart"/>
      <w:r>
        <w:t>powershell</w:t>
      </w:r>
      <w:proofErr w:type="spellEnd"/>
      <w:r>
        <w:t>.</w:t>
      </w:r>
    </w:p>
    <w:p w14:paraId="7E0ED621" w14:textId="08067C29" w:rsidR="00EB0A40" w:rsidRDefault="00AA6669">
      <w:r w:rsidRPr="00AA6669">
        <w:rPr>
          <w:noProof/>
        </w:rPr>
        <w:drawing>
          <wp:inline distT="0" distB="0" distL="0" distR="0" wp14:anchorId="7BD5ED35" wp14:editId="0CB4CD91">
            <wp:extent cx="4439270" cy="1952898"/>
            <wp:effectExtent l="0" t="0" r="0" b="9525"/>
            <wp:docPr id="1223641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414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3ECB" w14:textId="5E1F75B0" w:rsidR="00AA6669" w:rsidRDefault="00AA6669">
      <w:r>
        <w:lastRenderedPageBreak/>
        <w:t xml:space="preserve">If connecting via CLI we have 2 options either connect </w:t>
      </w:r>
      <w:proofErr w:type="gramStart"/>
      <w:r>
        <w:t>from  azure</w:t>
      </w:r>
      <w:proofErr w:type="gramEnd"/>
      <w:r>
        <w:t xml:space="preserve"> or from local workstations.</w:t>
      </w:r>
    </w:p>
    <w:p w14:paraId="38DF9457" w14:textId="53F40418" w:rsidR="00AA6669" w:rsidRDefault="00AA6669">
      <w:r>
        <w:t xml:space="preserve">If connecting via azure do configuration precheck and connect it will open the connection on </w:t>
      </w:r>
      <w:proofErr w:type="spellStart"/>
      <w:r>
        <w:t>cloudshell</w:t>
      </w:r>
      <w:proofErr w:type="spellEnd"/>
      <w:r>
        <w:t>.</w:t>
      </w:r>
    </w:p>
    <w:p w14:paraId="6F1707AB" w14:textId="773659C5" w:rsidR="00AA6669" w:rsidRDefault="00F87D70">
      <w:r w:rsidRPr="00F87D70">
        <w:rPr>
          <w:noProof/>
        </w:rPr>
        <w:drawing>
          <wp:inline distT="0" distB="0" distL="0" distR="0" wp14:anchorId="7B1EE2DC" wp14:editId="7F1AA258">
            <wp:extent cx="5943600" cy="4046220"/>
            <wp:effectExtent l="0" t="0" r="0" b="0"/>
            <wp:docPr id="37594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485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2FAD" w14:textId="77777777" w:rsidR="00C0065E" w:rsidRDefault="00C0065E"/>
    <w:p w14:paraId="74FCE8F8" w14:textId="77777777" w:rsidR="00F13EE7" w:rsidRDefault="00F13EE7"/>
    <w:p w14:paraId="17146E9F" w14:textId="77777777" w:rsidR="00F13EE7" w:rsidRDefault="00F13EE7"/>
    <w:p w14:paraId="28C2490D" w14:textId="77777777" w:rsidR="00F13EE7" w:rsidRDefault="00F13EE7"/>
    <w:p w14:paraId="063595C7" w14:textId="77777777" w:rsidR="00F13EE7" w:rsidRDefault="00F13EE7"/>
    <w:p w14:paraId="62C40CDE" w14:textId="0E0596EE" w:rsidR="00F13EE7" w:rsidRDefault="00F13EE7">
      <w:r>
        <w:t xml:space="preserve">Connect via local machine </w:t>
      </w:r>
      <w:proofErr w:type="spellStart"/>
      <w:r>
        <w:t>cmd</w:t>
      </w:r>
      <w:proofErr w:type="spellEnd"/>
      <w:r>
        <w:t xml:space="preserve"> will be given we can use those commands to connect.</w:t>
      </w:r>
    </w:p>
    <w:p w14:paraId="190847B0" w14:textId="1845C427" w:rsidR="002C41CA" w:rsidRDefault="002C41CA">
      <w:r w:rsidRPr="002C41CA">
        <w:rPr>
          <w:noProof/>
        </w:rPr>
        <w:lastRenderedPageBreak/>
        <w:drawing>
          <wp:inline distT="0" distB="0" distL="0" distR="0" wp14:anchorId="4782D2C0" wp14:editId="5CE06E03">
            <wp:extent cx="5943600" cy="2943225"/>
            <wp:effectExtent l="0" t="0" r="0" b="9525"/>
            <wp:docPr id="96554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479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F284" w14:textId="77777777" w:rsidR="002C41CA" w:rsidRDefault="002C41CA"/>
    <w:p w14:paraId="0D883FEE" w14:textId="179A98D9" w:rsidR="002C41CA" w:rsidRDefault="00F813FF">
      <w:r>
        <w:t>Or can take ssh connection as well.</w:t>
      </w:r>
    </w:p>
    <w:p w14:paraId="1965BF40" w14:textId="77777777" w:rsidR="00F77D34" w:rsidRDefault="00F77D34"/>
    <w:p w14:paraId="62773737" w14:textId="77777777" w:rsidR="005B0F90" w:rsidRDefault="005B0F90"/>
    <w:p w14:paraId="34F4EC2D" w14:textId="3F13D693" w:rsidR="00195B68" w:rsidRDefault="0096240E">
      <w:r>
        <w:t xml:space="preserve">Note- </w:t>
      </w:r>
      <w:r w:rsidR="000F0FD4">
        <w:t xml:space="preserve">for each resource it will create </w:t>
      </w:r>
      <w:proofErr w:type="spellStart"/>
      <w:proofErr w:type="gramStart"/>
      <w:r w:rsidR="000F0FD4">
        <w:t>a</w:t>
      </w:r>
      <w:proofErr w:type="spellEnd"/>
      <w:proofErr w:type="gramEnd"/>
      <w:r w:rsidR="000F0FD4">
        <w:t xml:space="preserve"> individual RG and keep all associated data.</w:t>
      </w:r>
    </w:p>
    <w:p w14:paraId="7BDB069F" w14:textId="661AC3DE" w:rsidR="000F0FD4" w:rsidRDefault="00873120">
      <w:r w:rsidRPr="00873120">
        <w:rPr>
          <w:noProof/>
        </w:rPr>
        <w:drawing>
          <wp:inline distT="0" distB="0" distL="0" distR="0" wp14:anchorId="2BD8FC3C" wp14:editId="7B54C25C">
            <wp:extent cx="5943600" cy="2507615"/>
            <wp:effectExtent l="0" t="0" r="0" b="6985"/>
            <wp:docPr id="433493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9311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5CDF" w14:textId="77777777" w:rsidR="0096240E" w:rsidRDefault="0096240E"/>
    <w:p w14:paraId="279BD385" w14:textId="77777777" w:rsidR="0096240E" w:rsidRDefault="0096240E"/>
    <w:p w14:paraId="64696799" w14:textId="77777777" w:rsidR="0096240E" w:rsidRDefault="0096240E"/>
    <w:p w14:paraId="4B22007D" w14:textId="735799F0" w:rsidR="0096240E" w:rsidRDefault="0096240E">
      <w:r>
        <w:t xml:space="preserve">Note- if the </w:t>
      </w:r>
      <w:proofErr w:type="spellStart"/>
      <w:r>
        <w:t>vm</w:t>
      </w:r>
      <w:proofErr w:type="spellEnd"/>
      <w:r>
        <w:t xml:space="preserve"> is not claimed we will see the option to claim it.</w:t>
      </w:r>
    </w:p>
    <w:p w14:paraId="209F88DB" w14:textId="0F8CE777" w:rsidR="0096240E" w:rsidRDefault="0096240E">
      <w:r w:rsidRPr="0096240E">
        <w:rPr>
          <w:noProof/>
        </w:rPr>
        <w:lastRenderedPageBreak/>
        <w:drawing>
          <wp:inline distT="0" distB="0" distL="0" distR="0" wp14:anchorId="2B988877" wp14:editId="0381A1AF">
            <wp:extent cx="5943600" cy="2230120"/>
            <wp:effectExtent l="0" t="0" r="0" b="0"/>
            <wp:docPr id="85783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06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4FB5" w14:textId="77777777" w:rsidR="0096240E" w:rsidRDefault="0096240E"/>
    <w:p w14:paraId="7BFDE740" w14:textId="27011BD9" w:rsidR="0096240E" w:rsidRDefault="0096240E">
      <w:r>
        <w:t xml:space="preserve">If the </w:t>
      </w:r>
      <w:proofErr w:type="spellStart"/>
      <w:r>
        <w:t>vm</w:t>
      </w:r>
      <w:proofErr w:type="spellEnd"/>
      <w:r>
        <w:t xml:space="preserve"> is </w:t>
      </w:r>
      <w:proofErr w:type="gramStart"/>
      <w:r>
        <w:t>claimed</w:t>
      </w:r>
      <w:proofErr w:type="gramEnd"/>
      <w:r>
        <w:t xml:space="preserve"> we will see the option to un-claim it.</w:t>
      </w:r>
    </w:p>
    <w:p w14:paraId="493093E7" w14:textId="00797BEE" w:rsidR="0096240E" w:rsidRDefault="000A33C0">
      <w:r w:rsidRPr="000A33C0">
        <w:rPr>
          <w:noProof/>
        </w:rPr>
        <w:drawing>
          <wp:inline distT="0" distB="0" distL="0" distR="0" wp14:anchorId="4F940418" wp14:editId="1959725E">
            <wp:extent cx="5943600" cy="697865"/>
            <wp:effectExtent l="0" t="0" r="0" b="6985"/>
            <wp:docPr id="164356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659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9E79" w14:textId="77777777" w:rsidR="00AB4FCD" w:rsidRDefault="00AB4FCD"/>
    <w:p w14:paraId="2B957E96" w14:textId="7D394155" w:rsidR="00AB4FCD" w:rsidRDefault="00195B68">
      <w:r>
        <w:t xml:space="preserve">Once the </w:t>
      </w:r>
      <w:proofErr w:type="spellStart"/>
      <w:r>
        <w:t>vm</w:t>
      </w:r>
      <w:proofErr w:type="spellEnd"/>
      <w:r>
        <w:t xml:space="preserve"> is </w:t>
      </w:r>
      <w:proofErr w:type="spellStart"/>
      <w:r>
        <w:t>experied</w:t>
      </w:r>
      <w:proofErr w:type="spellEnd"/>
      <w:r>
        <w:t xml:space="preserve"> then we will not have any access to the </w:t>
      </w:r>
      <w:proofErr w:type="spellStart"/>
      <w:r>
        <w:t>vm</w:t>
      </w:r>
      <w:proofErr w:type="spellEnd"/>
      <w:r>
        <w:t xml:space="preserve"> and the </w:t>
      </w:r>
      <w:proofErr w:type="spellStart"/>
      <w:r>
        <w:t>vm</w:t>
      </w:r>
      <w:proofErr w:type="spellEnd"/>
      <w:r>
        <w:t xml:space="preserve"> will decom automatically.</w:t>
      </w:r>
    </w:p>
    <w:p w14:paraId="5AB0B1A7" w14:textId="7E33B887" w:rsidR="00195B68" w:rsidRDefault="00195B68">
      <w:r w:rsidRPr="00195B68">
        <w:rPr>
          <w:noProof/>
        </w:rPr>
        <w:drawing>
          <wp:inline distT="0" distB="0" distL="0" distR="0" wp14:anchorId="213B1C17" wp14:editId="4B990502">
            <wp:extent cx="5943600" cy="2339975"/>
            <wp:effectExtent l="0" t="0" r="0" b="3175"/>
            <wp:docPr id="1268282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8291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E288" w14:textId="00641783" w:rsidR="004B75F8" w:rsidRDefault="004B75F8">
      <w:r>
        <w:t xml:space="preserve"> </w:t>
      </w:r>
    </w:p>
    <w:p w14:paraId="44985A64" w14:textId="77777777" w:rsidR="005625F8" w:rsidRDefault="005625F8"/>
    <w:p w14:paraId="0F4FEA77" w14:textId="77777777" w:rsidR="005625F8" w:rsidRDefault="005625F8"/>
    <w:p w14:paraId="3CDA66E3" w14:textId="77777777" w:rsidR="005625F8" w:rsidRDefault="005625F8"/>
    <w:p w14:paraId="183AFB93" w14:textId="1E75B57E" w:rsidR="005625F8" w:rsidRDefault="005625F8">
      <w:r>
        <w:lastRenderedPageBreak/>
        <w:t>Issue for Eriez client-</w:t>
      </w:r>
    </w:p>
    <w:p w14:paraId="05EF966E" w14:textId="69B78EC5" w:rsidR="005625F8" w:rsidRDefault="005625F8">
      <w:r>
        <w:t>All the VM are not expired but status is corrupted.</w:t>
      </w:r>
    </w:p>
    <w:p w14:paraId="3DD9A290" w14:textId="53CCD33D" w:rsidR="005625F8" w:rsidRDefault="00DF29CA">
      <w:r w:rsidRPr="00DF29CA">
        <w:rPr>
          <w:noProof/>
        </w:rPr>
        <w:drawing>
          <wp:inline distT="0" distB="0" distL="0" distR="0" wp14:anchorId="73D0B435" wp14:editId="417BA05F">
            <wp:extent cx="5943600" cy="2407920"/>
            <wp:effectExtent l="0" t="0" r="0" b="0"/>
            <wp:docPr id="95400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0050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4BA2" w14:textId="77777777" w:rsidR="001E7D98" w:rsidRDefault="001E7D98"/>
    <w:p w14:paraId="2A3F5837" w14:textId="5D108E63" w:rsidR="00B775E0" w:rsidRDefault="00B775E0">
      <w:r>
        <w:t xml:space="preserve">Corrupted </w:t>
      </w:r>
      <w:proofErr w:type="spellStart"/>
      <w:r>
        <w:t>vm</w:t>
      </w:r>
      <w:proofErr w:type="spellEnd"/>
      <w:r>
        <w:t xml:space="preserve"> </w:t>
      </w:r>
      <w:proofErr w:type="spellStart"/>
      <w:r>
        <w:t>can not</w:t>
      </w:r>
      <w:proofErr w:type="spellEnd"/>
      <w:r>
        <w:t xml:space="preserve"> be redeployed.</w:t>
      </w:r>
    </w:p>
    <w:p w14:paraId="511789D3" w14:textId="01CEE998" w:rsidR="00B775E0" w:rsidRDefault="00B775E0">
      <w:r w:rsidRPr="00B775E0">
        <w:drawing>
          <wp:inline distT="0" distB="0" distL="0" distR="0" wp14:anchorId="79E4241D" wp14:editId="22641B90">
            <wp:extent cx="5943600" cy="2860675"/>
            <wp:effectExtent l="0" t="0" r="0" b="0"/>
            <wp:docPr id="213622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2128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E9AC" w14:textId="77777777" w:rsidR="00811FCC" w:rsidRDefault="00811FCC"/>
    <w:p w14:paraId="0EE96944" w14:textId="53266DDE" w:rsidR="00A90F14" w:rsidRDefault="00A90F14">
      <w:r>
        <w:t xml:space="preserve">In this case we must follow </w:t>
      </w:r>
      <w:proofErr w:type="gramStart"/>
      <w:r>
        <w:t>he</w:t>
      </w:r>
      <w:proofErr w:type="gramEnd"/>
      <w:r>
        <w:t xml:space="preserve"> activity log to track what is the exact reason for </w:t>
      </w:r>
      <w:proofErr w:type="spellStart"/>
      <w:r>
        <w:t>vm</w:t>
      </w:r>
      <w:proofErr w:type="spellEnd"/>
      <w:r>
        <w:t xml:space="preserve"> corruption.</w:t>
      </w:r>
    </w:p>
    <w:p w14:paraId="4D6C2E6B" w14:textId="2C6E2160" w:rsidR="00A90F14" w:rsidRDefault="00A90F14">
      <w:r>
        <w:t xml:space="preserve">If we have the backup on the </w:t>
      </w:r>
      <w:proofErr w:type="spellStart"/>
      <w:r>
        <w:t>vm</w:t>
      </w:r>
      <w:proofErr w:type="spellEnd"/>
      <w:r>
        <w:t xml:space="preserve"> we can restore. Either need to reach Microsoft support.</w:t>
      </w:r>
    </w:p>
    <w:p w14:paraId="080C978D" w14:textId="77777777" w:rsidR="00BB29AC" w:rsidRDefault="00BB29AC"/>
    <w:p w14:paraId="423038BC" w14:textId="77777777" w:rsidR="00BB29AC" w:rsidRDefault="00BB29AC"/>
    <w:p w14:paraId="30DE7684" w14:textId="30F5D631" w:rsidR="00BB29AC" w:rsidRPr="00BB29AC" w:rsidRDefault="00BB29AC" w:rsidP="00BB29AC">
      <w:r>
        <w:lastRenderedPageBreak/>
        <w:t>there</w:t>
      </w:r>
      <w:r w:rsidRPr="00BB29AC">
        <w:t xml:space="preserve"> are several common reasons why a virtual machine (VM) might become corrupted:</w:t>
      </w:r>
    </w:p>
    <w:p w14:paraId="48B4D16D" w14:textId="35D45E84" w:rsidR="00BB29AC" w:rsidRPr="00BB29AC" w:rsidRDefault="00BB29AC" w:rsidP="00BB29AC">
      <w:pPr>
        <w:numPr>
          <w:ilvl w:val="0"/>
          <w:numId w:val="3"/>
        </w:numPr>
      </w:pPr>
      <w:r w:rsidRPr="00BB29AC">
        <w:rPr>
          <w:b/>
          <w:bCs/>
        </w:rPr>
        <w:t>Software Crashes</w:t>
      </w:r>
      <w:r w:rsidRPr="00BB29AC">
        <w:t>: The VM's operating system can crash due to software bugs, unstable updates, or incompatible drivers, leading to file system corruption</w:t>
      </w:r>
    </w:p>
    <w:p w14:paraId="613F4FA0" w14:textId="7E125B88" w:rsidR="00BB29AC" w:rsidRPr="00BB29AC" w:rsidRDefault="00BB29AC" w:rsidP="00BB29AC">
      <w:pPr>
        <w:numPr>
          <w:ilvl w:val="0"/>
          <w:numId w:val="3"/>
        </w:numPr>
      </w:pPr>
      <w:r w:rsidRPr="00BB29AC">
        <w:rPr>
          <w:b/>
          <w:bCs/>
        </w:rPr>
        <w:t>Storage System Failures</w:t>
      </w:r>
      <w:r w:rsidRPr="00BB29AC">
        <w:t>: Issues with the storage system hosting the VM's virtual disk files, such as hardware failures or file corruption, can cause VM corruption</w:t>
      </w:r>
    </w:p>
    <w:p w14:paraId="6E5D7CD5" w14:textId="0D77FE03" w:rsidR="00BB29AC" w:rsidRPr="00BB29AC" w:rsidRDefault="00BB29AC" w:rsidP="00BB29AC">
      <w:pPr>
        <w:numPr>
          <w:ilvl w:val="0"/>
          <w:numId w:val="3"/>
        </w:numPr>
      </w:pPr>
      <w:r w:rsidRPr="00BB29AC">
        <w:rPr>
          <w:b/>
          <w:bCs/>
        </w:rPr>
        <w:t>Virtual Disk Corruption</w:t>
      </w:r>
      <w:r w:rsidRPr="00BB29AC">
        <w:t>: Errors within the VM's virtual disk files (e.g., VMDK, VHD) can occur due to disk errors within the guest OS or incorrect modifications</w:t>
      </w:r>
    </w:p>
    <w:p w14:paraId="1BC94189" w14:textId="3ADB9019" w:rsidR="00BB29AC" w:rsidRPr="00BB29AC" w:rsidRDefault="00BB29AC" w:rsidP="00BB29AC">
      <w:pPr>
        <w:numPr>
          <w:ilvl w:val="0"/>
          <w:numId w:val="3"/>
        </w:numPr>
      </w:pPr>
      <w:r w:rsidRPr="00BB29AC">
        <w:rPr>
          <w:b/>
          <w:bCs/>
        </w:rPr>
        <w:t>Accidental Deletion</w:t>
      </w:r>
      <w:r w:rsidRPr="00BB29AC">
        <w:t>: Deleting or overwriting the VM's virtual disks or configuration files by mistake can lead to corruption</w:t>
      </w:r>
    </w:p>
    <w:p w14:paraId="34544B5F" w14:textId="5E6D439C" w:rsidR="00BB29AC" w:rsidRPr="00BB29AC" w:rsidRDefault="00BB29AC" w:rsidP="00BB29AC">
      <w:pPr>
        <w:numPr>
          <w:ilvl w:val="0"/>
          <w:numId w:val="3"/>
        </w:numPr>
      </w:pPr>
      <w:r w:rsidRPr="00BB29AC">
        <w:rPr>
          <w:b/>
          <w:bCs/>
        </w:rPr>
        <w:t>Hypervisor Failures</w:t>
      </w:r>
      <w:r w:rsidRPr="00BB29AC">
        <w:t>: Problems with the hypervisor itself can impact the integrity of the VMs it hosts</w:t>
      </w:r>
    </w:p>
    <w:p w14:paraId="3E1C1FA5" w14:textId="13A981A1" w:rsidR="00BB29AC" w:rsidRPr="00BB29AC" w:rsidRDefault="00BB29AC" w:rsidP="00BB29AC">
      <w:pPr>
        <w:numPr>
          <w:ilvl w:val="0"/>
          <w:numId w:val="3"/>
        </w:numPr>
      </w:pPr>
      <w:r w:rsidRPr="00BB29AC">
        <w:rPr>
          <w:b/>
          <w:bCs/>
        </w:rPr>
        <w:t>Hardware Failures</w:t>
      </w:r>
      <w:r w:rsidRPr="00BB29AC">
        <w:t>: Failures in the physical host's hardware, such as bad RAM, CPU, or motherboard, can affect the VMs running on it</w:t>
      </w:r>
    </w:p>
    <w:p w14:paraId="133A1469" w14:textId="0FA9B3C6" w:rsidR="00BB29AC" w:rsidRPr="00BB29AC" w:rsidRDefault="00BB29AC" w:rsidP="00BB29AC">
      <w:pPr>
        <w:numPr>
          <w:ilvl w:val="0"/>
          <w:numId w:val="3"/>
        </w:numPr>
      </w:pPr>
      <w:r w:rsidRPr="00BB29AC">
        <w:rPr>
          <w:b/>
          <w:bCs/>
        </w:rPr>
        <w:t>Unauthorized Changes</w:t>
      </w:r>
      <w:r w:rsidRPr="00BB29AC">
        <w:t>: Intentional alterations, deletions, or corruption of VM files by unauthorized users can cause data loss</w:t>
      </w:r>
    </w:p>
    <w:p w14:paraId="6354092A" w14:textId="0A9BCC72" w:rsidR="00BB29AC" w:rsidRPr="00BB29AC" w:rsidRDefault="00BB29AC" w:rsidP="00BB29AC">
      <w:pPr>
        <w:numPr>
          <w:ilvl w:val="0"/>
          <w:numId w:val="3"/>
        </w:numPr>
      </w:pPr>
      <w:r w:rsidRPr="00BB29AC">
        <w:rPr>
          <w:b/>
          <w:bCs/>
        </w:rPr>
        <w:t>Network Connectivity Issues</w:t>
      </w:r>
      <w:r w:rsidRPr="00BB29AC">
        <w:t>: Loss of network connectivity can prevent the VM from functioning properly, leading to corruption</w:t>
      </w:r>
    </w:p>
    <w:p w14:paraId="29F086B9" w14:textId="77777777" w:rsidR="00BB29AC" w:rsidRPr="00BB29AC" w:rsidRDefault="00BB29AC" w:rsidP="00BB29AC">
      <w:pPr>
        <w:numPr>
          <w:ilvl w:val="0"/>
          <w:numId w:val="3"/>
        </w:numPr>
      </w:pPr>
      <w:r w:rsidRPr="00BB29AC">
        <w:rPr>
          <w:b/>
          <w:bCs/>
        </w:rPr>
        <w:t>Resource Exhaustion</w:t>
      </w:r>
      <w:r w:rsidRPr="00BB29AC">
        <w:t>: Overcommitting physical resources like CPU, memory, or storage can cause VMs to crash or behave unpredictably, potentially leading to data loss</w:t>
      </w:r>
    </w:p>
    <w:p w14:paraId="734FA42B" w14:textId="77777777" w:rsidR="008C7418" w:rsidRDefault="008C7418"/>
    <w:p w14:paraId="264592AA" w14:textId="77777777" w:rsidR="00823B0C" w:rsidRDefault="00823B0C"/>
    <w:p w14:paraId="7E4A5994" w14:textId="551FC59C" w:rsidR="00823B0C" w:rsidRDefault="00823B0C">
      <w:r>
        <w:t xml:space="preserve">How to get to know which storage account was used for the dev test lab </w:t>
      </w:r>
      <w:proofErr w:type="spellStart"/>
      <w:r>
        <w:t>vm</w:t>
      </w:r>
      <w:proofErr w:type="spellEnd"/>
      <w:r>
        <w:t xml:space="preserve"> or any other associated resources.</w:t>
      </w:r>
    </w:p>
    <w:p w14:paraId="056258B9" w14:textId="30604D1A" w:rsidR="00823B0C" w:rsidRDefault="00823B0C" w:rsidP="00823B0C">
      <w:pPr>
        <w:pStyle w:val="ListParagraph"/>
        <w:numPr>
          <w:ilvl w:val="1"/>
          <w:numId w:val="3"/>
        </w:numPr>
      </w:pPr>
      <w:r>
        <w:t xml:space="preserve">Go to dev test lab RG and go for “resource visualizer”. </w:t>
      </w:r>
    </w:p>
    <w:p w14:paraId="7142199D" w14:textId="77777777" w:rsidR="00823B0C" w:rsidRDefault="00823B0C" w:rsidP="00823B0C"/>
    <w:p w14:paraId="7BD9FDDF" w14:textId="75696683" w:rsidR="00823B0C" w:rsidRDefault="00823B0C" w:rsidP="00823B0C">
      <w:r w:rsidRPr="00823B0C">
        <w:drawing>
          <wp:inline distT="0" distB="0" distL="0" distR="0" wp14:anchorId="678E9A96" wp14:editId="2F4143E3">
            <wp:extent cx="5943600" cy="2098675"/>
            <wp:effectExtent l="0" t="0" r="0" b="0"/>
            <wp:docPr id="211947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7717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8E82" w14:textId="77777777" w:rsidR="00900FEB" w:rsidRDefault="00900FEB" w:rsidP="00823B0C"/>
    <w:p w14:paraId="30479454" w14:textId="77777777" w:rsidR="00900FEB" w:rsidRDefault="00900FEB" w:rsidP="00823B0C"/>
    <w:sectPr w:rsidR="00900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0C76A8"/>
    <w:multiLevelType w:val="multilevel"/>
    <w:tmpl w:val="C940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BA1207"/>
    <w:multiLevelType w:val="multilevel"/>
    <w:tmpl w:val="ACA4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CC7C64"/>
    <w:multiLevelType w:val="multilevel"/>
    <w:tmpl w:val="C03AF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832699">
    <w:abstractNumId w:val="1"/>
  </w:num>
  <w:num w:numId="2" w16cid:durableId="1181893524">
    <w:abstractNumId w:val="0"/>
  </w:num>
  <w:num w:numId="3" w16cid:durableId="1782720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1D"/>
    <w:rsid w:val="000157C0"/>
    <w:rsid w:val="00062FBC"/>
    <w:rsid w:val="000A33C0"/>
    <w:rsid w:val="000F0FD4"/>
    <w:rsid w:val="00153F30"/>
    <w:rsid w:val="001710AF"/>
    <w:rsid w:val="00195B68"/>
    <w:rsid w:val="001B6BD1"/>
    <w:rsid w:val="001E7D98"/>
    <w:rsid w:val="002510A4"/>
    <w:rsid w:val="00271FD0"/>
    <w:rsid w:val="00286E99"/>
    <w:rsid w:val="002B2B17"/>
    <w:rsid w:val="002C41CA"/>
    <w:rsid w:val="002F7248"/>
    <w:rsid w:val="003D594D"/>
    <w:rsid w:val="003F54A9"/>
    <w:rsid w:val="00424232"/>
    <w:rsid w:val="00490CCF"/>
    <w:rsid w:val="004A1AD2"/>
    <w:rsid w:val="004A6998"/>
    <w:rsid w:val="004B75F8"/>
    <w:rsid w:val="004C68FD"/>
    <w:rsid w:val="004D515A"/>
    <w:rsid w:val="004E7687"/>
    <w:rsid w:val="00502966"/>
    <w:rsid w:val="00522F6B"/>
    <w:rsid w:val="005412AA"/>
    <w:rsid w:val="005418EE"/>
    <w:rsid w:val="005625F8"/>
    <w:rsid w:val="0057211D"/>
    <w:rsid w:val="005B0F90"/>
    <w:rsid w:val="005C4279"/>
    <w:rsid w:val="005D1FAA"/>
    <w:rsid w:val="005D4430"/>
    <w:rsid w:val="005D6170"/>
    <w:rsid w:val="006172AF"/>
    <w:rsid w:val="00625BD0"/>
    <w:rsid w:val="0062758B"/>
    <w:rsid w:val="0063542A"/>
    <w:rsid w:val="006715F7"/>
    <w:rsid w:val="00721C8B"/>
    <w:rsid w:val="0073515B"/>
    <w:rsid w:val="007529F9"/>
    <w:rsid w:val="00757A47"/>
    <w:rsid w:val="00770AB2"/>
    <w:rsid w:val="007A4784"/>
    <w:rsid w:val="007E4C55"/>
    <w:rsid w:val="008004B4"/>
    <w:rsid w:val="00811FCC"/>
    <w:rsid w:val="00823B0C"/>
    <w:rsid w:val="00873120"/>
    <w:rsid w:val="008C7418"/>
    <w:rsid w:val="00900FEB"/>
    <w:rsid w:val="009316E1"/>
    <w:rsid w:val="00931879"/>
    <w:rsid w:val="0096240E"/>
    <w:rsid w:val="00A432E4"/>
    <w:rsid w:val="00A47B75"/>
    <w:rsid w:val="00A63F40"/>
    <w:rsid w:val="00A90F14"/>
    <w:rsid w:val="00AA6669"/>
    <w:rsid w:val="00AB4627"/>
    <w:rsid w:val="00AB4FCD"/>
    <w:rsid w:val="00B01323"/>
    <w:rsid w:val="00B33614"/>
    <w:rsid w:val="00B775E0"/>
    <w:rsid w:val="00BA30DC"/>
    <w:rsid w:val="00BB29AC"/>
    <w:rsid w:val="00C0065E"/>
    <w:rsid w:val="00C258B7"/>
    <w:rsid w:val="00C3088B"/>
    <w:rsid w:val="00C523C0"/>
    <w:rsid w:val="00C70D12"/>
    <w:rsid w:val="00CA27F6"/>
    <w:rsid w:val="00CB31DE"/>
    <w:rsid w:val="00D13D4E"/>
    <w:rsid w:val="00D320EE"/>
    <w:rsid w:val="00D472DF"/>
    <w:rsid w:val="00D53654"/>
    <w:rsid w:val="00D56580"/>
    <w:rsid w:val="00D703AE"/>
    <w:rsid w:val="00D723E5"/>
    <w:rsid w:val="00DF29CA"/>
    <w:rsid w:val="00E217B1"/>
    <w:rsid w:val="00E51148"/>
    <w:rsid w:val="00E74DF4"/>
    <w:rsid w:val="00E938EB"/>
    <w:rsid w:val="00EB0A40"/>
    <w:rsid w:val="00EC40EF"/>
    <w:rsid w:val="00F04806"/>
    <w:rsid w:val="00F058DC"/>
    <w:rsid w:val="00F13EE7"/>
    <w:rsid w:val="00F37A66"/>
    <w:rsid w:val="00F65C17"/>
    <w:rsid w:val="00F77D34"/>
    <w:rsid w:val="00F813FF"/>
    <w:rsid w:val="00F87D70"/>
    <w:rsid w:val="00FB75F5"/>
    <w:rsid w:val="00FD317E"/>
    <w:rsid w:val="00FE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C64F0"/>
  <w15:chartTrackingRefBased/>
  <w15:docId w15:val="{C01C4738-D5B0-4E3C-ABEF-A06D12BD4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1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21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1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1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1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1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1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1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1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1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21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1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1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1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1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1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1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1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21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1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1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21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21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21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21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21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21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21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21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10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0A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47B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47B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0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1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youtu.be/thRp2ENpq1s?si=zIfWbDRI0H-SQlIv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18</Pages>
  <Words>983</Words>
  <Characters>5606</Characters>
  <Application>Microsoft Office Word</Application>
  <DocSecurity>0</DocSecurity>
  <Lines>46</Lines>
  <Paragraphs>13</Paragraphs>
  <ScaleCrop>false</ScaleCrop>
  <Company/>
  <LinksUpToDate>false</LinksUpToDate>
  <CharactersWithSpaces>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Parthasarathi Panda</dc:creator>
  <cp:keywords/>
  <dc:description/>
  <cp:lastModifiedBy>Parthasarathi Panda</cp:lastModifiedBy>
  <cp:revision>154</cp:revision>
  <dcterms:created xsi:type="dcterms:W3CDTF">2025-02-04T10:50:00Z</dcterms:created>
  <dcterms:modified xsi:type="dcterms:W3CDTF">2025-02-05T10:15:00Z</dcterms:modified>
</cp:coreProperties>
</file>