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5787A5" w14:textId="77777777" w:rsidR="0081135E" w:rsidRPr="00B90750" w:rsidRDefault="0081135E">
      <w:pPr>
        <w:rPr>
          <w:rFonts w:ascii="Berlin Sans FB Demi" w:hAnsi="Berlin Sans FB Demi"/>
          <w:sz w:val="48"/>
          <w:szCs w:val="48"/>
        </w:rPr>
      </w:pPr>
    </w:p>
    <w:p w14:paraId="34DD1A0C" w14:textId="455DB9B5" w:rsidR="00E46647" w:rsidRPr="00A67ADB" w:rsidRDefault="00E46647" w:rsidP="00EF34BD">
      <w:pPr>
        <w:jc w:val="center"/>
        <w:rPr>
          <w:b/>
          <w:sz w:val="40"/>
          <w:szCs w:val="40"/>
          <w:u w:val="single"/>
        </w:rPr>
      </w:pPr>
      <w:bookmarkStart w:id="0" w:name="_Hlk237527142"/>
      <w:r w:rsidRPr="00F31948">
        <w:rPr>
          <w:b/>
          <w:sz w:val="40"/>
          <w:szCs w:val="40"/>
          <w:u w:val="single"/>
        </w:rPr>
        <w:t xml:space="preserve">PRACTICAL – </w:t>
      </w:r>
      <w:bookmarkEnd w:id="0"/>
      <w:r w:rsidR="00BA11DD">
        <w:rPr>
          <w:b/>
          <w:sz w:val="40"/>
          <w:szCs w:val="40"/>
          <w:u w:val="single"/>
        </w:rPr>
        <w:t>7</w:t>
      </w:r>
    </w:p>
    <w:p w14:paraId="213D108F" w14:textId="77777777" w:rsidR="00E46647" w:rsidRDefault="00E46647" w:rsidP="00E46647"/>
    <w:p w14:paraId="3EB0FB64" w14:textId="77777777" w:rsidR="00E46647" w:rsidRPr="00A67ADB" w:rsidRDefault="00E46647" w:rsidP="00E46647">
      <w:pPr>
        <w:rPr>
          <w:b/>
          <w:color w:val="0070C0"/>
        </w:rPr>
      </w:pPr>
      <w:r w:rsidRPr="00A67ADB">
        <w:rPr>
          <w:b/>
          <w:color w:val="0070C0"/>
        </w:rPr>
        <w:t>Practical Aim</w:t>
      </w:r>
    </w:p>
    <w:p w14:paraId="42CAF957" w14:textId="585C4038" w:rsidR="00A63059" w:rsidRDefault="00BA11DD" w:rsidP="00BA11DD">
      <w:r>
        <w:t>To implement queue using array and linked list, and apply queue-based logic to number</w:t>
      </w:r>
      <w:r>
        <w:t xml:space="preserve"> </w:t>
      </w:r>
      <w:r>
        <w:t>generation, and structure simulation problems.</w:t>
      </w:r>
    </w:p>
    <w:p w14:paraId="1A5C6B3D" w14:textId="77777777" w:rsidR="00A31953" w:rsidRPr="00A63059" w:rsidRDefault="00A31953" w:rsidP="00E46647"/>
    <w:p w14:paraId="1BBBC5B3" w14:textId="46F743F5" w:rsidR="00E46647" w:rsidRPr="007235F3" w:rsidRDefault="00E46647" w:rsidP="00E46647">
      <w:r w:rsidRPr="00012C59">
        <w:rPr>
          <w:b/>
          <w:color w:val="0070C0"/>
        </w:rPr>
        <w:t>Problem 1</w:t>
      </w:r>
    </w:p>
    <w:p w14:paraId="228E2F6E" w14:textId="77777777" w:rsidR="00BA11DD" w:rsidRDefault="00BA11DD" w:rsidP="00BA11DD">
      <w:r>
        <w:t>A government office has a token counter that issues tokens to visitors. The counter can hold at</w:t>
      </w:r>
      <w:r>
        <w:t xml:space="preserve"> </w:t>
      </w:r>
      <w:r>
        <w:t>most n tokens at a time. New visitors join from one end and are served from the other end in the</w:t>
      </w:r>
      <w:r>
        <w:t xml:space="preserve"> </w:t>
      </w:r>
      <w:r>
        <w:t>order they arrived. If the counter is full, no new token can be issued, and if it is empty, no one</w:t>
      </w:r>
      <w:r>
        <w:t xml:space="preserve"> </w:t>
      </w:r>
      <w:r>
        <w:t>can be served. Given a sequence of join and serve operations, implement this fixed-capacity</w:t>
      </w:r>
      <w:r>
        <w:t xml:space="preserve"> </w:t>
      </w:r>
      <w:r>
        <w:t>token system and print the current front token after each operation. Report an error if an</w:t>
      </w:r>
      <w:r>
        <w:t xml:space="preserve"> </w:t>
      </w:r>
      <w:r>
        <w:t>operation cannot be performed.</w:t>
      </w:r>
      <w:r>
        <w:t xml:space="preserve"> </w:t>
      </w:r>
    </w:p>
    <w:p w14:paraId="32515B3A" w14:textId="726CD0DB" w:rsidR="007235F3" w:rsidRDefault="00BA11DD" w:rsidP="00BA11DD">
      <w:r>
        <w:t>Describe how your solution tracks the front and rear of the queue. What happens to your front</w:t>
      </w:r>
      <w:r>
        <w:t xml:space="preserve"> </w:t>
      </w:r>
      <w:r>
        <w:t>and rear pointers over time as join and serve operations keep happening, and does your</w:t>
      </w:r>
      <w:r>
        <w:t xml:space="preserve"> </w:t>
      </w:r>
      <w:r>
        <w:t>solution handle the case where space appears to run out even though slots have been freed?</w:t>
      </w:r>
    </w:p>
    <w:p w14:paraId="2B01069E" w14:textId="539558D8" w:rsidR="00EF34BD" w:rsidRDefault="00EF34BD" w:rsidP="00EF34BD">
      <w:pPr>
        <w:shd w:val="clear" w:color="auto" w:fill="FFFFFF"/>
        <w:spacing w:line="285" w:lineRule="atLeast"/>
        <w:rPr>
          <w:rFonts w:ascii="Consolas" w:hAnsi="Consolas"/>
          <w:b/>
          <w:color w:val="0070C0"/>
          <w:lang w:eastAsia="en-GB"/>
        </w:rPr>
      </w:pPr>
      <w:r>
        <w:rPr>
          <w:rFonts w:ascii="Consolas" w:hAnsi="Consolas"/>
          <w:b/>
          <w:color w:val="0070C0"/>
          <w:lang w:eastAsia="en-GB"/>
        </w:rPr>
        <w:t>SOLUTION</w:t>
      </w:r>
    </w:p>
    <w:p w14:paraId="237E36E7" w14:textId="77777777" w:rsidR="00BA11DD" w:rsidRDefault="00BA11DD" w:rsidP="00EF34BD">
      <w:pPr>
        <w:shd w:val="clear" w:color="auto" w:fill="FFFFFF"/>
        <w:spacing w:line="285" w:lineRule="atLeast"/>
        <w:rPr>
          <w:rFonts w:ascii="Consolas" w:hAnsi="Consolas"/>
          <w:b/>
          <w:color w:val="0070C0"/>
          <w:lang w:eastAsia="en-GB"/>
        </w:rPr>
      </w:pPr>
    </w:p>
    <w:p w14:paraId="5A205882" w14:textId="7B87C899" w:rsidR="00A63059" w:rsidRDefault="00E46647" w:rsidP="00A31953">
      <w:pPr>
        <w:rPr>
          <w:rFonts w:ascii="Consolas" w:hAnsi="Consolas"/>
          <w:b/>
          <w:color w:val="0070C0"/>
          <w:lang w:eastAsia="en-GB"/>
        </w:rPr>
      </w:pPr>
      <w:r w:rsidRPr="009325AA">
        <w:rPr>
          <w:rFonts w:ascii="Consolas" w:hAnsi="Consolas"/>
          <w:b/>
          <w:color w:val="0070C0"/>
          <w:lang w:eastAsia="en-GB"/>
        </w:rPr>
        <w:t>OUTPUT</w:t>
      </w:r>
    </w:p>
    <w:p w14:paraId="232794BD" w14:textId="031C86F7" w:rsidR="00BA11DD" w:rsidRPr="00D34175" w:rsidRDefault="00BA11DD" w:rsidP="00A31953">
      <w:pPr>
        <w:rPr>
          <w:rFonts w:ascii="Consolas" w:hAnsi="Consolas"/>
          <w:color w:val="0070C0"/>
          <w:lang w:eastAsia="en-GB"/>
        </w:rPr>
      </w:pPr>
      <w:r w:rsidRPr="00BA11DD">
        <w:rPr>
          <w:rFonts w:ascii="Consolas" w:hAnsi="Consolas"/>
          <w:color w:val="0070C0"/>
          <w:lang w:eastAsia="en-GB"/>
        </w:rPr>
        <w:lastRenderedPageBreak/>
        <w:drawing>
          <wp:inline distT="0" distB="0" distL="0" distR="0" wp14:anchorId="787273AA" wp14:editId="73449C9D">
            <wp:extent cx="5731510" cy="62972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FE75" w14:textId="77777777" w:rsidR="00BA11DD" w:rsidRDefault="00BA11DD" w:rsidP="007235F3">
      <w:pPr>
        <w:shd w:val="clear" w:color="auto" w:fill="FFFFFF"/>
        <w:spacing w:line="285" w:lineRule="atLeast"/>
      </w:pPr>
    </w:p>
    <w:p w14:paraId="038E1C64" w14:textId="2A393257" w:rsidR="00966FD7" w:rsidRPr="00E525C7" w:rsidRDefault="00EF34BD" w:rsidP="007235F3">
      <w:pPr>
        <w:shd w:val="clear" w:color="auto" w:fill="FFFFFF"/>
        <w:spacing w:line="285" w:lineRule="atLeast"/>
        <w:rPr>
          <w:rFonts w:ascii="Consolas" w:hAnsi="Consolas"/>
          <w:b/>
          <w:color w:val="0070C0"/>
          <w:lang w:eastAsia="en-GB"/>
        </w:rPr>
      </w:pPr>
      <w:r w:rsidRPr="00E525C7">
        <w:rPr>
          <w:rFonts w:ascii="Consolas" w:hAnsi="Consolas"/>
          <w:b/>
          <w:color w:val="0070C0"/>
          <w:lang w:eastAsia="en-GB"/>
        </w:rPr>
        <w:t>LEARNING</w:t>
      </w:r>
    </w:p>
    <w:p w14:paraId="63F3B968" w14:textId="22B19E02" w:rsidR="00D34175" w:rsidRDefault="00BA11DD" w:rsidP="00E46647">
      <w:r>
        <w:t xml:space="preserve">From this problem, I learned how to implement a </w:t>
      </w:r>
      <w:r>
        <w:rPr>
          <w:rStyle w:val="Strong"/>
        </w:rPr>
        <w:t>queue with a fixed size</w:t>
      </w:r>
      <w:r>
        <w:t xml:space="preserve">. I understood that new tokens are added at the </w:t>
      </w:r>
      <w:r>
        <w:rPr>
          <w:rStyle w:val="Strong"/>
        </w:rPr>
        <w:t>rear</w:t>
      </w:r>
      <w:r>
        <w:t xml:space="preserve"> and tokens are served from the </w:t>
      </w:r>
      <w:r>
        <w:rPr>
          <w:rStyle w:val="Strong"/>
        </w:rPr>
        <w:t>front</w:t>
      </w:r>
      <w:r>
        <w:t xml:space="preserve">, following the </w:t>
      </w:r>
      <w:r>
        <w:rPr>
          <w:rStyle w:val="Strong"/>
        </w:rPr>
        <w:t>FIFO (First In, First Out)</w:t>
      </w:r>
      <w:r>
        <w:t xml:space="preserve"> principle. I learned how to check whether the queue is </w:t>
      </w:r>
      <w:r>
        <w:rPr>
          <w:rStyle w:val="Strong"/>
        </w:rPr>
        <w:t>full or empty</w:t>
      </w:r>
      <w:r>
        <w:t xml:space="preserve"> before performing an operation. I also understood how the front and rear positions change after join and serve operations. Most importantly, I learned that in a simple linear queue, </w:t>
      </w:r>
      <w:r>
        <w:lastRenderedPageBreak/>
        <w:t xml:space="preserve">even if some spaces are freed at the beginning, the rear may reach the end of the array and cause </w:t>
      </w:r>
      <w:r>
        <w:rPr>
          <w:rStyle w:val="Strong"/>
        </w:rPr>
        <w:t>false overflow</w:t>
      </w:r>
      <w:r>
        <w:t xml:space="preserve">. This helped me understand why a </w:t>
      </w:r>
      <w:r>
        <w:rPr>
          <w:rStyle w:val="Strong"/>
        </w:rPr>
        <w:t>circular queue</w:t>
      </w:r>
      <w:r>
        <w:t xml:space="preserve"> can be useful for reusing the freed spaces.</w:t>
      </w:r>
    </w:p>
    <w:p w14:paraId="2C81B1E9" w14:textId="0692FD8E" w:rsidR="00BA11DD" w:rsidRDefault="00BA11DD" w:rsidP="00E46647"/>
    <w:p w14:paraId="2AC36C68" w14:textId="77CAB9F3" w:rsidR="00E46647" w:rsidRPr="00012C59" w:rsidRDefault="00E46647" w:rsidP="00E46647">
      <w:pPr>
        <w:rPr>
          <w:b/>
          <w:color w:val="0070C0"/>
        </w:rPr>
      </w:pPr>
      <w:r w:rsidRPr="00012C59">
        <w:rPr>
          <w:b/>
          <w:color w:val="0070C0"/>
        </w:rPr>
        <w:t>Problem 2</w:t>
      </w:r>
    </w:p>
    <w:p w14:paraId="4E3B2EE9" w14:textId="225142E2" w:rsidR="00BA11DD" w:rsidRDefault="00BA11DD" w:rsidP="00BA11DD">
      <w:r>
        <w:t>A hospital emergency ward receives patients continuously and attends to them strictly in the</w:t>
      </w:r>
      <w:r>
        <w:t xml:space="preserve"> </w:t>
      </w:r>
      <w:r>
        <w:t>order they arrived, with no upper limit on how many can be waiting at once. New patients are</w:t>
      </w:r>
      <w:r>
        <w:t xml:space="preserve"> </w:t>
      </w:r>
      <w:r>
        <w:t>added at the back and the doctor always attends to the patient at the front. Given a sequence of</w:t>
      </w:r>
      <w:r>
        <w:t xml:space="preserve"> </w:t>
      </w:r>
      <w:r>
        <w:t>arrive and attend operations, implement this unlimited patient queue and print the current front</w:t>
      </w:r>
      <w:r>
        <w:t xml:space="preserve"> </w:t>
      </w:r>
      <w:r>
        <w:t>patient after each operation.</w:t>
      </w:r>
    </w:p>
    <w:p w14:paraId="07AAA9E0" w14:textId="14B8404F" w:rsidR="00A31953" w:rsidRPr="00A67ADB" w:rsidRDefault="00BA11DD" w:rsidP="00BA11DD">
      <w:r>
        <w:t>Describe how your solution differs from Problem 1 in how it manages capacity. What happens in</w:t>
      </w:r>
      <w:r>
        <w:t xml:space="preserve"> </w:t>
      </w:r>
      <w:r>
        <w:t>your solution when the attend operation is called on an empty ward with no patients waiting?</w:t>
      </w:r>
    </w:p>
    <w:p w14:paraId="5A7B75A4" w14:textId="36A991A3" w:rsidR="00EF34BD" w:rsidRDefault="00EF34BD" w:rsidP="00EF34BD">
      <w:pPr>
        <w:shd w:val="clear" w:color="auto" w:fill="FFFFFF"/>
        <w:spacing w:line="285" w:lineRule="atLeast"/>
        <w:rPr>
          <w:rFonts w:ascii="Consolas" w:hAnsi="Consolas"/>
          <w:b/>
          <w:color w:val="0070C0"/>
          <w:lang w:eastAsia="en-GB"/>
        </w:rPr>
      </w:pPr>
      <w:r>
        <w:rPr>
          <w:rFonts w:ascii="Consolas" w:hAnsi="Consolas"/>
          <w:b/>
          <w:color w:val="0070C0"/>
          <w:lang w:eastAsia="en-GB"/>
        </w:rPr>
        <w:t>SOLUTION</w:t>
      </w:r>
    </w:p>
    <w:p w14:paraId="2244DC61" w14:textId="77777777" w:rsidR="00BA11DD" w:rsidRDefault="00BA11DD" w:rsidP="00EF34BD">
      <w:pPr>
        <w:shd w:val="clear" w:color="auto" w:fill="FFFFFF"/>
        <w:spacing w:line="285" w:lineRule="atLeast"/>
        <w:rPr>
          <w:rFonts w:ascii="Consolas" w:hAnsi="Consolas"/>
          <w:b/>
          <w:color w:val="0070C0"/>
          <w:lang w:eastAsia="en-GB"/>
        </w:rPr>
      </w:pPr>
    </w:p>
    <w:p w14:paraId="0A760A4D" w14:textId="56C5F126" w:rsidR="00E46647" w:rsidRPr="00EF34BD" w:rsidRDefault="00E46647" w:rsidP="00EF34BD">
      <w:r w:rsidRPr="009325AA">
        <w:rPr>
          <w:rFonts w:ascii="Consolas" w:hAnsi="Consolas"/>
          <w:b/>
          <w:color w:val="0070C0"/>
          <w:lang w:eastAsia="en-GB"/>
        </w:rPr>
        <w:t>OUTPUT</w:t>
      </w:r>
    </w:p>
    <w:p w14:paraId="3A7B4BEC" w14:textId="2B67C8A3" w:rsidR="00D34175" w:rsidRDefault="00BA11DD" w:rsidP="007235F3">
      <w:pPr>
        <w:shd w:val="clear" w:color="auto" w:fill="FFFFFF"/>
        <w:spacing w:line="285" w:lineRule="atLeast"/>
        <w:rPr>
          <w:rFonts w:ascii="Consolas" w:hAnsi="Consolas"/>
          <w:b/>
          <w:color w:val="0070C0"/>
          <w:lang w:eastAsia="en-GB"/>
        </w:rPr>
      </w:pPr>
      <w:r w:rsidRPr="00BA11DD">
        <w:rPr>
          <w:rFonts w:ascii="Consolas" w:hAnsi="Consolas"/>
          <w:b/>
          <w:color w:val="0070C0"/>
          <w:lang w:eastAsia="en-GB"/>
        </w:rPr>
        <w:drawing>
          <wp:inline distT="0" distB="0" distL="0" distR="0" wp14:anchorId="7E951430" wp14:editId="40738951">
            <wp:extent cx="5731510" cy="26136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D162" w14:textId="77777777" w:rsidR="00BA11DD" w:rsidRDefault="00BA11DD" w:rsidP="007235F3">
      <w:pPr>
        <w:shd w:val="clear" w:color="auto" w:fill="FFFFFF"/>
        <w:spacing w:line="285" w:lineRule="atLeast"/>
        <w:rPr>
          <w:rFonts w:ascii="Consolas" w:hAnsi="Consolas"/>
          <w:b/>
          <w:color w:val="0070C0"/>
          <w:lang w:eastAsia="en-GB"/>
        </w:rPr>
      </w:pPr>
    </w:p>
    <w:p w14:paraId="69F57BD0" w14:textId="7116A5ED" w:rsidR="007235F3" w:rsidRDefault="00EF34BD" w:rsidP="006D610D">
      <w:pPr>
        <w:shd w:val="clear" w:color="auto" w:fill="FFFFFF"/>
        <w:tabs>
          <w:tab w:val="left" w:pos="2574"/>
        </w:tabs>
        <w:spacing w:line="285" w:lineRule="atLeast"/>
        <w:rPr>
          <w:rFonts w:ascii="Consolas" w:hAnsi="Consolas"/>
          <w:b/>
          <w:color w:val="0070C0"/>
          <w:lang w:eastAsia="en-GB"/>
        </w:rPr>
      </w:pPr>
      <w:r>
        <w:rPr>
          <w:rFonts w:ascii="Consolas" w:hAnsi="Consolas"/>
          <w:b/>
          <w:color w:val="0070C0"/>
          <w:lang w:eastAsia="en-GB"/>
        </w:rPr>
        <w:t>LEARNING</w:t>
      </w:r>
      <w:r w:rsidR="006D610D">
        <w:rPr>
          <w:rFonts w:ascii="Consolas" w:hAnsi="Consolas"/>
          <w:b/>
          <w:color w:val="0070C0"/>
          <w:lang w:eastAsia="en-GB"/>
        </w:rPr>
        <w:tab/>
      </w:r>
      <w:bookmarkStart w:id="1" w:name="_GoBack"/>
      <w:bookmarkEnd w:id="1"/>
    </w:p>
    <w:p w14:paraId="20051240" w14:textId="5C3AAD1E" w:rsidR="00BA11DD" w:rsidRPr="00BA11DD" w:rsidRDefault="00BA11DD" w:rsidP="007235F3">
      <w:pPr>
        <w:shd w:val="clear" w:color="auto" w:fill="FFFFFF"/>
        <w:spacing w:line="285" w:lineRule="atLeast"/>
        <w:rPr>
          <w:b/>
          <w:color w:val="0070C0"/>
          <w:lang w:eastAsia="en-GB"/>
        </w:rPr>
      </w:pPr>
      <w:r w:rsidRPr="00BA11DD">
        <w:t xml:space="preserve">From this problem, I learned how to implement an </w:t>
      </w:r>
      <w:r w:rsidRPr="00BA11DD">
        <w:rPr>
          <w:rStyle w:val="Strong"/>
        </w:rPr>
        <w:t>unlimited or dynamically growing queue</w:t>
      </w:r>
      <w:r w:rsidRPr="00BA11DD">
        <w:t xml:space="preserve"> using a </w:t>
      </w:r>
      <w:r w:rsidRPr="00BA11DD">
        <w:rPr>
          <w:rStyle w:val="Strong"/>
        </w:rPr>
        <w:t>linked list</w:t>
      </w:r>
      <w:r w:rsidRPr="00BA11DD">
        <w:t xml:space="preserve">. Unlike the fixed-capacity queue, there is no predefined maximum number of patients. I understood that every new patient is added at the </w:t>
      </w:r>
      <w:r w:rsidRPr="00BA11DD">
        <w:rPr>
          <w:rStyle w:val="Strong"/>
        </w:rPr>
        <w:t>rear</w:t>
      </w:r>
      <w:r w:rsidRPr="00BA11DD">
        <w:t xml:space="preserve">, while the </w:t>
      </w:r>
      <w:r w:rsidRPr="00BA11DD">
        <w:lastRenderedPageBreak/>
        <w:t xml:space="preserve">doctor attends the patient at the </w:t>
      </w:r>
      <w:r w:rsidRPr="00BA11DD">
        <w:rPr>
          <w:rStyle w:val="Strong"/>
        </w:rPr>
        <w:t>front</w:t>
      </w:r>
      <w:r w:rsidRPr="00BA11DD">
        <w:t xml:space="preserve">. I learned how to dynamically create and delete nodes as patients arrive and are attended. I also learned how to safely handle the case when the </w:t>
      </w:r>
      <w:r w:rsidRPr="00BA11DD">
        <w:rPr>
          <w:rStyle w:val="HTMLCode"/>
          <w:rFonts w:asciiTheme="minorHAnsi" w:eastAsiaTheme="minorEastAsia" w:hAnsiTheme="minorHAnsi"/>
          <w:sz w:val="24"/>
          <w:szCs w:val="24"/>
        </w:rPr>
        <w:t>attend</w:t>
      </w:r>
      <w:r w:rsidRPr="00BA11DD">
        <w:t xml:space="preserve"> operation is performed on an </w:t>
      </w:r>
      <w:r w:rsidRPr="00BA11DD">
        <w:rPr>
          <w:rStyle w:val="Strong"/>
        </w:rPr>
        <w:t>empty queue</w:t>
      </w:r>
      <w:r w:rsidRPr="00BA11DD">
        <w:t>, by displaying an error message instead of trying to remove a non-existing patient. This problem helped me understand the advantage of dynamic memory allocation in queues.</w:t>
      </w:r>
    </w:p>
    <w:p w14:paraId="55A3942B" w14:textId="3FA8924A" w:rsidR="00A31953" w:rsidRDefault="00A31953"/>
    <w:sectPr w:rsidR="00A31953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8CDD10" w14:textId="77777777" w:rsidR="001A2FBF" w:rsidRDefault="001A2FBF">
      <w:pPr>
        <w:spacing w:after="0" w:line="240" w:lineRule="auto"/>
      </w:pPr>
      <w:r>
        <w:separator/>
      </w:r>
    </w:p>
  </w:endnote>
  <w:endnote w:type="continuationSeparator" w:id="0">
    <w:p w14:paraId="58B54160" w14:textId="77777777" w:rsidR="001A2FBF" w:rsidRDefault="001A2F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204713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68A4B4" w14:textId="466665BC" w:rsidR="00B90750" w:rsidRDefault="00B9075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178273" w14:textId="7BC7C3BE" w:rsidR="5B2C3F77" w:rsidRDefault="00B90750" w:rsidP="5B2C3F77">
    <w:pPr>
      <w:pStyle w:val="Footer"/>
    </w:pPr>
    <w:r>
      <w:t>25DCS04</w:t>
    </w:r>
    <w:r w:rsidR="00605F33">
      <w:t>4</w:t>
    </w:r>
  </w:p>
  <w:p w14:paraId="496A1055" w14:textId="77777777" w:rsidR="00B90750" w:rsidRDefault="00B90750" w:rsidP="5B2C3F77">
    <w:pPr>
      <w:pStyle w:val="Footer"/>
    </w:pPr>
  </w:p>
  <w:p w14:paraId="080C0B59" w14:textId="77777777" w:rsidR="00B90750" w:rsidRDefault="00B9075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6BC4E8" w14:textId="77777777" w:rsidR="001A2FBF" w:rsidRDefault="001A2FBF">
      <w:pPr>
        <w:spacing w:after="0" w:line="240" w:lineRule="auto"/>
      </w:pPr>
      <w:r>
        <w:separator/>
      </w:r>
    </w:p>
  </w:footnote>
  <w:footnote w:type="continuationSeparator" w:id="0">
    <w:p w14:paraId="56146194" w14:textId="77777777" w:rsidR="001A2FBF" w:rsidRDefault="001A2F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B2C3F77" w14:paraId="33482E5C" w14:textId="77777777" w:rsidTr="5B2C3F77">
      <w:trPr>
        <w:trHeight w:val="915"/>
      </w:trPr>
      <w:tc>
        <w:tcPr>
          <w:tcW w:w="3005" w:type="dxa"/>
        </w:tcPr>
        <w:p w14:paraId="305061E2" w14:textId="79D4FB8A" w:rsidR="5B2C3F77" w:rsidRDefault="5B2C3F77" w:rsidP="5B2C3F77">
          <w:pPr>
            <w:pStyle w:val="Header"/>
            <w:ind w:left="-115"/>
          </w:pPr>
          <w:r>
            <w:rPr>
              <w:noProof/>
            </w:rPr>
            <w:drawing>
              <wp:inline distT="0" distB="0" distL="0" distR="0" wp14:anchorId="3BCE820E" wp14:editId="28F0A0C6">
                <wp:extent cx="609600" cy="565965"/>
                <wp:effectExtent l="0" t="0" r="0" b="0"/>
                <wp:docPr id="2117405578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7405578" name="Picture 211740557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0" cy="5659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1E44FE19" w14:textId="5018269F" w:rsidR="5B2C3F77" w:rsidRDefault="5B2C3F77" w:rsidP="5B2C3F77">
          <w:pPr>
            <w:pStyle w:val="Header"/>
            <w:jc w:val="center"/>
          </w:pPr>
        </w:p>
      </w:tc>
      <w:tc>
        <w:tcPr>
          <w:tcW w:w="3005" w:type="dxa"/>
        </w:tcPr>
        <w:p w14:paraId="1E98F8B2" w14:textId="029B3A11" w:rsidR="5B2C3F77" w:rsidRDefault="5B2C3F77" w:rsidP="5B2C3F77">
          <w:pPr>
            <w:pStyle w:val="Header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6E329C3F" wp14:editId="7A17F749">
                <wp:extent cx="1628777" cy="514353"/>
                <wp:effectExtent l="0" t="0" r="0" b="0"/>
                <wp:docPr id="1977073737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7073737" name="Picture 1977073737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 l="1724" t="39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8777" cy="5143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2BB0A4C" w14:textId="2DEBA7FB" w:rsidR="5B2C3F77" w:rsidRDefault="5B2C3F77" w:rsidP="5B2C3F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3214F"/>
    <w:multiLevelType w:val="multilevel"/>
    <w:tmpl w:val="42F6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35C35"/>
    <w:multiLevelType w:val="multilevel"/>
    <w:tmpl w:val="3DDA5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26F9B"/>
    <w:multiLevelType w:val="multilevel"/>
    <w:tmpl w:val="42F6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308D4"/>
    <w:multiLevelType w:val="hybridMultilevel"/>
    <w:tmpl w:val="B022A4B0"/>
    <w:lvl w:ilvl="0" w:tplc="A5AA1A3A">
      <w:start w:val="1"/>
      <w:numFmt w:val="upperLetter"/>
      <w:lvlText w:val="%1."/>
      <w:lvlJc w:val="left"/>
      <w:pPr>
        <w:ind w:left="3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8"/>
        <w:szCs w:val="28"/>
        <w:lang w:val="en-US" w:eastAsia="en-US" w:bidi="ar-SA"/>
      </w:rPr>
    </w:lvl>
    <w:lvl w:ilvl="1" w:tplc="A48E814A">
      <w:numFmt w:val="bullet"/>
      <w:lvlText w:val=""/>
      <w:lvlJc w:val="left"/>
      <w:pPr>
        <w:ind w:left="1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74AA0AB2">
      <w:numFmt w:val="bullet"/>
      <w:lvlText w:val="•"/>
      <w:lvlJc w:val="left"/>
      <w:pPr>
        <w:ind w:left="2305" w:hanging="360"/>
      </w:pPr>
      <w:rPr>
        <w:lang w:val="en-US" w:eastAsia="en-US" w:bidi="ar-SA"/>
      </w:rPr>
    </w:lvl>
    <w:lvl w:ilvl="3" w:tplc="9EDA7862">
      <w:numFmt w:val="bullet"/>
      <w:lvlText w:val="•"/>
      <w:lvlJc w:val="left"/>
      <w:pPr>
        <w:ind w:left="3151" w:hanging="360"/>
      </w:pPr>
      <w:rPr>
        <w:lang w:val="en-US" w:eastAsia="en-US" w:bidi="ar-SA"/>
      </w:rPr>
    </w:lvl>
    <w:lvl w:ilvl="4" w:tplc="C386A726">
      <w:numFmt w:val="bullet"/>
      <w:lvlText w:val="•"/>
      <w:lvlJc w:val="left"/>
      <w:pPr>
        <w:ind w:left="3997" w:hanging="360"/>
      </w:pPr>
      <w:rPr>
        <w:lang w:val="en-US" w:eastAsia="en-US" w:bidi="ar-SA"/>
      </w:rPr>
    </w:lvl>
    <w:lvl w:ilvl="5" w:tplc="10EA2578">
      <w:numFmt w:val="bullet"/>
      <w:lvlText w:val="•"/>
      <w:lvlJc w:val="left"/>
      <w:pPr>
        <w:ind w:left="4842" w:hanging="360"/>
      </w:pPr>
      <w:rPr>
        <w:lang w:val="en-US" w:eastAsia="en-US" w:bidi="ar-SA"/>
      </w:rPr>
    </w:lvl>
    <w:lvl w:ilvl="6" w:tplc="D9426C32">
      <w:numFmt w:val="bullet"/>
      <w:lvlText w:val="•"/>
      <w:lvlJc w:val="left"/>
      <w:pPr>
        <w:ind w:left="5688" w:hanging="360"/>
      </w:pPr>
      <w:rPr>
        <w:lang w:val="en-US" w:eastAsia="en-US" w:bidi="ar-SA"/>
      </w:rPr>
    </w:lvl>
    <w:lvl w:ilvl="7" w:tplc="4C16730A">
      <w:numFmt w:val="bullet"/>
      <w:lvlText w:val="•"/>
      <w:lvlJc w:val="left"/>
      <w:pPr>
        <w:ind w:left="6534" w:hanging="360"/>
      </w:pPr>
      <w:rPr>
        <w:lang w:val="en-US" w:eastAsia="en-US" w:bidi="ar-SA"/>
      </w:rPr>
    </w:lvl>
    <w:lvl w:ilvl="8" w:tplc="A92698FA">
      <w:numFmt w:val="bullet"/>
      <w:lvlText w:val="•"/>
      <w:lvlJc w:val="left"/>
      <w:pPr>
        <w:ind w:left="7379" w:hanging="360"/>
      </w:pPr>
      <w:rPr>
        <w:lang w:val="en-US" w:eastAsia="en-US" w:bidi="ar-SA"/>
      </w:rPr>
    </w:lvl>
  </w:abstractNum>
  <w:abstractNum w:abstractNumId="4" w15:restartNumberingAfterBreak="0">
    <w:nsid w:val="10720FAD"/>
    <w:multiLevelType w:val="multilevel"/>
    <w:tmpl w:val="2242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C2A8D"/>
    <w:multiLevelType w:val="multilevel"/>
    <w:tmpl w:val="42F6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74518"/>
    <w:multiLevelType w:val="multilevel"/>
    <w:tmpl w:val="BE0A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010172"/>
    <w:multiLevelType w:val="multilevel"/>
    <w:tmpl w:val="42F6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26ECD"/>
    <w:multiLevelType w:val="hybridMultilevel"/>
    <w:tmpl w:val="F34A0BB8"/>
    <w:lvl w:ilvl="0" w:tplc="021AE4F0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ABEADDE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 w:tplc="9CE8F56C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 w:tplc="C56EA904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 w:tplc="780282E4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 w:tplc="F366420E">
      <w:numFmt w:val="bullet"/>
      <w:lvlText w:val="•"/>
      <w:lvlJc w:val="left"/>
      <w:pPr>
        <w:ind w:left="4905" w:hanging="360"/>
      </w:pPr>
      <w:rPr>
        <w:lang w:val="en-US" w:eastAsia="en-US" w:bidi="ar-SA"/>
      </w:rPr>
    </w:lvl>
    <w:lvl w:ilvl="6" w:tplc="71D212CC">
      <w:numFmt w:val="bullet"/>
      <w:lvlText w:val="•"/>
      <w:lvlJc w:val="left"/>
      <w:pPr>
        <w:ind w:left="5738" w:hanging="360"/>
      </w:pPr>
      <w:rPr>
        <w:lang w:val="en-US" w:eastAsia="en-US" w:bidi="ar-SA"/>
      </w:rPr>
    </w:lvl>
    <w:lvl w:ilvl="7" w:tplc="65002A94">
      <w:numFmt w:val="bullet"/>
      <w:lvlText w:val="•"/>
      <w:lvlJc w:val="left"/>
      <w:pPr>
        <w:ind w:left="6571" w:hanging="360"/>
      </w:pPr>
      <w:rPr>
        <w:lang w:val="en-US" w:eastAsia="en-US" w:bidi="ar-SA"/>
      </w:rPr>
    </w:lvl>
    <w:lvl w:ilvl="8" w:tplc="BEE28D8A">
      <w:numFmt w:val="bullet"/>
      <w:lvlText w:val="•"/>
      <w:lvlJc w:val="left"/>
      <w:pPr>
        <w:ind w:left="7404" w:hanging="360"/>
      </w:pPr>
      <w:rPr>
        <w:lang w:val="en-US" w:eastAsia="en-US" w:bidi="ar-SA"/>
      </w:rPr>
    </w:lvl>
  </w:abstractNum>
  <w:abstractNum w:abstractNumId="9" w15:restartNumberingAfterBreak="0">
    <w:nsid w:val="1B415268"/>
    <w:multiLevelType w:val="multilevel"/>
    <w:tmpl w:val="42F6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414CE"/>
    <w:multiLevelType w:val="multilevel"/>
    <w:tmpl w:val="42F6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86A59"/>
    <w:multiLevelType w:val="hybridMultilevel"/>
    <w:tmpl w:val="4C4205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56426A1"/>
    <w:multiLevelType w:val="multilevel"/>
    <w:tmpl w:val="42F6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AE39C9"/>
    <w:multiLevelType w:val="multilevel"/>
    <w:tmpl w:val="0236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186D4E"/>
    <w:multiLevelType w:val="multilevel"/>
    <w:tmpl w:val="3B84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985E62"/>
    <w:multiLevelType w:val="multilevel"/>
    <w:tmpl w:val="5E1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4124B1"/>
    <w:multiLevelType w:val="multilevel"/>
    <w:tmpl w:val="C1E2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954342"/>
    <w:multiLevelType w:val="hybridMultilevel"/>
    <w:tmpl w:val="1902AA42"/>
    <w:lvl w:ilvl="0" w:tplc="56403110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12A943C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 w:tplc="27540FEE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 w:tplc="9A64822E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 w:tplc="8EC20DCC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 w:tplc="B8507AFA">
      <w:numFmt w:val="bullet"/>
      <w:lvlText w:val="•"/>
      <w:lvlJc w:val="left"/>
      <w:pPr>
        <w:ind w:left="4905" w:hanging="360"/>
      </w:pPr>
      <w:rPr>
        <w:lang w:val="en-US" w:eastAsia="en-US" w:bidi="ar-SA"/>
      </w:rPr>
    </w:lvl>
    <w:lvl w:ilvl="6" w:tplc="60EEF744">
      <w:numFmt w:val="bullet"/>
      <w:lvlText w:val="•"/>
      <w:lvlJc w:val="left"/>
      <w:pPr>
        <w:ind w:left="5738" w:hanging="360"/>
      </w:pPr>
      <w:rPr>
        <w:lang w:val="en-US" w:eastAsia="en-US" w:bidi="ar-SA"/>
      </w:rPr>
    </w:lvl>
    <w:lvl w:ilvl="7" w:tplc="79B8F4DC">
      <w:numFmt w:val="bullet"/>
      <w:lvlText w:val="•"/>
      <w:lvlJc w:val="left"/>
      <w:pPr>
        <w:ind w:left="6571" w:hanging="360"/>
      </w:pPr>
      <w:rPr>
        <w:lang w:val="en-US" w:eastAsia="en-US" w:bidi="ar-SA"/>
      </w:rPr>
    </w:lvl>
    <w:lvl w:ilvl="8" w:tplc="6212EA4E">
      <w:numFmt w:val="bullet"/>
      <w:lvlText w:val="•"/>
      <w:lvlJc w:val="left"/>
      <w:pPr>
        <w:ind w:left="7404" w:hanging="360"/>
      </w:pPr>
      <w:rPr>
        <w:lang w:val="en-US" w:eastAsia="en-US" w:bidi="ar-SA"/>
      </w:rPr>
    </w:lvl>
  </w:abstractNum>
  <w:abstractNum w:abstractNumId="18" w15:restartNumberingAfterBreak="0">
    <w:nsid w:val="38FC5620"/>
    <w:multiLevelType w:val="multilevel"/>
    <w:tmpl w:val="8D22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66C27"/>
    <w:multiLevelType w:val="hybridMultilevel"/>
    <w:tmpl w:val="C99CF6CE"/>
    <w:lvl w:ilvl="0" w:tplc="E4FEA098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double" w:color="000000"/>
        <w:bdr w:val="none" w:sz="0" w:space="0" w:color="auto"/>
        <w:shd w:val="clear" w:color="auto" w:fill="auto"/>
        <w:vertAlign w:val="baseline"/>
      </w:rPr>
    </w:lvl>
    <w:lvl w:ilvl="1" w:tplc="89C01346">
      <w:start w:val="1"/>
      <w:numFmt w:val="lowerLetter"/>
      <w:lvlText w:val="%2"/>
      <w:lvlJc w:val="left"/>
      <w:pPr>
        <w:ind w:left="33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double" w:color="000000"/>
        <w:bdr w:val="none" w:sz="0" w:space="0" w:color="auto"/>
        <w:shd w:val="clear" w:color="auto" w:fill="auto"/>
        <w:vertAlign w:val="baseline"/>
      </w:rPr>
    </w:lvl>
    <w:lvl w:ilvl="2" w:tplc="CDE8B32C">
      <w:start w:val="1"/>
      <w:numFmt w:val="lowerRoman"/>
      <w:lvlText w:val="%3"/>
      <w:lvlJc w:val="left"/>
      <w:pPr>
        <w:ind w:left="40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double" w:color="000000"/>
        <w:bdr w:val="none" w:sz="0" w:space="0" w:color="auto"/>
        <w:shd w:val="clear" w:color="auto" w:fill="auto"/>
        <w:vertAlign w:val="baseline"/>
      </w:rPr>
    </w:lvl>
    <w:lvl w:ilvl="3" w:tplc="112072A6">
      <w:start w:val="1"/>
      <w:numFmt w:val="decimal"/>
      <w:lvlText w:val="%4"/>
      <w:lvlJc w:val="left"/>
      <w:pPr>
        <w:ind w:left="47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double" w:color="000000"/>
        <w:bdr w:val="none" w:sz="0" w:space="0" w:color="auto"/>
        <w:shd w:val="clear" w:color="auto" w:fill="auto"/>
        <w:vertAlign w:val="baseline"/>
      </w:rPr>
    </w:lvl>
    <w:lvl w:ilvl="4" w:tplc="E4F667C6">
      <w:start w:val="1"/>
      <w:numFmt w:val="lowerLetter"/>
      <w:lvlText w:val="%5"/>
      <w:lvlJc w:val="left"/>
      <w:pPr>
        <w:ind w:left="54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double" w:color="000000"/>
        <w:bdr w:val="none" w:sz="0" w:space="0" w:color="auto"/>
        <w:shd w:val="clear" w:color="auto" w:fill="auto"/>
        <w:vertAlign w:val="baseline"/>
      </w:rPr>
    </w:lvl>
    <w:lvl w:ilvl="5" w:tplc="8206B810">
      <w:start w:val="1"/>
      <w:numFmt w:val="lowerRoman"/>
      <w:lvlText w:val="%6"/>
      <w:lvlJc w:val="left"/>
      <w:pPr>
        <w:ind w:left="61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double" w:color="000000"/>
        <w:bdr w:val="none" w:sz="0" w:space="0" w:color="auto"/>
        <w:shd w:val="clear" w:color="auto" w:fill="auto"/>
        <w:vertAlign w:val="baseline"/>
      </w:rPr>
    </w:lvl>
    <w:lvl w:ilvl="6" w:tplc="BFA0DE32">
      <w:start w:val="1"/>
      <w:numFmt w:val="decimal"/>
      <w:lvlText w:val="%7"/>
      <w:lvlJc w:val="left"/>
      <w:pPr>
        <w:ind w:left="69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double" w:color="000000"/>
        <w:bdr w:val="none" w:sz="0" w:space="0" w:color="auto"/>
        <w:shd w:val="clear" w:color="auto" w:fill="auto"/>
        <w:vertAlign w:val="baseline"/>
      </w:rPr>
    </w:lvl>
    <w:lvl w:ilvl="7" w:tplc="AB406092">
      <w:start w:val="1"/>
      <w:numFmt w:val="lowerLetter"/>
      <w:lvlText w:val="%8"/>
      <w:lvlJc w:val="left"/>
      <w:pPr>
        <w:ind w:left="76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double" w:color="000000"/>
        <w:bdr w:val="none" w:sz="0" w:space="0" w:color="auto"/>
        <w:shd w:val="clear" w:color="auto" w:fill="auto"/>
        <w:vertAlign w:val="baseline"/>
      </w:rPr>
    </w:lvl>
    <w:lvl w:ilvl="8" w:tplc="36EAF9F6">
      <w:start w:val="1"/>
      <w:numFmt w:val="lowerRoman"/>
      <w:lvlText w:val="%9"/>
      <w:lvlJc w:val="left"/>
      <w:pPr>
        <w:ind w:left="83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doubl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C4560EA"/>
    <w:multiLevelType w:val="hybridMultilevel"/>
    <w:tmpl w:val="68FE6E70"/>
    <w:lvl w:ilvl="0" w:tplc="2A5C89F6">
      <w:start w:val="1"/>
      <w:numFmt w:val="bullet"/>
      <w:lvlText w:val="•"/>
      <w:lvlJc w:val="left"/>
      <w:pPr>
        <w:ind w:left="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C21BE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F2E68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F29EB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1C783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0AF7A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D0649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26CE9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CC30E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EED578E"/>
    <w:multiLevelType w:val="hybridMultilevel"/>
    <w:tmpl w:val="05225C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DE7562"/>
    <w:multiLevelType w:val="hybridMultilevel"/>
    <w:tmpl w:val="19482CCC"/>
    <w:lvl w:ilvl="0" w:tplc="FFFFFFFF">
      <w:start w:val="1"/>
      <w:numFmt w:val="decimal"/>
      <w:lvlText w:val="%1."/>
      <w:lvlJc w:val="left"/>
      <w:pPr>
        <w:ind w:left="74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905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738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571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404" w:hanging="360"/>
      </w:pPr>
      <w:rPr>
        <w:lang w:val="en-US" w:eastAsia="en-US" w:bidi="ar-SA"/>
      </w:rPr>
    </w:lvl>
  </w:abstractNum>
  <w:abstractNum w:abstractNumId="23" w15:restartNumberingAfterBreak="0">
    <w:nsid w:val="46FF660E"/>
    <w:multiLevelType w:val="multilevel"/>
    <w:tmpl w:val="42F6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ED62AE"/>
    <w:multiLevelType w:val="hybridMultilevel"/>
    <w:tmpl w:val="723E0E66"/>
    <w:lvl w:ilvl="0" w:tplc="F69EBAF2">
      <w:start w:val="1"/>
      <w:numFmt w:val="lowerRoman"/>
      <w:lvlText w:val="(%1)"/>
      <w:lvlJc w:val="left"/>
      <w:pPr>
        <w:ind w:left="355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915" w:hanging="360"/>
      </w:pPr>
    </w:lvl>
    <w:lvl w:ilvl="2" w:tplc="4009001B" w:tentative="1">
      <w:start w:val="1"/>
      <w:numFmt w:val="lowerRoman"/>
      <w:lvlText w:val="%3."/>
      <w:lvlJc w:val="right"/>
      <w:pPr>
        <w:ind w:left="4635" w:hanging="180"/>
      </w:pPr>
    </w:lvl>
    <w:lvl w:ilvl="3" w:tplc="4009000F" w:tentative="1">
      <w:start w:val="1"/>
      <w:numFmt w:val="decimal"/>
      <w:lvlText w:val="%4."/>
      <w:lvlJc w:val="left"/>
      <w:pPr>
        <w:ind w:left="5355" w:hanging="360"/>
      </w:pPr>
    </w:lvl>
    <w:lvl w:ilvl="4" w:tplc="40090019" w:tentative="1">
      <w:start w:val="1"/>
      <w:numFmt w:val="lowerLetter"/>
      <w:lvlText w:val="%5."/>
      <w:lvlJc w:val="left"/>
      <w:pPr>
        <w:ind w:left="6075" w:hanging="360"/>
      </w:pPr>
    </w:lvl>
    <w:lvl w:ilvl="5" w:tplc="4009001B" w:tentative="1">
      <w:start w:val="1"/>
      <w:numFmt w:val="lowerRoman"/>
      <w:lvlText w:val="%6."/>
      <w:lvlJc w:val="right"/>
      <w:pPr>
        <w:ind w:left="6795" w:hanging="180"/>
      </w:pPr>
    </w:lvl>
    <w:lvl w:ilvl="6" w:tplc="4009000F" w:tentative="1">
      <w:start w:val="1"/>
      <w:numFmt w:val="decimal"/>
      <w:lvlText w:val="%7."/>
      <w:lvlJc w:val="left"/>
      <w:pPr>
        <w:ind w:left="7515" w:hanging="360"/>
      </w:pPr>
    </w:lvl>
    <w:lvl w:ilvl="7" w:tplc="40090019" w:tentative="1">
      <w:start w:val="1"/>
      <w:numFmt w:val="lowerLetter"/>
      <w:lvlText w:val="%8."/>
      <w:lvlJc w:val="left"/>
      <w:pPr>
        <w:ind w:left="8235" w:hanging="360"/>
      </w:pPr>
    </w:lvl>
    <w:lvl w:ilvl="8" w:tplc="40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5" w15:restartNumberingAfterBreak="0">
    <w:nsid w:val="49200DD6"/>
    <w:multiLevelType w:val="multilevel"/>
    <w:tmpl w:val="DE80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777B74"/>
    <w:multiLevelType w:val="multilevel"/>
    <w:tmpl w:val="CA8A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FE1270"/>
    <w:multiLevelType w:val="multilevel"/>
    <w:tmpl w:val="42F6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476AA6"/>
    <w:multiLevelType w:val="multilevel"/>
    <w:tmpl w:val="7F32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5C27A9"/>
    <w:multiLevelType w:val="hybridMultilevel"/>
    <w:tmpl w:val="4EAA6932"/>
    <w:lvl w:ilvl="0" w:tplc="65B68276">
      <w:start w:val="1"/>
      <w:numFmt w:val="lowerRoman"/>
      <w:lvlText w:val="(%1)"/>
      <w:lvlJc w:val="left"/>
      <w:pPr>
        <w:ind w:left="2923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CF687F"/>
    <w:multiLevelType w:val="hybridMultilevel"/>
    <w:tmpl w:val="19482CCC"/>
    <w:lvl w:ilvl="0" w:tplc="DA06BD60">
      <w:start w:val="1"/>
      <w:numFmt w:val="decimal"/>
      <w:lvlText w:val="%1."/>
      <w:lvlJc w:val="left"/>
      <w:pPr>
        <w:ind w:left="74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8"/>
        <w:szCs w:val="28"/>
        <w:lang w:val="en-US" w:eastAsia="en-US" w:bidi="ar-SA"/>
      </w:rPr>
    </w:lvl>
    <w:lvl w:ilvl="1" w:tplc="B5CCCABE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 w:tplc="71A2F6BC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 w:tplc="427A8FA8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 w:tplc="91143CA4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 w:tplc="C196409C">
      <w:numFmt w:val="bullet"/>
      <w:lvlText w:val="•"/>
      <w:lvlJc w:val="left"/>
      <w:pPr>
        <w:ind w:left="4905" w:hanging="360"/>
      </w:pPr>
      <w:rPr>
        <w:lang w:val="en-US" w:eastAsia="en-US" w:bidi="ar-SA"/>
      </w:rPr>
    </w:lvl>
    <w:lvl w:ilvl="6" w:tplc="EE4ECE00">
      <w:numFmt w:val="bullet"/>
      <w:lvlText w:val="•"/>
      <w:lvlJc w:val="left"/>
      <w:pPr>
        <w:ind w:left="5738" w:hanging="360"/>
      </w:pPr>
      <w:rPr>
        <w:lang w:val="en-US" w:eastAsia="en-US" w:bidi="ar-SA"/>
      </w:rPr>
    </w:lvl>
    <w:lvl w:ilvl="7" w:tplc="7E0ADA40">
      <w:numFmt w:val="bullet"/>
      <w:lvlText w:val="•"/>
      <w:lvlJc w:val="left"/>
      <w:pPr>
        <w:ind w:left="6571" w:hanging="360"/>
      </w:pPr>
      <w:rPr>
        <w:lang w:val="en-US" w:eastAsia="en-US" w:bidi="ar-SA"/>
      </w:rPr>
    </w:lvl>
    <w:lvl w:ilvl="8" w:tplc="64B0195E">
      <w:numFmt w:val="bullet"/>
      <w:lvlText w:val="•"/>
      <w:lvlJc w:val="left"/>
      <w:pPr>
        <w:ind w:left="7404" w:hanging="360"/>
      </w:pPr>
      <w:rPr>
        <w:lang w:val="en-US" w:eastAsia="en-US" w:bidi="ar-SA"/>
      </w:rPr>
    </w:lvl>
  </w:abstractNum>
  <w:abstractNum w:abstractNumId="31" w15:restartNumberingAfterBreak="0">
    <w:nsid w:val="60667EF9"/>
    <w:multiLevelType w:val="hybridMultilevel"/>
    <w:tmpl w:val="C7882766"/>
    <w:lvl w:ilvl="0" w:tplc="FFFFFFFF">
      <w:start w:val="1"/>
      <w:numFmt w:val="decimal"/>
      <w:lvlText w:val="%1."/>
      <w:lvlJc w:val="left"/>
      <w:pPr>
        <w:ind w:left="744" w:hanging="360"/>
      </w:pPr>
      <w:rPr>
        <w:spacing w:val="0"/>
        <w:w w:val="91"/>
        <w:lang w:val="en-US" w:eastAsia="en-US" w:bidi="ar-SA"/>
      </w:rPr>
    </w:lvl>
    <w:lvl w:ilvl="1" w:tplc="FFFFFFFF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905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738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571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404" w:hanging="360"/>
      </w:pPr>
      <w:rPr>
        <w:lang w:val="en-US" w:eastAsia="en-US" w:bidi="ar-SA"/>
      </w:rPr>
    </w:lvl>
  </w:abstractNum>
  <w:abstractNum w:abstractNumId="32" w15:restartNumberingAfterBreak="0">
    <w:nsid w:val="65303597"/>
    <w:multiLevelType w:val="multilevel"/>
    <w:tmpl w:val="42F6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98572F"/>
    <w:multiLevelType w:val="multilevel"/>
    <w:tmpl w:val="42F6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E124E5"/>
    <w:multiLevelType w:val="multilevel"/>
    <w:tmpl w:val="42F6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244511"/>
    <w:multiLevelType w:val="multilevel"/>
    <w:tmpl w:val="42F6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6A2EE2"/>
    <w:multiLevelType w:val="multilevel"/>
    <w:tmpl w:val="8740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5369A3"/>
    <w:multiLevelType w:val="multilevel"/>
    <w:tmpl w:val="AD1C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72715B"/>
    <w:multiLevelType w:val="hybridMultilevel"/>
    <w:tmpl w:val="FA402672"/>
    <w:lvl w:ilvl="0" w:tplc="3A820CF8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888533C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 w:tplc="B9B858F0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 w:tplc="7E560ADC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 w:tplc="F58EE638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 w:tplc="7D02346A">
      <w:numFmt w:val="bullet"/>
      <w:lvlText w:val="•"/>
      <w:lvlJc w:val="left"/>
      <w:pPr>
        <w:ind w:left="4905" w:hanging="360"/>
      </w:pPr>
      <w:rPr>
        <w:lang w:val="en-US" w:eastAsia="en-US" w:bidi="ar-SA"/>
      </w:rPr>
    </w:lvl>
    <w:lvl w:ilvl="6" w:tplc="3A84363C">
      <w:numFmt w:val="bullet"/>
      <w:lvlText w:val="•"/>
      <w:lvlJc w:val="left"/>
      <w:pPr>
        <w:ind w:left="5738" w:hanging="360"/>
      </w:pPr>
      <w:rPr>
        <w:lang w:val="en-US" w:eastAsia="en-US" w:bidi="ar-SA"/>
      </w:rPr>
    </w:lvl>
    <w:lvl w:ilvl="7" w:tplc="25ACBD4E">
      <w:numFmt w:val="bullet"/>
      <w:lvlText w:val="•"/>
      <w:lvlJc w:val="left"/>
      <w:pPr>
        <w:ind w:left="6571" w:hanging="360"/>
      </w:pPr>
      <w:rPr>
        <w:lang w:val="en-US" w:eastAsia="en-US" w:bidi="ar-SA"/>
      </w:rPr>
    </w:lvl>
    <w:lvl w:ilvl="8" w:tplc="D0641678">
      <w:numFmt w:val="bullet"/>
      <w:lvlText w:val="•"/>
      <w:lvlJc w:val="left"/>
      <w:pPr>
        <w:ind w:left="7404" w:hanging="360"/>
      </w:pPr>
      <w:rPr>
        <w:lang w:val="en-US" w:eastAsia="en-US" w:bidi="ar-SA"/>
      </w:rPr>
    </w:lvl>
  </w:abstractNum>
  <w:abstractNum w:abstractNumId="39" w15:restartNumberingAfterBreak="0">
    <w:nsid w:val="7C8F4FE9"/>
    <w:multiLevelType w:val="multilevel"/>
    <w:tmpl w:val="A9D0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F95FC2"/>
    <w:multiLevelType w:val="hybridMultilevel"/>
    <w:tmpl w:val="C7882766"/>
    <w:lvl w:ilvl="0" w:tplc="DE82DC4E">
      <w:start w:val="1"/>
      <w:numFmt w:val="decimal"/>
      <w:lvlText w:val="%1."/>
      <w:lvlJc w:val="left"/>
      <w:pPr>
        <w:ind w:left="744" w:hanging="360"/>
      </w:pPr>
      <w:rPr>
        <w:spacing w:val="0"/>
        <w:w w:val="91"/>
        <w:lang w:val="en-US" w:eastAsia="en-US" w:bidi="ar-SA"/>
      </w:rPr>
    </w:lvl>
    <w:lvl w:ilvl="1" w:tplc="1D6052C0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 w:tplc="00D66650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 w:tplc="7D98BC5E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 w:tplc="E6C0DA2E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 w:tplc="A37C6078">
      <w:numFmt w:val="bullet"/>
      <w:lvlText w:val="•"/>
      <w:lvlJc w:val="left"/>
      <w:pPr>
        <w:ind w:left="4905" w:hanging="360"/>
      </w:pPr>
      <w:rPr>
        <w:lang w:val="en-US" w:eastAsia="en-US" w:bidi="ar-SA"/>
      </w:rPr>
    </w:lvl>
    <w:lvl w:ilvl="6" w:tplc="623056BE">
      <w:numFmt w:val="bullet"/>
      <w:lvlText w:val="•"/>
      <w:lvlJc w:val="left"/>
      <w:pPr>
        <w:ind w:left="5738" w:hanging="360"/>
      </w:pPr>
      <w:rPr>
        <w:lang w:val="en-US" w:eastAsia="en-US" w:bidi="ar-SA"/>
      </w:rPr>
    </w:lvl>
    <w:lvl w:ilvl="7" w:tplc="1E54F010">
      <w:numFmt w:val="bullet"/>
      <w:lvlText w:val="•"/>
      <w:lvlJc w:val="left"/>
      <w:pPr>
        <w:ind w:left="6571" w:hanging="360"/>
      </w:pPr>
      <w:rPr>
        <w:lang w:val="en-US" w:eastAsia="en-US" w:bidi="ar-SA"/>
      </w:rPr>
    </w:lvl>
    <w:lvl w:ilvl="8" w:tplc="41D4D232">
      <w:numFmt w:val="bullet"/>
      <w:lvlText w:val="•"/>
      <w:lvlJc w:val="left"/>
      <w:pPr>
        <w:ind w:left="7404" w:hanging="360"/>
      </w:pPr>
      <w:rPr>
        <w:lang w:val="en-US" w:eastAsia="en-US" w:bidi="ar-SA"/>
      </w:rPr>
    </w:lvl>
  </w:abstractNum>
  <w:num w:numId="1">
    <w:abstractNumId w:val="20"/>
  </w:num>
  <w:num w:numId="2">
    <w:abstractNumId w:val="19"/>
  </w:num>
  <w:num w:numId="3">
    <w:abstractNumId w:val="24"/>
  </w:num>
  <w:num w:numId="4">
    <w:abstractNumId w:val="29"/>
  </w:num>
  <w:num w:numId="5">
    <w:abstractNumId w:val="38"/>
  </w:num>
  <w:num w:numId="6">
    <w:abstractNumId w:val="8"/>
  </w:num>
  <w:num w:numId="7">
    <w:abstractNumId w:val="17"/>
  </w:num>
  <w:num w:numId="8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30"/>
  </w:num>
  <w:num w:numId="10">
    <w:abstractNumId w:val="22"/>
  </w:num>
  <w:num w:numId="11">
    <w:abstractNumId w:val="4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40"/>
  </w:num>
  <w:num w:numId="13">
    <w:abstractNumId w:val="31"/>
  </w:num>
  <w:num w:numId="14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1"/>
  </w:num>
  <w:num w:numId="16">
    <w:abstractNumId w:val="21"/>
  </w:num>
  <w:num w:numId="17">
    <w:abstractNumId w:val="37"/>
  </w:num>
  <w:num w:numId="18">
    <w:abstractNumId w:val="28"/>
  </w:num>
  <w:num w:numId="19">
    <w:abstractNumId w:val="4"/>
  </w:num>
  <w:num w:numId="20">
    <w:abstractNumId w:val="16"/>
  </w:num>
  <w:num w:numId="21">
    <w:abstractNumId w:val="15"/>
  </w:num>
  <w:num w:numId="22">
    <w:abstractNumId w:val="12"/>
  </w:num>
  <w:num w:numId="23">
    <w:abstractNumId w:val="34"/>
  </w:num>
  <w:num w:numId="24">
    <w:abstractNumId w:val="6"/>
  </w:num>
  <w:num w:numId="25">
    <w:abstractNumId w:val="7"/>
  </w:num>
  <w:num w:numId="26">
    <w:abstractNumId w:val="23"/>
  </w:num>
  <w:num w:numId="27">
    <w:abstractNumId w:val="33"/>
  </w:num>
  <w:num w:numId="28">
    <w:abstractNumId w:val="0"/>
  </w:num>
  <w:num w:numId="29">
    <w:abstractNumId w:val="9"/>
  </w:num>
  <w:num w:numId="30">
    <w:abstractNumId w:val="10"/>
  </w:num>
  <w:num w:numId="31">
    <w:abstractNumId w:val="27"/>
  </w:num>
  <w:num w:numId="32">
    <w:abstractNumId w:val="35"/>
  </w:num>
  <w:num w:numId="33">
    <w:abstractNumId w:val="32"/>
  </w:num>
  <w:num w:numId="34">
    <w:abstractNumId w:val="5"/>
  </w:num>
  <w:num w:numId="35">
    <w:abstractNumId w:val="2"/>
  </w:num>
  <w:num w:numId="36">
    <w:abstractNumId w:val="39"/>
  </w:num>
  <w:num w:numId="37">
    <w:abstractNumId w:val="14"/>
  </w:num>
  <w:num w:numId="38">
    <w:abstractNumId w:val="25"/>
  </w:num>
  <w:num w:numId="39">
    <w:abstractNumId w:val="13"/>
  </w:num>
  <w:num w:numId="40">
    <w:abstractNumId w:val="18"/>
  </w:num>
  <w:num w:numId="41">
    <w:abstractNumId w:val="36"/>
  </w:num>
  <w:num w:numId="42">
    <w:abstractNumId w:val="26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980A4D"/>
    <w:rsid w:val="000E5A59"/>
    <w:rsid w:val="00152DA5"/>
    <w:rsid w:val="00172ED9"/>
    <w:rsid w:val="001A2FBF"/>
    <w:rsid w:val="004055BD"/>
    <w:rsid w:val="004B499F"/>
    <w:rsid w:val="00605F33"/>
    <w:rsid w:val="00697AE6"/>
    <w:rsid w:val="006D610D"/>
    <w:rsid w:val="006E0145"/>
    <w:rsid w:val="006E7B07"/>
    <w:rsid w:val="007235F3"/>
    <w:rsid w:val="0073603E"/>
    <w:rsid w:val="00736DAF"/>
    <w:rsid w:val="00777883"/>
    <w:rsid w:val="0081135E"/>
    <w:rsid w:val="009224D1"/>
    <w:rsid w:val="00966FD7"/>
    <w:rsid w:val="00997DC1"/>
    <w:rsid w:val="00A31953"/>
    <w:rsid w:val="00A63059"/>
    <w:rsid w:val="00AB761C"/>
    <w:rsid w:val="00B90750"/>
    <w:rsid w:val="00BA11DD"/>
    <w:rsid w:val="00C64C3A"/>
    <w:rsid w:val="00CA363F"/>
    <w:rsid w:val="00D34175"/>
    <w:rsid w:val="00E46647"/>
    <w:rsid w:val="00E525C7"/>
    <w:rsid w:val="00EF34BD"/>
    <w:rsid w:val="20980A4D"/>
    <w:rsid w:val="2317B462"/>
    <w:rsid w:val="239C3F04"/>
    <w:rsid w:val="272703B3"/>
    <w:rsid w:val="28B43BD7"/>
    <w:rsid w:val="43E42CC7"/>
    <w:rsid w:val="55C3E846"/>
    <w:rsid w:val="5B2C3F77"/>
    <w:rsid w:val="64986F59"/>
    <w:rsid w:val="7CD82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1A090"/>
  <w15:chartTrackingRefBased/>
  <w15:docId w15:val="{D25DAA16-E773-4DD0-9A73-58C5EEF4A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B90750"/>
    <w:pPr>
      <w:keepNext/>
      <w:keepLines/>
      <w:numPr>
        <w:numId w:val="2"/>
      </w:numPr>
      <w:spacing w:after="150" w:line="259" w:lineRule="auto"/>
      <w:ind w:left="10" w:right="72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kern w:val="2"/>
      <w:sz w:val="36"/>
      <w:u w:val="double" w:color="000000"/>
      <w:lang w:val="en-IN" w:eastAsia="en-IN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647"/>
    <w:pPr>
      <w:keepNext/>
      <w:keepLines/>
      <w:widowControl w:val="0"/>
      <w:spacing w:before="360" w:after="80"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  <w:lang w:val="e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647"/>
    <w:pPr>
      <w:keepNext/>
      <w:keepLines/>
      <w:widowControl w:val="0"/>
      <w:spacing w:before="280" w:after="80" w:line="240" w:lineRule="auto"/>
      <w:outlineLvl w:val="2"/>
    </w:pPr>
    <w:rPr>
      <w:rFonts w:ascii="Times New Roman" w:eastAsia="Times New Roman" w:hAnsi="Times New Roman" w:cs="Times New Roman"/>
      <w:b/>
      <w:sz w:val="28"/>
      <w:szCs w:val="28"/>
      <w:lang w:val="e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647"/>
    <w:pPr>
      <w:keepNext/>
      <w:keepLines/>
      <w:widowControl w:val="0"/>
      <w:spacing w:before="240" w:after="40" w:line="240" w:lineRule="auto"/>
      <w:outlineLvl w:val="3"/>
    </w:pPr>
    <w:rPr>
      <w:rFonts w:ascii="Times New Roman" w:eastAsia="Times New Roman" w:hAnsi="Times New Roman" w:cs="Times New Roman"/>
      <w:b/>
      <w:lang w:val="en"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647"/>
    <w:pPr>
      <w:keepNext/>
      <w:keepLines/>
      <w:widowControl w:val="0"/>
      <w:spacing w:before="220" w:after="40" w:line="240" w:lineRule="auto"/>
      <w:outlineLvl w:val="4"/>
    </w:pPr>
    <w:rPr>
      <w:rFonts w:ascii="Times New Roman" w:eastAsia="Times New Roman" w:hAnsi="Times New Roman" w:cs="Times New Roman"/>
      <w:b/>
      <w:sz w:val="22"/>
      <w:szCs w:val="22"/>
      <w:lang w:val="en"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647"/>
    <w:pPr>
      <w:keepNext/>
      <w:keepLines/>
      <w:widowControl w:val="0"/>
      <w:spacing w:before="200" w:after="40" w:line="240" w:lineRule="auto"/>
      <w:outlineLvl w:val="5"/>
    </w:pPr>
    <w:rPr>
      <w:rFonts w:ascii="Times New Roman" w:eastAsia="Times New Roman" w:hAnsi="Times New Roman" w:cs="Times New Roman"/>
      <w:b/>
      <w:sz w:val="20"/>
      <w:szCs w:val="20"/>
      <w:lang w:val="e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5B2C3F7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5B2C3F7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90750"/>
    <w:rPr>
      <w:rFonts w:ascii="Times New Roman" w:eastAsia="Times New Roman" w:hAnsi="Times New Roman" w:cs="Times New Roman"/>
      <w:b/>
      <w:color w:val="000000"/>
      <w:kern w:val="2"/>
      <w:sz w:val="36"/>
      <w:u w:val="double" w:color="000000"/>
      <w:lang w:val="en-IN" w:eastAsia="en-IN" w:bidi="gu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B90750"/>
  </w:style>
  <w:style w:type="character" w:styleId="Strong">
    <w:name w:val="Strong"/>
    <w:basedOn w:val="DefaultParagraphFont"/>
    <w:uiPriority w:val="22"/>
    <w:qFormat/>
    <w:rsid w:val="00605F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5F33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647"/>
    <w:rPr>
      <w:rFonts w:ascii="Times New Roman" w:eastAsia="Times New Roman" w:hAnsi="Times New Roman" w:cs="Times New Roman"/>
      <w:b/>
      <w:sz w:val="36"/>
      <w:szCs w:val="36"/>
      <w:lang w:val="e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647"/>
    <w:rPr>
      <w:rFonts w:ascii="Times New Roman" w:eastAsia="Times New Roman" w:hAnsi="Times New Roman" w:cs="Times New Roman"/>
      <w:b/>
      <w:sz w:val="28"/>
      <w:szCs w:val="28"/>
      <w:lang w:val="en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647"/>
    <w:rPr>
      <w:rFonts w:ascii="Times New Roman" w:eastAsia="Times New Roman" w:hAnsi="Times New Roman" w:cs="Times New Roman"/>
      <w:b/>
      <w:lang w:val="en" w:eastAsia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647"/>
    <w:rPr>
      <w:rFonts w:ascii="Times New Roman" w:eastAsia="Times New Roman" w:hAnsi="Times New Roman" w:cs="Times New Roman"/>
      <w:b/>
      <w:sz w:val="22"/>
      <w:szCs w:val="22"/>
      <w:lang w:val="en"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647"/>
    <w:rPr>
      <w:rFonts w:ascii="Times New Roman" w:eastAsia="Times New Roman" w:hAnsi="Times New Roman" w:cs="Times New Roman"/>
      <w:b/>
      <w:sz w:val="20"/>
      <w:szCs w:val="20"/>
      <w:lang w:val="en" w:eastAsia="en-IN"/>
    </w:rPr>
  </w:style>
  <w:style w:type="table" w:customStyle="1" w:styleId="TableNormal0">
    <w:name w:val="TableNormal"/>
    <w:rsid w:val="00E46647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  <w:lang w:val="en" w:eastAsia="en-I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E46647"/>
    <w:pPr>
      <w:keepNext/>
      <w:keepLines/>
      <w:widowControl w:val="0"/>
      <w:spacing w:before="480" w:after="120" w:line="240" w:lineRule="auto"/>
    </w:pPr>
    <w:rPr>
      <w:rFonts w:ascii="Times New Roman" w:eastAsia="Times New Roman" w:hAnsi="Times New Roman" w:cs="Times New Roman"/>
      <w:b/>
      <w:sz w:val="72"/>
      <w:szCs w:val="72"/>
      <w:lang w:val="en" w:eastAsia="en-IN"/>
    </w:rPr>
  </w:style>
  <w:style w:type="character" w:customStyle="1" w:styleId="TitleChar">
    <w:name w:val="Title Char"/>
    <w:basedOn w:val="DefaultParagraphFont"/>
    <w:link w:val="Title"/>
    <w:uiPriority w:val="10"/>
    <w:rsid w:val="00E46647"/>
    <w:rPr>
      <w:rFonts w:ascii="Times New Roman" w:eastAsia="Times New Roman" w:hAnsi="Times New Roman" w:cs="Times New Roman"/>
      <w:b/>
      <w:sz w:val="72"/>
      <w:szCs w:val="72"/>
      <w:lang w:val="en"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647"/>
    <w:pPr>
      <w:keepNext/>
      <w:keepLines/>
      <w:widowControl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  <w:lang w:val="en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E46647"/>
    <w:rPr>
      <w:rFonts w:ascii="Georgia" w:eastAsia="Georgia" w:hAnsi="Georgia" w:cs="Georgia"/>
      <w:i/>
      <w:color w:val="666666"/>
      <w:sz w:val="48"/>
      <w:szCs w:val="48"/>
      <w:lang w:val="en" w:eastAsia="en-IN"/>
    </w:rPr>
  </w:style>
  <w:style w:type="character" w:customStyle="1" w:styleId="HeaderChar">
    <w:name w:val="Header Char"/>
    <w:basedOn w:val="DefaultParagraphFont"/>
    <w:link w:val="Header"/>
    <w:uiPriority w:val="99"/>
    <w:rsid w:val="00E46647"/>
  </w:style>
  <w:style w:type="paragraph" w:styleId="ListParagraph">
    <w:name w:val="List Paragraph"/>
    <w:basedOn w:val="Normal"/>
    <w:uiPriority w:val="34"/>
    <w:qFormat/>
    <w:rsid w:val="00E46647"/>
    <w:pPr>
      <w:widowControl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2"/>
      <w:szCs w:val="22"/>
      <w:lang w:val="en" w:eastAsia="en-IN"/>
    </w:rPr>
  </w:style>
  <w:style w:type="paragraph" w:styleId="NormalWeb">
    <w:name w:val="Normal (Web)"/>
    <w:basedOn w:val="Normal"/>
    <w:uiPriority w:val="99"/>
    <w:unhideWhenUsed/>
    <w:rsid w:val="00E46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4664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46647"/>
    <w:rPr>
      <w:rFonts w:ascii="Arial" w:eastAsia="Times New Roman" w:hAnsi="Arial" w:cs="Arial"/>
      <w:vanish/>
      <w:sz w:val="16"/>
      <w:szCs w:val="16"/>
      <w:lang w:eastAsia="en-GB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466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46647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10">
    <w:name w:val="ͼ10"/>
    <w:basedOn w:val="DefaultParagraphFont"/>
    <w:rsid w:val="00E46647"/>
  </w:style>
  <w:style w:type="character" w:customStyle="1" w:styleId="y">
    <w:name w:val="ͼy"/>
    <w:basedOn w:val="DefaultParagraphFont"/>
    <w:rsid w:val="00E46647"/>
  </w:style>
  <w:style w:type="character" w:styleId="Hyperlink">
    <w:name w:val="Hyperlink"/>
    <w:basedOn w:val="DefaultParagraphFont"/>
    <w:uiPriority w:val="99"/>
    <w:unhideWhenUsed/>
    <w:rsid w:val="00E466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647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723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152DA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2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4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9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116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25DCS029 Marut Pravinbhai Dobariya</dc:creator>
  <cp:keywords/>
  <dc:description/>
  <cp:lastModifiedBy>DELL</cp:lastModifiedBy>
  <cp:revision>7</cp:revision>
  <dcterms:created xsi:type="dcterms:W3CDTF">2026-08-16T17:47:00Z</dcterms:created>
  <dcterms:modified xsi:type="dcterms:W3CDTF">2026-10-07T17:44:00Z</dcterms:modified>
</cp:coreProperties>
</file>