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004DBB"/>
          <w:spacing w:val="0"/>
          <w:position w:val="0"/>
          <w:sz w:val="32"/>
          <w:u w:val="single"/>
          <w:shd w:fill="auto" w:val="clear"/>
        </w:rPr>
        <w:t xml:space="preserve">3.43) Why Do You Use the Zip () Method in Python?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Synchronizing two lists, tuples, or sets based on their indices or keys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Creating key-value pairs from two lists or dictionaries, respectively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Performing parallel iteration over multiple sequences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Truncating the longer of two sequences to match the length of the shorter sequence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-&gt; Overall, the zip() method helps simplify the code for handling multiple iterables, making it more readable and concise.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