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5EC0B" w14:textId="77777777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Demo Systems Inc.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Review Guide</w:t>
      </w:r>
    </w:p>
    <w:p w14:paraId="5AFD13D2" w14:textId="77777777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br/>
        <w:t>Provide structure for evaluating employee performance annually and mid-year.</w:t>
      </w:r>
    </w:p>
    <w:p w14:paraId="39EE577A" w14:textId="77777777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Cycle:</w:t>
      </w:r>
    </w:p>
    <w:p w14:paraId="079EA449" w14:textId="77777777" w:rsidR="00212279" w:rsidRPr="00212279" w:rsidRDefault="00212279" w:rsidP="002122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Mid-year: June</w:t>
      </w:r>
    </w:p>
    <w:p w14:paraId="6C114A80" w14:textId="77777777" w:rsidR="00212279" w:rsidRPr="00212279" w:rsidRDefault="00212279" w:rsidP="002122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Annual: December</w:t>
      </w:r>
    </w:p>
    <w:p w14:paraId="6E64035D" w14:textId="77777777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Areas:</w:t>
      </w:r>
    </w:p>
    <w:p w14:paraId="0DE1F229" w14:textId="77777777" w:rsidR="00212279" w:rsidRPr="00212279" w:rsidRDefault="00212279" w:rsidP="002122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Goal achievement</w:t>
      </w:r>
    </w:p>
    <w:p w14:paraId="3013CD9C" w14:textId="77777777" w:rsidR="00212279" w:rsidRPr="00212279" w:rsidRDefault="00212279" w:rsidP="002122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Communication and teamwork</w:t>
      </w:r>
    </w:p>
    <w:p w14:paraId="02C3B4CA" w14:textId="77777777" w:rsidR="00212279" w:rsidRPr="00212279" w:rsidRDefault="00212279" w:rsidP="002122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Innovation and learning</w:t>
      </w:r>
    </w:p>
    <w:p w14:paraId="28FB5811" w14:textId="77777777" w:rsidR="00212279" w:rsidRPr="00212279" w:rsidRDefault="00212279" w:rsidP="002122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Leadership behaviors</w:t>
      </w:r>
    </w:p>
    <w:p w14:paraId="4D6E3DDF" w14:textId="77777777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Process:</w:t>
      </w:r>
    </w:p>
    <w:p w14:paraId="19487F9D" w14:textId="77777777" w:rsidR="00212279" w:rsidRPr="00212279" w:rsidRDefault="00212279" w:rsidP="002122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Employee completes self-review.</w:t>
      </w:r>
    </w:p>
    <w:p w14:paraId="0D545738" w14:textId="77777777" w:rsidR="00212279" w:rsidRPr="00212279" w:rsidRDefault="00212279" w:rsidP="002122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Manager provides written feedback.</w:t>
      </w:r>
    </w:p>
    <w:p w14:paraId="77A2C71F" w14:textId="77777777" w:rsidR="00212279" w:rsidRPr="00212279" w:rsidRDefault="00212279" w:rsidP="002122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Final review meeting is scheduled via HR portal.</w:t>
      </w:r>
    </w:p>
    <w:p w14:paraId="3ABDF0EA" w14:textId="77777777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Calibration: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br/>
        <w:t>HR facilitates calibration sessions across departments for consistency.</w:t>
      </w:r>
    </w:p>
    <w:p w14:paraId="23D01634" w14:textId="77777777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br/>
        <w:t>Performance ratings impact merit increases and promotions.</w:t>
      </w:r>
    </w:p>
    <w:p w14:paraId="00F09087" w14:textId="77777777" w:rsidR="00212279" w:rsidRPr="00212279" w:rsidRDefault="00A820A7" w:rsidP="002122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8DE194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FE4EC13" w14:textId="77777777" w:rsidR="00212279" w:rsidRPr="00212279" w:rsidRDefault="00212279" w:rsidP="0021227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212279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3C418E19" w14:textId="77777777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F53A9C" w14:textId="77777777" w:rsidR="00212279" w:rsidRPr="00212279" w:rsidRDefault="00212279" w:rsidP="0021227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212279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65E4E0ED" w14:textId="77777777" w:rsidR="005018C9" w:rsidRDefault="005018C9"/>
    <w:sectPr w:rsidR="00501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2CCC"/>
    <w:multiLevelType w:val="multilevel"/>
    <w:tmpl w:val="8AB0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901FE"/>
    <w:multiLevelType w:val="multilevel"/>
    <w:tmpl w:val="1B84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545D5"/>
    <w:multiLevelType w:val="multilevel"/>
    <w:tmpl w:val="A204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15021"/>
    <w:multiLevelType w:val="multilevel"/>
    <w:tmpl w:val="8A82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B0C42"/>
    <w:multiLevelType w:val="multilevel"/>
    <w:tmpl w:val="0094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17BFB"/>
    <w:multiLevelType w:val="multilevel"/>
    <w:tmpl w:val="399A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96248"/>
    <w:multiLevelType w:val="multilevel"/>
    <w:tmpl w:val="77EC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5468B"/>
    <w:multiLevelType w:val="multilevel"/>
    <w:tmpl w:val="EC0A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77455"/>
    <w:multiLevelType w:val="multilevel"/>
    <w:tmpl w:val="41F8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E6BAB"/>
    <w:multiLevelType w:val="multilevel"/>
    <w:tmpl w:val="BDA6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90BE5"/>
    <w:multiLevelType w:val="multilevel"/>
    <w:tmpl w:val="DF9E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129131">
    <w:abstractNumId w:val="10"/>
  </w:num>
  <w:num w:numId="2" w16cid:durableId="573978120">
    <w:abstractNumId w:val="5"/>
  </w:num>
  <w:num w:numId="3" w16cid:durableId="1435786695">
    <w:abstractNumId w:val="3"/>
  </w:num>
  <w:num w:numId="4" w16cid:durableId="654260011">
    <w:abstractNumId w:val="9"/>
  </w:num>
  <w:num w:numId="5" w16cid:durableId="416024113">
    <w:abstractNumId w:val="6"/>
  </w:num>
  <w:num w:numId="6" w16cid:durableId="399980637">
    <w:abstractNumId w:val="4"/>
  </w:num>
  <w:num w:numId="7" w16cid:durableId="2025816020">
    <w:abstractNumId w:val="2"/>
  </w:num>
  <w:num w:numId="8" w16cid:durableId="1734280949">
    <w:abstractNumId w:val="7"/>
  </w:num>
  <w:num w:numId="9" w16cid:durableId="1314211449">
    <w:abstractNumId w:val="1"/>
  </w:num>
  <w:num w:numId="10" w16cid:durableId="439690342">
    <w:abstractNumId w:val="8"/>
  </w:num>
  <w:num w:numId="11" w16cid:durableId="103308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279"/>
    <w:rsid w:val="00212279"/>
    <w:rsid w:val="005018C9"/>
    <w:rsid w:val="0071307A"/>
    <w:rsid w:val="00784D5C"/>
    <w:rsid w:val="0082717C"/>
    <w:rsid w:val="00A71AD7"/>
    <w:rsid w:val="00A820A7"/>
    <w:rsid w:val="00A85457"/>
    <w:rsid w:val="00D0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6A6C7"/>
  <w15:chartTrackingRefBased/>
  <w15:docId w15:val="{4D862090-6EBB-A944-8EAC-C63E77447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2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2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2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2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2279"/>
    <w:rPr>
      <w:b/>
      <w:bCs/>
    </w:rPr>
  </w:style>
  <w:style w:type="character" w:styleId="Emphasis">
    <w:name w:val="Emphasis"/>
    <w:basedOn w:val="DefaultParagraphFont"/>
    <w:uiPriority w:val="20"/>
    <w:qFormat/>
    <w:rsid w:val="0021227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2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2279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1227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12279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12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1227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12279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Akhtar, Isar</dc:creator>
  <cp:keywords/>
  <dc:description/>
  <cp:lastModifiedBy>Akhtar, Isar</cp:lastModifiedBy>
  <cp:revision>2</cp:revision>
  <dcterms:created xsi:type="dcterms:W3CDTF">2025-11-13T15:44:00Z</dcterms:created>
  <dcterms:modified xsi:type="dcterms:W3CDTF">2025-11-13T15:44:00Z</dcterms:modified>
</cp:coreProperties>
</file>