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0F5BA" w14:textId="77777777" w:rsidR="001D4390" w:rsidRPr="001D4390" w:rsidRDefault="001D4390" w:rsidP="001D4390">
      <w:pPr>
        <w:rPr>
          <w:b/>
          <w:bCs/>
          <w:sz w:val="44"/>
          <w:szCs w:val="44"/>
        </w:rPr>
      </w:pPr>
      <w:r w:rsidRPr="001D4390">
        <w:rPr>
          <w:b/>
          <w:bCs/>
          <w:sz w:val="44"/>
          <w:szCs w:val="44"/>
        </w:rPr>
        <w:t>Abstract</w:t>
      </w:r>
    </w:p>
    <w:p w14:paraId="30FFC700" w14:textId="77777777" w:rsidR="001D4390" w:rsidRPr="001D4390" w:rsidRDefault="001D4390" w:rsidP="001D4390">
      <w:r w:rsidRPr="001D4390">
        <w:t>The Placement Drive Management System is a Java-based console application designed to manage student and company information during campus recruitment drives. It allows administrators to:</w:t>
      </w:r>
    </w:p>
    <w:p w14:paraId="5F820A17" w14:textId="77777777" w:rsidR="001D4390" w:rsidRPr="001D4390" w:rsidRDefault="001D4390" w:rsidP="001D4390">
      <w:pPr>
        <w:numPr>
          <w:ilvl w:val="0"/>
          <w:numId w:val="1"/>
        </w:numPr>
      </w:pPr>
      <w:r w:rsidRPr="001D4390">
        <w:t>Add and view student details (ID, name, branch, CGPA).</w:t>
      </w:r>
    </w:p>
    <w:p w14:paraId="1AC9EBF3" w14:textId="77777777" w:rsidR="001D4390" w:rsidRPr="001D4390" w:rsidRDefault="001D4390" w:rsidP="001D4390">
      <w:pPr>
        <w:numPr>
          <w:ilvl w:val="0"/>
          <w:numId w:val="1"/>
        </w:numPr>
      </w:pPr>
      <w:r w:rsidRPr="001D4390">
        <w:t>Add and view company details (ID, name, role, minimum CGPA requirement).</w:t>
      </w:r>
    </w:p>
    <w:p w14:paraId="4F6D89B7" w14:textId="77777777" w:rsidR="001D4390" w:rsidRPr="001D4390" w:rsidRDefault="001D4390" w:rsidP="001D4390">
      <w:pPr>
        <w:numPr>
          <w:ilvl w:val="0"/>
          <w:numId w:val="1"/>
        </w:numPr>
      </w:pPr>
      <w:r w:rsidRPr="001D4390">
        <w:t xml:space="preserve">Match students with companies based on eligibility criteria (CGPA threshold). The system uses </w:t>
      </w:r>
      <w:r w:rsidRPr="001D4390">
        <w:rPr>
          <w:b/>
          <w:bCs/>
        </w:rPr>
        <w:t>Object-Oriented Programming (OOP)</w:t>
      </w:r>
      <w:r w:rsidRPr="001D4390">
        <w:t xml:space="preserve"> concepts such as classes, encapsulation, and lists (</w:t>
      </w:r>
      <w:proofErr w:type="spellStart"/>
      <w:r w:rsidRPr="001D4390">
        <w:t>ArrayList</w:t>
      </w:r>
      <w:proofErr w:type="spellEnd"/>
      <w:r w:rsidRPr="001D4390">
        <w:t>) to store and process data. It provides a simple menu-driven interface for user interaction, ensuring efficient management of placement-related records.</w:t>
      </w:r>
    </w:p>
    <w:p w14:paraId="406950DE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863EA"/>
    <w:multiLevelType w:val="multilevel"/>
    <w:tmpl w:val="B5B0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09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390"/>
    <w:rsid w:val="001D4390"/>
    <w:rsid w:val="001D4651"/>
    <w:rsid w:val="00942E8F"/>
    <w:rsid w:val="00A8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915C1"/>
  <w15:chartTrackingRefBased/>
  <w15:docId w15:val="{9D41ACF0-0EFB-4097-B1C0-9F1DDA693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parthiban N</dc:creator>
  <cp:keywords/>
  <dc:description/>
  <cp:lastModifiedBy>parthiban N</cp:lastModifiedBy>
  <cp:revision>1</cp:revision>
  <dcterms:created xsi:type="dcterms:W3CDTF">2026-07-30T15:56:00Z</dcterms:created>
  <dcterms:modified xsi:type="dcterms:W3CDTF">2026-07-30T15:56:00Z</dcterms:modified>
</cp:coreProperties>
</file>