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lang w:val="en-US"/>
        </w:rPr>
        <w:t>INTRODUCTION</w:t>
      </w:r>
      <w:r>
        <w:rPr>
          <w:lang w:val="en-US"/>
        </w:rPr>
        <w:t xml:space="preserve"> :</w:t>
      </w:r>
    </w:p>
    <w:p>
      <w:pPr>
        <w:pStyle w:val="style0"/>
        <w:rPr/>
      </w:pPr>
      <w:r>
        <w:rPr>
          <w:lang w:val="en-US"/>
        </w:rPr>
        <w:t>In today's digital age, the world of information and communication is evolving at an unprecedented pace. The advent of advanced technologies, the ubiquity of the internet, and the surge in social media have reshaped how we interact, make decisions, and conduct business. In this dynamic landscape, the need for efficient and insightful language processing tools has become paramount.</w:t>
      </w:r>
    </w:p>
    <w:p>
      <w:pPr>
        <w:pStyle w:val="style0"/>
        <w:rPr/>
      </w:pPr>
      <w:r>
        <w:rPr>
          <w:lang w:val="en-US"/>
        </w:rPr>
        <w:t>This is where Natural Language Processing (NLP) and AI-powered language models like ChatGPT come into play. NLP is a branch of artificial intelligence that focuses on the interaction between computers and human language. It enables machines to understand, interpret, and generate human language, opening the doors to a wide array of applications across various domains.</w:t>
      </w:r>
    </w:p>
    <w:p>
      <w:pPr>
        <w:pStyle w:val="style0"/>
        <w:rPr/>
      </w:pPr>
      <w:r>
        <w:rPr>
          <w:lang w:val="en-US"/>
        </w:rPr>
        <w:t>NLP-powered language models, such as ChatGPT, are trained on vast datasets, enabling them to comprehend and generate human-like text. These models have the capacity to assist with a multitude of tasks, from answering questions and generating content to offering recommendations and aiding in decision-making.</w:t>
      </w:r>
    </w:p>
    <w:p>
      <w:pPr>
        <w:pStyle w:val="style0"/>
        <w:rPr/>
      </w:pPr>
      <w:r>
        <w:rPr>
          <w:lang w:val="en-US"/>
        </w:rPr>
        <w:t>Moreover, as they're designed to adapt and learn from the data they encounter, they have the potential to become valuable tools in diverse fields like education, healthcare, customer service, content generation, and much more.</w:t>
      </w:r>
    </w:p>
    <w:p>
      <w:pPr>
        <w:pStyle w:val="style0"/>
        <w:rPr/>
      </w:pPr>
      <w:r>
        <w:rPr>
          <w:lang w:val="en-US"/>
        </w:rPr>
        <w:t>The possibilities presented by NLP and language models are boundless, and they continue to evolve, promising to reshape the way we communicate and interact with information. This introduction merely scratches the surface of this fascinating and rapidly advancing field</w:t>
      </w:r>
    </w:p>
    <w:p>
      <w:pPr>
        <w:pStyle w:val="style0"/>
        <w:rPr/>
      </w:pPr>
    </w:p>
    <w:p>
      <w:pPr>
        <w:pStyle w:val="style0"/>
        <w:rPr>
          <w:b/>
          <w:bCs/>
          <w:color w:val="000000"/>
          <w:sz w:val="24"/>
          <w:szCs w:val="24"/>
        </w:rPr>
      </w:pPr>
      <w:r>
        <w:rPr>
          <w:b/>
          <w:bCs/>
          <w:color w:val="000000"/>
          <w:sz w:val="24"/>
          <w:szCs w:val="24"/>
          <w:lang w:val="en-US"/>
        </w:rPr>
        <w:t xml:space="preserve">WHAT IS SENTIMENT ANALYSIS FOR MARKETING: </w:t>
      </w:r>
    </w:p>
    <w:p>
      <w:pPr>
        <w:pStyle w:val="style0"/>
        <w:rPr/>
      </w:pPr>
      <w:r>
        <w:rPr>
          <w:lang w:val="en-US"/>
        </w:rPr>
        <w:t>Sentiment analysis in marketing involves analyzing social media, customer reviews, and other online content to gauge the sentiment (positive, negative, or neutral) toward a product, brand, or campaign. It helps marketers:</w:t>
      </w:r>
    </w:p>
    <w:p>
      <w:pPr>
        <w:pStyle w:val="style0"/>
        <w:rPr/>
      </w:pPr>
      <w:r>
        <w:rPr>
          <w:lang w:val="en-US"/>
        </w:rPr>
        <w:t>Understand Customer Perception: Sentiment analysis reveals how customers feel about your products or services, allowing you to address concerns or capitalize on positive feedback.</w:t>
      </w:r>
    </w:p>
    <w:p>
      <w:pPr>
        <w:pStyle w:val="style0"/>
        <w:rPr/>
      </w:pPr>
      <w:r>
        <w:rPr>
          <w:lang w:val="en-US"/>
        </w:rPr>
        <w:t>Competitive Analysis: You can compare sentiment with competitors to identify areas for improvement or opportunities to differentiate.</w:t>
      </w:r>
    </w:p>
    <w:p>
      <w:pPr>
        <w:pStyle w:val="style0"/>
        <w:rPr/>
      </w:pPr>
      <w:r>
        <w:rPr>
          <w:lang w:val="en-US"/>
        </w:rPr>
        <w:t>Campaign Evaluation: Assess the impact of marketing campaigns by monitoring sentiment changes during and after promotions.</w:t>
      </w:r>
    </w:p>
    <w:p>
      <w:pPr>
        <w:pStyle w:val="style0"/>
        <w:rPr/>
      </w:pPr>
      <w:r>
        <w:rPr>
          <w:lang w:val="en-US"/>
        </w:rPr>
        <w:t>Influencer Selection: Identify influencers whose content aligns with your brand's sentiment to enhance marketing efforts.</w:t>
      </w:r>
    </w:p>
    <w:p>
      <w:pPr>
        <w:pStyle w:val="style0"/>
        <w:rPr/>
      </w:pPr>
      <w:r>
        <w:rPr>
          <w:lang w:val="en-US"/>
        </w:rPr>
        <w:t>Crisis Management: Detect negative sentiment early to address PR crises effectively.</w:t>
      </w:r>
    </w:p>
    <w:p>
      <w:pPr>
        <w:pStyle w:val="style0"/>
        <w:rPr/>
      </w:pPr>
      <w:r>
        <w:rPr>
          <w:lang w:val="en-US"/>
        </w:rPr>
        <w:t>Product Development: Use feedback to refine products based on customer sentiment.</w:t>
      </w:r>
    </w:p>
    <w:p>
      <w:pPr>
        <w:pStyle w:val="style0"/>
        <w:rPr>
          <w:lang w:val="en-US"/>
        </w:rPr>
      </w:pPr>
      <w:r>
        <w:rPr>
          <w:lang w:val="en-US"/>
        </w:rPr>
        <w:t>Sentiment analysis tools and machine learning algorithms are commonly used for this purpose. They classify text</w:t>
      </w:r>
    </w:p>
    <w:p>
      <w:pPr>
        <w:pStyle w:val="style0"/>
        <w:rPr/>
      </w:pPr>
      <w:r>
        <w:rPr>
          <w:lang w:val="en-US"/>
        </w:rPr>
        <w:t>data into sentiment categories and provide actionable insights for marketing strategies.</w:t>
      </w:r>
    </w:p>
    <w:p>
      <w:pPr>
        <w:pStyle w:val="style0"/>
        <w:rPr/>
      </w:pPr>
    </w:p>
    <w:p>
      <w:pPr>
        <w:pStyle w:val="style0"/>
        <w:rPr>
          <w:b/>
          <w:bCs/>
        </w:rPr>
      </w:pPr>
      <w:r>
        <w:rPr>
          <w:b/>
          <w:bCs/>
          <w:lang w:val="en-US"/>
        </w:rPr>
        <w:t>FEATURE ENGINEERING:</w:t>
      </w:r>
    </w:p>
    <w:p>
      <w:pPr>
        <w:pStyle w:val="style0"/>
        <w:rPr>
          <w:b w:val="false"/>
          <w:bCs w:val="false"/>
        </w:rPr>
      </w:pPr>
    </w:p>
    <w:p>
      <w:pPr>
        <w:pStyle w:val="style0"/>
        <w:rPr>
          <w:b w:val="false"/>
          <w:bCs w:val="false"/>
        </w:rPr>
      </w:pPr>
      <w:r>
        <w:rPr>
          <w:b w:val="false"/>
          <w:bCs w:val="false"/>
          <w:lang w:val="en-US"/>
        </w:rPr>
        <w:t>1.</w:t>
      </w:r>
      <w:r>
        <w:rPr>
          <w:b/>
          <w:bCs/>
          <w:lang w:val="en-US"/>
        </w:rPr>
        <w:t>Tokenization</w:t>
      </w:r>
      <w:r>
        <w:rPr>
          <w:b w:val="false"/>
          <w:bCs w:val="false"/>
          <w:lang w:val="en-US"/>
        </w:rPr>
        <w:t>: Break text into individual words or tokens. This allows you to analyze sentiment at a more granular level.</w:t>
      </w:r>
    </w:p>
    <w:p>
      <w:pPr>
        <w:pStyle w:val="style0"/>
        <w:rPr>
          <w:b w:val="false"/>
          <w:bCs w:val="false"/>
        </w:rPr>
      </w:pPr>
      <w:r>
        <w:rPr>
          <w:b w:val="false"/>
          <w:bCs w:val="false"/>
          <w:lang w:val="en-US"/>
        </w:rPr>
        <w:t>2.</w:t>
      </w:r>
      <w:r>
        <w:rPr>
          <w:b/>
          <w:bCs/>
          <w:lang w:val="en-US"/>
        </w:rPr>
        <w:t>TF-IDF (Term Frequency-Inverse Document Frequency):</w:t>
      </w:r>
      <w:r>
        <w:rPr>
          <w:b w:val="false"/>
          <w:bCs w:val="false"/>
          <w:lang w:val="en-US"/>
        </w:rPr>
        <w:t xml:space="preserve"> Calculate the importance of words in a document relative to a corpus. This can help identify key terms that might indicate sentiment.</w:t>
      </w:r>
    </w:p>
    <w:p>
      <w:pPr>
        <w:pStyle w:val="style0"/>
        <w:rPr>
          <w:b w:val="false"/>
          <w:bCs w:val="false"/>
        </w:rPr>
      </w:pPr>
      <w:r>
        <w:rPr>
          <w:b/>
          <w:bCs/>
          <w:lang w:val="en-US"/>
        </w:rPr>
        <w:t>3.N-grams</w:t>
      </w:r>
      <w:r>
        <w:rPr>
          <w:b w:val="false"/>
          <w:bCs w:val="false"/>
          <w:lang w:val="en-US"/>
        </w:rPr>
        <w:t>: Consider word combinations (bi-grams, tri-grams) to capture context and nuances in sentiment.</w:t>
      </w:r>
    </w:p>
    <w:p>
      <w:pPr>
        <w:pStyle w:val="style0"/>
        <w:rPr>
          <w:b w:val="false"/>
          <w:bCs w:val="false"/>
        </w:rPr>
      </w:pPr>
      <w:r>
        <w:rPr>
          <w:b/>
          <w:bCs/>
          <w:lang w:val="en-US"/>
        </w:rPr>
        <w:t>4.Word Embeddings:</w:t>
      </w:r>
      <w:r>
        <w:rPr>
          <w:b w:val="false"/>
          <w:bCs w:val="false"/>
          <w:lang w:val="en-US"/>
        </w:rPr>
        <w:t xml:space="preserve"> Use pre-trained word embeddings like Word2Vec or GloVe to convert words into dense vectors. These embeddings can capture semantic relationships.</w:t>
      </w:r>
    </w:p>
    <w:p>
      <w:pPr>
        <w:pStyle w:val="style0"/>
        <w:rPr>
          <w:b w:val="false"/>
          <w:bCs w:val="false"/>
        </w:rPr>
      </w:pPr>
      <w:r>
        <w:rPr>
          <w:b/>
          <w:bCs/>
          <w:lang w:val="en-US"/>
        </w:rPr>
        <w:t>5.Sentiment Lexicons:</w:t>
      </w:r>
      <w:r>
        <w:rPr>
          <w:b w:val="false"/>
          <w:bCs w:val="false"/>
          <w:lang w:val="en-US"/>
        </w:rPr>
        <w:t xml:space="preserve"> Incorporate sentiment lexicons or dictionaries to assign sentiment scores to words or phrases.</w:t>
      </w:r>
    </w:p>
    <w:p>
      <w:pPr>
        <w:pStyle w:val="style0"/>
        <w:rPr>
          <w:b w:val="false"/>
          <w:bCs w:val="false"/>
        </w:rPr>
      </w:pPr>
      <w:r>
        <w:rPr>
          <w:b/>
          <w:bCs/>
          <w:lang w:val="en-US"/>
        </w:rPr>
        <w:t xml:space="preserve">6.Part-of-Speech Tagging: </w:t>
      </w:r>
      <w:r>
        <w:rPr>
          <w:b w:val="false"/>
          <w:bCs w:val="false"/>
          <w:lang w:val="en-US"/>
        </w:rPr>
        <w:t>Analyze sentiment based on the part of speech of words, e.g., adjectives and adverbs are often indicative of sentiment.</w:t>
      </w:r>
    </w:p>
    <w:p>
      <w:pPr>
        <w:pStyle w:val="style0"/>
        <w:rPr>
          <w:b w:val="false"/>
          <w:bCs w:val="false"/>
        </w:rPr>
      </w:pPr>
      <w:r>
        <w:rPr>
          <w:b/>
          <w:bCs/>
          <w:lang w:val="en-US"/>
        </w:rPr>
        <w:t xml:space="preserve">7.Negation Handling: </w:t>
      </w:r>
      <w:r>
        <w:rPr>
          <w:b w:val="false"/>
          <w:bCs w:val="false"/>
          <w:lang w:val="en-US"/>
        </w:rPr>
        <w:t>Detect and account for negations, as they can reverse sentiment. For example, "not good" is different from "good."</w:t>
      </w:r>
    </w:p>
    <w:p>
      <w:pPr>
        <w:pStyle w:val="style0"/>
        <w:rPr>
          <w:b w:val="false"/>
          <w:bCs w:val="false"/>
        </w:rPr>
      </w:pPr>
      <w:r>
        <w:rPr>
          <w:b/>
          <w:bCs/>
          <w:lang w:val="en-US"/>
        </w:rPr>
        <w:t xml:space="preserve">8.Emoticons and Emoji Analysis: </w:t>
      </w:r>
      <w:r>
        <w:rPr>
          <w:b w:val="false"/>
          <w:bCs w:val="false"/>
          <w:lang w:val="en-US"/>
        </w:rPr>
        <w:t>Consider the presence of emoticons or emojis, as they can convey sentiment.</w:t>
      </w:r>
    </w:p>
    <w:p>
      <w:pPr>
        <w:pStyle w:val="style0"/>
        <w:rPr>
          <w:b w:val="false"/>
          <w:bCs w:val="false"/>
        </w:rPr>
      </w:pPr>
      <w:r>
        <w:rPr>
          <w:b/>
          <w:bCs/>
          <w:lang w:val="en-US"/>
        </w:rPr>
        <w:t>9.Text Length:</w:t>
      </w:r>
      <w:r>
        <w:rPr>
          <w:b w:val="false"/>
          <w:bCs w:val="false"/>
          <w:lang w:val="en-US"/>
        </w:rPr>
        <w:t xml:space="preserve"> Analyze the impact of text length on sentiment. Longer reviews or comments might contain more nuanced sentiment.</w:t>
      </w:r>
    </w:p>
    <w:p>
      <w:pPr>
        <w:pStyle w:val="style0"/>
        <w:rPr>
          <w:b w:val="false"/>
          <w:bCs w:val="false"/>
        </w:rPr>
      </w:pPr>
      <w:r>
        <w:rPr>
          <w:b/>
          <w:bCs/>
          <w:lang w:val="en-US"/>
        </w:rPr>
        <w:t>10.Contextual Features:</w:t>
      </w:r>
      <w:r>
        <w:rPr>
          <w:b w:val="false"/>
          <w:bCs w:val="false"/>
          <w:lang w:val="en-US"/>
        </w:rPr>
        <w:t xml:space="preserve"> Consider features like author, publication date, and source as they can influence sentiment.</w:t>
      </w:r>
    </w:p>
    <w:p>
      <w:pPr>
        <w:pStyle w:val="style0"/>
        <w:rPr>
          <w:b w:val="false"/>
          <w:bCs w:val="false"/>
        </w:rPr>
      </w:pPr>
      <w:r>
        <w:rPr>
          <w:b/>
          <w:bCs/>
          <w:lang w:val="en-US"/>
        </w:rPr>
        <w:t>11.Topic Modeling:</w:t>
      </w:r>
      <w:r>
        <w:rPr>
          <w:b w:val="false"/>
          <w:bCs w:val="false"/>
          <w:lang w:val="en-US"/>
        </w:rPr>
        <w:t xml:space="preserve"> Apply topic modeling techniques like LDA (Latent Dirichlet Allocation) to identify underlying topics within the text, which can be linked to sentiment.</w:t>
      </w:r>
    </w:p>
    <w:p>
      <w:pPr>
        <w:pStyle w:val="style0"/>
        <w:rPr>
          <w:b w:val="false"/>
          <w:bCs w:val="false"/>
        </w:rPr>
      </w:pPr>
      <w:r>
        <w:rPr>
          <w:b/>
          <w:bCs/>
          <w:lang w:val="en-US"/>
        </w:rPr>
        <w:t>12.Sentiment Polarity of Neighboring Words:</w:t>
      </w:r>
      <w:r>
        <w:rPr>
          <w:b w:val="false"/>
          <w:bCs w:val="false"/>
          <w:lang w:val="en-US"/>
        </w:rPr>
        <w:t xml:space="preserve"> Analyze the sentiment of surrounding words to understand context and sentiment transitions.</w:t>
      </w:r>
    </w:p>
    <w:p>
      <w:pPr>
        <w:pStyle w:val="style0"/>
        <w:rPr>
          <w:b w:val="false"/>
          <w:bCs w:val="false"/>
        </w:rPr>
      </w:pPr>
      <w:r>
        <w:rPr>
          <w:b/>
          <w:bCs/>
          <w:lang w:val="en-US"/>
        </w:rPr>
        <w:t>13.Feature Scaling:</w:t>
      </w:r>
      <w:r>
        <w:rPr>
          <w:b w:val="false"/>
          <w:bCs w:val="false"/>
          <w:lang w:val="en-US"/>
        </w:rPr>
        <w:t xml:space="preserve"> Normalize features to ensure that they have a similar impact on sentiment analysis.</w:t>
      </w:r>
    </w:p>
    <w:p>
      <w:pPr>
        <w:pStyle w:val="style0"/>
        <w:rPr>
          <w:b w:val="false"/>
          <w:bCs w:val="false"/>
        </w:rPr>
      </w:pPr>
      <w:r>
        <w:rPr>
          <w:b/>
          <w:bCs/>
          <w:lang w:val="en-US"/>
        </w:rPr>
        <w:t xml:space="preserve">14.Machine Learning-Based Features: </w:t>
      </w:r>
      <w:r>
        <w:rPr>
          <w:b w:val="false"/>
          <w:bCs w:val="false"/>
          <w:lang w:val="en-US"/>
        </w:rPr>
        <w:t>Use machine learning models to generate features, such as sentiment scores from pre-trained sentiment classifiers.</w:t>
      </w:r>
    </w:p>
    <w:p>
      <w:pPr>
        <w:pStyle w:val="style0"/>
        <w:rPr>
          <w:b w:val="false"/>
          <w:bCs w:val="false"/>
        </w:rPr>
      </w:pPr>
      <w:r>
        <w:rPr>
          <w:b/>
          <w:bCs/>
          <w:lang w:val="en-US"/>
        </w:rPr>
        <w:t>15.Custom Features:</w:t>
      </w:r>
      <w:r>
        <w:rPr>
          <w:b w:val="false"/>
          <w:bCs w:val="false"/>
          <w:lang w:val="en-US"/>
        </w:rPr>
        <w:t xml:space="preserve"> Create custom features specific to your domain or industry. For example, in marketing, you might want to consider features related to product mentions, brand names, or user ratings.</w:t>
      </w:r>
    </w:p>
    <w:p>
      <w:pPr>
        <w:pStyle w:val="style0"/>
        <w:rPr>
          <w:b/>
          <w:bCs/>
        </w:rPr>
      </w:pPr>
      <w:r>
        <w:rPr>
          <w:b/>
          <w:bCs/>
          <w:lang w:val="en-US"/>
        </w:rPr>
        <w:t>MODEL TRAINING</w:t>
      </w:r>
      <w:r>
        <w:rPr>
          <w:b w:val="false"/>
          <w:bCs w:val="false"/>
          <w:lang w:val="en-US"/>
        </w:rPr>
        <w:t xml:space="preserve"> :</w:t>
      </w:r>
    </w:p>
    <w:p>
      <w:pPr>
        <w:pStyle w:val="style0"/>
        <w:rPr>
          <w:b w:val="false"/>
          <w:bCs w:val="false"/>
        </w:rPr>
      </w:pPr>
    </w:p>
    <w:p>
      <w:pPr>
        <w:pStyle w:val="style0"/>
        <w:rPr>
          <w:b w:val="false"/>
          <w:bCs w:val="false"/>
        </w:rPr>
      </w:pPr>
      <w:r>
        <w:rPr>
          <w:b/>
          <w:bCs/>
          <w:lang w:val="en-US"/>
        </w:rPr>
        <w:t>1.Data Collection:</w:t>
      </w:r>
      <w:r>
        <w:rPr>
          <w:b w:val="false"/>
          <w:bCs w:val="false"/>
          <w:lang w:val="en-US"/>
        </w:rPr>
        <w:t xml:space="preserve"> Gather a dataset of text data related to your marketing efforts. This can include customer reviews, social media posts, surveys, or any text-based customer feedback.</w:t>
      </w:r>
    </w:p>
    <w:p>
      <w:pPr>
        <w:pStyle w:val="style0"/>
        <w:rPr>
          <w:b w:val="false"/>
          <w:bCs w:val="false"/>
        </w:rPr>
      </w:pPr>
      <w:r>
        <w:rPr>
          <w:b/>
          <w:bCs/>
          <w:lang w:val="en-US"/>
        </w:rPr>
        <w:t>2.Data Preprocessing:</w:t>
      </w:r>
      <w:r>
        <w:rPr>
          <w:b w:val="false"/>
          <w:bCs w:val="false"/>
          <w:lang w:val="en-US"/>
        </w:rPr>
        <w:t xml:space="preserve"> Clean and prepare the text data by removing noise, such as special characters, punctuation, and irrelevant information. Tokenize the text into words or subwords.</w:t>
      </w:r>
    </w:p>
    <w:p>
      <w:pPr>
        <w:pStyle w:val="style0"/>
        <w:rPr>
          <w:b w:val="false"/>
          <w:bCs w:val="false"/>
        </w:rPr>
      </w:pPr>
      <w:r>
        <w:rPr>
          <w:b/>
          <w:bCs/>
          <w:lang w:val="en-US"/>
        </w:rPr>
        <w:t>3.Labeling</w:t>
      </w:r>
      <w:r>
        <w:rPr>
          <w:b w:val="false"/>
          <w:bCs w:val="false"/>
          <w:lang w:val="en-US"/>
        </w:rPr>
        <w:t>: Annotate the data with sentiment labels, such as positive, negative, or neutral, based on the context of the text. This step is crucial for supervised learning.</w:t>
      </w:r>
    </w:p>
    <w:p>
      <w:pPr>
        <w:pStyle w:val="style0"/>
        <w:rPr>
          <w:b w:val="false"/>
          <w:bCs w:val="false"/>
        </w:rPr>
      </w:pPr>
      <w:r>
        <w:rPr>
          <w:b w:val="false"/>
          <w:bCs w:val="false"/>
          <w:lang w:val="en-US"/>
        </w:rPr>
        <w:t>4.</w:t>
      </w:r>
      <w:r>
        <w:rPr>
          <w:b/>
          <w:bCs/>
          <w:lang w:val="en-US"/>
        </w:rPr>
        <w:t>Feature Extraction</w:t>
      </w:r>
      <w:r>
        <w:rPr>
          <w:b w:val="false"/>
          <w:bCs w:val="false"/>
          <w:lang w:val="en-US"/>
        </w:rPr>
        <w:t>: Convert the text data into numerical features that machine learning models can understand. Techniques like TF-IDF, word embeddings (e.g., Word2Vec, GloVe), or deep learning models like BERT can be used for this purpose.</w:t>
      </w:r>
    </w:p>
    <w:p>
      <w:pPr>
        <w:pStyle w:val="style0"/>
        <w:rPr>
          <w:b w:val="false"/>
          <w:bCs w:val="false"/>
        </w:rPr>
      </w:pPr>
      <w:r>
        <w:rPr>
          <w:b w:val="false"/>
          <w:bCs w:val="false"/>
          <w:lang w:val="en-US"/>
        </w:rPr>
        <w:t>5.</w:t>
      </w:r>
      <w:r>
        <w:rPr>
          <w:b/>
          <w:bCs/>
          <w:lang w:val="en-US"/>
        </w:rPr>
        <w:t>Model Selection:</w:t>
      </w:r>
      <w:r>
        <w:rPr>
          <w:b w:val="false"/>
          <w:bCs w:val="false"/>
          <w:lang w:val="en-US"/>
        </w:rPr>
        <w:t xml:space="preserve"> Choose a suitable machine learning or deep learning model for sentiment analysis. Common choices include logistic regression, random forest, LSTM, or Transformer-based models like BERT.</w:t>
      </w:r>
    </w:p>
    <w:p>
      <w:pPr>
        <w:pStyle w:val="style0"/>
        <w:rPr>
          <w:b w:val="false"/>
          <w:bCs w:val="false"/>
        </w:rPr>
      </w:pPr>
      <w:r>
        <w:rPr>
          <w:b w:val="false"/>
          <w:bCs w:val="false"/>
          <w:lang w:val="en-US"/>
        </w:rPr>
        <w:t>6.</w:t>
      </w:r>
      <w:r>
        <w:rPr>
          <w:b/>
          <w:bCs/>
          <w:lang w:val="en-US"/>
        </w:rPr>
        <w:t>Training</w:t>
      </w:r>
      <w:r>
        <w:rPr>
          <w:b w:val="false"/>
          <w:bCs w:val="false"/>
          <w:lang w:val="en-US"/>
        </w:rPr>
        <w:t>: Train the selected model using the labeled data. Fine-tuning pre-trained models like BERT is a common practice for better performance.</w:t>
      </w:r>
    </w:p>
    <w:p>
      <w:pPr>
        <w:pStyle w:val="style0"/>
        <w:rPr>
          <w:b w:val="false"/>
          <w:bCs w:val="false"/>
        </w:rPr>
      </w:pPr>
      <w:r>
        <w:rPr>
          <w:b w:val="false"/>
          <w:bCs w:val="false"/>
          <w:lang w:val="en-US"/>
        </w:rPr>
        <w:t>7.</w:t>
      </w:r>
      <w:r>
        <w:rPr>
          <w:b/>
          <w:bCs/>
          <w:lang w:val="en-US"/>
        </w:rPr>
        <w:t>Evaluation</w:t>
      </w:r>
      <w:r>
        <w:rPr>
          <w:b w:val="false"/>
          <w:bCs w:val="false"/>
          <w:lang w:val="en-US"/>
        </w:rPr>
        <w:t>: Assess the model's performance using metrics like accuracy, F1-score, or ROC AUC. Cross-validation is often employed to ensure robustness.</w:t>
      </w:r>
    </w:p>
    <w:p>
      <w:pPr>
        <w:pStyle w:val="style0"/>
        <w:rPr>
          <w:b w:val="false"/>
          <w:bCs w:val="false"/>
        </w:rPr>
      </w:pPr>
      <w:r>
        <w:rPr>
          <w:b w:val="false"/>
          <w:bCs w:val="false"/>
          <w:lang w:val="en-US"/>
        </w:rPr>
        <w:t>8.</w:t>
      </w:r>
      <w:r>
        <w:rPr>
          <w:b/>
          <w:bCs/>
          <w:lang w:val="en-US"/>
        </w:rPr>
        <w:t>Hyperparameter Tuning</w:t>
      </w:r>
      <w:r>
        <w:rPr>
          <w:b w:val="false"/>
          <w:bCs w:val="false"/>
          <w:lang w:val="en-US"/>
        </w:rPr>
        <w:t>: Optimize the model's hyperparameters to improve its accuracy and generalization.</w:t>
      </w:r>
    </w:p>
    <w:p>
      <w:pPr>
        <w:pStyle w:val="style0"/>
        <w:rPr>
          <w:b w:val="false"/>
          <w:bCs w:val="false"/>
        </w:rPr>
      </w:pPr>
      <w:r>
        <w:rPr>
          <w:b w:val="false"/>
          <w:bCs w:val="false"/>
          <w:lang w:val="en-US"/>
        </w:rPr>
        <w:t>9.</w:t>
      </w:r>
      <w:r>
        <w:rPr>
          <w:b/>
          <w:bCs/>
          <w:lang w:val="en-US"/>
        </w:rPr>
        <w:t>Deployment</w:t>
      </w:r>
      <w:r>
        <w:rPr>
          <w:b w:val="false"/>
          <w:bCs w:val="false"/>
          <w:lang w:val="en-US"/>
        </w:rPr>
        <w:t>: Deploy the trained sentiment analysis model into your marketing workflow, where it can automatically analyze customer sentiments in real-time or batch processing.</w:t>
      </w:r>
    </w:p>
    <w:p>
      <w:pPr>
        <w:pStyle w:val="style0"/>
        <w:rPr>
          <w:b w:val="false"/>
          <w:bCs w:val="false"/>
        </w:rPr>
      </w:pPr>
      <w:r>
        <w:rPr>
          <w:b w:val="false"/>
          <w:bCs w:val="false"/>
          <w:lang w:val="en-US"/>
        </w:rPr>
        <w:t>10.</w:t>
      </w:r>
      <w:r>
        <w:rPr>
          <w:b/>
          <w:bCs/>
          <w:lang w:val="en-US"/>
        </w:rPr>
        <w:t>Monitoring and Iteration:</w:t>
      </w:r>
      <w:r>
        <w:rPr>
          <w:b w:val="false"/>
          <w:bCs w:val="false"/>
          <w:lang w:val="en-US"/>
        </w:rPr>
        <w:t xml:space="preserve"> Continuously monitor the model's performance and retrain it with new data to adapt to changing customer sentiments and trends.</w:t>
      </w:r>
    </w:p>
    <w:p>
      <w:pPr>
        <w:pStyle w:val="style0"/>
        <w:rPr>
          <w:b w:val="false"/>
          <w:bCs w:val="false"/>
        </w:rPr>
      </w:pPr>
      <w:r>
        <w:rPr>
          <w:b w:val="false"/>
          <w:bCs w:val="false"/>
          <w:lang w:val="en-US"/>
        </w:rPr>
        <w:t>Sentiment analysis models can help marketers gain insights into customer feedback, identify areas for improvement, and make data-driven decisions to enhance marketing strategies and campaigns.</w:t>
      </w:r>
    </w:p>
    <w:p>
      <w:pPr>
        <w:pStyle w:val="style0"/>
        <w:rPr>
          <w:b w:val="false"/>
          <w:bCs w:val="false"/>
        </w:rPr>
      </w:pPr>
    </w:p>
    <w:p>
      <w:pPr>
        <w:pStyle w:val="style0"/>
        <w:rPr>
          <w:b/>
          <w:bCs/>
        </w:rPr>
      </w:pPr>
      <w:r>
        <w:rPr>
          <w:b/>
          <w:bCs/>
          <w:lang w:val="en-US"/>
        </w:rPr>
        <w:t>EVALUATION:</w:t>
      </w:r>
    </w:p>
    <w:p>
      <w:pPr>
        <w:pStyle w:val="style0"/>
        <w:rPr>
          <w:b w:val="false"/>
          <w:bCs w:val="false"/>
        </w:rPr>
      </w:pPr>
    </w:p>
    <w:p>
      <w:pPr>
        <w:pStyle w:val="style0"/>
        <w:rPr>
          <w:b w:val="false"/>
          <w:bCs w:val="false"/>
        </w:rPr>
      </w:pPr>
    </w:p>
    <w:p>
      <w:pPr>
        <w:pStyle w:val="style0"/>
        <w:rPr>
          <w:b w:val="false"/>
          <w:bCs w:val="false"/>
        </w:rPr>
      </w:pPr>
      <w:r>
        <w:rPr>
          <w:b w:val="false"/>
          <w:bCs w:val="false"/>
          <w:lang w:val="en-US"/>
        </w:rPr>
        <w:t>1</w:t>
      </w:r>
      <w:r>
        <w:rPr>
          <w:b/>
          <w:bCs/>
          <w:lang w:val="en-US"/>
        </w:rPr>
        <w:t>.Accuracy and Precision</w:t>
      </w:r>
      <w:r>
        <w:rPr>
          <w:b w:val="false"/>
          <w:bCs w:val="false"/>
          <w:lang w:val="en-US"/>
        </w:rPr>
        <w:t>: Measure the accuracy of sentiment predictions. Precision is also important, especially if you're focusing on specific sentiment classes, such as positive or negative. High precision ensures that the identified sentiments are reliable.</w:t>
      </w:r>
    </w:p>
    <w:p>
      <w:pPr>
        <w:pStyle w:val="style0"/>
        <w:rPr>
          <w:b w:val="false"/>
          <w:bCs w:val="false"/>
        </w:rPr>
      </w:pPr>
      <w:r>
        <w:rPr>
          <w:b w:val="false"/>
          <w:bCs w:val="false"/>
          <w:lang w:val="en-US"/>
        </w:rPr>
        <w:t>2.</w:t>
      </w:r>
      <w:r>
        <w:rPr>
          <w:b/>
          <w:bCs/>
          <w:lang w:val="en-US"/>
        </w:rPr>
        <w:t>Recall</w:t>
      </w:r>
      <w:r>
        <w:rPr>
          <w:b w:val="false"/>
          <w:bCs w:val="false"/>
          <w:lang w:val="en-US"/>
        </w:rPr>
        <w:t>: Assess how well the model captures all instances of a particular sentiment class. A high recall indicates that the model isn't missing relevant sentiment information.</w:t>
      </w:r>
    </w:p>
    <w:p>
      <w:pPr>
        <w:pStyle w:val="style0"/>
        <w:rPr>
          <w:b w:val="false"/>
          <w:bCs w:val="false"/>
        </w:rPr>
      </w:pPr>
      <w:r>
        <w:rPr>
          <w:b w:val="false"/>
          <w:bCs w:val="false"/>
          <w:lang w:val="en-US"/>
        </w:rPr>
        <w:t>3.</w:t>
      </w:r>
      <w:r>
        <w:rPr>
          <w:b/>
          <w:bCs/>
          <w:lang w:val="en-US"/>
        </w:rPr>
        <w:t>F1-Score</w:t>
      </w:r>
      <w:r>
        <w:rPr>
          <w:b w:val="false"/>
          <w:bCs w:val="false"/>
          <w:lang w:val="en-US"/>
        </w:rPr>
        <w:t>: The F1-score is a balance between precision and recall. It provides a single metric to evaluate the overall performance of the sentiment analysis model.</w:t>
      </w:r>
    </w:p>
    <w:p>
      <w:pPr>
        <w:pStyle w:val="style0"/>
        <w:rPr>
          <w:b w:val="false"/>
          <w:bCs w:val="false"/>
        </w:rPr>
      </w:pPr>
      <w:r>
        <w:rPr>
          <w:b w:val="false"/>
          <w:bCs w:val="false"/>
          <w:lang w:val="en-US"/>
        </w:rPr>
        <w:t>4.</w:t>
      </w:r>
      <w:r>
        <w:rPr>
          <w:b/>
          <w:bCs/>
          <w:lang w:val="en-US"/>
        </w:rPr>
        <w:t>Confusion Matrix:</w:t>
      </w:r>
      <w:r>
        <w:rPr>
          <w:b w:val="false"/>
          <w:bCs w:val="false"/>
          <w:lang w:val="en-US"/>
        </w:rPr>
        <w:t xml:space="preserve"> Examine the confusion matrix to understand how well the model classifies different sentiment classes, including true positives, true negatives, false positives, and false negatives.</w:t>
      </w:r>
    </w:p>
    <w:p>
      <w:pPr>
        <w:pStyle w:val="style0"/>
        <w:rPr>
          <w:b w:val="false"/>
          <w:bCs w:val="false"/>
        </w:rPr>
      </w:pPr>
      <w:r>
        <w:rPr>
          <w:b w:val="false"/>
          <w:bCs w:val="false"/>
          <w:lang w:val="en-US"/>
        </w:rPr>
        <w:t>5</w:t>
      </w:r>
      <w:r>
        <w:rPr>
          <w:b/>
          <w:bCs/>
          <w:lang w:val="en-US"/>
        </w:rPr>
        <w:t xml:space="preserve">.ROC AUC: </w:t>
      </w:r>
      <w:r>
        <w:rPr>
          <w:b w:val="false"/>
          <w:bCs w:val="false"/>
          <w:lang w:val="en-US"/>
        </w:rPr>
        <w:t>If you're dealing with a binary sentiment classification task (e.g., positive or negative), ROC AUC (Receiver Operating Characteristic Area Under the Curve) can help assess the model's ability to distinguish between the classes.</w:t>
      </w:r>
    </w:p>
    <w:p>
      <w:pPr>
        <w:pStyle w:val="style0"/>
        <w:rPr>
          <w:b w:val="false"/>
          <w:bCs w:val="false"/>
        </w:rPr>
      </w:pPr>
      <w:r>
        <w:rPr>
          <w:b w:val="false"/>
          <w:bCs w:val="false"/>
          <w:lang w:val="en-US"/>
        </w:rPr>
        <w:t>6.</w:t>
      </w:r>
      <w:r>
        <w:rPr>
          <w:b/>
          <w:bCs/>
          <w:lang w:val="en-US"/>
        </w:rPr>
        <w:t>Cross-Validation:</w:t>
      </w:r>
      <w:r>
        <w:rPr>
          <w:b w:val="false"/>
          <w:bCs w:val="false"/>
          <w:lang w:val="en-US"/>
        </w:rPr>
        <w:t xml:space="preserve"> Employ cross-validation techniques to ensure that the model's performance is consistent across different subsets of data. This helps identify potential overfitting issues.</w:t>
      </w:r>
    </w:p>
    <w:p>
      <w:pPr>
        <w:pStyle w:val="style0"/>
        <w:rPr>
          <w:b w:val="false"/>
          <w:bCs w:val="false"/>
        </w:rPr>
      </w:pPr>
      <w:r>
        <w:rPr>
          <w:b w:val="false"/>
          <w:bCs w:val="false"/>
          <w:lang w:val="en-US"/>
        </w:rPr>
        <w:t>7.</w:t>
      </w:r>
      <w:r>
        <w:rPr>
          <w:b/>
          <w:bCs/>
          <w:lang w:val="en-US"/>
        </w:rPr>
        <w:t>Domain-Specific Metrics:</w:t>
      </w:r>
      <w:r>
        <w:rPr>
          <w:b w:val="false"/>
          <w:bCs w:val="false"/>
          <w:lang w:val="en-US"/>
        </w:rPr>
        <w:t xml:space="preserve"> Consider using domain-specific metrics if your marketing efforts target specific industries or niches. Metrics may vary based on the context.</w:t>
      </w:r>
    </w:p>
    <w:p>
      <w:pPr>
        <w:pStyle w:val="style0"/>
        <w:rPr>
          <w:b w:val="false"/>
          <w:bCs w:val="false"/>
        </w:rPr>
      </w:pPr>
      <w:r>
        <w:rPr>
          <w:b w:val="false"/>
          <w:bCs w:val="false"/>
          <w:lang w:val="en-US"/>
        </w:rPr>
        <w:t>8.</w:t>
      </w:r>
      <w:r>
        <w:rPr>
          <w:b/>
          <w:bCs/>
          <w:lang w:val="en-US"/>
        </w:rPr>
        <w:t>Qualitative Assessment</w:t>
      </w:r>
      <w:r>
        <w:rPr>
          <w:b w:val="false"/>
          <w:bCs w:val="false"/>
          <w:lang w:val="en-US"/>
        </w:rPr>
        <w:t>: Review a sample of predictions to evaluate the model's performance qualitatively. Understand if the model is correctly capturing the sentiment's nuance and context.</w:t>
      </w:r>
    </w:p>
    <w:p>
      <w:pPr>
        <w:pStyle w:val="style0"/>
        <w:rPr>
          <w:b w:val="false"/>
          <w:bCs w:val="false"/>
        </w:rPr>
      </w:pPr>
      <w:r>
        <w:rPr>
          <w:b w:val="false"/>
          <w:bCs w:val="false"/>
          <w:lang w:val="en-US"/>
        </w:rPr>
        <w:t>9.</w:t>
      </w:r>
      <w:r>
        <w:rPr>
          <w:b/>
          <w:bCs/>
          <w:lang w:val="en-US"/>
        </w:rPr>
        <w:t>Real-World Impact</w:t>
      </w:r>
      <w:r>
        <w:rPr>
          <w:b w:val="false"/>
          <w:bCs w:val="false"/>
          <w:lang w:val="en-US"/>
        </w:rPr>
        <w:t>: Evaluate the impact of sentiment analysis on your marketing campaigns. Did it lead to actionable insights, improved customer engagement, or better decision-making? Monitor key performance indicators (KPIs) related to marketing success.</w:t>
      </w:r>
    </w:p>
    <w:p>
      <w:pPr>
        <w:pStyle w:val="style0"/>
        <w:rPr>
          <w:b w:val="false"/>
          <w:bCs w:val="false"/>
        </w:rPr>
      </w:pPr>
      <w:r>
        <w:rPr>
          <w:b w:val="false"/>
          <w:bCs w:val="false"/>
          <w:lang w:val="en-US"/>
        </w:rPr>
        <w:t>10.</w:t>
      </w:r>
      <w:r>
        <w:rPr>
          <w:b/>
          <w:bCs/>
          <w:lang w:val="en-US"/>
        </w:rPr>
        <w:t>Feedback and Iteration</w:t>
      </w:r>
      <w:r>
        <w:rPr>
          <w:b w:val="false"/>
          <w:bCs w:val="false"/>
          <w:lang w:val="en-US"/>
        </w:rPr>
        <w:t>: Continuously collect feedback from marketing teams and stakeholders to refine the sentiment analysis model. Iterate on the model based on their input and evolving marketing needs.</w:t>
      </w:r>
    </w:p>
    <w:p>
      <w:pPr>
        <w:pStyle w:val="style0"/>
        <w:rPr>
          <w:b w:val="false"/>
          <w:bCs w:val="false"/>
        </w:rPr>
      </w:pPr>
      <w:r>
        <w:rPr>
          <w:b w:val="false"/>
          <w:bCs w:val="false"/>
          <w:lang w:val="en-US"/>
        </w:rPr>
        <w:t>11.</w:t>
      </w:r>
      <w:r>
        <w:rPr>
          <w:b/>
          <w:bCs/>
          <w:lang w:val="en-US"/>
        </w:rPr>
        <w:t>Comparative Analysis:</w:t>
      </w:r>
      <w:r>
        <w:rPr>
          <w:b w:val="false"/>
          <w:bCs w:val="false"/>
          <w:lang w:val="en-US"/>
        </w:rPr>
        <w:t xml:space="preserve"> Compare the performance of different sentiment analysis techniques and models to identify the most effective approach for your specific marketing goals.</w:t>
      </w:r>
    </w:p>
    <w:p>
      <w:pPr>
        <w:pStyle w:val="style0"/>
        <w:rPr>
          <w:b w:val="false"/>
          <w:bCs w:val="false"/>
        </w:rPr>
      </w:pPr>
      <w:r>
        <w:rPr>
          <w:b w:val="false"/>
          <w:bCs w:val="false"/>
          <w:lang w:val="en-US"/>
        </w:rPr>
        <w:t>12.</w:t>
      </w:r>
      <w:r>
        <w:rPr>
          <w:b/>
          <w:bCs/>
          <w:lang w:val="en-US"/>
        </w:rPr>
        <w:t>Benchmarking</w:t>
      </w:r>
      <w:r>
        <w:rPr>
          <w:b w:val="false"/>
          <w:bCs w:val="false"/>
          <w:lang w:val="en-US"/>
        </w:rPr>
        <w:t>: Benchmark the sentiment analysis results against industry standards or competitors to gauge your performance relative to others in the same space.</w:t>
      </w:r>
    </w:p>
    <w:p>
      <w:pPr>
        <w:pStyle w:val="style0"/>
        <w:rPr>
          <w:b w:val="false"/>
          <w:bCs w:val="false"/>
        </w:rPr>
      </w:pPr>
      <w:r>
        <w:rPr>
          <w:b w:val="false"/>
          <w:bCs w:val="false"/>
          <w:lang w:val="en-US"/>
        </w:rPr>
        <w:t>13.</w:t>
      </w:r>
      <w:r>
        <w:rPr>
          <w:b/>
          <w:bCs/>
          <w:lang w:val="en-US"/>
        </w:rPr>
        <w:t>User Experience:</w:t>
      </w:r>
      <w:r>
        <w:rPr>
          <w:b w:val="false"/>
          <w:bCs w:val="false"/>
          <w:lang w:val="en-US"/>
        </w:rPr>
        <w:t xml:space="preserve"> Consider user experience and ease of integration. Ensure that the sentiment analysis tool or platform is user-friendly and seamlessly integrates into your marketing workflows.</w:t>
      </w:r>
    </w:p>
    <w:p>
      <w:pPr>
        <w:pStyle w:val="style0"/>
        <w:rPr>
          <w:b w:val="false"/>
          <w:bCs w:val="false"/>
        </w:rPr>
      </w:pPr>
      <w:r>
        <w:rPr>
          <w:b w:val="false"/>
          <w:bCs w:val="false"/>
          <w:lang w:val="en-US"/>
        </w:rPr>
        <w:t>Effective evaluation of sentiment analysis for marketing enables marketers to make data-driven decisions, refine strategies, and enhance customer engagement by understanding and responding to customer sentiments effectively.</w:t>
      </w: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1329</Words>
  <Characters>8327</Characters>
  <Application>WPS Office</Application>
  <Paragraphs>67</Paragraphs>
  <CharactersWithSpaces>9598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2023-10-31T04:57:50Z</dcterms:created>
  <dc:creator>M2010J19CI</dc:creator>
  <lastModifiedBy>M2010J19CI</lastModifiedBy>
  <dcterms:modified xsi:type="dcterms:W3CDTF">2023-10-31T06:02:34Z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126f72a8bc2b431d84cd5c187fe395ed</vt:lpwstr>
  </property>
</Properties>
</file>