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A76C6" w14:textId="79E70E8E" w:rsidR="007851D7" w:rsidRPr="007851D7" w:rsidRDefault="007851D7" w:rsidP="007851D7">
      <w:pPr>
        <w:rPr>
          <w:b/>
          <w:bCs/>
        </w:rPr>
      </w:pPr>
      <w:r w:rsidRPr="007851D7">
        <w:rPr>
          <w:b/>
          <w:bCs/>
        </w:rPr>
        <w:t xml:space="preserve">Assignment No. </w:t>
      </w:r>
      <w:r w:rsidR="00F00A89">
        <w:rPr>
          <w:b/>
          <w:bCs/>
        </w:rPr>
        <w:t>2</w:t>
      </w:r>
    </w:p>
    <w:p w14:paraId="6BAB74DA" w14:textId="77777777" w:rsidR="007851D7" w:rsidRPr="007851D7" w:rsidRDefault="007851D7" w:rsidP="007851D7">
      <w:r w:rsidRPr="007851D7">
        <w:rPr>
          <w:b/>
          <w:bCs/>
        </w:rPr>
        <w:t>Name:</w:t>
      </w:r>
      <w:r w:rsidRPr="007851D7">
        <w:t> Parth Kairamkonda</w:t>
      </w:r>
      <w:r w:rsidRPr="007851D7">
        <w:br/>
      </w:r>
      <w:r w:rsidRPr="007851D7">
        <w:rPr>
          <w:b/>
          <w:bCs/>
        </w:rPr>
        <w:t>PRN:</w:t>
      </w:r>
      <w:r w:rsidRPr="007851D7">
        <w:t> 2231585</w:t>
      </w:r>
      <w:r w:rsidRPr="007851D7">
        <w:br/>
      </w:r>
      <w:r w:rsidRPr="007851D7">
        <w:rPr>
          <w:b/>
          <w:bCs/>
        </w:rPr>
        <w:t>Roll No:</w:t>
      </w:r>
      <w:r w:rsidRPr="007851D7">
        <w:t> 282053</w:t>
      </w:r>
      <w:r w:rsidRPr="007851D7">
        <w:br/>
      </w:r>
      <w:r w:rsidRPr="007851D7">
        <w:rPr>
          <w:b/>
          <w:bCs/>
        </w:rPr>
        <w:t>Year:</w:t>
      </w:r>
      <w:r w:rsidRPr="007851D7">
        <w:t> SY B</w:t>
      </w:r>
    </w:p>
    <w:p w14:paraId="2BAEB0C1" w14:textId="77777777" w:rsidR="007851D7" w:rsidRPr="007851D7" w:rsidRDefault="007851D7" w:rsidP="007851D7">
      <w:pPr>
        <w:rPr>
          <w:b/>
          <w:bCs/>
        </w:rPr>
      </w:pPr>
      <w:r w:rsidRPr="007851D7">
        <w:rPr>
          <w:b/>
          <w:bCs/>
        </w:rPr>
        <w:t>Problem Statement</w:t>
      </w:r>
    </w:p>
    <w:p w14:paraId="67BFA2C5" w14:textId="77777777" w:rsidR="007851D7" w:rsidRPr="007851D7" w:rsidRDefault="007851D7" w:rsidP="007851D7">
      <w:r w:rsidRPr="007851D7">
        <w:t>Visualize the data using Python by plotting the graphs for assignment no. 1 and 2. Consider suitable data set. Use Scatter plot, Bar plot, Box plot, Pie chart, Line Chart.</w:t>
      </w:r>
    </w:p>
    <w:p w14:paraId="3DD4446C" w14:textId="77777777" w:rsidR="007851D7" w:rsidRPr="007851D7" w:rsidRDefault="007851D7" w:rsidP="007851D7">
      <w:pPr>
        <w:rPr>
          <w:b/>
          <w:bCs/>
        </w:rPr>
      </w:pPr>
      <w:r w:rsidRPr="007851D7">
        <w:rPr>
          <w:b/>
          <w:bCs/>
        </w:rPr>
        <w:t>Objective</w:t>
      </w:r>
    </w:p>
    <w:p w14:paraId="1351A972" w14:textId="77777777" w:rsidR="007851D7" w:rsidRPr="007851D7" w:rsidRDefault="007851D7" w:rsidP="007851D7">
      <w:r w:rsidRPr="007851D7">
        <w:t xml:space="preserve">This assignment aims to perform exploratory data analysis (EDA) on the Iris dataset using Python by creating various visualizations. We'll explore patterns, distributions, and relationships through scatter plots, bar plots, box plots, pie charts, and line charts. These visualizations will provide insights into the dataset's structure, feature distributions, and relationships between different features, enabling comprehensive understanding for further analysis or species classification </w:t>
      </w:r>
      <w:proofErr w:type="spellStart"/>
      <w:r w:rsidRPr="007851D7">
        <w:t>modeling</w:t>
      </w:r>
      <w:proofErr w:type="spellEnd"/>
      <w:r w:rsidRPr="007851D7">
        <w:t>.</w:t>
      </w:r>
    </w:p>
    <w:p w14:paraId="3EDE3575" w14:textId="77777777" w:rsidR="007851D7" w:rsidRPr="007851D7" w:rsidRDefault="007851D7" w:rsidP="007851D7">
      <w:pPr>
        <w:rPr>
          <w:b/>
          <w:bCs/>
        </w:rPr>
      </w:pPr>
      <w:r w:rsidRPr="007851D7">
        <w:rPr>
          <w:b/>
          <w:bCs/>
        </w:rPr>
        <w:t>Methodology</w:t>
      </w:r>
    </w:p>
    <w:p w14:paraId="6DB5A870" w14:textId="77777777" w:rsidR="007851D7" w:rsidRPr="007851D7" w:rsidRDefault="007851D7" w:rsidP="007851D7">
      <w:r w:rsidRPr="007851D7">
        <w:t>The workflow follows these steps:</w:t>
      </w:r>
    </w:p>
    <w:p w14:paraId="6D0BAFD8" w14:textId="77777777" w:rsidR="007851D7" w:rsidRPr="007851D7" w:rsidRDefault="007851D7" w:rsidP="007851D7">
      <w:pPr>
        <w:numPr>
          <w:ilvl w:val="0"/>
          <w:numId w:val="1"/>
        </w:numPr>
      </w:pPr>
      <w:r w:rsidRPr="007851D7">
        <w:rPr>
          <w:b/>
          <w:bCs/>
        </w:rPr>
        <w:t>Library Import</w:t>
      </w:r>
      <w:r w:rsidRPr="007851D7">
        <w:t xml:space="preserve">: Import necessary libraries (pandas, </w:t>
      </w:r>
      <w:proofErr w:type="spellStart"/>
      <w:r w:rsidRPr="007851D7">
        <w:t>numpy</w:t>
      </w:r>
      <w:proofErr w:type="spellEnd"/>
      <w:r w:rsidRPr="007851D7">
        <w:t xml:space="preserve">, </w:t>
      </w:r>
      <w:proofErr w:type="spellStart"/>
      <w:proofErr w:type="gramStart"/>
      <w:r w:rsidRPr="007851D7">
        <w:t>matplotlib.pyplot</w:t>
      </w:r>
      <w:proofErr w:type="spellEnd"/>
      <w:proofErr w:type="gramEnd"/>
      <w:r w:rsidRPr="007851D7">
        <w:t>, seaborn) for data manipulation and visualization</w:t>
      </w:r>
    </w:p>
    <w:p w14:paraId="7465E5AE" w14:textId="77777777" w:rsidR="007851D7" w:rsidRPr="007851D7" w:rsidRDefault="007851D7" w:rsidP="007851D7">
      <w:pPr>
        <w:numPr>
          <w:ilvl w:val="0"/>
          <w:numId w:val="1"/>
        </w:numPr>
      </w:pPr>
      <w:r w:rsidRPr="007851D7">
        <w:rPr>
          <w:b/>
          <w:bCs/>
        </w:rPr>
        <w:t>Data Loading</w:t>
      </w:r>
      <w:r w:rsidRPr="007851D7">
        <w:t>: Load the Iris dataset from UCI Machine Learning Repository</w:t>
      </w:r>
    </w:p>
    <w:p w14:paraId="042939ED" w14:textId="77777777" w:rsidR="007851D7" w:rsidRPr="007851D7" w:rsidRDefault="007851D7" w:rsidP="007851D7">
      <w:pPr>
        <w:numPr>
          <w:ilvl w:val="0"/>
          <w:numId w:val="1"/>
        </w:numPr>
      </w:pPr>
      <w:r w:rsidRPr="007851D7">
        <w:rPr>
          <w:b/>
          <w:bCs/>
        </w:rPr>
        <w:t>Data Exploration</w:t>
      </w:r>
      <w:r w:rsidRPr="007851D7">
        <w:t>: Examine the structure and statistical properties of the dataset</w:t>
      </w:r>
    </w:p>
    <w:p w14:paraId="3C9FFA5C" w14:textId="77777777" w:rsidR="007851D7" w:rsidRPr="007851D7" w:rsidRDefault="007851D7" w:rsidP="007851D7">
      <w:pPr>
        <w:numPr>
          <w:ilvl w:val="0"/>
          <w:numId w:val="1"/>
        </w:numPr>
      </w:pPr>
      <w:r w:rsidRPr="007851D7">
        <w:rPr>
          <w:b/>
          <w:bCs/>
        </w:rPr>
        <w:t>Visualization</w:t>
      </w:r>
      <w:r w:rsidRPr="007851D7">
        <w:t xml:space="preserve">: Create various plots to </w:t>
      </w:r>
      <w:proofErr w:type="spellStart"/>
      <w:r w:rsidRPr="007851D7">
        <w:t>analyze</w:t>
      </w:r>
      <w:proofErr w:type="spellEnd"/>
      <w:r w:rsidRPr="007851D7">
        <w:t xml:space="preserve"> and present the data insights</w:t>
      </w:r>
    </w:p>
    <w:p w14:paraId="60547D47" w14:textId="77777777" w:rsidR="007851D7" w:rsidRPr="007851D7" w:rsidRDefault="007851D7" w:rsidP="007851D7">
      <w:pPr>
        <w:rPr>
          <w:b/>
          <w:bCs/>
        </w:rPr>
      </w:pPr>
      <w:r w:rsidRPr="007851D7">
        <w:rPr>
          <w:b/>
          <w:bCs/>
        </w:rPr>
        <w:t>Main Functions</w:t>
      </w:r>
    </w:p>
    <w:p w14:paraId="2456EF2D" w14:textId="77777777" w:rsidR="007851D7" w:rsidRPr="007851D7" w:rsidRDefault="007851D7" w:rsidP="007851D7">
      <w:pPr>
        <w:numPr>
          <w:ilvl w:val="0"/>
          <w:numId w:val="2"/>
        </w:numPr>
      </w:pPr>
      <w:proofErr w:type="spellStart"/>
      <w:proofErr w:type="gramStart"/>
      <w:r w:rsidRPr="007851D7">
        <w:rPr>
          <w:b/>
          <w:bCs/>
        </w:rPr>
        <w:t>pandas.read</w:t>
      </w:r>
      <w:proofErr w:type="gramEnd"/>
      <w:r w:rsidRPr="007851D7">
        <w:rPr>
          <w:b/>
          <w:bCs/>
        </w:rPr>
        <w:t>_</w:t>
      </w:r>
      <w:proofErr w:type="gramStart"/>
      <w:r w:rsidRPr="007851D7">
        <w:rPr>
          <w:b/>
          <w:bCs/>
        </w:rPr>
        <w:t>csv</w:t>
      </w:r>
      <w:proofErr w:type="spellEnd"/>
      <w:r w:rsidRPr="007851D7">
        <w:rPr>
          <w:b/>
          <w:bCs/>
        </w:rPr>
        <w:t>(</w:t>
      </w:r>
      <w:proofErr w:type="gramEnd"/>
      <w:r w:rsidRPr="007851D7">
        <w:rPr>
          <w:b/>
          <w:bCs/>
        </w:rPr>
        <w:t>)</w:t>
      </w:r>
      <w:r w:rsidRPr="007851D7">
        <w:t>: Loads the Iris dataset from the UCI Machine Learning Repository</w:t>
      </w:r>
    </w:p>
    <w:p w14:paraId="362257C8" w14:textId="77777777" w:rsidR="007851D7" w:rsidRPr="007851D7" w:rsidRDefault="007851D7" w:rsidP="007851D7">
      <w:pPr>
        <w:numPr>
          <w:ilvl w:val="0"/>
          <w:numId w:val="2"/>
        </w:numPr>
      </w:pPr>
      <w:proofErr w:type="spellStart"/>
      <w:proofErr w:type="gramStart"/>
      <w:r w:rsidRPr="007851D7">
        <w:rPr>
          <w:b/>
          <w:bCs/>
        </w:rPr>
        <w:t>pandas.DataFrame.describe</w:t>
      </w:r>
      <w:proofErr w:type="spellEnd"/>
      <w:proofErr w:type="gramEnd"/>
      <w:r w:rsidRPr="007851D7">
        <w:rPr>
          <w:b/>
          <w:bCs/>
        </w:rPr>
        <w:t>()</w:t>
      </w:r>
      <w:r w:rsidRPr="007851D7">
        <w:t>: Generates summary statistics for the dataset</w:t>
      </w:r>
    </w:p>
    <w:p w14:paraId="5E8E639A" w14:textId="77777777" w:rsidR="007851D7" w:rsidRPr="007851D7" w:rsidRDefault="007851D7" w:rsidP="007851D7">
      <w:pPr>
        <w:numPr>
          <w:ilvl w:val="0"/>
          <w:numId w:val="2"/>
        </w:numPr>
      </w:pPr>
      <w:proofErr w:type="spellStart"/>
      <w:proofErr w:type="gramStart"/>
      <w:r w:rsidRPr="007851D7">
        <w:rPr>
          <w:b/>
          <w:bCs/>
        </w:rPr>
        <w:t>pandas.DataFrame.hist</w:t>
      </w:r>
      <w:proofErr w:type="spellEnd"/>
      <w:proofErr w:type="gramEnd"/>
      <w:r w:rsidRPr="007851D7">
        <w:rPr>
          <w:b/>
          <w:bCs/>
        </w:rPr>
        <w:t>()</w:t>
      </w:r>
      <w:r w:rsidRPr="007851D7">
        <w:t>: Creates histograms for all numerical features</w:t>
      </w:r>
    </w:p>
    <w:p w14:paraId="179003E2" w14:textId="77777777" w:rsidR="007851D7" w:rsidRPr="007851D7" w:rsidRDefault="007851D7" w:rsidP="007851D7">
      <w:pPr>
        <w:numPr>
          <w:ilvl w:val="0"/>
          <w:numId w:val="2"/>
        </w:numPr>
      </w:pPr>
      <w:proofErr w:type="spellStart"/>
      <w:proofErr w:type="gramStart"/>
      <w:r w:rsidRPr="007851D7">
        <w:rPr>
          <w:b/>
          <w:bCs/>
        </w:rPr>
        <w:t>seaborn.pairplot</w:t>
      </w:r>
      <w:proofErr w:type="spellEnd"/>
      <w:proofErr w:type="gramEnd"/>
      <w:r w:rsidRPr="007851D7">
        <w:rPr>
          <w:b/>
          <w:bCs/>
        </w:rPr>
        <w:t>()</w:t>
      </w:r>
      <w:r w:rsidRPr="007851D7">
        <w:t>: Generates a scatter plot matrix to visualize relationships between features</w:t>
      </w:r>
    </w:p>
    <w:p w14:paraId="0AF1AF06" w14:textId="77777777" w:rsidR="007851D7" w:rsidRPr="007851D7" w:rsidRDefault="007851D7" w:rsidP="007851D7">
      <w:pPr>
        <w:numPr>
          <w:ilvl w:val="0"/>
          <w:numId w:val="2"/>
        </w:numPr>
      </w:pPr>
      <w:proofErr w:type="spellStart"/>
      <w:proofErr w:type="gramStart"/>
      <w:r w:rsidRPr="007851D7">
        <w:rPr>
          <w:b/>
          <w:bCs/>
        </w:rPr>
        <w:t>seaborn.barplot</w:t>
      </w:r>
      <w:proofErr w:type="spellEnd"/>
      <w:proofErr w:type="gramEnd"/>
      <w:r w:rsidRPr="007851D7">
        <w:rPr>
          <w:b/>
          <w:bCs/>
        </w:rPr>
        <w:t>()</w:t>
      </w:r>
      <w:r w:rsidRPr="007851D7">
        <w:t>: Creates bar charts to compare average measurements by species</w:t>
      </w:r>
    </w:p>
    <w:p w14:paraId="74D43C50" w14:textId="77777777" w:rsidR="007851D7" w:rsidRPr="007851D7" w:rsidRDefault="007851D7" w:rsidP="007851D7">
      <w:pPr>
        <w:numPr>
          <w:ilvl w:val="0"/>
          <w:numId w:val="2"/>
        </w:numPr>
      </w:pPr>
      <w:proofErr w:type="spellStart"/>
      <w:proofErr w:type="gramStart"/>
      <w:r w:rsidRPr="007851D7">
        <w:rPr>
          <w:b/>
          <w:bCs/>
        </w:rPr>
        <w:t>seaborn.boxplot</w:t>
      </w:r>
      <w:proofErr w:type="spellEnd"/>
      <w:proofErr w:type="gramEnd"/>
      <w:r w:rsidRPr="007851D7">
        <w:rPr>
          <w:b/>
          <w:bCs/>
        </w:rPr>
        <w:t>()</w:t>
      </w:r>
      <w:r w:rsidRPr="007851D7">
        <w:t>: Produces box plots to visualize feature distributions by species</w:t>
      </w:r>
    </w:p>
    <w:p w14:paraId="0D1ABFAD" w14:textId="77777777" w:rsidR="007851D7" w:rsidRPr="007851D7" w:rsidRDefault="007851D7" w:rsidP="007851D7">
      <w:pPr>
        <w:numPr>
          <w:ilvl w:val="0"/>
          <w:numId w:val="2"/>
        </w:numPr>
      </w:pPr>
      <w:proofErr w:type="spellStart"/>
      <w:proofErr w:type="gramStart"/>
      <w:r w:rsidRPr="007851D7">
        <w:rPr>
          <w:b/>
          <w:bCs/>
        </w:rPr>
        <w:t>matplotlib.pyplot.pie</w:t>
      </w:r>
      <w:proofErr w:type="spellEnd"/>
      <w:r w:rsidRPr="007851D7">
        <w:rPr>
          <w:b/>
          <w:bCs/>
        </w:rPr>
        <w:t>(</w:t>
      </w:r>
      <w:proofErr w:type="gramEnd"/>
      <w:r w:rsidRPr="007851D7">
        <w:rPr>
          <w:b/>
          <w:bCs/>
        </w:rPr>
        <w:t>)</w:t>
      </w:r>
      <w:r w:rsidRPr="007851D7">
        <w:t>: Creates a pie chart to visualize the distribution of species</w:t>
      </w:r>
    </w:p>
    <w:p w14:paraId="56381801" w14:textId="77777777" w:rsidR="007851D7" w:rsidRPr="007851D7" w:rsidRDefault="007851D7" w:rsidP="007851D7">
      <w:pPr>
        <w:numPr>
          <w:ilvl w:val="0"/>
          <w:numId w:val="2"/>
        </w:numPr>
      </w:pPr>
      <w:proofErr w:type="spellStart"/>
      <w:proofErr w:type="gramStart"/>
      <w:r w:rsidRPr="007851D7">
        <w:rPr>
          <w:b/>
          <w:bCs/>
        </w:rPr>
        <w:lastRenderedPageBreak/>
        <w:t>matplotlib.pyplot</w:t>
      </w:r>
      <w:proofErr w:type="gramEnd"/>
      <w:r w:rsidRPr="007851D7">
        <w:rPr>
          <w:b/>
          <w:bCs/>
        </w:rPr>
        <w:t>.</w:t>
      </w:r>
      <w:proofErr w:type="gramStart"/>
      <w:r w:rsidRPr="007851D7">
        <w:rPr>
          <w:b/>
          <w:bCs/>
        </w:rPr>
        <w:t>plot</w:t>
      </w:r>
      <w:proofErr w:type="spellEnd"/>
      <w:r w:rsidRPr="007851D7">
        <w:rPr>
          <w:b/>
          <w:bCs/>
        </w:rPr>
        <w:t>(</w:t>
      </w:r>
      <w:proofErr w:type="gramEnd"/>
      <w:r w:rsidRPr="007851D7">
        <w:rPr>
          <w:b/>
          <w:bCs/>
        </w:rPr>
        <w:t>)</w:t>
      </w:r>
      <w:r w:rsidRPr="007851D7">
        <w:t>: Generates line charts to visualize feature trends</w:t>
      </w:r>
    </w:p>
    <w:p w14:paraId="40FDB521" w14:textId="77777777" w:rsidR="007851D7" w:rsidRPr="007851D7" w:rsidRDefault="007851D7" w:rsidP="007851D7">
      <w:pPr>
        <w:rPr>
          <w:b/>
          <w:bCs/>
        </w:rPr>
      </w:pPr>
      <w:r w:rsidRPr="007851D7">
        <w:rPr>
          <w:b/>
          <w:bCs/>
        </w:rPr>
        <w:t>Visualization Analysis</w:t>
      </w:r>
    </w:p>
    <w:p w14:paraId="601A99DD" w14:textId="77777777" w:rsidR="007851D7" w:rsidRPr="007851D7" w:rsidRDefault="007851D7" w:rsidP="007851D7">
      <w:pPr>
        <w:rPr>
          <w:b/>
          <w:bCs/>
        </w:rPr>
      </w:pPr>
      <w:r w:rsidRPr="007851D7">
        <w:rPr>
          <w:b/>
          <w:bCs/>
        </w:rPr>
        <w:t>1. Histogram Analysis</w:t>
      </w:r>
    </w:p>
    <w:p w14:paraId="778D9C2F" w14:textId="77777777" w:rsidR="007851D7" w:rsidRPr="007851D7" w:rsidRDefault="007851D7" w:rsidP="007851D7">
      <w:r w:rsidRPr="007851D7">
        <w:t>The histograms show the distribution of each feature in the Iris dataset. Sepal length appears to follow a normal distribution, while petal length and width show bimodal distributions, suggesting a clear separation between species. This multimodality indicates that these features may be particularly useful for species classification.</w:t>
      </w:r>
    </w:p>
    <w:p w14:paraId="0EAD9C4E" w14:textId="77777777" w:rsidR="007851D7" w:rsidRPr="007851D7" w:rsidRDefault="007851D7" w:rsidP="007851D7">
      <w:pPr>
        <w:rPr>
          <w:b/>
          <w:bCs/>
        </w:rPr>
      </w:pPr>
      <w:r w:rsidRPr="007851D7">
        <w:rPr>
          <w:b/>
          <w:bCs/>
        </w:rPr>
        <w:t>2. Scatter Plot Analysis</w:t>
      </w:r>
    </w:p>
    <w:p w14:paraId="35521F19" w14:textId="77777777" w:rsidR="007851D7" w:rsidRPr="007851D7" w:rsidRDefault="007851D7" w:rsidP="007851D7">
      <w:r w:rsidRPr="007851D7">
        <w:t xml:space="preserve">The scatter plot matrix reveals strong relationships between petal length and petal width, with distinct clusters corresponding to different species. Iris </w:t>
      </w:r>
      <w:proofErr w:type="spellStart"/>
      <w:r w:rsidRPr="007851D7">
        <w:t>setosa</w:t>
      </w:r>
      <w:proofErr w:type="spellEnd"/>
      <w:r w:rsidRPr="007851D7">
        <w:t xml:space="preserve"> is completely separable from the other species, while Iris versicolor and Iris virginica show some overlap. This visualization confirms that petal measurements are more discriminative for species classification than sepal measurements.</w:t>
      </w:r>
    </w:p>
    <w:p w14:paraId="2A7FD5DA" w14:textId="77777777" w:rsidR="007851D7" w:rsidRPr="007851D7" w:rsidRDefault="007851D7" w:rsidP="007851D7">
      <w:pPr>
        <w:rPr>
          <w:b/>
          <w:bCs/>
        </w:rPr>
      </w:pPr>
      <w:r w:rsidRPr="007851D7">
        <w:rPr>
          <w:b/>
          <w:bCs/>
        </w:rPr>
        <w:t>3. Bar Plot Analysis</w:t>
      </w:r>
    </w:p>
    <w:p w14:paraId="053BE8E3" w14:textId="77777777" w:rsidR="007851D7" w:rsidRPr="007851D7" w:rsidRDefault="007851D7" w:rsidP="007851D7">
      <w:r w:rsidRPr="007851D7">
        <w:t xml:space="preserve">The bar plot displays average measurements for each feature by species. Iris </w:t>
      </w:r>
      <w:proofErr w:type="spellStart"/>
      <w:r w:rsidRPr="007851D7">
        <w:t>setosa</w:t>
      </w:r>
      <w:proofErr w:type="spellEnd"/>
      <w:r w:rsidRPr="007851D7">
        <w:t xml:space="preserve"> has the smallest petal dimensions but the widest sepals relative to length. Iris virginica has the largest overall dimensions, especially for petals. This visualization provides a clear comparison of the characteristic features of each species.</w:t>
      </w:r>
    </w:p>
    <w:p w14:paraId="6661F406" w14:textId="77777777" w:rsidR="007851D7" w:rsidRPr="007851D7" w:rsidRDefault="007851D7" w:rsidP="007851D7">
      <w:pPr>
        <w:rPr>
          <w:b/>
          <w:bCs/>
        </w:rPr>
      </w:pPr>
      <w:r w:rsidRPr="007851D7">
        <w:rPr>
          <w:b/>
          <w:bCs/>
        </w:rPr>
        <w:t>4. Box Plot Analysis</w:t>
      </w:r>
    </w:p>
    <w:p w14:paraId="56DB86C9" w14:textId="77777777" w:rsidR="007851D7" w:rsidRPr="007851D7" w:rsidRDefault="007851D7" w:rsidP="007851D7">
      <w:r w:rsidRPr="007851D7">
        <w:t>The box plots show the distribution of each feature across species. Petal features show minimal overlap between species, confirming their value for classification. Sepal width shows the most overlap, making it least useful for species differentiation. Outliers are minimal, suggesting a clean dataset with consistent measurements.</w:t>
      </w:r>
    </w:p>
    <w:p w14:paraId="3ECEA97B" w14:textId="77777777" w:rsidR="007851D7" w:rsidRPr="007851D7" w:rsidRDefault="007851D7" w:rsidP="007851D7">
      <w:pPr>
        <w:rPr>
          <w:b/>
          <w:bCs/>
        </w:rPr>
      </w:pPr>
      <w:r w:rsidRPr="007851D7">
        <w:rPr>
          <w:b/>
          <w:bCs/>
        </w:rPr>
        <w:t>5. Pie Chart Analysis</w:t>
      </w:r>
    </w:p>
    <w:p w14:paraId="1948B312" w14:textId="77777777" w:rsidR="007851D7" w:rsidRPr="007851D7" w:rsidRDefault="007851D7" w:rsidP="007851D7">
      <w:r w:rsidRPr="007851D7">
        <w:t xml:space="preserve">The pie chart illustrates that the dataset has a perfectly balanced distribution of species, with 33.3% each of Iris </w:t>
      </w:r>
      <w:proofErr w:type="spellStart"/>
      <w:r w:rsidRPr="007851D7">
        <w:t>setosa</w:t>
      </w:r>
      <w:proofErr w:type="spellEnd"/>
      <w:r w:rsidRPr="007851D7">
        <w:t>, Iris versicolor, and Iris virginica. This balance is advantageous for classification tasks as it avoids class imbalance issues.</w:t>
      </w:r>
    </w:p>
    <w:p w14:paraId="150A75C9" w14:textId="77777777" w:rsidR="007851D7" w:rsidRPr="007851D7" w:rsidRDefault="007851D7" w:rsidP="007851D7">
      <w:pPr>
        <w:rPr>
          <w:b/>
          <w:bCs/>
        </w:rPr>
      </w:pPr>
      <w:r w:rsidRPr="007851D7">
        <w:rPr>
          <w:b/>
          <w:bCs/>
        </w:rPr>
        <w:t>6. Line Chart Analysis</w:t>
      </w:r>
    </w:p>
    <w:p w14:paraId="4D5554FE" w14:textId="77777777" w:rsidR="007851D7" w:rsidRPr="007851D7" w:rsidRDefault="007851D7" w:rsidP="007851D7">
      <w:r w:rsidRPr="007851D7">
        <w:t>The line chart, with data sorted by sepal length, shows how features trend relative to each other. As sepal length increases, petal dimensions also generally increase, but with different rates. The relationship is not strictly linear, reflecting the complexity of the underlying species differences.</w:t>
      </w:r>
    </w:p>
    <w:p w14:paraId="5DAA7E38" w14:textId="77777777" w:rsidR="007851D7" w:rsidRPr="007851D7" w:rsidRDefault="007851D7" w:rsidP="007851D7">
      <w:pPr>
        <w:rPr>
          <w:b/>
          <w:bCs/>
        </w:rPr>
      </w:pPr>
      <w:r w:rsidRPr="007851D7">
        <w:rPr>
          <w:b/>
          <w:bCs/>
        </w:rPr>
        <w:t>Advantages</w:t>
      </w:r>
    </w:p>
    <w:p w14:paraId="70B92466" w14:textId="77777777" w:rsidR="007851D7" w:rsidRPr="007851D7" w:rsidRDefault="007851D7" w:rsidP="007851D7">
      <w:pPr>
        <w:numPr>
          <w:ilvl w:val="0"/>
          <w:numId w:val="3"/>
        </w:numPr>
      </w:pPr>
      <w:r w:rsidRPr="007851D7">
        <w:rPr>
          <w:b/>
          <w:bCs/>
        </w:rPr>
        <w:lastRenderedPageBreak/>
        <w:t>Comprehensive Feature Analysis</w:t>
      </w:r>
      <w:r w:rsidRPr="007851D7">
        <w:t>: The visualizations provide a multi-dimensional view of the Iris dataset, revealing both feature distributions and relationships.</w:t>
      </w:r>
    </w:p>
    <w:p w14:paraId="09B65924" w14:textId="77777777" w:rsidR="007851D7" w:rsidRPr="007851D7" w:rsidRDefault="007851D7" w:rsidP="007851D7">
      <w:pPr>
        <w:numPr>
          <w:ilvl w:val="0"/>
          <w:numId w:val="3"/>
        </w:numPr>
      </w:pPr>
      <w:r w:rsidRPr="007851D7">
        <w:rPr>
          <w:b/>
          <w:bCs/>
        </w:rPr>
        <w:t>Clear Species Separation</w:t>
      </w:r>
      <w:r w:rsidRPr="007851D7">
        <w:t>: The plots clearly demonstrate how certain features, particularly petal dimensions, effectively separate the Iris species.</w:t>
      </w:r>
    </w:p>
    <w:p w14:paraId="338665C3" w14:textId="77777777" w:rsidR="007851D7" w:rsidRPr="007851D7" w:rsidRDefault="007851D7" w:rsidP="007851D7">
      <w:pPr>
        <w:numPr>
          <w:ilvl w:val="0"/>
          <w:numId w:val="3"/>
        </w:numPr>
      </w:pPr>
      <w:r w:rsidRPr="007851D7">
        <w:rPr>
          <w:b/>
          <w:bCs/>
        </w:rPr>
        <w:t>Data Quality Assessment</w:t>
      </w:r>
      <w:r w:rsidRPr="007851D7">
        <w:t>: The visualizations confirm the dataset's quality with minimal outliers and a balanced class distribution.</w:t>
      </w:r>
    </w:p>
    <w:p w14:paraId="45FABFB5" w14:textId="77777777" w:rsidR="007851D7" w:rsidRPr="007851D7" w:rsidRDefault="007851D7" w:rsidP="007851D7">
      <w:pPr>
        <w:numPr>
          <w:ilvl w:val="0"/>
          <w:numId w:val="3"/>
        </w:numPr>
      </w:pPr>
      <w:r w:rsidRPr="007851D7">
        <w:rPr>
          <w:b/>
          <w:bCs/>
        </w:rPr>
        <w:t>Pattern Recognition</w:t>
      </w:r>
      <w:r w:rsidRPr="007851D7">
        <w:t>: Scatter plots and box plots reveal patterns that help identify the most discriminative features for species classification.</w:t>
      </w:r>
    </w:p>
    <w:p w14:paraId="3F9962BD" w14:textId="77777777" w:rsidR="007851D7" w:rsidRPr="007851D7" w:rsidRDefault="007851D7" w:rsidP="007851D7">
      <w:pPr>
        <w:numPr>
          <w:ilvl w:val="0"/>
          <w:numId w:val="3"/>
        </w:numPr>
      </w:pPr>
      <w:r w:rsidRPr="007851D7">
        <w:rPr>
          <w:b/>
          <w:bCs/>
        </w:rPr>
        <w:t>Intuitive Representation</w:t>
      </w:r>
      <w:r w:rsidRPr="007851D7">
        <w:t>: The various chart types provide intuitive ways to understand different aspects of the data, catering to different analytical perspectives.</w:t>
      </w:r>
    </w:p>
    <w:p w14:paraId="7A6DBA48" w14:textId="77777777" w:rsidR="007851D7" w:rsidRPr="007851D7" w:rsidRDefault="007851D7" w:rsidP="007851D7">
      <w:pPr>
        <w:rPr>
          <w:b/>
          <w:bCs/>
        </w:rPr>
      </w:pPr>
      <w:r w:rsidRPr="007851D7">
        <w:rPr>
          <w:b/>
          <w:bCs/>
        </w:rPr>
        <w:t>Disadvantages</w:t>
      </w:r>
    </w:p>
    <w:p w14:paraId="5E906340" w14:textId="77777777" w:rsidR="007851D7" w:rsidRPr="007851D7" w:rsidRDefault="007851D7" w:rsidP="007851D7">
      <w:pPr>
        <w:numPr>
          <w:ilvl w:val="0"/>
          <w:numId w:val="4"/>
        </w:numPr>
      </w:pPr>
      <w:r w:rsidRPr="007851D7">
        <w:rPr>
          <w:b/>
          <w:bCs/>
        </w:rPr>
        <w:t>Limited Feature Set</w:t>
      </w:r>
      <w:r w:rsidRPr="007851D7">
        <w:t>: The analysis is constrained by the small number of features in the Iris dataset, limiting the complexity of patterns we can discover.</w:t>
      </w:r>
    </w:p>
    <w:p w14:paraId="643C7B45" w14:textId="77777777" w:rsidR="007851D7" w:rsidRPr="007851D7" w:rsidRDefault="007851D7" w:rsidP="007851D7">
      <w:pPr>
        <w:numPr>
          <w:ilvl w:val="0"/>
          <w:numId w:val="4"/>
        </w:numPr>
      </w:pPr>
      <w:r w:rsidRPr="007851D7">
        <w:rPr>
          <w:b/>
          <w:bCs/>
        </w:rPr>
        <w:t>2D Visualization Limitations</w:t>
      </w:r>
      <w:r w:rsidRPr="007851D7">
        <w:t>: Some complex relationships might not be fully captured in 2D visualizations.</w:t>
      </w:r>
    </w:p>
    <w:p w14:paraId="7F51EAEB" w14:textId="77777777" w:rsidR="007851D7" w:rsidRPr="007851D7" w:rsidRDefault="007851D7" w:rsidP="007851D7">
      <w:pPr>
        <w:numPr>
          <w:ilvl w:val="0"/>
          <w:numId w:val="4"/>
        </w:numPr>
      </w:pPr>
      <w:r w:rsidRPr="007851D7">
        <w:rPr>
          <w:b/>
          <w:bCs/>
        </w:rPr>
        <w:t>Scale Differences</w:t>
      </w:r>
      <w:r w:rsidRPr="007851D7">
        <w:t>: Features have different scales, which can affect visual interpretation in some plots without normalization.</w:t>
      </w:r>
    </w:p>
    <w:p w14:paraId="04AE25F2" w14:textId="77777777" w:rsidR="007851D7" w:rsidRPr="007851D7" w:rsidRDefault="007851D7" w:rsidP="007851D7">
      <w:pPr>
        <w:numPr>
          <w:ilvl w:val="0"/>
          <w:numId w:val="4"/>
        </w:numPr>
      </w:pPr>
      <w:r w:rsidRPr="007851D7">
        <w:rPr>
          <w:b/>
          <w:bCs/>
        </w:rPr>
        <w:t>Static Representation</w:t>
      </w:r>
      <w:r w:rsidRPr="007851D7">
        <w:t>: The visualizations provide a static view of the data, lacking the interactivity that might help explore specific aspects in more detail.</w:t>
      </w:r>
    </w:p>
    <w:p w14:paraId="27F27009" w14:textId="77777777" w:rsidR="007851D7" w:rsidRPr="007851D7" w:rsidRDefault="007851D7" w:rsidP="007851D7">
      <w:pPr>
        <w:numPr>
          <w:ilvl w:val="0"/>
          <w:numId w:val="4"/>
        </w:numPr>
      </w:pPr>
      <w:r w:rsidRPr="007851D7">
        <w:rPr>
          <w:b/>
          <w:bCs/>
        </w:rPr>
        <w:t>Limited Sample Size</w:t>
      </w:r>
      <w:r w:rsidRPr="007851D7">
        <w:t>: With only 150 samples, the dataset might not capture the full range of variability in Iris species.</w:t>
      </w:r>
    </w:p>
    <w:p w14:paraId="1AC0C8D0" w14:textId="77777777" w:rsidR="007851D7" w:rsidRPr="007851D7" w:rsidRDefault="007851D7" w:rsidP="007851D7">
      <w:pPr>
        <w:rPr>
          <w:b/>
          <w:bCs/>
        </w:rPr>
      </w:pPr>
      <w:r w:rsidRPr="007851D7">
        <w:rPr>
          <w:b/>
          <w:bCs/>
        </w:rPr>
        <w:t>Conclusion</w:t>
      </w:r>
    </w:p>
    <w:p w14:paraId="70E4883C" w14:textId="77777777" w:rsidR="007851D7" w:rsidRPr="007851D7" w:rsidRDefault="007851D7" w:rsidP="007851D7">
      <w:r w:rsidRPr="007851D7">
        <w:t>The exploratory data analysis of the Iris dataset through various visualizations provides valuable insights into the structure and characteristics of the data. The histograms and box plots reveal the distribution patterns of individual features, while scatter plots and bar charts demonstrate the relationships between features and their effectiveness in distinguishing between Iris species.</w:t>
      </w:r>
    </w:p>
    <w:p w14:paraId="0A4B5A3D" w14:textId="77777777" w:rsidR="007851D7" w:rsidRPr="007851D7" w:rsidRDefault="007851D7" w:rsidP="007851D7">
      <w:r w:rsidRPr="007851D7">
        <w:t xml:space="preserve">The visualizations consistently show that petal dimensions are more effective than sepal dimensions for species classification. Iris </w:t>
      </w:r>
      <w:proofErr w:type="spellStart"/>
      <w:r w:rsidRPr="007851D7">
        <w:t>setosa</w:t>
      </w:r>
      <w:proofErr w:type="spellEnd"/>
      <w:r w:rsidRPr="007851D7">
        <w:t xml:space="preserve"> is clearly distinguishable from the other species, while Iris versicolor and Iris virginica show some overlap. The balanced dataset provides a solid foundation for developing classification models.</w:t>
      </w:r>
    </w:p>
    <w:p w14:paraId="07D19421" w14:textId="77777777" w:rsidR="007851D7" w:rsidRPr="007851D7" w:rsidRDefault="007851D7" w:rsidP="007851D7">
      <w:r w:rsidRPr="007851D7">
        <w:t xml:space="preserve">These insights form a valuable foundation for further analysis and </w:t>
      </w:r>
      <w:proofErr w:type="spellStart"/>
      <w:r w:rsidRPr="007851D7">
        <w:t>modeling</w:t>
      </w:r>
      <w:proofErr w:type="spellEnd"/>
      <w:r w:rsidRPr="007851D7">
        <w:t xml:space="preserve">. They guide feature selection and preprocessing decisions, suggesting that a focus on petal measurements could lead to effective species classification. The clear visual separation </w:t>
      </w:r>
      <w:r w:rsidRPr="007851D7">
        <w:lastRenderedPageBreak/>
        <w:t>between species, particularly using petal features, indicates that even simple classification algorithms might perform well on this dataset.</w:t>
      </w:r>
    </w:p>
    <w:p w14:paraId="0E2C71C9" w14:textId="77777777" w:rsidR="007851D7" w:rsidRPr="007851D7" w:rsidRDefault="007851D7" w:rsidP="007851D7">
      <w:pPr>
        <w:rPr>
          <w:b/>
          <w:bCs/>
        </w:rPr>
      </w:pPr>
      <w:r w:rsidRPr="007851D7">
        <w:rPr>
          <w:b/>
          <w:bCs/>
        </w:rPr>
        <w:t>Results</w:t>
      </w:r>
    </w:p>
    <w:p w14:paraId="5A15DD8C" w14:textId="77777777" w:rsidR="007851D7" w:rsidRPr="007851D7" w:rsidRDefault="007851D7" w:rsidP="007851D7">
      <w:r w:rsidRPr="007851D7">
        <w:t>The visualizations reveal that:</w:t>
      </w:r>
    </w:p>
    <w:p w14:paraId="13E1202D" w14:textId="77777777" w:rsidR="007851D7" w:rsidRPr="007851D7" w:rsidRDefault="007851D7" w:rsidP="007851D7">
      <w:pPr>
        <w:numPr>
          <w:ilvl w:val="0"/>
          <w:numId w:val="5"/>
        </w:numPr>
      </w:pPr>
      <w:r w:rsidRPr="007851D7">
        <w:t>The Iris dataset contains a balanced distribution of three species</w:t>
      </w:r>
    </w:p>
    <w:p w14:paraId="3E9C096F" w14:textId="77777777" w:rsidR="007851D7" w:rsidRPr="007851D7" w:rsidRDefault="007851D7" w:rsidP="007851D7">
      <w:pPr>
        <w:numPr>
          <w:ilvl w:val="0"/>
          <w:numId w:val="5"/>
        </w:numPr>
      </w:pPr>
      <w:r w:rsidRPr="007851D7">
        <w:t>Petal length and width are the most discriminative features for species classification</w:t>
      </w:r>
    </w:p>
    <w:p w14:paraId="0322ABD0" w14:textId="77777777" w:rsidR="007851D7" w:rsidRPr="007851D7" w:rsidRDefault="007851D7" w:rsidP="007851D7">
      <w:pPr>
        <w:numPr>
          <w:ilvl w:val="0"/>
          <w:numId w:val="5"/>
        </w:numPr>
      </w:pPr>
      <w:r w:rsidRPr="007851D7">
        <w:t xml:space="preserve">Iris </w:t>
      </w:r>
      <w:proofErr w:type="spellStart"/>
      <w:r w:rsidRPr="007851D7">
        <w:t>setosa</w:t>
      </w:r>
      <w:proofErr w:type="spellEnd"/>
      <w:r w:rsidRPr="007851D7">
        <w:t xml:space="preserve"> is completely separable from the other species based on petal dimensions</w:t>
      </w:r>
    </w:p>
    <w:p w14:paraId="6425FEC9" w14:textId="77777777" w:rsidR="007851D7" w:rsidRPr="007851D7" w:rsidRDefault="007851D7" w:rsidP="007851D7">
      <w:pPr>
        <w:numPr>
          <w:ilvl w:val="0"/>
          <w:numId w:val="5"/>
        </w:numPr>
      </w:pPr>
      <w:r w:rsidRPr="007851D7">
        <w:t>Iris versicolor and Iris virginica show some overlap, making their distinction more challenging</w:t>
      </w:r>
    </w:p>
    <w:p w14:paraId="20AC5604" w14:textId="77777777" w:rsidR="007851D7" w:rsidRPr="007851D7" w:rsidRDefault="007851D7" w:rsidP="007851D7">
      <w:pPr>
        <w:numPr>
          <w:ilvl w:val="0"/>
          <w:numId w:val="5"/>
        </w:numPr>
      </w:pPr>
      <w:r w:rsidRPr="007851D7">
        <w:t>Sepal measurements show more overlap between species, making them less useful for classification</w:t>
      </w:r>
    </w:p>
    <w:p w14:paraId="0E6C9EA3" w14:textId="77777777" w:rsidR="007851D7" w:rsidRPr="007851D7" w:rsidRDefault="007851D7" w:rsidP="007851D7">
      <w:pPr>
        <w:numPr>
          <w:ilvl w:val="0"/>
          <w:numId w:val="5"/>
        </w:numPr>
      </w:pPr>
      <w:r w:rsidRPr="007851D7">
        <w:t>The dataset has minimal outliers, indicating consistent, high-quality measurements</w:t>
      </w:r>
    </w:p>
    <w:p w14:paraId="780E9C1E" w14:textId="77777777" w:rsidR="007851D7" w:rsidRPr="007851D7" w:rsidRDefault="007851D7" w:rsidP="007851D7">
      <w:r w:rsidRPr="007851D7">
        <w:t>These results provide a solid foundation for developing machine learning models to classify Iris species based on their measured features.</w:t>
      </w:r>
    </w:p>
    <w:p w14:paraId="40BC5BE9" w14:textId="77777777" w:rsidR="007851D7" w:rsidRDefault="007851D7" w:rsidP="007851D7"/>
    <w:p w14:paraId="00171785" w14:textId="1D0C1AD6" w:rsidR="00FE3F3E" w:rsidRDefault="00FE3F3E" w:rsidP="007851D7">
      <w:r>
        <w:t xml:space="preserve">Results – </w:t>
      </w:r>
    </w:p>
    <w:p w14:paraId="151DBC42" w14:textId="1AC48EBF" w:rsidR="00FE3F3E" w:rsidRDefault="00FE3F3E" w:rsidP="007851D7">
      <w:r w:rsidRPr="00FE3F3E">
        <w:rPr>
          <w:noProof/>
        </w:rPr>
        <w:drawing>
          <wp:inline distT="0" distB="0" distL="0" distR="0" wp14:anchorId="01A4E711" wp14:editId="2E413B10">
            <wp:extent cx="5210902" cy="2095792"/>
            <wp:effectExtent l="0" t="0" r="8890" b="0"/>
            <wp:docPr id="22412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26125" name=""/>
                    <pic:cNvPicPr/>
                  </pic:nvPicPr>
                  <pic:blipFill>
                    <a:blip r:embed="rId5"/>
                    <a:stretch>
                      <a:fillRect/>
                    </a:stretch>
                  </pic:blipFill>
                  <pic:spPr>
                    <a:xfrm>
                      <a:off x="0" y="0"/>
                      <a:ext cx="5210902" cy="2095792"/>
                    </a:xfrm>
                    <a:prstGeom prst="rect">
                      <a:avLst/>
                    </a:prstGeom>
                  </pic:spPr>
                </pic:pic>
              </a:graphicData>
            </a:graphic>
          </wp:inline>
        </w:drawing>
      </w:r>
    </w:p>
    <w:p w14:paraId="683F757C" w14:textId="703AC20F" w:rsidR="00400B07" w:rsidRDefault="00400B07" w:rsidP="007851D7">
      <w:r w:rsidRPr="00400B07">
        <w:rPr>
          <w:noProof/>
        </w:rPr>
        <w:lastRenderedPageBreak/>
        <w:drawing>
          <wp:inline distT="0" distB="0" distL="0" distR="0" wp14:anchorId="1933BEAD" wp14:editId="7126A4D2">
            <wp:extent cx="5410955" cy="4324954"/>
            <wp:effectExtent l="0" t="0" r="0" b="0"/>
            <wp:docPr id="49607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0611" name=""/>
                    <pic:cNvPicPr/>
                  </pic:nvPicPr>
                  <pic:blipFill>
                    <a:blip r:embed="rId6"/>
                    <a:stretch>
                      <a:fillRect/>
                    </a:stretch>
                  </pic:blipFill>
                  <pic:spPr>
                    <a:xfrm>
                      <a:off x="0" y="0"/>
                      <a:ext cx="5410955" cy="4324954"/>
                    </a:xfrm>
                    <a:prstGeom prst="rect">
                      <a:avLst/>
                    </a:prstGeom>
                  </pic:spPr>
                </pic:pic>
              </a:graphicData>
            </a:graphic>
          </wp:inline>
        </w:drawing>
      </w:r>
    </w:p>
    <w:p w14:paraId="4F652561" w14:textId="0ED1F692" w:rsidR="00400B07" w:rsidRPr="007851D7" w:rsidRDefault="00400B07" w:rsidP="007851D7">
      <w:r w:rsidRPr="00400B07">
        <w:rPr>
          <w:noProof/>
        </w:rPr>
        <w:drawing>
          <wp:inline distT="0" distB="0" distL="0" distR="0" wp14:anchorId="27ED09BF" wp14:editId="4B9B9B89">
            <wp:extent cx="5268060" cy="4353533"/>
            <wp:effectExtent l="0" t="0" r="0" b="9525"/>
            <wp:docPr id="21094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3594" name=""/>
                    <pic:cNvPicPr/>
                  </pic:nvPicPr>
                  <pic:blipFill>
                    <a:blip r:embed="rId7"/>
                    <a:stretch>
                      <a:fillRect/>
                    </a:stretch>
                  </pic:blipFill>
                  <pic:spPr>
                    <a:xfrm>
                      <a:off x="0" y="0"/>
                      <a:ext cx="5268060" cy="4353533"/>
                    </a:xfrm>
                    <a:prstGeom prst="rect">
                      <a:avLst/>
                    </a:prstGeom>
                  </pic:spPr>
                </pic:pic>
              </a:graphicData>
            </a:graphic>
          </wp:inline>
        </w:drawing>
      </w:r>
    </w:p>
    <w:sectPr w:rsidR="00400B07" w:rsidRPr="007851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05571"/>
    <w:multiLevelType w:val="multilevel"/>
    <w:tmpl w:val="397A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F4249"/>
    <w:multiLevelType w:val="multilevel"/>
    <w:tmpl w:val="33F0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934FE"/>
    <w:multiLevelType w:val="multilevel"/>
    <w:tmpl w:val="7A20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17593"/>
    <w:multiLevelType w:val="multilevel"/>
    <w:tmpl w:val="A5AC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032FE2"/>
    <w:multiLevelType w:val="multilevel"/>
    <w:tmpl w:val="6DA2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8333568">
    <w:abstractNumId w:val="1"/>
  </w:num>
  <w:num w:numId="2" w16cid:durableId="832374388">
    <w:abstractNumId w:val="2"/>
  </w:num>
  <w:num w:numId="3" w16cid:durableId="985477978">
    <w:abstractNumId w:val="4"/>
  </w:num>
  <w:num w:numId="4" w16cid:durableId="315885514">
    <w:abstractNumId w:val="3"/>
  </w:num>
  <w:num w:numId="5" w16cid:durableId="27217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D7"/>
    <w:rsid w:val="00400B07"/>
    <w:rsid w:val="007851D7"/>
    <w:rsid w:val="007F1279"/>
    <w:rsid w:val="00BD7010"/>
    <w:rsid w:val="00C50979"/>
    <w:rsid w:val="00E3745E"/>
    <w:rsid w:val="00F00A89"/>
    <w:rsid w:val="00FE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486A"/>
  <w15:chartTrackingRefBased/>
  <w15:docId w15:val="{654F53E2-1938-4A8D-931A-ED069E6A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1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1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1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1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1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1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1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1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1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1D7"/>
    <w:rPr>
      <w:rFonts w:eastAsiaTheme="majorEastAsia" w:cstheme="majorBidi"/>
      <w:color w:val="272727" w:themeColor="text1" w:themeTint="D8"/>
    </w:rPr>
  </w:style>
  <w:style w:type="paragraph" w:styleId="Title">
    <w:name w:val="Title"/>
    <w:basedOn w:val="Normal"/>
    <w:next w:val="Normal"/>
    <w:link w:val="TitleChar"/>
    <w:uiPriority w:val="10"/>
    <w:qFormat/>
    <w:rsid w:val="00785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1D7"/>
    <w:pPr>
      <w:spacing w:before="160"/>
      <w:jc w:val="center"/>
    </w:pPr>
    <w:rPr>
      <w:i/>
      <w:iCs/>
      <w:color w:val="404040" w:themeColor="text1" w:themeTint="BF"/>
    </w:rPr>
  </w:style>
  <w:style w:type="character" w:customStyle="1" w:styleId="QuoteChar">
    <w:name w:val="Quote Char"/>
    <w:basedOn w:val="DefaultParagraphFont"/>
    <w:link w:val="Quote"/>
    <w:uiPriority w:val="29"/>
    <w:rsid w:val="007851D7"/>
    <w:rPr>
      <w:i/>
      <w:iCs/>
      <w:color w:val="404040" w:themeColor="text1" w:themeTint="BF"/>
    </w:rPr>
  </w:style>
  <w:style w:type="paragraph" w:styleId="ListParagraph">
    <w:name w:val="List Paragraph"/>
    <w:basedOn w:val="Normal"/>
    <w:uiPriority w:val="34"/>
    <w:qFormat/>
    <w:rsid w:val="007851D7"/>
    <w:pPr>
      <w:ind w:left="720"/>
      <w:contextualSpacing/>
    </w:pPr>
  </w:style>
  <w:style w:type="character" w:styleId="IntenseEmphasis">
    <w:name w:val="Intense Emphasis"/>
    <w:basedOn w:val="DefaultParagraphFont"/>
    <w:uiPriority w:val="21"/>
    <w:qFormat/>
    <w:rsid w:val="007851D7"/>
    <w:rPr>
      <w:i/>
      <w:iCs/>
      <w:color w:val="2F5496" w:themeColor="accent1" w:themeShade="BF"/>
    </w:rPr>
  </w:style>
  <w:style w:type="paragraph" w:styleId="IntenseQuote">
    <w:name w:val="Intense Quote"/>
    <w:basedOn w:val="Normal"/>
    <w:next w:val="Normal"/>
    <w:link w:val="IntenseQuoteChar"/>
    <w:uiPriority w:val="30"/>
    <w:qFormat/>
    <w:rsid w:val="007851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1D7"/>
    <w:rPr>
      <w:i/>
      <w:iCs/>
      <w:color w:val="2F5496" w:themeColor="accent1" w:themeShade="BF"/>
    </w:rPr>
  </w:style>
  <w:style w:type="character" w:styleId="IntenseReference">
    <w:name w:val="Intense Reference"/>
    <w:basedOn w:val="DefaultParagraphFont"/>
    <w:uiPriority w:val="32"/>
    <w:qFormat/>
    <w:rsid w:val="007851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126924">
      <w:bodyDiv w:val="1"/>
      <w:marLeft w:val="0"/>
      <w:marRight w:val="0"/>
      <w:marTop w:val="0"/>
      <w:marBottom w:val="0"/>
      <w:divBdr>
        <w:top w:val="none" w:sz="0" w:space="0" w:color="auto"/>
        <w:left w:val="none" w:sz="0" w:space="0" w:color="auto"/>
        <w:bottom w:val="none" w:sz="0" w:space="0" w:color="auto"/>
        <w:right w:val="none" w:sz="0" w:space="0" w:color="auto"/>
      </w:divBdr>
    </w:div>
    <w:div w:id="12530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Kairamkonda</dc:creator>
  <cp:keywords/>
  <dc:description/>
  <cp:lastModifiedBy>Santosh Kairamkonda</cp:lastModifiedBy>
  <cp:revision>2</cp:revision>
  <dcterms:created xsi:type="dcterms:W3CDTF">2025-04-11T08:38:00Z</dcterms:created>
  <dcterms:modified xsi:type="dcterms:W3CDTF">2025-04-11T08:38:00Z</dcterms:modified>
</cp:coreProperties>
</file>