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10.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false"/>
        <w:keepLines w:val="false"/>
        <w:spacing w:before="480" w:after="120"/>
        <w:rPr>
          <w:rFonts w:ascii="Times New Roman" w:hAnsi="Times New Roman" w:eastAsia="Times New Roman" w:cs="Times New Roman"/>
          <w:b/>
          <w:bCs/>
          <w:sz w:val="22"/>
          <w:szCs w:val="22"/>
        </w:rPr>
      </w:pPr>
      <w:r>
        <w:rPr>
          <w:rFonts w:eastAsia="Times New Roman" w:cs="Times New Roman" w:ascii="Times New Roman" w:hAnsi="Times New Roman"/>
          <w:b/>
          <w:bCs/>
          <w:sz w:val="22"/>
          <w:szCs w:val="22"/>
        </w:rPr>
        <w:t>Name – Parth Kairamkonda</w:t>
      </w:r>
    </w:p>
    <w:p>
      <w:pPr>
        <w:pStyle w:val="Normal"/>
        <w:spacing w:before="480" w:after="120"/>
        <w:rPr>
          <w:rFonts w:ascii="Times New Roman" w:hAnsi="Times New Roman" w:eastAsia="Times New Roman" w:cs="Times New Roman"/>
          <w:b/>
          <w:bCs/>
          <w:sz w:val="22"/>
          <w:szCs w:val="22"/>
        </w:rPr>
      </w:pPr>
      <w:r>
        <w:rPr>
          <w:rFonts w:eastAsia="Times New Roman" w:cs="Times New Roman" w:ascii="Times New Roman" w:hAnsi="Times New Roman"/>
          <w:b/>
          <w:bCs/>
          <w:sz w:val="22"/>
          <w:szCs w:val="22"/>
        </w:rPr>
        <w:t>PRN - 22311585</w:t>
      </w:r>
    </w:p>
    <w:p>
      <w:pPr>
        <w:pStyle w:val="Normal"/>
        <w:spacing w:before="480" w:after="120"/>
        <w:rPr>
          <w:rFonts w:ascii="Times New Roman" w:hAnsi="Times New Roman" w:eastAsia="Times New Roman" w:cs="Times New Roman"/>
          <w:b/>
          <w:bCs/>
          <w:sz w:val="22"/>
          <w:szCs w:val="22"/>
        </w:rPr>
      </w:pPr>
      <w:r>
        <w:rPr>
          <w:rFonts w:eastAsia="Times New Roman" w:cs="Times New Roman" w:ascii="Times New Roman" w:hAnsi="Times New Roman"/>
          <w:b/>
          <w:bCs/>
          <w:sz w:val="22"/>
          <w:szCs w:val="22"/>
        </w:rPr>
        <w:t>Roll NO - 382051</w:t>
      </w:r>
    </w:p>
    <w:p>
      <w:pPr>
        <w:pStyle w:val="Heading1"/>
        <w:keepNext w:val="false"/>
        <w:keepLines w:val="false"/>
        <w:spacing w:before="480" w:after="120"/>
        <w:jc w:val="center"/>
        <w:rPr>
          <w:rFonts w:ascii="Times New Roman" w:hAnsi="Times New Roman" w:eastAsia="Times New Roman" w:cs="Times New Roman"/>
          <w:b/>
          <w:bCs/>
          <w:sz w:val="22"/>
          <w:szCs w:val="22"/>
        </w:rPr>
      </w:pPr>
      <w:bookmarkStart w:id="0" w:name="_e6wdhommafh3"/>
      <w:bookmarkEnd w:id="0"/>
      <w:r>
        <w:rPr>
          <w:rFonts w:eastAsia="Times New Roman" w:cs="Times New Roman" w:ascii="Times New Roman" w:hAnsi="Times New Roman"/>
          <w:b/>
          <w:bCs/>
          <w:sz w:val="22"/>
          <w:szCs w:val="22"/>
        </w:rPr>
        <w:t>Assignment-9</w:t>
      </w:r>
    </w:p>
    <w:p>
      <w:pPr>
        <w:pStyle w:val="Heading1"/>
        <w:keepNext w:val="false"/>
        <w:keepLines w:val="false"/>
        <w:spacing w:before="480" w:after="120"/>
        <w:rPr>
          <w:rFonts w:ascii="Times New Roman" w:hAnsi="Times New Roman" w:eastAsia="Times New Roman" w:cs="Times New Roman"/>
          <w:b/>
          <w:bCs/>
          <w:sz w:val="22"/>
          <w:szCs w:val="22"/>
        </w:rPr>
      </w:pPr>
      <w:bookmarkStart w:id="1" w:name="_f5oraf3y4o2d"/>
      <w:bookmarkEnd w:id="1"/>
      <w:r>
        <w:rPr>
          <w:rFonts w:eastAsia="Times New Roman" w:cs="Times New Roman" w:ascii="Times New Roman" w:hAnsi="Times New Roman"/>
          <w:b/>
          <w:bCs/>
          <w:sz w:val="22"/>
          <w:szCs w:val="22"/>
        </w:rPr>
        <w:t>Sentiment Analysis for Indian Language</w:t>
      </w:r>
    </w:p>
    <w:p>
      <w:pPr>
        <w:pStyle w:val="Normal"/>
        <w:spacing w:before="240" w:after="240"/>
        <w:rPr>
          <w:rFonts w:ascii="Times New Roman" w:hAnsi="Times New Roman" w:eastAsia="Times New Roman" w:cs="Times New Roman"/>
        </w:rPr>
      </w:pPr>
      <w:r>
        <w:rPr>
          <w:rFonts w:eastAsia="Times New Roman" w:cs="Times New Roman" w:ascii="Times New Roman" w:hAnsi="Times New Roman"/>
        </w:rPr>
        <w:t>Sentiment Analysis is a Natural Language Processing (NLP) technique used to determine the emotional tone or opinion expressed in text. It identifies whether the text expresses a positive, negative, or neutral sentiment.</w:t>
      </w:r>
    </w:p>
    <w:p>
      <w:pPr>
        <w:pStyle w:val="Normal"/>
        <w:spacing w:before="240" w:after="240"/>
        <w:rPr>
          <w:rFonts w:ascii="Times New Roman" w:hAnsi="Times New Roman" w:eastAsia="Times New Roman" w:cs="Times New Roman"/>
        </w:rPr>
      </w:pPr>
      <w:r>
        <w:rPr>
          <w:rFonts w:eastAsia="Times New Roman" w:cs="Times New Roman" w:ascii="Times New Roman" w:hAnsi="Times New Roman"/>
        </w:rPr>
        <w:t>When sentiment analysis is applied to Indian languages</w:t>
      </w:r>
      <w:r>
        <w:rPr>
          <w:rFonts w:eastAsia="Times New Roman" w:cs="Times New Roman" w:ascii="Times New Roman" w:hAnsi="Times New Roman"/>
          <w:b/>
          <w:bCs/>
        </w:rPr>
        <w:t xml:space="preserve"> </w:t>
      </w:r>
      <w:r>
        <w:rPr>
          <w:rFonts w:eastAsia="Times New Roman" w:cs="Times New Roman" w:ascii="Times New Roman" w:hAnsi="Times New Roman"/>
        </w:rPr>
        <w:t>such as Hindi, Marathi, Tamil, or Telugu, it helps understand opinions expressed in those languages on platforms like social media, product reviews, and news comments.</w:t>
      </w:r>
    </w:p>
    <w:p>
      <w:pPr>
        <w:pStyle w:val="Normal"/>
        <w:spacing w:before="240" w:after="240"/>
        <w:rPr>
          <w:rFonts w:ascii="Times New Roman" w:hAnsi="Times New Roman" w:eastAsia="Times New Roman" w:cs="Times New Roman"/>
        </w:rPr>
      </w:pPr>
      <w:r>
        <w:rPr>
          <w:rFonts w:eastAsia="Times New Roman" w:cs="Times New Roman" w:ascii="Times New Roman" w:hAnsi="Times New Roman"/>
        </w:rPr>
        <w:t>Example (Hindi):</w:t>
      </w:r>
    </w:p>
    <w:p>
      <w:pPr>
        <w:pStyle w:val="Normal"/>
        <w:spacing w:before="240" w:after="240"/>
        <w:rPr>
          <w:rFonts w:ascii="Times New Roman" w:hAnsi="Times New Roman" w:eastAsia="Times New Roman" w:cs="Times New Roman"/>
          <w:b/>
          <w:bCs/>
        </w:rPr>
      </w:pPr>
      <w:r>
        <w:rPr>
          <w:rFonts w:eastAsia="Times New Roman" w:cs="Times New Roman" w:ascii="Times New Roman" w:hAnsi="Times New Roman"/>
        </w:rPr>
        <w:t>Sentence:</w:t>
        <w:br/>
        <w:t xml:space="preserve"> </w:t>
      </w:r>
      <w:r>
        <w:rPr>
          <w:rFonts w:eastAsia="Baloo" w:cs="Baloo" w:ascii="Baloo" w:hAnsi="Baloo"/>
          <w:i/>
          <w:iCs/>
        </w:rPr>
        <w:t>"</w:t>
      </w:r>
      <w:r>
        <w:rPr>
          <w:rFonts w:ascii="Baloo" w:hAnsi="Baloo" w:eastAsia="Baloo" w:cs="Baloo"/>
          <w:i/>
          <w:iCs/>
        </w:rPr>
        <w:t>यह फिल्म बहुत अच्छी है</w:t>
      </w:r>
      <w:r>
        <w:rPr>
          <w:rFonts w:eastAsia="Baloo" w:cs="Baloo" w:ascii="Baloo" w:hAnsi="Baloo"/>
          <w:i/>
          <w:iCs/>
        </w:rPr>
        <w:t>"</w:t>
        <w:br/>
      </w:r>
      <w:r>
        <w:rPr>
          <w:rFonts w:eastAsia="Times New Roman" w:cs="Times New Roman" w:ascii="Times New Roman" w:hAnsi="Times New Roman"/>
        </w:rPr>
        <w:t xml:space="preserve"> Sentiment: </w:t>
      </w:r>
      <w:r>
        <w:rPr>
          <w:rFonts w:eastAsia="Times New Roman" w:cs="Times New Roman" w:ascii="Times New Roman" w:hAnsi="Times New Roman"/>
          <w:b/>
          <w:bCs/>
        </w:rPr>
        <w:t>Positive</w:t>
      </w:r>
    </w:p>
    <w:p>
      <w:pPr>
        <w:pStyle w:val="Normal"/>
        <w:spacing w:before="240" w:after="240"/>
        <w:rPr>
          <w:rFonts w:ascii="Times New Roman" w:hAnsi="Times New Roman" w:eastAsia="Times New Roman" w:cs="Times New Roman"/>
        </w:rPr>
      </w:pPr>
      <w:r>
        <w:rPr>
          <w:rFonts w:eastAsia="Times New Roman" w:cs="Times New Roman" w:ascii="Times New Roman" w:hAnsi="Times New Roman"/>
        </w:rPr>
        <w:t>Sentence:</w:t>
        <w:br/>
        <w:t xml:space="preserve"> </w:t>
      </w:r>
      <w:r>
        <w:rPr>
          <w:rFonts w:eastAsia="Baloo" w:cs="Baloo" w:ascii="Baloo" w:hAnsi="Baloo"/>
          <w:i/>
          <w:iCs/>
        </w:rPr>
        <w:t>"</w:t>
      </w:r>
      <w:r>
        <w:rPr>
          <w:rFonts w:ascii="Baloo" w:hAnsi="Baloo" w:eastAsia="Baloo" w:cs="Baloo"/>
          <w:i/>
          <w:iCs/>
        </w:rPr>
        <w:t>यह फोन बहुत खराब है</w:t>
      </w:r>
      <w:r>
        <w:rPr>
          <w:rFonts w:eastAsia="Baloo" w:cs="Baloo" w:ascii="Baloo" w:hAnsi="Baloo"/>
          <w:i/>
          <w:iCs/>
        </w:rPr>
        <w:t>"</w:t>
        <w:br/>
      </w:r>
      <w:r>
        <w:rPr>
          <w:rFonts w:eastAsia="Times New Roman" w:cs="Times New Roman" w:ascii="Times New Roman" w:hAnsi="Times New Roman"/>
        </w:rPr>
        <w:t xml:space="preserve"> Sentiment: </w:t>
      </w:r>
      <w:r>
        <w:rPr>
          <w:rFonts w:eastAsia="Times New Roman" w:cs="Times New Roman" w:ascii="Times New Roman" w:hAnsi="Times New Roman"/>
          <w:b/>
          <w:bCs/>
        </w:rPr>
        <w:t>Negative</w:t>
      </w:r>
    </w:p>
    <w:p>
      <w:pPr>
        <w:pStyle w:val="Heading1"/>
        <w:keepNext w:val="false"/>
        <w:keepLines w:val="false"/>
        <w:spacing w:before="480" w:after="120"/>
        <w:rPr>
          <w:rFonts w:ascii="Times New Roman" w:hAnsi="Times New Roman" w:eastAsia="Times New Roman" w:cs="Times New Roman"/>
          <w:b/>
          <w:bCs/>
          <w:sz w:val="22"/>
          <w:szCs w:val="22"/>
        </w:rPr>
      </w:pPr>
      <w:bookmarkStart w:id="2" w:name="_bw12g1ouu22g"/>
      <w:bookmarkEnd w:id="2"/>
      <w:r>
        <w:rPr>
          <w:rFonts w:eastAsia="Times New Roman" w:cs="Times New Roman" w:ascii="Times New Roman" w:hAnsi="Times New Roman"/>
          <w:b/>
          <w:bCs/>
          <w:sz w:val="22"/>
          <w:szCs w:val="22"/>
        </w:rPr>
        <w:t>Applications of Sentiment Analysis</w:t>
      </w:r>
    </w:p>
    <w:p>
      <w:pPr>
        <w:pStyle w:val="Normal"/>
        <w:spacing w:before="240" w:after="240"/>
        <w:rPr>
          <w:rFonts w:ascii="Times New Roman" w:hAnsi="Times New Roman" w:eastAsia="Times New Roman" w:cs="Times New Roman"/>
        </w:rPr>
      </w:pPr>
      <w:r>
        <w:rPr>
          <w:rFonts w:eastAsia="Times New Roman" w:cs="Times New Roman" w:ascii="Times New Roman" w:hAnsi="Times New Roman"/>
        </w:rPr>
        <w:t>Sentiment analysis for Indian languages is useful in many real-world applications such as:</w:t>
      </w:r>
    </w:p>
    <w:p>
      <w:pPr>
        <w:pStyle w:val="Normal"/>
        <w:numPr>
          <w:ilvl w:val="0"/>
          <w:numId w:val="4"/>
        </w:numPr>
        <w:spacing w:before="240" w:after="0"/>
        <w:rPr>
          <w:rFonts w:ascii="Times New Roman" w:hAnsi="Times New Roman" w:eastAsia="Times New Roman" w:cs="Times New Roman"/>
        </w:rPr>
      </w:pPr>
      <w:r>
        <w:rPr>
          <w:rFonts w:eastAsia="Times New Roman" w:cs="Times New Roman" w:ascii="Times New Roman" w:hAnsi="Times New Roman"/>
        </w:rPr>
        <w:t>Social media monitoring</w:t>
        <w:br/>
      </w:r>
    </w:p>
    <w:p>
      <w:pPr>
        <w:pStyle w:val="Normal"/>
        <w:numPr>
          <w:ilvl w:val="0"/>
          <w:numId w:val="4"/>
        </w:numPr>
        <w:rPr>
          <w:rFonts w:ascii="Times New Roman" w:hAnsi="Times New Roman" w:eastAsia="Times New Roman" w:cs="Times New Roman"/>
        </w:rPr>
      </w:pPr>
      <w:r>
        <w:rPr>
          <w:rFonts w:eastAsia="Times New Roman" w:cs="Times New Roman" w:ascii="Times New Roman" w:hAnsi="Times New Roman"/>
        </w:rPr>
        <w:t>Customer feedback analysis</w:t>
        <w:br/>
      </w:r>
    </w:p>
    <w:p>
      <w:pPr>
        <w:pStyle w:val="Normal"/>
        <w:numPr>
          <w:ilvl w:val="0"/>
          <w:numId w:val="4"/>
        </w:numPr>
        <w:rPr>
          <w:rFonts w:ascii="Times New Roman" w:hAnsi="Times New Roman" w:eastAsia="Times New Roman" w:cs="Times New Roman"/>
        </w:rPr>
      </w:pPr>
      <w:r>
        <w:rPr>
          <w:rFonts w:eastAsia="Times New Roman" w:cs="Times New Roman" w:ascii="Times New Roman" w:hAnsi="Times New Roman"/>
        </w:rPr>
        <w:t>Product review analysis</w:t>
        <w:br/>
      </w:r>
    </w:p>
    <w:p>
      <w:pPr>
        <w:pStyle w:val="Normal"/>
        <w:numPr>
          <w:ilvl w:val="0"/>
          <w:numId w:val="4"/>
        </w:numPr>
        <w:rPr>
          <w:rFonts w:ascii="Times New Roman" w:hAnsi="Times New Roman" w:eastAsia="Times New Roman" w:cs="Times New Roman"/>
        </w:rPr>
      </w:pPr>
      <w:r>
        <w:rPr>
          <w:rFonts w:eastAsia="Times New Roman" w:cs="Times New Roman" w:ascii="Times New Roman" w:hAnsi="Times New Roman"/>
        </w:rPr>
        <w:t>Political opinion analysis</w:t>
        <w:br/>
      </w:r>
    </w:p>
    <w:p>
      <w:pPr>
        <w:pStyle w:val="Normal"/>
        <w:numPr>
          <w:ilvl w:val="0"/>
          <w:numId w:val="4"/>
        </w:numPr>
        <w:spacing w:before="0" w:after="240"/>
        <w:rPr>
          <w:rFonts w:ascii="Times New Roman" w:hAnsi="Times New Roman" w:eastAsia="Times New Roman" w:cs="Times New Roman"/>
        </w:rPr>
      </w:pPr>
      <w:r>
        <w:rPr>
          <w:rFonts w:eastAsia="Times New Roman" w:cs="Times New Roman" w:ascii="Times New Roman" w:hAnsi="Times New Roman"/>
        </w:rPr>
        <w:t>Brand reputation monitoring</w:t>
        <w:br/>
      </w:r>
    </w:p>
    <w:p>
      <w:pPr>
        <w:pStyle w:val="Normal"/>
        <w:spacing w:before="240" w:after="240"/>
        <w:rPr>
          <w:rFonts w:ascii="Times New Roman" w:hAnsi="Times New Roman" w:eastAsia="Times New Roman" w:cs="Times New Roman"/>
        </w:rPr>
      </w:pPr>
      <w:r>
        <w:rPr>
          <w:rFonts w:eastAsia="Times New Roman" w:cs="Times New Roman" w:ascii="Times New Roman" w:hAnsi="Times New Roman"/>
        </w:rPr>
        <w:t>Companies use sentiment analysis to understand customer opinions and public reactions.</w:t>
      </w:r>
    </w:p>
    <w:p>
      <w:pPr>
        <w:pStyle w:val="Heading1"/>
        <w:keepNext w:val="false"/>
        <w:keepLines w:val="false"/>
        <w:spacing w:before="480" w:after="120"/>
        <w:rPr>
          <w:rFonts w:ascii="Times New Roman" w:hAnsi="Times New Roman" w:eastAsia="Times New Roman" w:cs="Times New Roman"/>
          <w:b/>
          <w:bCs/>
          <w:sz w:val="22"/>
          <w:szCs w:val="22"/>
        </w:rPr>
      </w:pPr>
      <w:bookmarkStart w:id="3" w:name="_oip670bhvswi"/>
      <w:bookmarkEnd w:id="3"/>
      <w:r>
        <w:rPr>
          <w:rFonts w:eastAsia="Times New Roman" w:cs="Times New Roman" w:ascii="Times New Roman" w:hAnsi="Times New Roman"/>
          <w:b/>
          <w:bCs/>
          <w:sz w:val="22"/>
          <w:szCs w:val="22"/>
        </w:rPr>
        <w:t>Algorithm Used</w:t>
      </w:r>
    </w:p>
    <w:p>
      <w:pPr>
        <w:pStyle w:val="Normal"/>
        <w:spacing w:before="240" w:after="240"/>
        <w:rPr>
          <w:rFonts w:ascii="Times New Roman" w:hAnsi="Times New Roman" w:eastAsia="Times New Roman" w:cs="Times New Roman"/>
        </w:rPr>
      </w:pPr>
      <w:r>
        <w:rPr>
          <w:rFonts w:eastAsia="Times New Roman" w:cs="Times New Roman" w:ascii="Times New Roman" w:hAnsi="Times New Roman"/>
        </w:rPr>
        <w:t>Various machine learning algorithms can be used for sentiment analysis. One commonly used algorithm is Naïve Bayes, which is widely used in text classification tasks.</w:t>
      </w:r>
    </w:p>
    <w:p>
      <w:pPr>
        <w:pStyle w:val="Normal"/>
        <w:spacing w:before="240" w:after="240"/>
        <w:rPr>
          <w:rFonts w:ascii="Times New Roman" w:hAnsi="Times New Roman" w:eastAsia="Times New Roman" w:cs="Times New Roman"/>
        </w:rPr>
      </w:pPr>
      <w:r>
        <w:rPr>
          <w:rFonts w:eastAsia="Times New Roman" w:cs="Times New Roman" w:ascii="Times New Roman" w:hAnsi="Times New Roman"/>
        </w:rPr>
        <w:t>The algorithm analyzes words in the text and determines whether the overall sentiment is positive, negative, or neutral based on patterns learned from training data.</w:t>
      </w:r>
    </w:p>
    <w:p>
      <w:pPr>
        <w:pStyle w:val="Normal"/>
        <w:spacing w:before="240" w:after="240"/>
        <w:rPr>
          <w:rFonts w:ascii="Times New Roman" w:hAnsi="Times New Roman" w:eastAsia="Times New Roman" w:cs="Times New Roman"/>
        </w:rPr>
      </w:pPr>
      <w:r>
        <w:rPr>
          <w:rFonts w:eastAsia="Times New Roman" w:cs="Times New Roman" w:ascii="Times New Roman" w:hAnsi="Times New Roman"/>
        </w:rPr>
        <w:t>Other algorithms that can also be used include:</w:t>
      </w:r>
    </w:p>
    <w:p>
      <w:pPr>
        <w:pStyle w:val="Normal"/>
        <w:numPr>
          <w:ilvl w:val="0"/>
          <w:numId w:val="6"/>
        </w:numPr>
        <w:spacing w:before="240" w:after="0"/>
        <w:rPr>
          <w:rFonts w:ascii="Times New Roman" w:hAnsi="Times New Roman" w:eastAsia="Times New Roman" w:cs="Times New Roman"/>
        </w:rPr>
      </w:pPr>
      <w:r>
        <w:rPr>
          <w:rFonts w:eastAsia="Times New Roman" w:cs="Times New Roman" w:ascii="Times New Roman" w:hAnsi="Times New Roman"/>
        </w:rPr>
        <w:t>Support Vector Machine (SVM)</w:t>
        <w:br/>
      </w:r>
    </w:p>
    <w:p>
      <w:pPr>
        <w:pStyle w:val="Normal"/>
        <w:numPr>
          <w:ilvl w:val="0"/>
          <w:numId w:val="6"/>
        </w:numPr>
        <w:rPr>
          <w:rFonts w:ascii="Times New Roman" w:hAnsi="Times New Roman" w:eastAsia="Times New Roman" w:cs="Times New Roman"/>
        </w:rPr>
      </w:pPr>
      <w:r>
        <w:rPr>
          <w:rFonts w:eastAsia="Times New Roman" w:cs="Times New Roman" w:ascii="Times New Roman" w:hAnsi="Times New Roman"/>
        </w:rPr>
        <w:t>Logistic Regression</w:t>
        <w:br/>
      </w:r>
    </w:p>
    <w:p>
      <w:pPr>
        <w:pStyle w:val="Normal"/>
        <w:numPr>
          <w:ilvl w:val="0"/>
          <w:numId w:val="6"/>
        </w:numPr>
        <w:spacing w:before="0" w:after="240"/>
        <w:rPr>
          <w:rFonts w:ascii="Times New Roman" w:hAnsi="Times New Roman" w:eastAsia="Times New Roman" w:cs="Times New Roman"/>
        </w:rPr>
      </w:pPr>
      <w:r>
        <w:rPr>
          <w:rFonts w:eastAsia="Times New Roman" w:cs="Times New Roman" w:ascii="Times New Roman" w:hAnsi="Times New Roman"/>
        </w:rPr>
        <w:t>Decision Trees</w:t>
        <w:br/>
      </w:r>
    </w:p>
    <w:p>
      <w:pPr>
        <w:pStyle w:val="Heading1"/>
        <w:keepNext w:val="false"/>
        <w:keepLines w:val="false"/>
        <w:spacing w:before="480" w:after="120"/>
        <w:rPr>
          <w:rFonts w:ascii="Times New Roman" w:hAnsi="Times New Roman" w:eastAsia="Times New Roman" w:cs="Times New Roman"/>
          <w:b/>
          <w:bCs/>
          <w:sz w:val="22"/>
          <w:szCs w:val="22"/>
        </w:rPr>
      </w:pPr>
      <w:bookmarkStart w:id="4" w:name="_srnzjzqaurhb"/>
      <w:bookmarkEnd w:id="4"/>
      <w:r>
        <w:rPr>
          <w:rFonts w:eastAsia="Times New Roman" w:cs="Times New Roman" w:ascii="Times New Roman" w:hAnsi="Times New Roman"/>
          <w:b/>
          <w:bCs/>
          <w:sz w:val="22"/>
          <w:szCs w:val="22"/>
        </w:rPr>
        <w:t>Steps in Sentiment Analysis</w:t>
      </w:r>
    </w:p>
    <w:p>
      <w:pPr>
        <w:pStyle w:val="Heading3"/>
        <w:keepNext w:val="false"/>
        <w:keepLines w:val="false"/>
        <w:spacing w:before="280" w:after="80"/>
        <w:rPr>
          <w:rFonts w:ascii="Times New Roman" w:hAnsi="Times New Roman" w:eastAsia="Times New Roman" w:cs="Times New Roman"/>
          <w:b/>
          <w:bCs/>
          <w:color w:val="000000"/>
          <w:sz w:val="22"/>
          <w:szCs w:val="22"/>
        </w:rPr>
      </w:pPr>
      <w:bookmarkStart w:id="5" w:name="_hqudym97u61b"/>
      <w:bookmarkEnd w:id="5"/>
      <w:r>
        <w:rPr>
          <w:rFonts w:eastAsia="Times New Roman" w:cs="Times New Roman" w:ascii="Times New Roman" w:hAnsi="Times New Roman"/>
          <w:b/>
          <w:bCs/>
          <w:color w:val="000000"/>
          <w:sz w:val="22"/>
          <w:szCs w:val="22"/>
        </w:rPr>
        <w:t>1. Data Collection</w:t>
      </w:r>
    </w:p>
    <w:p>
      <w:pPr>
        <w:pStyle w:val="Normal"/>
        <w:spacing w:before="240" w:after="240"/>
        <w:rPr>
          <w:rFonts w:ascii="Times New Roman" w:hAnsi="Times New Roman" w:eastAsia="Times New Roman" w:cs="Times New Roman"/>
        </w:rPr>
      </w:pPr>
      <w:r>
        <w:rPr>
          <w:rFonts w:eastAsia="Times New Roman" w:cs="Times New Roman" w:ascii="Times New Roman" w:hAnsi="Times New Roman"/>
        </w:rPr>
        <w:t>Text data is collected from sources such as:</w:t>
      </w:r>
    </w:p>
    <w:p>
      <w:pPr>
        <w:pStyle w:val="Normal"/>
        <w:numPr>
          <w:ilvl w:val="0"/>
          <w:numId w:val="7"/>
        </w:numPr>
        <w:spacing w:before="240" w:after="0"/>
        <w:rPr>
          <w:rFonts w:ascii="Times New Roman" w:hAnsi="Times New Roman" w:eastAsia="Times New Roman" w:cs="Times New Roman"/>
        </w:rPr>
      </w:pPr>
      <w:r>
        <w:rPr>
          <w:rFonts w:eastAsia="Times New Roman" w:cs="Times New Roman" w:ascii="Times New Roman" w:hAnsi="Times New Roman"/>
        </w:rPr>
        <w:t>Social media posts</w:t>
        <w:br/>
      </w:r>
    </w:p>
    <w:p>
      <w:pPr>
        <w:pStyle w:val="Normal"/>
        <w:numPr>
          <w:ilvl w:val="0"/>
          <w:numId w:val="7"/>
        </w:numPr>
        <w:rPr>
          <w:rFonts w:ascii="Times New Roman" w:hAnsi="Times New Roman" w:eastAsia="Times New Roman" w:cs="Times New Roman"/>
        </w:rPr>
      </w:pPr>
      <w:r>
        <w:rPr>
          <w:rFonts w:eastAsia="Times New Roman" w:cs="Times New Roman" w:ascii="Times New Roman" w:hAnsi="Times New Roman"/>
        </w:rPr>
        <w:t>Product reviews</w:t>
        <w:br/>
      </w:r>
    </w:p>
    <w:p>
      <w:pPr>
        <w:pStyle w:val="Normal"/>
        <w:numPr>
          <w:ilvl w:val="0"/>
          <w:numId w:val="7"/>
        </w:numPr>
        <w:rPr>
          <w:rFonts w:ascii="Times New Roman" w:hAnsi="Times New Roman" w:eastAsia="Times New Roman" w:cs="Times New Roman"/>
        </w:rPr>
      </w:pPr>
      <w:r>
        <w:rPr>
          <w:rFonts w:eastAsia="Times New Roman" w:cs="Times New Roman" w:ascii="Times New Roman" w:hAnsi="Times New Roman"/>
        </w:rPr>
        <w:t>News comments</w:t>
        <w:br/>
      </w:r>
    </w:p>
    <w:p>
      <w:pPr>
        <w:pStyle w:val="Normal"/>
        <w:numPr>
          <w:ilvl w:val="0"/>
          <w:numId w:val="7"/>
        </w:numPr>
        <w:spacing w:before="0" w:after="240"/>
        <w:rPr>
          <w:rFonts w:ascii="Times New Roman" w:hAnsi="Times New Roman" w:eastAsia="Times New Roman" w:cs="Times New Roman"/>
        </w:rPr>
      </w:pPr>
      <w:r>
        <w:rPr>
          <w:rFonts w:eastAsia="Times New Roman" w:cs="Times New Roman" w:ascii="Times New Roman" w:hAnsi="Times New Roman"/>
        </w:rPr>
        <w:t>Blogs or forums</w:t>
        <w:br/>
      </w:r>
    </w:p>
    <w:p>
      <w:pPr>
        <w:pStyle w:val="Normal"/>
        <w:spacing w:before="240" w:after="240"/>
        <w:rPr>
          <w:rFonts w:ascii="Times New Roman" w:hAnsi="Times New Roman" w:eastAsia="Times New Roman" w:cs="Times New Roman"/>
        </w:rPr>
      </w:pPr>
      <w:r>
        <w:rPr>
          <w:rFonts w:eastAsia="Times New Roman" w:cs="Times New Roman" w:ascii="Times New Roman" w:hAnsi="Times New Roman"/>
        </w:rPr>
        <w:t>The data may be written in Indian languages such as Hindi, Marathi, or Tamil.</w:t>
      </w:r>
    </w:p>
    <w:p>
      <w:pPr>
        <w:pStyle w:val="Heading3"/>
        <w:keepNext w:val="false"/>
        <w:keepLines w:val="false"/>
        <w:spacing w:before="280" w:after="80"/>
        <w:rPr>
          <w:rFonts w:ascii="Times New Roman" w:hAnsi="Times New Roman" w:eastAsia="Times New Roman" w:cs="Times New Roman"/>
          <w:b/>
          <w:bCs/>
          <w:color w:val="000000"/>
          <w:sz w:val="22"/>
          <w:szCs w:val="22"/>
        </w:rPr>
      </w:pPr>
      <w:bookmarkStart w:id="6" w:name="_lyozextrs5pv"/>
      <w:bookmarkEnd w:id="6"/>
      <w:r>
        <w:rPr>
          <w:rFonts w:eastAsia="Times New Roman" w:cs="Times New Roman" w:ascii="Times New Roman" w:hAnsi="Times New Roman"/>
          <w:b/>
          <w:bCs/>
          <w:color w:val="000000"/>
          <w:sz w:val="22"/>
          <w:szCs w:val="22"/>
        </w:rPr>
        <w:t>2. Text Preprocessing</w:t>
      </w:r>
    </w:p>
    <w:p>
      <w:pPr>
        <w:pStyle w:val="Normal"/>
        <w:spacing w:before="240" w:after="240"/>
        <w:rPr>
          <w:rFonts w:ascii="Times New Roman" w:hAnsi="Times New Roman" w:eastAsia="Times New Roman" w:cs="Times New Roman"/>
        </w:rPr>
      </w:pPr>
      <w:r>
        <w:rPr>
          <w:rFonts w:eastAsia="Times New Roman" w:cs="Times New Roman" w:ascii="Times New Roman" w:hAnsi="Times New Roman"/>
        </w:rPr>
        <w:t>The collected text is cleaned before analysis. Common preprocessing steps include:</w:t>
      </w:r>
    </w:p>
    <w:p>
      <w:pPr>
        <w:pStyle w:val="Normal"/>
        <w:numPr>
          <w:ilvl w:val="0"/>
          <w:numId w:val="3"/>
        </w:numPr>
        <w:spacing w:before="240" w:after="0"/>
        <w:rPr>
          <w:rFonts w:ascii="Times New Roman" w:hAnsi="Times New Roman" w:eastAsia="Times New Roman" w:cs="Times New Roman"/>
        </w:rPr>
      </w:pPr>
      <w:r>
        <w:rPr>
          <w:rFonts w:eastAsia="Times New Roman" w:cs="Times New Roman" w:ascii="Times New Roman" w:hAnsi="Times New Roman"/>
        </w:rPr>
        <w:t>Removing punctuation and special characters</w:t>
        <w:br/>
      </w:r>
    </w:p>
    <w:p>
      <w:pPr>
        <w:pStyle w:val="Normal"/>
        <w:numPr>
          <w:ilvl w:val="0"/>
          <w:numId w:val="3"/>
        </w:numPr>
        <w:rPr>
          <w:rFonts w:ascii="Times New Roman" w:hAnsi="Times New Roman" w:eastAsia="Times New Roman" w:cs="Times New Roman"/>
        </w:rPr>
      </w:pPr>
      <w:r>
        <w:rPr>
          <w:rFonts w:eastAsia="Times New Roman" w:cs="Times New Roman" w:ascii="Times New Roman" w:hAnsi="Times New Roman"/>
        </w:rPr>
        <w:t>Converting text into a uniform format</w:t>
        <w:br/>
      </w:r>
    </w:p>
    <w:p>
      <w:pPr>
        <w:pStyle w:val="Normal"/>
        <w:numPr>
          <w:ilvl w:val="0"/>
          <w:numId w:val="3"/>
        </w:numPr>
        <w:rPr>
          <w:rFonts w:ascii="Times New Roman" w:hAnsi="Times New Roman" w:eastAsia="Times New Roman" w:cs="Times New Roman"/>
        </w:rPr>
      </w:pPr>
      <w:r>
        <w:rPr>
          <w:rFonts w:eastAsia="Times New Roman" w:cs="Times New Roman" w:ascii="Times New Roman" w:hAnsi="Times New Roman"/>
        </w:rPr>
        <w:t>Tokenizing sentences into words</w:t>
        <w:br/>
      </w:r>
    </w:p>
    <w:p>
      <w:pPr>
        <w:pStyle w:val="Normal"/>
        <w:numPr>
          <w:ilvl w:val="0"/>
          <w:numId w:val="3"/>
        </w:numPr>
        <w:spacing w:before="0" w:after="240"/>
        <w:rPr>
          <w:rFonts w:ascii="Times New Roman" w:hAnsi="Times New Roman" w:eastAsia="Times New Roman" w:cs="Times New Roman"/>
        </w:rPr>
      </w:pPr>
      <w:r>
        <w:rPr>
          <w:rFonts w:eastAsia="Times New Roman" w:cs="Times New Roman" w:ascii="Times New Roman" w:hAnsi="Times New Roman"/>
        </w:rPr>
        <w:t>Removing stop words</w:t>
        <w:br/>
      </w:r>
    </w:p>
    <w:p>
      <w:pPr>
        <w:pStyle w:val="Normal"/>
        <w:spacing w:before="240" w:after="240"/>
        <w:rPr>
          <w:rFonts w:ascii="Times New Roman" w:hAnsi="Times New Roman" w:eastAsia="Times New Roman" w:cs="Times New Roman"/>
        </w:rPr>
      </w:pPr>
      <w:r>
        <w:rPr>
          <w:rFonts w:eastAsia="Times New Roman" w:cs="Times New Roman" w:ascii="Times New Roman" w:hAnsi="Times New Roman"/>
        </w:rPr>
        <w:t>These steps help improve the quality of the data for analysis.</w:t>
      </w:r>
    </w:p>
    <w:p>
      <w:pPr>
        <w:pStyle w:val="Heading3"/>
        <w:keepNext w:val="false"/>
        <w:keepLines w:val="false"/>
        <w:spacing w:before="280" w:after="80"/>
        <w:rPr>
          <w:rFonts w:ascii="Times New Roman" w:hAnsi="Times New Roman" w:eastAsia="Times New Roman" w:cs="Times New Roman"/>
          <w:b/>
          <w:bCs/>
          <w:color w:val="000000"/>
          <w:sz w:val="22"/>
          <w:szCs w:val="22"/>
        </w:rPr>
      </w:pPr>
      <w:bookmarkStart w:id="7" w:name="_mrwh1y1azvji"/>
      <w:bookmarkEnd w:id="7"/>
      <w:r>
        <w:rPr>
          <w:rFonts w:eastAsia="Times New Roman" w:cs="Times New Roman" w:ascii="Times New Roman" w:hAnsi="Times New Roman"/>
          <w:b/>
          <w:bCs/>
          <w:color w:val="000000"/>
          <w:sz w:val="22"/>
          <w:szCs w:val="22"/>
        </w:rPr>
        <w:t>3. Feature Extraction</w:t>
      </w:r>
    </w:p>
    <w:p>
      <w:pPr>
        <w:pStyle w:val="Normal"/>
        <w:spacing w:before="240" w:after="240"/>
        <w:rPr>
          <w:rFonts w:ascii="Times New Roman" w:hAnsi="Times New Roman" w:eastAsia="Times New Roman" w:cs="Times New Roman"/>
        </w:rPr>
      </w:pPr>
      <w:r>
        <w:rPr>
          <w:rFonts w:eastAsia="Times New Roman" w:cs="Times New Roman" w:ascii="Times New Roman" w:hAnsi="Times New Roman"/>
        </w:rPr>
        <w:t>The cleaned text is converted into numerical form using techniques such as:</w:t>
      </w:r>
    </w:p>
    <w:p>
      <w:pPr>
        <w:pStyle w:val="Normal"/>
        <w:numPr>
          <w:ilvl w:val="0"/>
          <w:numId w:val="1"/>
        </w:numPr>
        <w:spacing w:before="240" w:after="0"/>
        <w:rPr>
          <w:rFonts w:ascii="Times New Roman" w:hAnsi="Times New Roman" w:eastAsia="Times New Roman" w:cs="Times New Roman"/>
        </w:rPr>
      </w:pPr>
      <w:r>
        <w:rPr>
          <w:rFonts w:eastAsia="Times New Roman" w:cs="Times New Roman" w:ascii="Times New Roman" w:hAnsi="Times New Roman"/>
        </w:rPr>
        <w:t>Bag of Words</w:t>
        <w:br/>
      </w:r>
    </w:p>
    <w:p>
      <w:pPr>
        <w:pStyle w:val="Normal"/>
        <w:numPr>
          <w:ilvl w:val="0"/>
          <w:numId w:val="1"/>
        </w:numPr>
        <w:spacing w:before="0" w:after="240"/>
        <w:rPr>
          <w:rFonts w:ascii="Times New Roman" w:hAnsi="Times New Roman" w:eastAsia="Times New Roman" w:cs="Times New Roman"/>
        </w:rPr>
      </w:pPr>
      <w:r>
        <w:rPr>
          <w:rFonts w:eastAsia="Times New Roman" w:cs="Times New Roman" w:ascii="Times New Roman" w:hAnsi="Times New Roman"/>
        </w:rPr>
        <w:t>TF-IDF representation</w:t>
        <w:br/>
      </w:r>
    </w:p>
    <w:p>
      <w:pPr>
        <w:pStyle w:val="Normal"/>
        <w:spacing w:before="240" w:after="240"/>
        <w:rPr>
          <w:rFonts w:ascii="Times New Roman" w:hAnsi="Times New Roman" w:eastAsia="Times New Roman" w:cs="Times New Roman"/>
        </w:rPr>
      </w:pPr>
      <w:r>
        <w:rPr>
          <w:rFonts w:eastAsia="Times New Roman" w:cs="Times New Roman" w:ascii="Times New Roman" w:hAnsi="Times New Roman"/>
        </w:rPr>
        <w:t>This allows machine learning models to process the text data.</w:t>
      </w:r>
    </w:p>
    <w:p>
      <w:pPr>
        <w:pStyle w:val="Heading3"/>
        <w:keepNext w:val="false"/>
        <w:keepLines w:val="false"/>
        <w:spacing w:before="280" w:after="80"/>
        <w:rPr>
          <w:rFonts w:ascii="Times New Roman" w:hAnsi="Times New Roman" w:eastAsia="Times New Roman" w:cs="Times New Roman"/>
          <w:b/>
          <w:bCs/>
          <w:color w:val="000000"/>
          <w:sz w:val="22"/>
          <w:szCs w:val="22"/>
        </w:rPr>
      </w:pPr>
      <w:bookmarkStart w:id="8" w:name="_d0xxcgm35y09"/>
      <w:bookmarkEnd w:id="8"/>
      <w:r>
        <w:rPr>
          <w:rFonts w:eastAsia="Times New Roman" w:cs="Times New Roman" w:ascii="Times New Roman" w:hAnsi="Times New Roman"/>
          <w:b/>
          <w:bCs/>
          <w:color w:val="000000"/>
          <w:sz w:val="22"/>
          <w:szCs w:val="22"/>
        </w:rPr>
        <w:t>4. Sentiment Classification</w:t>
      </w:r>
    </w:p>
    <w:p>
      <w:pPr>
        <w:pStyle w:val="Normal"/>
        <w:spacing w:before="240" w:after="240"/>
        <w:rPr>
          <w:rFonts w:ascii="Times New Roman" w:hAnsi="Times New Roman" w:eastAsia="Times New Roman" w:cs="Times New Roman"/>
        </w:rPr>
      </w:pPr>
      <w:r>
        <w:rPr>
          <w:rFonts w:eastAsia="Times New Roman" w:cs="Times New Roman" w:ascii="Times New Roman" w:hAnsi="Times New Roman"/>
        </w:rPr>
        <w:t>The selected algorithm analyzes the features and classifies the text into sentiment categories such as:</w:t>
      </w:r>
    </w:p>
    <w:p>
      <w:pPr>
        <w:pStyle w:val="Normal"/>
        <w:numPr>
          <w:ilvl w:val="0"/>
          <w:numId w:val="5"/>
        </w:numPr>
        <w:spacing w:before="240" w:after="0"/>
        <w:rPr>
          <w:rFonts w:ascii="Times New Roman" w:hAnsi="Times New Roman" w:eastAsia="Times New Roman" w:cs="Times New Roman"/>
        </w:rPr>
      </w:pPr>
      <w:r>
        <w:rPr>
          <w:rFonts w:eastAsia="Times New Roman" w:cs="Times New Roman" w:ascii="Times New Roman" w:hAnsi="Times New Roman"/>
        </w:rPr>
        <w:t>Positive</w:t>
        <w:br/>
      </w:r>
    </w:p>
    <w:p>
      <w:pPr>
        <w:pStyle w:val="Normal"/>
        <w:numPr>
          <w:ilvl w:val="0"/>
          <w:numId w:val="5"/>
        </w:numPr>
        <w:rPr>
          <w:rFonts w:ascii="Times New Roman" w:hAnsi="Times New Roman" w:eastAsia="Times New Roman" w:cs="Times New Roman"/>
        </w:rPr>
      </w:pPr>
      <w:r>
        <w:rPr>
          <w:rFonts w:eastAsia="Times New Roman" w:cs="Times New Roman" w:ascii="Times New Roman" w:hAnsi="Times New Roman"/>
        </w:rPr>
        <w:t>Negative</w:t>
        <w:br/>
      </w:r>
    </w:p>
    <w:p>
      <w:pPr>
        <w:pStyle w:val="Normal"/>
        <w:numPr>
          <w:ilvl w:val="0"/>
          <w:numId w:val="5"/>
        </w:numPr>
        <w:spacing w:before="0" w:after="240"/>
        <w:rPr>
          <w:rFonts w:ascii="Times New Roman" w:hAnsi="Times New Roman" w:eastAsia="Times New Roman" w:cs="Times New Roman"/>
        </w:rPr>
      </w:pPr>
      <w:r>
        <w:rPr>
          <w:rFonts w:eastAsia="Times New Roman" w:cs="Times New Roman" w:ascii="Times New Roman" w:hAnsi="Times New Roman"/>
        </w:rPr>
        <w:t>Neutral</w:t>
        <w:br/>
      </w:r>
    </w:p>
    <w:p>
      <w:pPr>
        <w:pStyle w:val="Normal"/>
        <w:spacing w:before="240" w:after="240"/>
        <w:rPr>
          <w:rFonts w:ascii="Times New Roman" w:hAnsi="Times New Roman" w:eastAsia="Times New Roman" w:cs="Times New Roman"/>
        </w:rPr>
      </w:pPr>
      <w:r>
        <w:rPr>
          <w:rFonts w:eastAsia="Times New Roman" w:cs="Times New Roman" w:ascii="Times New Roman" w:hAnsi="Times New Roman"/>
        </w:rPr>
        <w:t>For example:</w:t>
      </w:r>
    </w:p>
    <w:tbl>
      <w:tblPr>
        <w:tblStyle w:val="a"/>
        <w:tblW w:w="4090" w:type="dxa"/>
        <w:jc w:val="start"/>
        <w:tblInd w:w="0" w:type="dxa"/>
        <w:tblLayout w:type="fixed"/>
        <w:tblCellMar>
          <w:top w:w="100" w:type="dxa"/>
          <w:start w:w="100" w:type="dxa"/>
          <w:bottom w:w="100" w:type="dxa"/>
          <w:end w:w="100" w:type="dxa"/>
        </w:tblCellMar>
        <w:tblLook w:val="0600" w:noHBand="1" w:noVBand="1" w:firstColumn="0" w:lastRow="0" w:lastColumn="0" w:firstRow="0"/>
      </w:tblPr>
      <w:tblGrid>
        <w:gridCol w:w="2824"/>
        <w:gridCol w:w="1266"/>
      </w:tblGrid>
      <w:tr>
        <w:trPr>
          <w:trHeight w:val="720" w:hRule="atLeast"/>
        </w:trPr>
        <w:tc>
          <w:tcPr>
            <w:tcW w:w="2824" w:type="dxa"/>
            <w:tcBorders>
              <w:top w:val="single" w:sz="6" w:space="0" w:color="000000"/>
              <w:start w:val="single" w:sz="6" w:space="0" w:color="000000"/>
              <w:bottom w:val="single" w:sz="6" w:space="0" w:color="000000"/>
              <w:end w:val="single" w:sz="6" w:space="0" w:color="000000"/>
            </w:tcBorders>
          </w:tcPr>
          <w:p>
            <w:pPr>
              <w:pStyle w:val="Normal"/>
              <w:spacing w:before="240" w:after="240"/>
              <w:jc w:val="center"/>
              <w:rPr>
                <w:rFonts w:ascii="Times New Roman" w:hAnsi="Times New Roman" w:eastAsia="Times New Roman" w:cs="Times New Roman"/>
              </w:rPr>
            </w:pPr>
            <w:r>
              <w:rPr>
                <w:rFonts w:eastAsia="Times New Roman" w:cs="Times New Roman" w:ascii="Times New Roman" w:hAnsi="Times New Roman"/>
                <w:b/>
                <w:bCs/>
              </w:rPr>
              <w:t>Text</w:t>
            </w:r>
          </w:p>
        </w:tc>
        <w:tc>
          <w:tcPr>
            <w:tcW w:w="1266" w:type="dxa"/>
            <w:tcBorders>
              <w:top w:val="single" w:sz="6" w:space="0" w:color="000000"/>
              <w:start w:val="single" w:sz="6" w:space="0" w:color="000000"/>
              <w:bottom w:val="single" w:sz="6" w:space="0" w:color="000000"/>
              <w:end w:val="single" w:sz="6" w:space="0" w:color="000000"/>
            </w:tcBorders>
          </w:tcPr>
          <w:p>
            <w:pPr>
              <w:pStyle w:val="Normal"/>
              <w:spacing w:before="240" w:after="240"/>
              <w:jc w:val="center"/>
              <w:rPr>
                <w:rFonts w:ascii="Times New Roman" w:hAnsi="Times New Roman" w:eastAsia="Times New Roman" w:cs="Times New Roman"/>
              </w:rPr>
            </w:pPr>
            <w:r>
              <w:rPr>
                <w:rFonts w:eastAsia="Times New Roman" w:cs="Times New Roman" w:ascii="Times New Roman" w:hAnsi="Times New Roman"/>
                <w:b/>
                <w:bCs/>
              </w:rPr>
              <w:t>Sentiment</w:t>
            </w:r>
          </w:p>
        </w:tc>
      </w:tr>
      <w:tr>
        <w:trPr>
          <w:trHeight w:val="720" w:hRule="atLeast"/>
        </w:trPr>
        <w:tc>
          <w:tcPr>
            <w:tcW w:w="2824" w:type="dxa"/>
            <w:tcBorders>
              <w:top w:val="single" w:sz="6" w:space="0" w:color="000000"/>
              <w:start w:val="single" w:sz="6" w:space="0" w:color="000000"/>
              <w:bottom w:val="single" w:sz="6" w:space="0" w:color="000000"/>
              <w:end w:val="single" w:sz="6" w:space="0" w:color="000000"/>
            </w:tcBorders>
          </w:tcPr>
          <w:p>
            <w:pPr>
              <w:pStyle w:val="Normal"/>
              <w:spacing w:before="240" w:after="240"/>
              <w:rPr>
                <w:rFonts w:ascii="Times New Roman" w:hAnsi="Times New Roman" w:eastAsia="Times New Roman" w:cs="Times New Roman"/>
              </w:rPr>
            </w:pPr>
            <w:r>
              <w:rPr>
                <w:rFonts w:eastAsia="Baloo" w:cs="Baloo" w:ascii="Baloo" w:hAnsi="Baloo"/>
              </w:rPr>
              <w:t>"</w:t>
            </w:r>
            <w:r>
              <w:rPr>
                <w:rFonts w:ascii="Baloo" w:hAnsi="Baloo" w:eastAsia="Baloo" w:cs="Baloo"/>
              </w:rPr>
              <w:t>यह मोबाइल बहुत अच्छा है</w:t>
            </w:r>
            <w:r>
              <w:rPr>
                <w:rFonts w:eastAsia="Baloo" w:cs="Baloo" w:ascii="Baloo" w:hAnsi="Baloo"/>
              </w:rPr>
              <w:t>"</w:t>
            </w:r>
          </w:p>
        </w:tc>
        <w:tc>
          <w:tcPr>
            <w:tcW w:w="1266" w:type="dxa"/>
            <w:tcBorders>
              <w:top w:val="single" w:sz="6" w:space="0" w:color="000000"/>
              <w:start w:val="single" w:sz="6" w:space="0" w:color="000000"/>
              <w:bottom w:val="single" w:sz="6" w:space="0" w:color="000000"/>
              <w:end w:val="single" w:sz="6" w:space="0" w:color="000000"/>
            </w:tcBorders>
          </w:tcPr>
          <w:p>
            <w:pPr>
              <w:pStyle w:val="Normal"/>
              <w:spacing w:before="240" w:after="240"/>
              <w:rPr>
                <w:rFonts w:ascii="Times New Roman" w:hAnsi="Times New Roman" w:eastAsia="Times New Roman" w:cs="Times New Roman"/>
              </w:rPr>
            </w:pPr>
            <w:r>
              <w:rPr>
                <w:rFonts w:eastAsia="Times New Roman" w:cs="Times New Roman" w:ascii="Times New Roman" w:hAnsi="Times New Roman"/>
              </w:rPr>
              <w:t>Positive</w:t>
            </w:r>
          </w:p>
        </w:tc>
      </w:tr>
      <w:tr>
        <w:trPr>
          <w:trHeight w:val="720" w:hRule="atLeast"/>
        </w:trPr>
        <w:tc>
          <w:tcPr>
            <w:tcW w:w="2824" w:type="dxa"/>
            <w:tcBorders>
              <w:top w:val="single" w:sz="6" w:space="0" w:color="000000"/>
              <w:start w:val="single" w:sz="6" w:space="0" w:color="000000"/>
              <w:bottom w:val="single" w:sz="6" w:space="0" w:color="000000"/>
              <w:end w:val="single" w:sz="6" w:space="0" w:color="000000"/>
            </w:tcBorders>
          </w:tcPr>
          <w:p>
            <w:pPr>
              <w:pStyle w:val="Normal"/>
              <w:spacing w:before="240" w:after="240"/>
              <w:rPr>
                <w:rFonts w:ascii="Times New Roman" w:hAnsi="Times New Roman" w:eastAsia="Times New Roman" w:cs="Times New Roman"/>
              </w:rPr>
            </w:pPr>
            <w:r>
              <w:rPr>
                <w:rFonts w:eastAsia="Baloo" w:cs="Baloo" w:ascii="Baloo" w:hAnsi="Baloo"/>
              </w:rPr>
              <w:t>"</w:t>
            </w:r>
            <w:r>
              <w:rPr>
                <w:rFonts w:ascii="Baloo" w:hAnsi="Baloo" w:eastAsia="Baloo" w:cs="Baloo"/>
              </w:rPr>
              <w:t>यह सेवा बहुत खराब है</w:t>
            </w:r>
            <w:r>
              <w:rPr>
                <w:rFonts w:eastAsia="Baloo" w:cs="Baloo" w:ascii="Baloo" w:hAnsi="Baloo"/>
              </w:rPr>
              <w:t>"</w:t>
            </w:r>
          </w:p>
        </w:tc>
        <w:tc>
          <w:tcPr>
            <w:tcW w:w="1266" w:type="dxa"/>
            <w:tcBorders>
              <w:top w:val="single" w:sz="6" w:space="0" w:color="000000"/>
              <w:start w:val="single" w:sz="6" w:space="0" w:color="000000"/>
              <w:bottom w:val="single" w:sz="6" w:space="0" w:color="000000"/>
              <w:end w:val="single" w:sz="6" w:space="0" w:color="000000"/>
            </w:tcBorders>
          </w:tcPr>
          <w:p>
            <w:pPr>
              <w:pStyle w:val="Normal"/>
              <w:spacing w:before="240" w:after="240"/>
              <w:rPr>
                <w:rFonts w:ascii="Times New Roman" w:hAnsi="Times New Roman" w:eastAsia="Times New Roman" w:cs="Times New Roman"/>
              </w:rPr>
            </w:pPr>
            <w:r>
              <w:rPr>
                <w:rFonts w:eastAsia="Times New Roman" w:cs="Times New Roman" w:ascii="Times New Roman" w:hAnsi="Times New Roman"/>
              </w:rPr>
              <w:t>Negative</w:t>
            </w:r>
          </w:p>
        </w:tc>
      </w:tr>
    </w:tbl>
    <w:p>
      <w:pPr>
        <w:pStyle w:val="Heading1"/>
        <w:keepNext w:val="false"/>
        <w:keepLines w:val="false"/>
        <w:spacing w:before="480" w:after="120"/>
        <w:rPr>
          <w:rFonts w:ascii="Times New Roman" w:hAnsi="Times New Roman" w:eastAsia="Times New Roman" w:cs="Times New Roman"/>
          <w:b/>
          <w:bCs/>
          <w:sz w:val="22"/>
          <w:szCs w:val="22"/>
        </w:rPr>
      </w:pPr>
      <w:bookmarkStart w:id="9" w:name="_j5x9u8bfr4rl"/>
      <w:bookmarkEnd w:id="9"/>
      <w:r>
        <w:rPr>
          <w:rFonts w:eastAsia="Times New Roman" w:cs="Times New Roman" w:ascii="Times New Roman" w:hAnsi="Times New Roman"/>
          <w:b/>
          <w:bCs/>
          <w:sz w:val="22"/>
          <w:szCs w:val="22"/>
        </w:rPr>
        <w:t>Advantages of Sentiment Analysis</w:t>
      </w:r>
    </w:p>
    <w:p>
      <w:pPr>
        <w:pStyle w:val="Normal"/>
        <w:numPr>
          <w:ilvl w:val="0"/>
          <w:numId w:val="2"/>
        </w:numPr>
        <w:spacing w:before="240" w:after="0"/>
        <w:rPr>
          <w:rFonts w:ascii="Times New Roman" w:hAnsi="Times New Roman" w:eastAsia="Times New Roman" w:cs="Times New Roman"/>
        </w:rPr>
      </w:pPr>
      <w:r>
        <w:rPr>
          <w:rFonts w:eastAsia="Times New Roman" w:cs="Times New Roman" w:ascii="Times New Roman" w:hAnsi="Times New Roman"/>
        </w:rPr>
        <w:t>Helps understand customer opinions</w:t>
        <w:br/>
      </w:r>
    </w:p>
    <w:p>
      <w:pPr>
        <w:pStyle w:val="Normal"/>
        <w:numPr>
          <w:ilvl w:val="0"/>
          <w:numId w:val="2"/>
        </w:numPr>
        <w:rPr>
          <w:rFonts w:ascii="Times New Roman" w:hAnsi="Times New Roman" w:eastAsia="Times New Roman" w:cs="Times New Roman"/>
        </w:rPr>
      </w:pPr>
      <w:r>
        <w:rPr>
          <w:rFonts w:eastAsia="Times New Roman" w:cs="Times New Roman" w:ascii="Times New Roman" w:hAnsi="Times New Roman"/>
        </w:rPr>
        <w:t>Useful for analyzing large amounts of text data</w:t>
        <w:br/>
      </w:r>
    </w:p>
    <w:p>
      <w:pPr>
        <w:pStyle w:val="Normal"/>
        <w:numPr>
          <w:ilvl w:val="0"/>
          <w:numId w:val="2"/>
        </w:numPr>
        <w:rPr>
          <w:rFonts w:ascii="Times New Roman" w:hAnsi="Times New Roman" w:eastAsia="Times New Roman" w:cs="Times New Roman"/>
        </w:rPr>
      </w:pPr>
      <w:r>
        <w:rPr>
          <w:rFonts w:eastAsia="Times New Roman" w:cs="Times New Roman" w:ascii="Times New Roman" w:hAnsi="Times New Roman"/>
        </w:rPr>
        <w:t>Supports decision-making for businesses</w:t>
        <w:br/>
      </w:r>
    </w:p>
    <w:p>
      <w:pPr>
        <w:pStyle w:val="Normal"/>
        <w:numPr>
          <w:ilvl w:val="0"/>
          <w:numId w:val="2"/>
        </w:numPr>
        <w:spacing w:before="0" w:after="240"/>
        <w:rPr>
          <w:rFonts w:ascii="Times New Roman" w:hAnsi="Times New Roman" w:eastAsia="Times New Roman" w:cs="Times New Roman"/>
        </w:rPr>
      </w:pPr>
      <w:r>
        <w:rPr>
          <w:rFonts w:eastAsia="Times New Roman" w:cs="Times New Roman" w:ascii="Times New Roman" w:hAnsi="Times New Roman"/>
        </w:rPr>
        <w:t>Provides insights into public opinion</w:t>
        <w:br/>
      </w:r>
    </w:p>
    <w:p>
      <w:pPr>
        <w:pStyle w:val="Heading1"/>
        <w:keepNext w:val="false"/>
        <w:keepLines w:val="false"/>
        <w:spacing w:before="480" w:after="120"/>
        <w:rPr>
          <w:rFonts w:ascii="Times New Roman" w:hAnsi="Times New Roman" w:eastAsia="Times New Roman" w:cs="Times New Roman"/>
          <w:b/>
          <w:bCs/>
          <w:sz w:val="22"/>
          <w:szCs w:val="22"/>
        </w:rPr>
      </w:pPr>
      <w:bookmarkStart w:id="10" w:name="_xqtbafjs8u2"/>
      <w:bookmarkEnd w:id="10"/>
      <w:r>
        <w:rPr>
          <w:rFonts w:eastAsia="Times New Roman" w:cs="Times New Roman" w:ascii="Times New Roman" w:hAnsi="Times New Roman"/>
          <w:b/>
          <w:bCs/>
          <w:sz w:val="22"/>
          <w:szCs w:val="22"/>
        </w:rPr>
        <w:t>Conclusion</w:t>
      </w:r>
    </w:p>
    <w:p>
      <w:pPr>
        <w:pStyle w:val="Normal"/>
        <w:spacing w:before="240" w:after="240"/>
        <w:rPr>
          <w:rFonts w:ascii="Times New Roman" w:hAnsi="Times New Roman" w:eastAsia="Times New Roman" w:cs="Times New Roman"/>
        </w:rPr>
      </w:pPr>
      <w:r>
        <w:rPr>
          <w:rFonts w:eastAsia="Times New Roman" w:cs="Times New Roman" w:ascii="Times New Roman" w:hAnsi="Times New Roman"/>
        </w:rPr>
        <w:t>Sentiment analysis for Indian languages plays an important role in understanding opinions expressed in regional languages. By applying machine learning algorithms and natural language processing techniques, it becomes possible to analyze large volumes of text and classify sentiments effectively.</w:t>
      </w:r>
    </w:p>
    <w:p>
      <w:pPr>
        <w:pStyle w:val="Normal"/>
        <w:spacing w:before="240" w:after="240"/>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r>
    </w:p>
    <w:sectPr>
      <w:type w:val="nextPage"/>
      <w:pgSz w:w="12240" w:h="15840"/>
      <w:pgMar w:left="1440" w:right="1440" w:gutter="0" w:header="0" w:top="1440"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Arial">
    <w:charset w:val="01" w:characterSet="utf-8"/>
    <w:family w:val="swiss"/>
    <w:pitch w:val="variable"/>
  </w:font>
  <w:font w:name="Liberation Sans">
    <w:altName w:val="Arial"/>
    <w:charset w:val="01" w:characterSet="utf-8"/>
    <w:family w:val="swiss"/>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Times New Roman">
    <w:charset w:val="01" w:characterSet="utf-8"/>
    <w:family w:val="roman"/>
    <w:pitch w:val="variable"/>
  </w:font>
  <w:font w:name="Baloo">
    <w:charset w:val="01" w:characterSet="utf-8"/>
    <w:family w:val="swiss"/>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default"/>
    <w:embedRegular r:id="rId9" w:fontKey="{09014A78-CABC-4EF0-12AC-5CD89AEFDE09}"/>
    <w:embedBold r:id="rId10" w:fontKey="{0A014A78-CABC-4EF0-12AC-5CD89AEFDE0A}"/>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3">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4">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5">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6">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7">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en-I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6" w:before="0" w:after="0"/>
      <w:jc w:val="start"/>
    </w:pPr>
    <w:rPr>
      <w:rFonts w:ascii="Arial" w:hAnsi="Arial" w:eastAsia="Arial" w:cs="Arial"/>
      <w:color w:val="auto"/>
      <w:kern w:val="0"/>
      <w:sz w:val="22"/>
      <w:szCs w:val="22"/>
      <w:lang w:val="en-US" w:eastAsia="en-IN" w:bidi="ar-SA"/>
    </w:rPr>
  </w:style>
  <w:style w:type="paragraph" w:styleId="Heading1">
    <w:name w:val="heading 1"/>
    <w:basedOn w:val="Normal"/>
    <w:next w:val="Normal"/>
    <w:uiPriority w:val="9"/>
    <w:qFormat/>
    <w:pPr>
      <w:keepNext w:val="true"/>
      <w:keepLines/>
      <w:spacing w:before="400" w:after="120"/>
      <w:outlineLvl w:val="0"/>
    </w:pPr>
    <w:rPr>
      <w:sz w:val="40"/>
      <w:szCs w:val="40"/>
    </w:rPr>
  </w:style>
  <w:style w:type="paragraph" w:styleId="Heading2">
    <w:name w:val="heading 2"/>
    <w:basedOn w:val="Normal"/>
    <w:next w:val="Normal"/>
    <w:uiPriority w:val="9"/>
    <w:unhideWhenUsed/>
    <w:qFormat/>
    <w:pPr>
      <w:keepNext w:val="true"/>
      <w:keepLines/>
      <w:spacing w:before="360" w:after="120"/>
      <w:outlineLvl w:val="1"/>
    </w:pPr>
    <w:rPr>
      <w:sz w:val="32"/>
      <w:szCs w:val="32"/>
    </w:rPr>
  </w:style>
  <w:style w:type="paragraph" w:styleId="Heading3">
    <w:name w:val="heading 3"/>
    <w:basedOn w:val="Normal"/>
    <w:next w:val="Normal"/>
    <w:uiPriority w:val="9"/>
    <w:unhideWhenUsed/>
    <w:qFormat/>
    <w:pPr>
      <w:keepNext w:val="true"/>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val="true"/>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val="true"/>
      <w:keepLines/>
      <w:spacing w:before="240" w:after="80"/>
      <w:outlineLvl w:val="4"/>
    </w:pPr>
    <w:rPr>
      <w:color w:val="666666"/>
    </w:rPr>
  </w:style>
  <w:style w:type="paragraph" w:styleId="Heading6">
    <w:name w:val="heading 6"/>
    <w:basedOn w:val="Normal"/>
    <w:next w:val="Normal"/>
    <w:uiPriority w:val="9"/>
    <w:semiHidden/>
    <w:unhideWhenUsed/>
    <w:qFormat/>
    <w:pPr>
      <w:keepNext w:val="true"/>
      <w:keepLines/>
      <w:spacing w:before="240" w:after="80"/>
      <w:outlineLvl w:val="5"/>
    </w:pPr>
    <w:rPr>
      <w:i/>
      <w:iCs/>
      <w:color w:val="666666"/>
    </w:rPr>
  </w:style>
  <w:style w:type="character" w:styleId="DefaultParagraphFont" w:default="1">
    <w:name w:val="Default Paragraph Font"/>
    <w:uiPriority w:val="1"/>
    <w:semiHidden/>
    <w:unhideWhenUsed/>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uiPriority w:val="10"/>
    <w:qFormat/>
    <w:pPr>
      <w:keepNext w:val="true"/>
      <w:keepLines/>
      <w:spacing w:before="0" w:after="60"/>
    </w:pPr>
    <w:rPr>
      <w:sz w:val="52"/>
      <w:szCs w:val="52"/>
    </w:rPr>
  </w:style>
  <w:style w:type="paragraph" w:styleId="Subtitle">
    <w:name w:val="Subtitle"/>
    <w:basedOn w:val="Normal"/>
    <w:next w:val="Normal"/>
    <w:uiPriority w:val="11"/>
    <w:qFormat/>
    <w:pPr>
      <w:keepNext w:val="true"/>
      <w:keepLines/>
      <w:spacing w:before="0" w:after="320"/>
    </w:pPr>
    <w:rPr>
      <w:color w:val="666666"/>
      <w:sz w:val="30"/>
      <w:szCs w:val="30"/>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TableNormal0">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LibreOffice/25.8.5.2$Linux_X86_64 LibreOffice_project/580$Build-2</Application>
  <AppVersion>15.0000</AppVersion>
  <Pages>4</Pages>
  <Words>449</Words>
  <Characters>2542</Characters>
  <CharactersWithSpaces>2932</CharactersWithSpaces>
  <Paragraphs>64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2026-03-16T07:26:00Z</dcterms:created>
  <dc:creator/>
  <dc:description/>
  <dc:language>en-US</dc:language>
  <cp:lastModifiedBy/>
  <dcterms:modified xsi:type="dcterms:W3CDTF">2026-03-23T09:00:31Z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